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A4F" w:rsidRPr="000E3386" w:rsidRDefault="00451A4F" w:rsidP="00451A4F">
      <w:pPr>
        <w:spacing w:after="0" w:line="240" w:lineRule="auto"/>
        <w:rPr>
          <w:rFonts w:ascii="Times New Roman" w:hAnsi="Times New Roman" w:cs="Times New Roman"/>
          <w:b/>
          <w:sz w:val="24"/>
          <w:szCs w:val="24"/>
          <w:lang w:val="es-ES_tradn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9784"/>
      </w:tblGrid>
      <w:tr w:rsidR="004112C8" w:rsidRPr="004112C8" w:rsidTr="004112C8">
        <w:trPr>
          <w:trHeight w:val="288"/>
        </w:trPr>
        <w:tc>
          <w:tcPr>
            <w:tcW w:w="3438" w:type="dxa"/>
          </w:tcPr>
          <w:p w:rsidR="004E4311" w:rsidRPr="004112C8" w:rsidRDefault="004E4311" w:rsidP="004112C8">
            <w:pPr>
              <w:spacing w:before="120" w:after="120"/>
              <w:rPr>
                <w:rFonts w:ascii="Times New Roman" w:hAnsi="Times New Roman" w:cs="Times New Roman"/>
                <w:sz w:val="24"/>
                <w:szCs w:val="24"/>
                <w:lang w:val="es-ES_tradnl"/>
              </w:rPr>
            </w:pPr>
            <w:r w:rsidRPr="004112C8">
              <w:rPr>
                <w:rFonts w:ascii="Times New Roman" w:hAnsi="Times New Roman" w:cs="Times New Roman"/>
                <w:sz w:val="24"/>
                <w:szCs w:val="24"/>
                <w:lang w:val="es-ES_tradnl"/>
              </w:rPr>
              <w:t xml:space="preserve">CARRERA: </w:t>
            </w:r>
          </w:p>
        </w:tc>
        <w:tc>
          <w:tcPr>
            <w:tcW w:w="9784" w:type="dxa"/>
          </w:tcPr>
          <w:p w:rsidR="004E4311" w:rsidRPr="004112C8" w:rsidRDefault="004112C8" w:rsidP="004112C8">
            <w:pPr>
              <w:spacing w:before="120" w:after="120"/>
              <w:jc w:val="both"/>
              <w:rPr>
                <w:rFonts w:ascii="Times New Roman" w:hAnsi="Times New Roman" w:cs="Times New Roman"/>
                <w:b/>
                <w:sz w:val="24"/>
                <w:szCs w:val="24"/>
              </w:rPr>
            </w:pPr>
            <w:r>
              <w:rPr>
                <w:rFonts w:ascii="Times New Roman" w:hAnsi="Times New Roman" w:cs="Times New Roman"/>
                <w:b/>
                <w:sz w:val="24"/>
                <w:szCs w:val="24"/>
                <w:lang w:val="es-ES_tradnl"/>
              </w:rPr>
              <w:t xml:space="preserve">ISC-2015 </w:t>
            </w:r>
            <w:r w:rsidRPr="004112C8">
              <w:rPr>
                <w:rFonts w:ascii="Times New Roman" w:hAnsi="Times New Roman" w:cs="Times New Roman"/>
                <w:b/>
                <w:sz w:val="24"/>
                <w:szCs w:val="24"/>
                <w:lang w:val="es-ES_tradnl"/>
              </w:rPr>
              <w:t>INGENIERÍA</w:t>
            </w:r>
            <w:r w:rsidR="004E4311" w:rsidRPr="004112C8">
              <w:rPr>
                <w:rFonts w:ascii="Times New Roman" w:hAnsi="Times New Roman" w:cs="Times New Roman"/>
                <w:b/>
                <w:sz w:val="24"/>
                <w:szCs w:val="24"/>
                <w:lang w:val="es-ES_tradnl"/>
              </w:rPr>
              <w:t xml:space="preserve"> EN SISTEMAS DE </w:t>
            </w:r>
            <w:r w:rsidRPr="004112C8">
              <w:rPr>
                <w:rFonts w:ascii="Times New Roman" w:hAnsi="Times New Roman" w:cs="Times New Roman"/>
                <w:b/>
                <w:sz w:val="24"/>
                <w:szCs w:val="24"/>
                <w:lang w:val="es-ES_tradnl"/>
              </w:rPr>
              <w:t>COMPUTACIÓN</w:t>
            </w:r>
          </w:p>
        </w:tc>
      </w:tr>
      <w:tr w:rsidR="004112C8" w:rsidRPr="004112C8" w:rsidTr="004112C8">
        <w:trPr>
          <w:trHeight w:val="288"/>
        </w:trPr>
        <w:tc>
          <w:tcPr>
            <w:tcW w:w="3438" w:type="dxa"/>
          </w:tcPr>
          <w:p w:rsidR="004E4311" w:rsidRPr="004112C8" w:rsidRDefault="004E4311" w:rsidP="004112C8">
            <w:pPr>
              <w:spacing w:before="120" w:after="120"/>
              <w:rPr>
                <w:rFonts w:ascii="Times New Roman" w:hAnsi="Times New Roman" w:cs="Times New Roman"/>
                <w:sz w:val="24"/>
              </w:rPr>
            </w:pPr>
            <w:r w:rsidRPr="004112C8">
              <w:rPr>
                <w:rFonts w:ascii="Times New Roman" w:hAnsi="Times New Roman" w:cs="Times New Roman"/>
                <w:sz w:val="24"/>
                <w:szCs w:val="24"/>
              </w:rPr>
              <w:t xml:space="preserve">ASIGNATURA: </w:t>
            </w:r>
            <w:r w:rsidRPr="004112C8">
              <w:rPr>
                <w:rFonts w:ascii="Times New Roman" w:hAnsi="Times New Roman" w:cs="Times New Roman"/>
                <w:sz w:val="24"/>
                <w:szCs w:val="24"/>
              </w:rPr>
              <w:tab/>
            </w:r>
          </w:p>
        </w:tc>
        <w:tc>
          <w:tcPr>
            <w:tcW w:w="9784" w:type="dxa"/>
          </w:tcPr>
          <w:p w:rsidR="004E4311" w:rsidRPr="004112C8" w:rsidRDefault="00015B52" w:rsidP="004112C8">
            <w:pPr>
              <w:spacing w:before="120" w:after="120"/>
              <w:jc w:val="both"/>
              <w:rPr>
                <w:rFonts w:ascii="Times New Roman" w:hAnsi="Times New Roman" w:cs="Times New Roman"/>
                <w:b/>
                <w:sz w:val="24"/>
                <w:szCs w:val="24"/>
              </w:rPr>
            </w:pPr>
            <w:r>
              <w:rPr>
                <w:rFonts w:ascii="Times New Roman" w:hAnsi="Times New Roman" w:cs="Times New Roman"/>
                <w:b/>
                <w:sz w:val="24"/>
                <w:szCs w:val="24"/>
              </w:rPr>
              <w:t>ARQUITECTURA DEL COMPUTADOR</w:t>
            </w:r>
            <w:r w:rsidR="004E4311" w:rsidRPr="004112C8">
              <w:rPr>
                <w:rFonts w:ascii="Times New Roman" w:hAnsi="Times New Roman" w:cs="Times New Roman"/>
                <w:b/>
                <w:sz w:val="24"/>
                <w:szCs w:val="24"/>
              </w:rPr>
              <w:tab/>
            </w:r>
          </w:p>
        </w:tc>
      </w:tr>
      <w:tr w:rsidR="004112C8" w:rsidRPr="004112C8" w:rsidTr="004112C8">
        <w:trPr>
          <w:trHeight w:val="288"/>
        </w:trPr>
        <w:tc>
          <w:tcPr>
            <w:tcW w:w="3438" w:type="dxa"/>
          </w:tcPr>
          <w:p w:rsidR="004E4311" w:rsidRPr="004112C8" w:rsidRDefault="004E4311" w:rsidP="004112C8">
            <w:pPr>
              <w:spacing w:before="120" w:after="120"/>
              <w:rPr>
                <w:rFonts w:ascii="Times New Roman" w:hAnsi="Times New Roman" w:cs="Times New Roman"/>
                <w:sz w:val="24"/>
                <w:szCs w:val="24"/>
              </w:rPr>
            </w:pPr>
            <w:r w:rsidRPr="004112C8">
              <w:rPr>
                <w:rFonts w:ascii="Times New Roman" w:hAnsi="Times New Roman" w:cs="Times New Roman"/>
                <w:sz w:val="24"/>
                <w:szCs w:val="24"/>
              </w:rPr>
              <w:t xml:space="preserve">CÓDIGO: </w:t>
            </w:r>
            <w:r w:rsidRPr="004112C8">
              <w:rPr>
                <w:rFonts w:ascii="Times New Roman" w:hAnsi="Times New Roman" w:cs="Times New Roman"/>
                <w:sz w:val="24"/>
                <w:szCs w:val="24"/>
              </w:rPr>
              <w:tab/>
            </w:r>
            <w:r w:rsidRPr="004112C8">
              <w:rPr>
                <w:rFonts w:ascii="Times New Roman" w:hAnsi="Times New Roman" w:cs="Times New Roman"/>
                <w:sz w:val="24"/>
                <w:szCs w:val="24"/>
              </w:rPr>
              <w:tab/>
            </w:r>
          </w:p>
        </w:tc>
        <w:tc>
          <w:tcPr>
            <w:tcW w:w="9784" w:type="dxa"/>
          </w:tcPr>
          <w:p w:rsidR="004E4311" w:rsidRPr="004112C8" w:rsidRDefault="004E4311" w:rsidP="00015B52">
            <w:pPr>
              <w:spacing w:before="120" w:after="120"/>
              <w:jc w:val="both"/>
              <w:rPr>
                <w:rFonts w:ascii="Times New Roman" w:hAnsi="Times New Roman" w:cs="Times New Roman"/>
                <w:b/>
                <w:sz w:val="24"/>
                <w:szCs w:val="24"/>
              </w:rPr>
            </w:pPr>
            <w:r w:rsidRPr="004112C8">
              <w:rPr>
                <w:rFonts w:ascii="Times New Roman" w:hAnsi="Times New Roman" w:cs="Times New Roman"/>
                <w:b/>
                <w:sz w:val="24"/>
                <w:szCs w:val="24"/>
              </w:rPr>
              <w:t>COMP-1</w:t>
            </w:r>
            <w:r w:rsidR="00015B52">
              <w:rPr>
                <w:rFonts w:ascii="Times New Roman" w:hAnsi="Times New Roman" w:cs="Times New Roman"/>
                <w:b/>
                <w:sz w:val="24"/>
                <w:szCs w:val="24"/>
              </w:rPr>
              <w:t>2</w:t>
            </w:r>
            <w:r w:rsidRPr="004112C8">
              <w:rPr>
                <w:rFonts w:ascii="Times New Roman" w:hAnsi="Times New Roman" w:cs="Times New Roman"/>
                <w:b/>
                <w:sz w:val="24"/>
                <w:szCs w:val="24"/>
              </w:rPr>
              <w:t>11</w:t>
            </w:r>
          </w:p>
        </w:tc>
      </w:tr>
      <w:tr w:rsidR="004112C8" w:rsidRPr="004112C8" w:rsidTr="004112C8">
        <w:trPr>
          <w:trHeight w:val="288"/>
        </w:trPr>
        <w:tc>
          <w:tcPr>
            <w:tcW w:w="3438" w:type="dxa"/>
          </w:tcPr>
          <w:p w:rsidR="004E4311" w:rsidRPr="004112C8" w:rsidRDefault="004E4311" w:rsidP="004112C8">
            <w:pPr>
              <w:spacing w:before="120" w:after="120"/>
              <w:rPr>
                <w:rFonts w:ascii="Times New Roman" w:hAnsi="Times New Roman" w:cs="Times New Roman"/>
                <w:sz w:val="24"/>
                <w:szCs w:val="24"/>
              </w:rPr>
            </w:pPr>
            <w:r w:rsidRPr="004112C8">
              <w:rPr>
                <w:rFonts w:ascii="Times New Roman" w:hAnsi="Times New Roman" w:cs="Times New Roman"/>
                <w:sz w:val="24"/>
                <w:szCs w:val="24"/>
              </w:rPr>
              <w:t xml:space="preserve">NO. CRÉDITO: </w:t>
            </w:r>
            <w:r w:rsidRPr="004112C8">
              <w:rPr>
                <w:rFonts w:ascii="Times New Roman" w:hAnsi="Times New Roman" w:cs="Times New Roman"/>
                <w:sz w:val="24"/>
                <w:szCs w:val="24"/>
              </w:rPr>
              <w:tab/>
            </w:r>
            <w:r w:rsidRPr="004112C8">
              <w:rPr>
                <w:rFonts w:ascii="Times New Roman" w:hAnsi="Times New Roman" w:cs="Times New Roman"/>
                <w:sz w:val="24"/>
                <w:szCs w:val="24"/>
              </w:rPr>
              <w:tab/>
            </w:r>
          </w:p>
        </w:tc>
        <w:tc>
          <w:tcPr>
            <w:tcW w:w="9784" w:type="dxa"/>
          </w:tcPr>
          <w:p w:rsidR="004E4311" w:rsidRPr="004112C8" w:rsidRDefault="00015B52" w:rsidP="004112C8">
            <w:pPr>
              <w:spacing w:before="120" w:after="120"/>
              <w:jc w:val="both"/>
              <w:rPr>
                <w:rFonts w:ascii="Times New Roman" w:hAnsi="Times New Roman" w:cs="Times New Roman"/>
                <w:b/>
                <w:sz w:val="24"/>
                <w:szCs w:val="24"/>
              </w:rPr>
            </w:pPr>
            <w:r>
              <w:rPr>
                <w:rFonts w:ascii="Times New Roman" w:hAnsi="Times New Roman" w:cs="Times New Roman"/>
                <w:b/>
                <w:sz w:val="24"/>
                <w:szCs w:val="24"/>
              </w:rPr>
              <w:t>3</w:t>
            </w:r>
          </w:p>
        </w:tc>
      </w:tr>
      <w:tr w:rsidR="004112C8" w:rsidRPr="004112C8" w:rsidTr="004112C8">
        <w:trPr>
          <w:trHeight w:val="288"/>
        </w:trPr>
        <w:tc>
          <w:tcPr>
            <w:tcW w:w="3438" w:type="dxa"/>
          </w:tcPr>
          <w:p w:rsidR="004E4311" w:rsidRPr="004112C8" w:rsidRDefault="004E4311" w:rsidP="004112C8">
            <w:pPr>
              <w:spacing w:before="120" w:after="120"/>
              <w:jc w:val="both"/>
              <w:rPr>
                <w:rFonts w:ascii="Times New Roman" w:hAnsi="Times New Roman" w:cs="Times New Roman"/>
                <w:sz w:val="24"/>
                <w:szCs w:val="24"/>
              </w:rPr>
            </w:pPr>
            <w:r w:rsidRPr="004112C8">
              <w:rPr>
                <w:rFonts w:ascii="Times New Roman" w:hAnsi="Times New Roman" w:cs="Times New Roman"/>
                <w:sz w:val="24"/>
                <w:szCs w:val="24"/>
              </w:rPr>
              <w:t>FRECUENCIA:</w:t>
            </w:r>
          </w:p>
        </w:tc>
        <w:tc>
          <w:tcPr>
            <w:tcW w:w="9784" w:type="dxa"/>
          </w:tcPr>
          <w:p w:rsidR="004E4311" w:rsidRPr="004112C8" w:rsidRDefault="004C3053" w:rsidP="004112C8">
            <w:pPr>
              <w:spacing w:before="120" w:after="120"/>
              <w:jc w:val="both"/>
              <w:rPr>
                <w:rFonts w:ascii="Times New Roman" w:hAnsi="Times New Roman" w:cs="Times New Roman"/>
                <w:b/>
                <w:sz w:val="24"/>
                <w:szCs w:val="24"/>
              </w:rPr>
            </w:pPr>
            <w:r w:rsidRPr="004112C8">
              <w:rPr>
                <w:rFonts w:ascii="Times New Roman" w:hAnsi="Times New Roman" w:cs="Times New Roman"/>
                <w:b/>
                <w:sz w:val="24"/>
                <w:szCs w:val="24"/>
              </w:rPr>
              <w:t>SEMANAL</w:t>
            </w:r>
          </w:p>
        </w:tc>
      </w:tr>
      <w:tr w:rsidR="004112C8" w:rsidRPr="004112C8" w:rsidTr="004112C8">
        <w:trPr>
          <w:trHeight w:val="288"/>
        </w:trPr>
        <w:tc>
          <w:tcPr>
            <w:tcW w:w="3438" w:type="dxa"/>
          </w:tcPr>
          <w:p w:rsidR="004E4311" w:rsidRPr="004112C8" w:rsidRDefault="004E4311" w:rsidP="004112C8">
            <w:pPr>
              <w:spacing w:before="120" w:after="120"/>
              <w:jc w:val="both"/>
              <w:rPr>
                <w:rFonts w:ascii="Times New Roman" w:hAnsi="Times New Roman" w:cs="Times New Roman"/>
                <w:sz w:val="24"/>
                <w:szCs w:val="24"/>
              </w:rPr>
            </w:pPr>
            <w:r w:rsidRPr="004112C8">
              <w:rPr>
                <w:rFonts w:ascii="Times New Roman" w:hAnsi="Times New Roman" w:cs="Times New Roman"/>
                <w:sz w:val="24"/>
                <w:szCs w:val="24"/>
              </w:rPr>
              <w:t xml:space="preserve">PRERREQUISITO: </w:t>
            </w:r>
            <w:r w:rsidRPr="004112C8">
              <w:rPr>
                <w:rFonts w:ascii="Times New Roman" w:hAnsi="Times New Roman" w:cs="Times New Roman"/>
                <w:sz w:val="24"/>
                <w:szCs w:val="24"/>
              </w:rPr>
              <w:tab/>
              <w:t xml:space="preserve"> </w:t>
            </w:r>
          </w:p>
        </w:tc>
        <w:tc>
          <w:tcPr>
            <w:tcW w:w="9784" w:type="dxa"/>
          </w:tcPr>
          <w:p w:rsidR="004E4311" w:rsidRPr="004112C8" w:rsidRDefault="00015B52" w:rsidP="004112C8">
            <w:pPr>
              <w:spacing w:before="120" w:after="120"/>
              <w:jc w:val="both"/>
              <w:rPr>
                <w:rFonts w:ascii="Times New Roman" w:hAnsi="Times New Roman" w:cs="Times New Roman"/>
                <w:b/>
                <w:sz w:val="24"/>
                <w:szCs w:val="24"/>
              </w:rPr>
            </w:pPr>
            <w:r>
              <w:rPr>
                <w:rFonts w:ascii="Times New Roman" w:hAnsi="Times New Roman" w:cs="Times New Roman"/>
                <w:b/>
                <w:sz w:val="24"/>
                <w:szCs w:val="24"/>
              </w:rPr>
              <w:t>COMP-1111</w:t>
            </w:r>
          </w:p>
        </w:tc>
      </w:tr>
      <w:tr w:rsidR="004112C8" w:rsidRPr="004112C8" w:rsidTr="004112C8">
        <w:trPr>
          <w:trHeight w:val="288"/>
        </w:trPr>
        <w:tc>
          <w:tcPr>
            <w:tcW w:w="3438" w:type="dxa"/>
          </w:tcPr>
          <w:p w:rsidR="004E4311" w:rsidRPr="004112C8" w:rsidRDefault="004E4311" w:rsidP="004112C8">
            <w:pPr>
              <w:spacing w:before="120" w:after="120"/>
              <w:rPr>
                <w:rFonts w:ascii="Times New Roman" w:hAnsi="Times New Roman" w:cs="Times New Roman"/>
                <w:sz w:val="24"/>
                <w:szCs w:val="24"/>
              </w:rPr>
            </w:pPr>
            <w:r w:rsidRPr="004112C8">
              <w:rPr>
                <w:rFonts w:ascii="Times New Roman" w:hAnsi="Times New Roman" w:cs="Times New Roman"/>
                <w:sz w:val="24"/>
                <w:szCs w:val="24"/>
              </w:rPr>
              <w:t>TIPO DE ASIGNATURA:</w:t>
            </w:r>
          </w:p>
        </w:tc>
        <w:tc>
          <w:tcPr>
            <w:tcW w:w="9784" w:type="dxa"/>
          </w:tcPr>
          <w:p w:rsidR="004E4311" w:rsidRPr="004112C8" w:rsidRDefault="004112C8" w:rsidP="004112C8">
            <w:pPr>
              <w:spacing w:before="120" w:after="120"/>
              <w:jc w:val="both"/>
              <w:rPr>
                <w:rFonts w:ascii="Times New Roman" w:hAnsi="Times New Roman" w:cs="Times New Roman"/>
                <w:b/>
                <w:sz w:val="24"/>
                <w:szCs w:val="24"/>
              </w:rPr>
            </w:pPr>
            <w:r w:rsidRPr="004112C8">
              <w:rPr>
                <w:rFonts w:ascii="Times New Roman" w:hAnsi="Times New Roman" w:cs="Times New Roman"/>
                <w:b/>
                <w:sz w:val="24"/>
                <w:szCs w:val="24"/>
              </w:rPr>
              <w:t>FORMACIÓN</w:t>
            </w:r>
            <w:r w:rsidR="004E4311" w:rsidRPr="004112C8">
              <w:rPr>
                <w:rFonts w:ascii="Times New Roman" w:hAnsi="Times New Roman" w:cs="Times New Roman"/>
                <w:b/>
                <w:sz w:val="24"/>
                <w:szCs w:val="24"/>
              </w:rPr>
              <w:t xml:space="preserve"> PROFESIONAL ESPECIALIZADA</w:t>
            </w:r>
          </w:p>
        </w:tc>
      </w:tr>
      <w:tr w:rsidR="004112C8" w:rsidRPr="004112C8" w:rsidTr="004112C8">
        <w:trPr>
          <w:trHeight w:val="288"/>
        </w:trPr>
        <w:tc>
          <w:tcPr>
            <w:tcW w:w="3438" w:type="dxa"/>
          </w:tcPr>
          <w:p w:rsidR="004E4311" w:rsidRPr="004112C8" w:rsidRDefault="004E4311" w:rsidP="004112C8">
            <w:pPr>
              <w:spacing w:before="120" w:after="120"/>
              <w:rPr>
                <w:rFonts w:ascii="Times New Roman" w:hAnsi="Times New Roman" w:cs="Times New Roman"/>
                <w:sz w:val="24"/>
              </w:rPr>
            </w:pPr>
            <w:r w:rsidRPr="004112C8">
              <w:rPr>
                <w:rFonts w:ascii="Times New Roman" w:hAnsi="Times New Roman" w:cs="Times New Roman"/>
                <w:sz w:val="24"/>
              </w:rPr>
              <w:t>DESCRIPCIÓN DE LA ASIGNATURA:</w:t>
            </w:r>
          </w:p>
        </w:tc>
        <w:tc>
          <w:tcPr>
            <w:tcW w:w="9784" w:type="dxa"/>
          </w:tcPr>
          <w:p w:rsidR="004E4311" w:rsidRPr="00015B52" w:rsidRDefault="00015B52" w:rsidP="00015B52">
            <w:pPr>
              <w:spacing w:line="360" w:lineRule="auto"/>
              <w:ind w:firstLine="720"/>
              <w:jc w:val="both"/>
              <w:rPr>
                <w:rFonts w:ascii="Tahoma" w:hAnsi="Tahoma" w:cs="Tahoma"/>
                <w:i/>
                <w:color w:val="FF0000"/>
                <w:sz w:val="18"/>
                <w:szCs w:val="18"/>
              </w:rPr>
            </w:pPr>
            <w:r w:rsidRPr="00015B52">
              <w:rPr>
                <w:rFonts w:ascii="Tahoma" w:hAnsi="Tahoma" w:cs="Tahoma"/>
                <w:i/>
                <w:color w:val="FF0000"/>
                <w:sz w:val="18"/>
                <w:szCs w:val="18"/>
              </w:rPr>
              <w:t>La asignatura contiene los enfoques teóricos y prácticos para ofrecerle una serie de métodos que facilitan el aprendizaje de la arquitectura del computador, donde se estudiarán aspectos propios de la estructura física del ordenador, su funcionalidad, que comprende: la jerarquía de memoria, estrategias de acceso, memoria virtual, procesadores en serie y paralelos, multiprocesamiento, procesadores en orden regular, análisis de costos y consideraciones en el diseño de computadoras.</w:t>
            </w:r>
          </w:p>
        </w:tc>
      </w:tr>
      <w:tr w:rsidR="004112C8" w:rsidRPr="004112C8" w:rsidTr="004112C8">
        <w:trPr>
          <w:trHeight w:val="288"/>
        </w:trPr>
        <w:tc>
          <w:tcPr>
            <w:tcW w:w="3438" w:type="dxa"/>
          </w:tcPr>
          <w:p w:rsidR="004E4311" w:rsidRPr="004112C8" w:rsidRDefault="004E4311" w:rsidP="004112C8">
            <w:pPr>
              <w:spacing w:before="120" w:after="120"/>
              <w:rPr>
                <w:rFonts w:ascii="Times New Roman" w:hAnsi="Times New Roman" w:cs="Times New Roman"/>
                <w:sz w:val="24"/>
              </w:rPr>
            </w:pPr>
            <w:r w:rsidRPr="004112C8">
              <w:rPr>
                <w:rFonts w:ascii="Times New Roman" w:hAnsi="Times New Roman" w:cs="Times New Roman"/>
                <w:sz w:val="24"/>
              </w:rPr>
              <w:t>COSMOVISIÓN CRISTIANA:</w:t>
            </w:r>
          </w:p>
        </w:tc>
        <w:tc>
          <w:tcPr>
            <w:tcW w:w="9784" w:type="dxa"/>
          </w:tcPr>
          <w:p w:rsidR="004E4311" w:rsidRPr="004112C8" w:rsidRDefault="004E4311" w:rsidP="00BB3C03">
            <w:pPr>
              <w:spacing w:before="120" w:after="120"/>
              <w:jc w:val="both"/>
              <w:rPr>
                <w:rFonts w:ascii="Times New Roman" w:hAnsi="Times New Roman" w:cs="Times New Roman"/>
                <w:sz w:val="24"/>
                <w:szCs w:val="24"/>
              </w:rPr>
            </w:pPr>
          </w:p>
        </w:tc>
      </w:tr>
    </w:tbl>
    <w:p w:rsidR="00C30E75" w:rsidRDefault="00C30E75">
      <w:pPr>
        <w:rPr>
          <w:rFonts w:ascii="Times New Roman" w:hAnsi="Times New Roman" w:cs="Times New Roman"/>
          <w:b/>
          <w:sz w:val="24"/>
        </w:rPr>
      </w:pPr>
    </w:p>
    <w:p w:rsidR="00BB3C03" w:rsidRDefault="00BB3C03" w:rsidP="00C65E7F">
      <w:pPr>
        <w:rPr>
          <w:rFonts w:ascii="Times New Roman" w:hAnsi="Times New Roman" w:cs="Times New Roman"/>
          <w:b/>
          <w:sz w:val="24"/>
        </w:rPr>
      </w:pPr>
    </w:p>
    <w:p w:rsidR="00BB3C03" w:rsidRDefault="00BB3C03" w:rsidP="00C65E7F">
      <w:pPr>
        <w:rPr>
          <w:rFonts w:ascii="Times New Roman" w:hAnsi="Times New Roman" w:cs="Times New Roman"/>
          <w:b/>
          <w:sz w:val="24"/>
        </w:rPr>
      </w:pPr>
    </w:p>
    <w:p w:rsidR="003E25DB" w:rsidRDefault="004A1347" w:rsidP="00C65E7F">
      <w:pPr>
        <w:rPr>
          <w:rFonts w:ascii="Times New Roman" w:hAnsi="Times New Roman" w:cs="Times New Roman"/>
          <w:b/>
          <w:sz w:val="24"/>
        </w:rPr>
      </w:pPr>
      <w:r>
        <w:rPr>
          <w:rFonts w:ascii="Times New Roman" w:hAnsi="Times New Roman" w:cs="Times New Roman"/>
          <w:b/>
          <w:sz w:val="24"/>
        </w:rPr>
        <w:t xml:space="preserve">COMPETENCIAS: </w:t>
      </w:r>
    </w:p>
    <w:p w:rsidR="006A380B" w:rsidRDefault="006A380B" w:rsidP="00C65E7F">
      <w:pPr>
        <w:rPr>
          <w:rFonts w:ascii="Times New Roman" w:hAnsi="Times New Roman" w:cs="Times New Roman"/>
          <w:sz w:val="24"/>
        </w:rPr>
      </w:pPr>
      <w:r w:rsidRPr="004D3531">
        <w:rPr>
          <w:rFonts w:ascii="Times New Roman" w:hAnsi="Times New Roman" w:cs="Times New Roman"/>
          <w:sz w:val="24"/>
        </w:rPr>
        <w:lastRenderedPageBreak/>
        <w:t>Al aprobar el programa “</w:t>
      </w:r>
      <w:r w:rsidR="00015B52">
        <w:rPr>
          <w:rFonts w:ascii="Times New Roman" w:hAnsi="Times New Roman" w:cs="Times New Roman"/>
          <w:b/>
          <w:sz w:val="24"/>
          <w:szCs w:val="24"/>
        </w:rPr>
        <w:t>ARQUITECTURA DEL COMPUTADOR</w:t>
      </w:r>
      <w:r w:rsidRPr="004D3531">
        <w:rPr>
          <w:rFonts w:ascii="Times New Roman" w:hAnsi="Times New Roman" w:cs="Times New Roman"/>
          <w:sz w:val="24"/>
        </w:rPr>
        <w:t xml:space="preserve">”, el estudiante </w:t>
      </w:r>
      <w:r w:rsidR="003345E6" w:rsidRPr="004D3531">
        <w:rPr>
          <w:rFonts w:ascii="Times New Roman" w:hAnsi="Times New Roman" w:cs="Times New Roman"/>
          <w:sz w:val="24"/>
        </w:rPr>
        <w:t>podría</w:t>
      </w:r>
      <w:r w:rsidRPr="004D3531">
        <w:rPr>
          <w:rFonts w:ascii="Times New Roman" w:hAnsi="Times New Roman" w:cs="Times New Roman"/>
          <w:sz w:val="24"/>
        </w:rPr>
        <w:t xml:space="preserve"> desarrollar competencias referidas al:</w:t>
      </w:r>
    </w:p>
    <w:p w:rsidR="007D6B4F" w:rsidRPr="00015B52" w:rsidRDefault="007D6B4F" w:rsidP="00602F7C">
      <w:pPr>
        <w:spacing w:after="0" w:line="240" w:lineRule="auto"/>
        <w:rPr>
          <w:rFonts w:ascii="Times New Roman" w:hAnsi="Times New Roman" w:cs="Times New Roman"/>
          <w:b/>
          <w:color w:val="FF0000"/>
          <w:sz w:val="24"/>
        </w:rPr>
      </w:pPr>
      <w:commentRangeStart w:id="0"/>
      <w:r w:rsidRPr="00015B52">
        <w:rPr>
          <w:rFonts w:ascii="Times New Roman" w:hAnsi="Times New Roman" w:cs="Times New Roman"/>
          <w:b/>
          <w:color w:val="FF0000"/>
          <w:sz w:val="24"/>
        </w:rPr>
        <w:t>Saber</w:t>
      </w:r>
      <w:commentRangeEnd w:id="0"/>
      <w:r w:rsidR="00015B52">
        <w:rPr>
          <w:rStyle w:val="Refdecomentario"/>
        </w:rPr>
        <w:commentReference w:id="0"/>
      </w:r>
    </w:p>
    <w:p w:rsidR="007D6B4F" w:rsidRPr="00015B52" w:rsidRDefault="007D6B4F" w:rsidP="00602F7C">
      <w:pPr>
        <w:numPr>
          <w:ilvl w:val="0"/>
          <w:numId w:val="1"/>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 xml:space="preserve">Explica </w:t>
      </w:r>
    </w:p>
    <w:p w:rsidR="007D6B4F" w:rsidRPr="00015B52" w:rsidRDefault="007D6B4F" w:rsidP="00602F7C">
      <w:pPr>
        <w:numPr>
          <w:ilvl w:val="0"/>
          <w:numId w:val="1"/>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Enumera</w:t>
      </w:r>
      <w:r w:rsidRPr="00015B52">
        <w:rPr>
          <w:rFonts w:ascii="Times New Roman" w:hAnsi="Times New Roman" w:cs="Times New Roman"/>
          <w:color w:val="FF0000"/>
          <w:sz w:val="24"/>
        </w:rPr>
        <w:t xml:space="preserve"> características básicas para el desarrollo de los procesos de pensamiento.</w:t>
      </w:r>
    </w:p>
    <w:p w:rsidR="007D6B4F" w:rsidRPr="00015B52" w:rsidRDefault="007D6B4F" w:rsidP="00602F7C">
      <w:pPr>
        <w:numPr>
          <w:ilvl w:val="0"/>
          <w:numId w:val="1"/>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Identifica</w:t>
      </w:r>
      <w:r w:rsidRPr="00015B52">
        <w:rPr>
          <w:rFonts w:ascii="Times New Roman" w:hAnsi="Times New Roman" w:cs="Times New Roman"/>
          <w:color w:val="FF0000"/>
          <w:sz w:val="24"/>
        </w:rPr>
        <w:t xml:space="preserve"> las técnicas de comunicación oral y la producción escrita.</w:t>
      </w:r>
    </w:p>
    <w:p w:rsidR="007D6B4F" w:rsidRPr="00015B52" w:rsidRDefault="007D6B4F" w:rsidP="00602F7C">
      <w:pPr>
        <w:numPr>
          <w:ilvl w:val="0"/>
          <w:numId w:val="1"/>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Sistematiza</w:t>
      </w:r>
      <w:r w:rsidRPr="00015B52">
        <w:rPr>
          <w:rFonts w:ascii="Times New Roman" w:hAnsi="Times New Roman" w:cs="Times New Roman"/>
          <w:color w:val="FF0000"/>
          <w:sz w:val="24"/>
        </w:rPr>
        <w:t xml:space="preserve"> los conocimientos específicos vinculados a los contenidos de la materia.</w:t>
      </w:r>
    </w:p>
    <w:p w:rsidR="007D6B4F" w:rsidRPr="00015B52" w:rsidRDefault="007D6B4F" w:rsidP="00602F7C">
      <w:pPr>
        <w:numPr>
          <w:ilvl w:val="0"/>
          <w:numId w:val="1"/>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Soluciona</w:t>
      </w:r>
      <w:r w:rsidRPr="00015B52">
        <w:rPr>
          <w:rFonts w:ascii="Times New Roman" w:hAnsi="Times New Roman" w:cs="Times New Roman"/>
          <w:color w:val="FF0000"/>
          <w:sz w:val="24"/>
        </w:rPr>
        <w:t xml:space="preserve"> problemas, usando los altos niveles de razonamiento.</w:t>
      </w:r>
    </w:p>
    <w:p w:rsidR="004C3053" w:rsidRPr="00015B52" w:rsidRDefault="004C3053" w:rsidP="00602F7C">
      <w:pPr>
        <w:spacing w:after="0" w:line="240" w:lineRule="auto"/>
        <w:rPr>
          <w:rFonts w:ascii="Times New Roman" w:hAnsi="Times New Roman" w:cs="Times New Roman"/>
          <w:b/>
          <w:color w:val="FF0000"/>
          <w:sz w:val="24"/>
        </w:rPr>
      </w:pPr>
    </w:p>
    <w:p w:rsidR="007D6B4F" w:rsidRPr="00015B52" w:rsidRDefault="007D6B4F" w:rsidP="00602F7C">
      <w:pPr>
        <w:spacing w:after="0" w:line="240" w:lineRule="auto"/>
        <w:rPr>
          <w:rFonts w:ascii="Times New Roman" w:hAnsi="Times New Roman" w:cs="Times New Roman"/>
          <w:b/>
          <w:color w:val="FF0000"/>
          <w:sz w:val="24"/>
        </w:rPr>
      </w:pPr>
      <w:commentRangeStart w:id="1"/>
      <w:r w:rsidRPr="00015B52">
        <w:rPr>
          <w:rFonts w:ascii="Times New Roman" w:hAnsi="Times New Roman" w:cs="Times New Roman"/>
          <w:b/>
          <w:color w:val="FF0000"/>
          <w:sz w:val="24"/>
        </w:rPr>
        <w:t>Saber Hacer</w:t>
      </w:r>
      <w:commentRangeEnd w:id="1"/>
      <w:r w:rsidR="00015B52">
        <w:rPr>
          <w:rStyle w:val="Refdecomentario"/>
        </w:rPr>
        <w:commentReference w:id="1"/>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Usa</w:t>
      </w:r>
      <w:r w:rsidRPr="00015B52">
        <w:rPr>
          <w:rFonts w:ascii="Times New Roman" w:hAnsi="Times New Roman" w:cs="Times New Roman"/>
          <w:color w:val="FF0000"/>
          <w:sz w:val="24"/>
        </w:rPr>
        <w:t xml:space="preserve"> las diferentes formas de expresión oral.</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Investiga</w:t>
      </w:r>
      <w:r w:rsidRPr="00015B52">
        <w:rPr>
          <w:rFonts w:ascii="Times New Roman" w:hAnsi="Times New Roman" w:cs="Times New Roman"/>
          <w:color w:val="FF0000"/>
          <w:sz w:val="24"/>
        </w:rPr>
        <w:t xml:space="preserve"> sobre situaciones de comunicación.</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 xml:space="preserve">Elabora </w:t>
      </w:r>
      <w:r w:rsidRPr="00015B52">
        <w:rPr>
          <w:rFonts w:ascii="Times New Roman" w:hAnsi="Times New Roman" w:cs="Times New Roman"/>
          <w:color w:val="FF0000"/>
          <w:sz w:val="24"/>
        </w:rPr>
        <w:t>textos orales y escritos con facilidad.</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 xml:space="preserve">Aplica </w:t>
      </w:r>
      <w:r w:rsidRPr="00015B52">
        <w:rPr>
          <w:rFonts w:ascii="Times New Roman" w:hAnsi="Times New Roman" w:cs="Times New Roman"/>
          <w:color w:val="FF0000"/>
          <w:sz w:val="24"/>
        </w:rPr>
        <w:t>los conocimientos adquiridos en el escenario áulico.</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 xml:space="preserve">Hace </w:t>
      </w:r>
      <w:r w:rsidRPr="00015B52">
        <w:rPr>
          <w:rFonts w:ascii="Times New Roman" w:hAnsi="Times New Roman" w:cs="Times New Roman"/>
          <w:color w:val="FF0000"/>
          <w:sz w:val="24"/>
        </w:rPr>
        <w:t>uso de la comunicación formal e informal en situaciones diversas.</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Establece</w:t>
      </w:r>
      <w:r w:rsidR="004C3053" w:rsidRPr="00015B52">
        <w:rPr>
          <w:rFonts w:ascii="Times New Roman" w:hAnsi="Times New Roman" w:cs="Times New Roman"/>
          <w:color w:val="FF0000"/>
          <w:sz w:val="24"/>
        </w:rPr>
        <w:t xml:space="preserve"> Criterios para la toma de decisiones</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Maneja</w:t>
      </w:r>
      <w:r w:rsidRPr="00015B52">
        <w:rPr>
          <w:rFonts w:ascii="Times New Roman" w:hAnsi="Times New Roman" w:cs="Times New Roman"/>
          <w:color w:val="FF0000"/>
          <w:sz w:val="24"/>
        </w:rPr>
        <w:t xml:space="preserve"> técnicas de producción oral y escrita en diferentes formas de exposición oral.</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Diferencia</w:t>
      </w:r>
      <w:r w:rsidRPr="00015B52">
        <w:rPr>
          <w:rFonts w:ascii="Times New Roman" w:hAnsi="Times New Roman" w:cs="Times New Roman"/>
          <w:color w:val="FF0000"/>
          <w:sz w:val="24"/>
        </w:rPr>
        <w:t xml:space="preserve"> mapas conceptuales y semánticos de ideas.</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Integra</w:t>
      </w:r>
      <w:r w:rsidRPr="00015B52">
        <w:rPr>
          <w:rFonts w:ascii="Times New Roman" w:hAnsi="Times New Roman" w:cs="Times New Roman"/>
          <w:color w:val="FF0000"/>
          <w:sz w:val="24"/>
        </w:rPr>
        <w:t xml:space="preserve"> a su cultura general y profesional, la nueva cosmovisión sobre la comunicación en el mundo actual.</w:t>
      </w:r>
    </w:p>
    <w:p w:rsidR="007D6B4F" w:rsidRPr="00015B52" w:rsidRDefault="007D6B4F" w:rsidP="005219EC">
      <w:pPr>
        <w:numPr>
          <w:ilvl w:val="0"/>
          <w:numId w:val="2"/>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Amplía</w:t>
      </w:r>
      <w:r w:rsidRPr="00015B52">
        <w:rPr>
          <w:rFonts w:ascii="Times New Roman" w:hAnsi="Times New Roman" w:cs="Times New Roman"/>
          <w:color w:val="FF0000"/>
          <w:sz w:val="24"/>
        </w:rPr>
        <w:t xml:space="preserve"> su marco de opciones bibliográficas y recursos virtuales, que apoyan su campo informativo.</w:t>
      </w:r>
    </w:p>
    <w:p w:rsidR="00602F7C" w:rsidRPr="00015B52" w:rsidRDefault="00602F7C" w:rsidP="00602F7C">
      <w:pPr>
        <w:spacing w:after="0" w:line="240" w:lineRule="auto"/>
        <w:ind w:left="720"/>
        <w:rPr>
          <w:rFonts w:ascii="Times New Roman" w:hAnsi="Times New Roman" w:cs="Times New Roman"/>
          <w:color w:val="FF0000"/>
          <w:sz w:val="24"/>
        </w:rPr>
      </w:pPr>
    </w:p>
    <w:p w:rsidR="007D6B4F" w:rsidRPr="00015B52" w:rsidRDefault="007D6B4F" w:rsidP="00602F7C">
      <w:pPr>
        <w:spacing w:after="0" w:line="240" w:lineRule="auto"/>
        <w:rPr>
          <w:rFonts w:ascii="Times New Roman" w:hAnsi="Times New Roman" w:cs="Times New Roman"/>
          <w:b/>
          <w:color w:val="FF0000"/>
          <w:sz w:val="24"/>
        </w:rPr>
      </w:pPr>
      <w:r w:rsidRPr="00015B52">
        <w:rPr>
          <w:rFonts w:ascii="Times New Roman" w:hAnsi="Times New Roman" w:cs="Times New Roman"/>
          <w:b/>
          <w:color w:val="FF0000"/>
          <w:sz w:val="24"/>
        </w:rPr>
        <w:t>Saber Ser</w:t>
      </w:r>
    </w:p>
    <w:p w:rsidR="007D6B4F" w:rsidRPr="00015B52" w:rsidRDefault="007D6B4F" w:rsidP="005219EC">
      <w:pPr>
        <w:numPr>
          <w:ilvl w:val="0"/>
          <w:numId w:val="3"/>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Autoevalúa</w:t>
      </w:r>
      <w:r w:rsidRPr="00015B52">
        <w:rPr>
          <w:rFonts w:ascii="Times New Roman" w:hAnsi="Times New Roman" w:cs="Times New Roman"/>
          <w:color w:val="FF0000"/>
          <w:sz w:val="24"/>
        </w:rPr>
        <w:t xml:space="preserve"> su aprendizaje con honestidad y responsabilidad.</w:t>
      </w:r>
    </w:p>
    <w:p w:rsidR="007D6B4F" w:rsidRPr="00015B52" w:rsidRDefault="007D6B4F" w:rsidP="005219EC">
      <w:pPr>
        <w:numPr>
          <w:ilvl w:val="0"/>
          <w:numId w:val="3"/>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Valora</w:t>
      </w:r>
      <w:r w:rsidRPr="00015B52">
        <w:rPr>
          <w:rFonts w:ascii="Times New Roman" w:hAnsi="Times New Roman" w:cs="Times New Roman"/>
          <w:color w:val="FF0000"/>
          <w:sz w:val="24"/>
        </w:rPr>
        <w:t xml:space="preserve"> los conocimientos adquiridos.</w:t>
      </w:r>
    </w:p>
    <w:p w:rsidR="004C3053" w:rsidRPr="00015B52" w:rsidRDefault="004C3053" w:rsidP="005219EC">
      <w:pPr>
        <w:numPr>
          <w:ilvl w:val="0"/>
          <w:numId w:val="3"/>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 xml:space="preserve">Entiende </w:t>
      </w:r>
      <w:r w:rsidRPr="00015B52">
        <w:rPr>
          <w:rFonts w:ascii="Times New Roman" w:hAnsi="Times New Roman" w:cs="Times New Roman"/>
          <w:color w:val="FF0000"/>
          <w:sz w:val="24"/>
        </w:rPr>
        <w:t>el papel del ingeniero en la construcción de la sociedad</w:t>
      </w:r>
    </w:p>
    <w:p w:rsidR="007D6B4F" w:rsidRPr="00015B52" w:rsidRDefault="007D6B4F" w:rsidP="005219EC">
      <w:pPr>
        <w:numPr>
          <w:ilvl w:val="0"/>
          <w:numId w:val="3"/>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 xml:space="preserve">Estima </w:t>
      </w:r>
      <w:r w:rsidRPr="00015B52">
        <w:rPr>
          <w:rFonts w:ascii="Times New Roman" w:hAnsi="Times New Roman" w:cs="Times New Roman"/>
          <w:color w:val="FF0000"/>
          <w:sz w:val="24"/>
        </w:rPr>
        <w:t>el lenguaje como un don exclusivo de Dios al ser humano.</w:t>
      </w:r>
    </w:p>
    <w:p w:rsidR="007D6B4F" w:rsidRPr="00015B52" w:rsidRDefault="007D6B4F" w:rsidP="005219EC">
      <w:pPr>
        <w:numPr>
          <w:ilvl w:val="0"/>
          <w:numId w:val="3"/>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Analiza</w:t>
      </w:r>
      <w:r w:rsidRPr="00015B52">
        <w:rPr>
          <w:rFonts w:ascii="Times New Roman" w:hAnsi="Times New Roman" w:cs="Times New Roman"/>
          <w:color w:val="FF0000"/>
          <w:sz w:val="24"/>
        </w:rPr>
        <w:t xml:space="preserve"> su realidad en el desarrollo de las competencias comunicativas.</w:t>
      </w:r>
    </w:p>
    <w:p w:rsidR="007D6B4F" w:rsidRPr="00015B52" w:rsidRDefault="007D6B4F" w:rsidP="005219EC">
      <w:pPr>
        <w:numPr>
          <w:ilvl w:val="0"/>
          <w:numId w:val="3"/>
        </w:numPr>
        <w:spacing w:after="0" w:line="240" w:lineRule="auto"/>
        <w:rPr>
          <w:rFonts w:ascii="Times New Roman" w:hAnsi="Times New Roman" w:cs="Times New Roman"/>
          <w:color w:val="FF0000"/>
          <w:sz w:val="24"/>
        </w:rPr>
      </w:pPr>
      <w:r w:rsidRPr="00015B52">
        <w:rPr>
          <w:rFonts w:ascii="Times New Roman" w:hAnsi="Times New Roman" w:cs="Times New Roman"/>
          <w:b/>
          <w:color w:val="FF0000"/>
          <w:sz w:val="24"/>
        </w:rPr>
        <w:t xml:space="preserve">Usa </w:t>
      </w:r>
      <w:r w:rsidRPr="00015B52">
        <w:rPr>
          <w:rFonts w:ascii="Times New Roman" w:hAnsi="Times New Roman" w:cs="Times New Roman"/>
          <w:color w:val="FF0000"/>
          <w:sz w:val="24"/>
        </w:rPr>
        <w:t>los resultados de su experiencia de aprendizaje como referencia valiosa para su desarrollo profesional.</w:t>
      </w:r>
    </w:p>
    <w:p w:rsidR="007D6B4F" w:rsidRPr="004112C8" w:rsidRDefault="007D6B4F" w:rsidP="00C65E7F">
      <w:pPr>
        <w:rPr>
          <w:rFonts w:ascii="Times New Roman" w:hAnsi="Times New Roman" w:cs="Times New Roman"/>
          <w:b/>
          <w:sz w:val="24"/>
        </w:rPr>
      </w:pPr>
    </w:p>
    <w:p w:rsidR="00AF69E9" w:rsidRPr="004112C8" w:rsidRDefault="004A1347" w:rsidP="00B60228">
      <w:pPr>
        <w:rPr>
          <w:rFonts w:ascii="Times New Roman" w:hAnsi="Times New Roman" w:cs="Times New Roman"/>
          <w:b/>
          <w:sz w:val="24"/>
        </w:rPr>
      </w:pPr>
      <w:commentRangeStart w:id="2"/>
      <w:r w:rsidRPr="004112C8">
        <w:rPr>
          <w:rFonts w:ascii="Times New Roman" w:hAnsi="Times New Roman" w:cs="Times New Roman"/>
          <w:b/>
          <w:sz w:val="24"/>
        </w:rPr>
        <w:t>UNIDADES</w:t>
      </w:r>
      <w:commentRangeEnd w:id="2"/>
      <w:r w:rsidR="00015B52">
        <w:rPr>
          <w:rStyle w:val="Refdecomentario"/>
        </w:rPr>
        <w:commentReference w:id="2"/>
      </w:r>
      <w:r w:rsidRPr="004112C8">
        <w:rPr>
          <w:rFonts w:ascii="Times New Roman" w:hAnsi="Times New Roman" w:cs="Times New Roman"/>
          <w:b/>
          <w:sz w:val="24"/>
        </w:rPr>
        <w:t xml:space="preserve"> DE APRENDIZAJE:</w:t>
      </w:r>
    </w:p>
    <w:tbl>
      <w:tblPr>
        <w:tblStyle w:val="Tablaconcuadrcula"/>
        <w:tblW w:w="13320" w:type="dxa"/>
        <w:tblInd w:w="-72" w:type="dxa"/>
        <w:tblLayout w:type="fixed"/>
        <w:tblLook w:val="04A0" w:firstRow="1" w:lastRow="0" w:firstColumn="1" w:lastColumn="0" w:noHBand="0" w:noVBand="1"/>
      </w:tblPr>
      <w:tblGrid>
        <w:gridCol w:w="3060"/>
        <w:gridCol w:w="2340"/>
        <w:gridCol w:w="2250"/>
        <w:gridCol w:w="1710"/>
        <w:gridCol w:w="1890"/>
        <w:gridCol w:w="2070"/>
      </w:tblGrid>
      <w:tr w:rsidR="004112C8" w:rsidRPr="004112C8" w:rsidTr="004112C8">
        <w:trPr>
          <w:trHeight w:val="710"/>
        </w:trPr>
        <w:tc>
          <w:tcPr>
            <w:tcW w:w="3060" w:type="dxa"/>
            <w:shd w:val="clear" w:color="auto" w:fill="BFBFBF" w:themeFill="background1" w:themeFillShade="BF"/>
          </w:tcPr>
          <w:p w:rsidR="003C7F02" w:rsidRPr="004112C8" w:rsidRDefault="003C7F02" w:rsidP="00451A4F">
            <w:pPr>
              <w:jc w:val="center"/>
              <w:rPr>
                <w:rFonts w:ascii="Times New Roman" w:hAnsi="Times New Roman" w:cs="Times New Roman"/>
                <w:b/>
                <w:sz w:val="24"/>
              </w:rPr>
            </w:pPr>
            <w:r w:rsidRPr="004112C8">
              <w:rPr>
                <w:rFonts w:ascii="Times New Roman" w:hAnsi="Times New Roman" w:cs="Times New Roman"/>
                <w:b/>
                <w:sz w:val="24"/>
              </w:rPr>
              <w:t>Unidad  de aprendizaje I</w:t>
            </w:r>
          </w:p>
          <w:p w:rsidR="003C7F02" w:rsidRPr="004112C8" w:rsidRDefault="003C7F02" w:rsidP="00015B52">
            <w:pPr>
              <w:rPr>
                <w:rFonts w:ascii="Times New Roman" w:hAnsi="Times New Roman" w:cs="Times New Roman"/>
                <w:b/>
                <w:sz w:val="24"/>
              </w:rPr>
            </w:pPr>
          </w:p>
        </w:tc>
        <w:tc>
          <w:tcPr>
            <w:tcW w:w="2340" w:type="dxa"/>
            <w:shd w:val="clear" w:color="auto" w:fill="BFBFBF" w:themeFill="background1" w:themeFillShade="BF"/>
          </w:tcPr>
          <w:p w:rsidR="003C7F02" w:rsidRPr="00015B52" w:rsidRDefault="003C7F02" w:rsidP="00451A4F">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BFBFBF" w:themeFill="background1" w:themeFillShade="BF"/>
          </w:tcPr>
          <w:p w:rsidR="003C7F02" w:rsidRPr="00015B52" w:rsidRDefault="003C7F02" w:rsidP="00451A4F">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Experiencias de aprendizajes </w:t>
            </w:r>
          </w:p>
        </w:tc>
        <w:tc>
          <w:tcPr>
            <w:tcW w:w="1710" w:type="dxa"/>
            <w:shd w:val="clear" w:color="auto" w:fill="BFBFBF" w:themeFill="background1" w:themeFillShade="BF"/>
          </w:tcPr>
          <w:p w:rsidR="003C7F02" w:rsidRPr="00015B52" w:rsidRDefault="003C7F02" w:rsidP="00451A4F">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BFBFBF" w:themeFill="background1" w:themeFillShade="BF"/>
          </w:tcPr>
          <w:p w:rsidR="003C7F02" w:rsidRPr="00015B52" w:rsidRDefault="003C7F02" w:rsidP="00451A4F">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BFBFBF" w:themeFill="background1" w:themeFillShade="BF"/>
          </w:tcPr>
          <w:p w:rsidR="003C7F02" w:rsidRPr="00015B52" w:rsidRDefault="003C7F02" w:rsidP="00451A4F">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4112C8" w:rsidRPr="004112C8" w:rsidTr="004112C8">
        <w:tc>
          <w:tcPr>
            <w:tcW w:w="3060" w:type="dxa"/>
          </w:tcPr>
          <w:p w:rsidR="00015B52" w:rsidRPr="00015B52" w:rsidRDefault="00AE3616" w:rsidP="00015B52">
            <w:pPr>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Introducción</w:t>
            </w:r>
            <w:r w:rsidR="00B13FC3">
              <w:rPr>
                <w:rFonts w:ascii="Times New Roman" w:hAnsi="Times New Roman" w:cs="Times New Roman"/>
                <w:b/>
                <w:sz w:val="21"/>
                <w:szCs w:val="21"/>
              </w:rPr>
              <w:t xml:space="preserve"> a la Arquitectura del Computador</w:t>
            </w:r>
            <w:r w:rsidR="00015B52" w:rsidRPr="00015B52">
              <w:rPr>
                <w:rFonts w:ascii="Times New Roman" w:hAnsi="Times New Roman" w:cs="Times New Roman"/>
                <w:b/>
                <w:sz w:val="21"/>
                <w:szCs w:val="21"/>
              </w:rPr>
              <w:t>.</w:t>
            </w:r>
          </w:p>
          <w:p w:rsidR="00015B52" w:rsidRPr="002C2F98" w:rsidRDefault="00015B52" w:rsidP="00015B52">
            <w:pPr>
              <w:pStyle w:val="Prrafodelista"/>
              <w:numPr>
                <w:ilvl w:val="0"/>
                <w:numId w:val="8"/>
              </w:numPr>
              <w:rPr>
                <w:rFonts w:ascii="Tahoma" w:hAnsi="Tahoma" w:cs="Tahoma"/>
                <w:sz w:val="18"/>
                <w:szCs w:val="18"/>
              </w:rPr>
            </w:pPr>
            <w:r w:rsidRPr="002C2F98">
              <w:rPr>
                <w:rFonts w:ascii="Tahoma" w:hAnsi="Tahoma" w:cs="Tahoma"/>
                <w:sz w:val="18"/>
                <w:szCs w:val="18"/>
              </w:rPr>
              <w:t>Organización y estructura del computador</w:t>
            </w:r>
          </w:p>
          <w:p w:rsidR="00015B52" w:rsidRPr="002C2F98" w:rsidRDefault="00015B52" w:rsidP="00015B52">
            <w:pPr>
              <w:pStyle w:val="Prrafodelista"/>
              <w:numPr>
                <w:ilvl w:val="0"/>
                <w:numId w:val="8"/>
              </w:numPr>
              <w:rPr>
                <w:rFonts w:ascii="Tahoma" w:hAnsi="Tahoma" w:cs="Tahoma"/>
                <w:sz w:val="18"/>
                <w:szCs w:val="18"/>
              </w:rPr>
            </w:pPr>
            <w:r w:rsidRPr="002C2F98">
              <w:rPr>
                <w:rFonts w:ascii="Tahoma" w:hAnsi="Tahoma" w:cs="Tahoma"/>
                <w:sz w:val="18"/>
                <w:szCs w:val="18"/>
              </w:rPr>
              <w:t>Estruct</w:t>
            </w:r>
            <w:bookmarkStart w:id="3" w:name="_GoBack"/>
            <w:bookmarkEnd w:id="3"/>
            <w:r w:rsidRPr="002C2F98">
              <w:rPr>
                <w:rFonts w:ascii="Tahoma" w:hAnsi="Tahoma" w:cs="Tahoma"/>
                <w:sz w:val="18"/>
                <w:szCs w:val="18"/>
              </w:rPr>
              <w:t>ura y función</w:t>
            </w:r>
          </w:p>
          <w:p w:rsidR="00015B52" w:rsidRPr="002C2F98" w:rsidRDefault="00015B52" w:rsidP="00015B52">
            <w:pPr>
              <w:pStyle w:val="Prrafodelista"/>
              <w:numPr>
                <w:ilvl w:val="0"/>
                <w:numId w:val="8"/>
              </w:numPr>
              <w:rPr>
                <w:rFonts w:ascii="Tahoma" w:hAnsi="Tahoma" w:cs="Tahoma"/>
                <w:sz w:val="18"/>
                <w:szCs w:val="18"/>
              </w:rPr>
            </w:pPr>
            <w:r w:rsidRPr="002C2F98">
              <w:rPr>
                <w:rFonts w:ascii="Tahoma" w:hAnsi="Tahoma" w:cs="Tahoma"/>
                <w:sz w:val="18"/>
                <w:szCs w:val="18"/>
              </w:rPr>
              <w:t>Asignación práctica</w:t>
            </w:r>
          </w:p>
          <w:p w:rsidR="003C7F02" w:rsidRPr="004112C8" w:rsidRDefault="003C7F02" w:rsidP="00015B52">
            <w:pPr>
              <w:pStyle w:val="Prrafodelista"/>
              <w:autoSpaceDE w:val="0"/>
              <w:autoSpaceDN w:val="0"/>
              <w:adjustRightInd w:val="0"/>
              <w:rPr>
                <w:rFonts w:ascii="Times New Roman" w:hAnsi="Times New Roman" w:cs="Times New Roman"/>
                <w:sz w:val="21"/>
                <w:szCs w:val="21"/>
              </w:rPr>
            </w:pPr>
            <w:r w:rsidRPr="004112C8">
              <w:rPr>
                <w:rFonts w:ascii="Times New Roman" w:hAnsi="Times New Roman" w:cs="Times New Roman"/>
                <w:sz w:val="21"/>
                <w:szCs w:val="21"/>
              </w:rPr>
              <w:t xml:space="preserve"> </w:t>
            </w:r>
          </w:p>
          <w:p w:rsidR="003C7F02" w:rsidRPr="004112C8" w:rsidRDefault="003C7F02" w:rsidP="00602F7C">
            <w:pPr>
              <w:autoSpaceDE w:val="0"/>
              <w:autoSpaceDN w:val="0"/>
              <w:adjustRightInd w:val="0"/>
              <w:rPr>
                <w:rFonts w:ascii="Times New Roman" w:hAnsi="Times New Roman" w:cs="Times New Roman"/>
                <w:b/>
                <w:sz w:val="21"/>
                <w:szCs w:val="21"/>
              </w:rPr>
            </w:pPr>
          </w:p>
          <w:p w:rsidR="003C7F02" w:rsidRPr="00015B52" w:rsidRDefault="003C7F02" w:rsidP="00015B52">
            <w:pPr>
              <w:autoSpaceDE w:val="0"/>
              <w:autoSpaceDN w:val="0"/>
              <w:adjustRightInd w:val="0"/>
              <w:rPr>
                <w:rFonts w:ascii="Times New Roman" w:hAnsi="Times New Roman" w:cs="Times New Roman"/>
                <w:sz w:val="21"/>
                <w:szCs w:val="21"/>
              </w:rPr>
            </w:pPr>
          </w:p>
        </w:tc>
        <w:tc>
          <w:tcPr>
            <w:tcW w:w="2340" w:type="dxa"/>
          </w:tcPr>
          <w:p w:rsidR="003C7F02" w:rsidRPr="00015B52" w:rsidRDefault="003C7F02" w:rsidP="005219EC">
            <w:pPr>
              <w:numPr>
                <w:ilvl w:val="0"/>
                <w:numId w:val="4"/>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Conocer las implicaciones de ser un Ingeniero, y su responsabilidad social.</w:t>
            </w:r>
          </w:p>
          <w:p w:rsidR="003C7F02" w:rsidRPr="00015B52" w:rsidRDefault="003C7F02" w:rsidP="005219EC">
            <w:pPr>
              <w:numPr>
                <w:ilvl w:val="0"/>
                <w:numId w:val="4"/>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Discute con otros el valor del ingeniero y su papel como constructor en la sociedad.</w:t>
            </w:r>
          </w:p>
        </w:tc>
        <w:tc>
          <w:tcPr>
            <w:tcW w:w="2250" w:type="dxa"/>
          </w:tcPr>
          <w:p w:rsidR="003C7F02" w:rsidRPr="00015B52" w:rsidRDefault="004112C8"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Utilización</w:t>
            </w:r>
            <w:r w:rsidR="003C7F02" w:rsidRPr="00015B52">
              <w:rPr>
                <w:rFonts w:ascii="Times New Roman" w:hAnsi="Times New Roman" w:cs="Times New Roman"/>
                <w:color w:val="FF0000"/>
                <w:sz w:val="21"/>
                <w:szCs w:val="21"/>
              </w:rPr>
              <w:t xml:space="preserve"> entrevistas a distintos ingenieros sobre su papel en la sociedad</w:t>
            </w:r>
          </w:p>
          <w:p w:rsidR="003C7F02" w:rsidRPr="00015B52" w:rsidRDefault="004112C8"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Presentación</w:t>
            </w:r>
            <w:r w:rsidR="003C7F02" w:rsidRPr="00015B52">
              <w:rPr>
                <w:rFonts w:ascii="Times New Roman" w:hAnsi="Times New Roman" w:cs="Times New Roman"/>
                <w:color w:val="FF0000"/>
                <w:sz w:val="21"/>
                <w:szCs w:val="21"/>
              </w:rPr>
              <w:t xml:space="preserve"> de las características de las distintas ramas de la </w:t>
            </w:r>
            <w:r w:rsidRPr="00015B52">
              <w:rPr>
                <w:rFonts w:ascii="Times New Roman" w:hAnsi="Times New Roman" w:cs="Times New Roman"/>
                <w:color w:val="FF0000"/>
                <w:sz w:val="21"/>
                <w:szCs w:val="21"/>
              </w:rPr>
              <w:t>ingeniería</w:t>
            </w:r>
            <w:r w:rsidR="003C7F02" w:rsidRPr="00015B52">
              <w:rPr>
                <w:rFonts w:ascii="Times New Roman" w:hAnsi="Times New Roman" w:cs="Times New Roman"/>
                <w:color w:val="FF0000"/>
                <w:sz w:val="21"/>
                <w:szCs w:val="21"/>
              </w:rPr>
              <w:t xml:space="preserve"> a manera de panel</w:t>
            </w:r>
          </w:p>
          <w:p w:rsidR="003C7F02" w:rsidRPr="00015B52" w:rsidRDefault="003C7F02"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 de elaboración de documentos profesionales</w:t>
            </w:r>
          </w:p>
        </w:tc>
        <w:tc>
          <w:tcPr>
            <w:tcW w:w="1710" w:type="dxa"/>
          </w:tcPr>
          <w:p w:rsidR="003C7F02" w:rsidRPr="00015B52" w:rsidRDefault="003C7F02"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Entrevistas</w:t>
            </w:r>
          </w:p>
          <w:p w:rsidR="003C7F02" w:rsidRPr="00015B52" w:rsidRDefault="004112C8"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Presentación</w:t>
            </w:r>
          </w:p>
        </w:tc>
        <w:tc>
          <w:tcPr>
            <w:tcW w:w="1890" w:type="dxa"/>
          </w:tcPr>
          <w:p w:rsidR="003C7F02" w:rsidRPr="00015B52" w:rsidRDefault="00C05D16"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Videos</w:t>
            </w:r>
          </w:p>
          <w:p w:rsidR="00B8653D" w:rsidRPr="00015B52" w:rsidRDefault="00B8653D"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computadores</w:t>
            </w:r>
          </w:p>
        </w:tc>
        <w:tc>
          <w:tcPr>
            <w:tcW w:w="2070" w:type="dxa"/>
          </w:tcPr>
          <w:p w:rsidR="00B8653D" w:rsidRPr="00015B52" w:rsidRDefault="00B8653D" w:rsidP="005219EC">
            <w:pPr>
              <w:pStyle w:val="Prrafodelista"/>
              <w:numPr>
                <w:ilvl w:val="0"/>
                <w:numId w:val="4"/>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Rubricas</w:t>
            </w:r>
          </w:p>
          <w:p w:rsidR="00B8653D" w:rsidRPr="00015B52" w:rsidRDefault="00B8653D" w:rsidP="005219EC">
            <w:pPr>
              <w:pStyle w:val="Prrafodelista"/>
              <w:numPr>
                <w:ilvl w:val="0"/>
                <w:numId w:val="4"/>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Cuestionarios</w:t>
            </w:r>
          </w:p>
          <w:p w:rsidR="00CF218A" w:rsidRPr="00015B52" w:rsidRDefault="00CF218A" w:rsidP="005219EC">
            <w:pPr>
              <w:pStyle w:val="Prrafodelista"/>
              <w:numPr>
                <w:ilvl w:val="0"/>
                <w:numId w:val="4"/>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Auto y </w:t>
            </w:r>
            <w:r w:rsidR="004112C8" w:rsidRPr="00015B52">
              <w:rPr>
                <w:rFonts w:ascii="Times New Roman" w:hAnsi="Times New Roman" w:cs="Times New Roman"/>
                <w:color w:val="FF0000"/>
                <w:sz w:val="21"/>
                <w:szCs w:val="21"/>
              </w:rPr>
              <w:t>coevaluación</w:t>
            </w:r>
          </w:p>
          <w:p w:rsidR="00CF218A" w:rsidRPr="00015B52" w:rsidRDefault="00CF218A" w:rsidP="005219EC">
            <w:pPr>
              <w:pStyle w:val="Prrafodelista"/>
              <w:numPr>
                <w:ilvl w:val="0"/>
                <w:numId w:val="4"/>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Diario Reflexivo</w:t>
            </w:r>
          </w:p>
          <w:p w:rsidR="00CF218A" w:rsidRPr="00015B52" w:rsidRDefault="004112C8" w:rsidP="005219EC">
            <w:pPr>
              <w:pStyle w:val="Prrafodelista"/>
              <w:numPr>
                <w:ilvl w:val="0"/>
                <w:numId w:val="4"/>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Guías</w:t>
            </w:r>
            <w:r w:rsidR="00CF218A" w:rsidRPr="00015B52">
              <w:rPr>
                <w:rFonts w:ascii="Times New Roman" w:hAnsi="Times New Roman" w:cs="Times New Roman"/>
                <w:color w:val="FF0000"/>
                <w:sz w:val="21"/>
                <w:szCs w:val="21"/>
              </w:rPr>
              <w:t xml:space="preserve"> de </w:t>
            </w:r>
            <w:r w:rsidRPr="00015B52">
              <w:rPr>
                <w:rFonts w:ascii="Times New Roman" w:hAnsi="Times New Roman" w:cs="Times New Roman"/>
                <w:color w:val="FF0000"/>
                <w:sz w:val="21"/>
                <w:szCs w:val="21"/>
              </w:rPr>
              <w:t>comprensión</w:t>
            </w:r>
          </w:p>
          <w:p w:rsidR="003C7F02" w:rsidRPr="00015B52" w:rsidRDefault="003C7F02" w:rsidP="00A90067">
            <w:pPr>
              <w:rPr>
                <w:rFonts w:ascii="Times New Roman" w:hAnsi="Times New Roman" w:cs="Times New Roman"/>
                <w:color w:val="FF0000"/>
                <w:sz w:val="24"/>
              </w:rPr>
            </w:pPr>
          </w:p>
        </w:tc>
      </w:tr>
      <w:tr w:rsidR="004112C8" w:rsidRPr="004112C8" w:rsidTr="004112C8">
        <w:tc>
          <w:tcPr>
            <w:tcW w:w="3060" w:type="dxa"/>
            <w:shd w:val="clear" w:color="auto" w:fill="BFBFBF" w:themeFill="background1" w:themeFillShade="BF"/>
          </w:tcPr>
          <w:p w:rsidR="003C7F02" w:rsidRPr="004112C8" w:rsidRDefault="003C7F02" w:rsidP="00E22ADF">
            <w:pPr>
              <w:jc w:val="center"/>
              <w:rPr>
                <w:rFonts w:ascii="Times New Roman" w:hAnsi="Times New Roman" w:cs="Times New Roman"/>
                <w:b/>
                <w:sz w:val="24"/>
              </w:rPr>
            </w:pPr>
            <w:r w:rsidRPr="004112C8">
              <w:rPr>
                <w:rFonts w:ascii="Times New Roman" w:hAnsi="Times New Roman" w:cs="Times New Roman"/>
                <w:b/>
                <w:sz w:val="24"/>
              </w:rPr>
              <w:t>Unidad  de aprendizaje II</w:t>
            </w:r>
          </w:p>
          <w:p w:rsidR="003C7F02" w:rsidRPr="004112C8" w:rsidRDefault="003C7F02" w:rsidP="00E22ADF">
            <w:pPr>
              <w:jc w:val="center"/>
              <w:rPr>
                <w:rFonts w:ascii="Times New Roman" w:hAnsi="Times New Roman" w:cs="Times New Roman"/>
                <w:b/>
                <w:sz w:val="24"/>
              </w:rPr>
            </w:pPr>
          </w:p>
        </w:tc>
        <w:tc>
          <w:tcPr>
            <w:tcW w:w="2340" w:type="dxa"/>
            <w:shd w:val="clear" w:color="auto" w:fill="BFBFBF" w:themeFill="background1" w:themeFillShade="BF"/>
          </w:tcPr>
          <w:p w:rsidR="003C7F02" w:rsidRPr="00015B52" w:rsidRDefault="003C7F02" w:rsidP="00E22ADF">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BFBFBF" w:themeFill="background1" w:themeFillShade="BF"/>
          </w:tcPr>
          <w:p w:rsidR="003C7F02" w:rsidRPr="00015B52" w:rsidRDefault="003C7F02" w:rsidP="00E22ADF">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BFBFBF" w:themeFill="background1" w:themeFillShade="BF"/>
          </w:tcPr>
          <w:p w:rsidR="003C7F02" w:rsidRPr="00015B52" w:rsidRDefault="003C7F02" w:rsidP="00E22ADF">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BFBFBF" w:themeFill="background1" w:themeFillShade="BF"/>
          </w:tcPr>
          <w:p w:rsidR="003C7F02" w:rsidRPr="00015B52" w:rsidRDefault="003C7F02" w:rsidP="00E22ADF">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BFBFBF" w:themeFill="background1" w:themeFillShade="BF"/>
          </w:tcPr>
          <w:p w:rsidR="003C7F02" w:rsidRPr="00015B52" w:rsidRDefault="003C7F02" w:rsidP="00E22ADF">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4112C8" w:rsidRPr="004112C8" w:rsidTr="004112C8">
        <w:tc>
          <w:tcPr>
            <w:tcW w:w="3060" w:type="dxa"/>
            <w:shd w:val="clear" w:color="auto" w:fill="auto"/>
          </w:tcPr>
          <w:p w:rsidR="00015B52" w:rsidRPr="00015B52" w:rsidRDefault="00015B52" w:rsidP="00015B52">
            <w:pPr>
              <w:autoSpaceDE w:val="0"/>
              <w:autoSpaceDN w:val="0"/>
              <w:adjustRightInd w:val="0"/>
              <w:rPr>
                <w:rFonts w:ascii="Times New Roman" w:hAnsi="Times New Roman" w:cs="Times New Roman"/>
                <w:b/>
                <w:sz w:val="21"/>
                <w:szCs w:val="21"/>
              </w:rPr>
            </w:pPr>
            <w:r w:rsidRPr="00015B52">
              <w:rPr>
                <w:rFonts w:ascii="Times New Roman" w:hAnsi="Times New Roman" w:cs="Times New Roman"/>
                <w:b/>
                <w:sz w:val="21"/>
                <w:szCs w:val="21"/>
              </w:rPr>
              <w:t xml:space="preserve">Las Computadoras: </w:t>
            </w:r>
            <w:proofErr w:type="spellStart"/>
            <w:r w:rsidRPr="00015B52">
              <w:rPr>
                <w:rFonts w:ascii="Times New Roman" w:hAnsi="Times New Roman" w:cs="Times New Roman"/>
                <w:b/>
                <w:sz w:val="21"/>
                <w:szCs w:val="21"/>
              </w:rPr>
              <w:t>Evolucion</w:t>
            </w:r>
            <w:proofErr w:type="spellEnd"/>
            <w:r w:rsidRPr="00015B52">
              <w:rPr>
                <w:rFonts w:ascii="Times New Roman" w:hAnsi="Times New Roman" w:cs="Times New Roman"/>
                <w:b/>
                <w:sz w:val="21"/>
                <w:szCs w:val="21"/>
              </w:rPr>
              <w:t xml:space="preserve"> y Rendimiento</w:t>
            </w:r>
          </w:p>
          <w:p w:rsidR="00015B52" w:rsidRPr="002C2F98" w:rsidRDefault="00015B52" w:rsidP="00015B52">
            <w:pPr>
              <w:pStyle w:val="Prrafodelista"/>
              <w:numPr>
                <w:ilvl w:val="0"/>
                <w:numId w:val="9"/>
              </w:numPr>
              <w:rPr>
                <w:rFonts w:ascii="Tahoma" w:hAnsi="Tahoma" w:cs="Tahoma"/>
                <w:sz w:val="18"/>
                <w:szCs w:val="18"/>
              </w:rPr>
            </w:pPr>
            <w:r w:rsidRPr="002C2F98">
              <w:rPr>
                <w:rFonts w:ascii="Tahoma" w:hAnsi="Tahoma" w:cs="Tahoma"/>
                <w:sz w:val="18"/>
                <w:szCs w:val="18"/>
              </w:rPr>
              <w:t>Historia breve del computador</w:t>
            </w:r>
          </w:p>
          <w:p w:rsidR="00015B52" w:rsidRPr="002C2F98" w:rsidRDefault="00015B52" w:rsidP="00015B52">
            <w:pPr>
              <w:pStyle w:val="Prrafodelista"/>
              <w:numPr>
                <w:ilvl w:val="0"/>
                <w:numId w:val="9"/>
              </w:numPr>
              <w:rPr>
                <w:rFonts w:ascii="Tahoma" w:hAnsi="Tahoma" w:cs="Tahoma"/>
                <w:sz w:val="18"/>
                <w:szCs w:val="18"/>
              </w:rPr>
            </w:pPr>
            <w:r w:rsidRPr="002C2F98">
              <w:rPr>
                <w:rFonts w:ascii="Tahoma" w:hAnsi="Tahoma" w:cs="Tahoma"/>
                <w:sz w:val="18"/>
                <w:szCs w:val="18"/>
              </w:rPr>
              <w:t>Primera generación: válvulas electrónicas</w:t>
            </w:r>
          </w:p>
          <w:p w:rsidR="00015B52" w:rsidRPr="002C2F98" w:rsidRDefault="00015B52" w:rsidP="00015B52">
            <w:pPr>
              <w:pStyle w:val="Prrafodelista"/>
              <w:numPr>
                <w:ilvl w:val="0"/>
                <w:numId w:val="9"/>
              </w:numPr>
              <w:rPr>
                <w:rFonts w:ascii="Tahoma" w:hAnsi="Tahoma" w:cs="Tahoma"/>
                <w:sz w:val="18"/>
                <w:szCs w:val="18"/>
              </w:rPr>
            </w:pPr>
            <w:r w:rsidRPr="002C2F98">
              <w:rPr>
                <w:rFonts w:ascii="Tahoma" w:hAnsi="Tahoma" w:cs="Tahoma"/>
                <w:sz w:val="18"/>
                <w:szCs w:val="18"/>
              </w:rPr>
              <w:t>Segunda generación: transistores</w:t>
            </w:r>
          </w:p>
          <w:p w:rsidR="00015B52" w:rsidRPr="002C2F98" w:rsidRDefault="00015B52" w:rsidP="00015B52">
            <w:pPr>
              <w:pStyle w:val="Prrafodelista"/>
              <w:numPr>
                <w:ilvl w:val="0"/>
                <w:numId w:val="9"/>
              </w:numPr>
              <w:rPr>
                <w:rFonts w:ascii="Tahoma" w:hAnsi="Tahoma" w:cs="Tahoma"/>
                <w:sz w:val="18"/>
                <w:szCs w:val="18"/>
              </w:rPr>
            </w:pPr>
            <w:r w:rsidRPr="002C2F98">
              <w:rPr>
                <w:rFonts w:ascii="Tahoma" w:hAnsi="Tahoma" w:cs="Tahoma"/>
                <w:sz w:val="18"/>
                <w:szCs w:val="18"/>
              </w:rPr>
              <w:t xml:space="preserve">Tercera generación: circuitos integrados </w:t>
            </w:r>
          </w:p>
          <w:p w:rsidR="00015B52" w:rsidRPr="002C2F98" w:rsidRDefault="00015B52" w:rsidP="00015B52">
            <w:pPr>
              <w:pStyle w:val="Prrafodelista"/>
              <w:numPr>
                <w:ilvl w:val="0"/>
                <w:numId w:val="9"/>
              </w:numPr>
              <w:rPr>
                <w:rFonts w:ascii="Tahoma" w:hAnsi="Tahoma" w:cs="Tahoma"/>
                <w:sz w:val="18"/>
                <w:szCs w:val="18"/>
              </w:rPr>
            </w:pPr>
            <w:r w:rsidRPr="002C2F98">
              <w:rPr>
                <w:rFonts w:ascii="Tahoma" w:hAnsi="Tahoma" w:cs="Tahoma"/>
                <w:sz w:val="18"/>
                <w:szCs w:val="18"/>
              </w:rPr>
              <w:t>Cuarta generación: micro procesador</w:t>
            </w:r>
          </w:p>
          <w:p w:rsidR="00015B52" w:rsidRPr="002C2F98" w:rsidRDefault="00015B52" w:rsidP="00015B52">
            <w:pPr>
              <w:pStyle w:val="Prrafodelista"/>
              <w:numPr>
                <w:ilvl w:val="0"/>
                <w:numId w:val="9"/>
              </w:numPr>
              <w:rPr>
                <w:rFonts w:ascii="Tahoma" w:hAnsi="Tahoma" w:cs="Tahoma"/>
                <w:sz w:val="18"/>
                <w:szCs w:val="18"/>
              </w:rPr>
            </w:pPr>
            <w:r w:rsidRPr="002C2F98">
              <w:rPr>
                <w:rFonts w:ascii="Tahoma" w:hAnsi="Tahoma" w:cs="Tahoma"/>
                <w:sz w:val="18"/>
                <w:szCs w:val="18"/>
              </w:rPr>
              <w:lastRenderedPageBreak/>
              <w:t>Diseño para rendimiento</w:t>
            </w:r>
          </w:p>
          <w:p w:rsidR="00015B52" w:rsidRPr="002C2F98" w:rsidRDefault="00015B52" w:rsidP="00015B52">
            <w:pPr>
              <w:pStyle w:val="Prrafodelista"/>
              <w:numPr>
                <w:ilvl w:val="0"/>
                <w:numId w:val="9"/>
              </w:numPr>
              <w:rPr>
                <w:rFonts w:ascii="Tahoma" w:hAnsi="Tahoma" w:cs="Tahoma"/>
                <w:sz w:val="18"/>
                <w:szCs w:val="18"/>
              </w:rPr>
            </w:pPr>
            <w:r w:rsidRPr="002C2F98">
              <w:rPr>
                <w:rFonts w:ascii="Tahoma" w:hAnsi="Tahoma" w:cs="Tahoma"/>
                <w:sz w:val="18"/>
                <w:szCs w:val="18"/>
              </w:rPr>
              <w:t>Quinta generación (la actualidad)</w:t>
            </w:r>
          </w:p>
          <w:p w:rsidR="00015B52" w:rsidRPr="002C2F98" w:rsidRDefault="00015B52" w:rsidP="00015B52">
            <w:pPr>
              <w:pStyle w:val="Prrafodelista"/>
              <w:numPr>
                <w:ilvl w:val="0"/>
                <w:numId w:val="9"/>
              </w:numPr>
              <w:rPr>
                <w:rFonts w:ascii="Tahoma" w:hAnsi="Tahoma" w:cs="Tahoma"/>
                <w:sz w:val="18"/>
                <w:szCs w:val="18"/>
              </w:rPr>
            </w:pPr>
            <w:r w:rsidRPr="002C2F98">
              <w:rPr>
                <w:rFonts w:ascii="Tahoma" w:hAnsi="Tahoma" w:cs="Tahoma"/>
                <w:sz w:val="18"/>
                <w:szCs w:val="18"/>
              </w:rPr>
              <w:t>Ejercicios prácticos</w:t>
            </w:r>
          </w:p>
          <w:p w:rsidR="003C7F02" w:rsidRPr="004112C8" w:rsidRDefault="003C7F02" w:rsidP="00602F7C">
            <w:pPr>
              <w:autoSpaceDE w:val="0"/>
              <w:autoSpaceDN w:val="0"/>
              <w:adjustRightInd w:val="0"/>
              <w:rPr>
                <w:rFonts w:ascii="Times New Roman" w:hAnsi="Times New Roman" w:cs="Times New Roman"/>
                <w:sz w:val="21"/>
                <w:szCs w:val="21"/>
              </w:rPr>
            </w:pPr>
          </w:p>
          <w:p w:rsidR="003C7F02" w:rsidRPr="00B13FC3" w:rsidRDefault="003C7F02" w:rsidP="00B13FC3">
            <w:pPr>
              <w:autoSpaceDE w:val="0"/>
              <w:autoSpaceDN w:val="0"/>
              <w:adjustRightInd w:val="0"/>
              <w:rPr>
                <w:rFonts w:ascii="Times New Roman" w:hAnsi="Times New Roman" w:cs="Times New Roman"/>
                <w:sz w:val="21"/>
                <w:szCs w:val="21"/>
              </w:rPr>
            </w:pPr>
          </w:p>
        </w:tc>
        <w:tc>
          <w:tcPr>
            <w:tcW w:w="2340" w:type="dxa"/>
            <w:shd w:val="clear" w:color="auto" w:fill="auto"/>
          </w:tcPr>
          <w:p w:rsidR="003C7F02" w:rsidRPr="00015B52" w:rsidRDefault="003C7F02" w:rsidP="00B60228">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Entiende los deberes y responsabilidades del ingeniero y su accionar hacia la comunidad.</w:t>
            </w:r>
          </w:p>
          <w:p w:rsidR="003C7F02" w:rsidRPr="00015B52" w:rsidRDefault="003C7F02" w:rsidP="00B60228">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Entiende el papel dado por Dios de utilizar sus recursos y conocimientos para mejorar la sociedad.</w:t>
            </w:r>
          </w:p>
          <w:p w:rsidR="003C7F02" w:rsidRPr="00015B52" w:rsidRDefault="003C7F02" w:rsidP="004C3053">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 xml:space="preserve">Conocer las implicaciones de ser </w:t>
            </w:r>
            <w:r w:rsidRPr="00015B52">
              <w:rPr>
                <w:rFonts w:ascii="Times New Roman" w:hAnsi="Times New Roman" w:cs="Times New Roman"/>
                <w:color w:val="FF0000"/>
                <w:sz w:val="21"/>
                <w:szCs w:val="21"/>
              </w:rPr>
              <w:lastRenderedPageBreak/>
              <w:t>un Ingeniero, y su responsabilidad social.</w:t>
            </w:r>
          </w:p>
          <w:p w:rsidR="003C7F02" w:rsidRPr="00015B52" w:rsidRDefault="003C7F02" w:rsidP="004C3053">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Valorar la capacidad y propiedad intelectual personal y del equipo de trabajo.</w:t>
            </w:r>
          </w:p>
          <w:p w:rsidR="003C7F02" w:rsidRPr="00015B52" w:rsidRDefault="003C7F02" w:rsidP="004C3053">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Utiliza las herramientas computacionales en sus tareas</w:t>
            </w:r>
          </w:p>
          <w:p w:rsidR="003C7F02" w:rsidRPr="00015B52" w:rsidRDefault="003C7F02" w:rsidP="00E441D8">
            <w:pPr>
              <w:autoSpaceDE w:val="0"/>
              <w:autoSpaceDN w:val="0"/>
              <w:adjustRightInd w:val="0"/>
              <w:rPr>
                <w:rFonts w:ascii="Times New Roman" w:hAnsi="Times New Roman" w:cs="Times New Roman"/>
                <w:color w:val="FF0000"/>
                <w:sz w:val="21"/>
                <w:szCs w:val="21"/>
              </w:rPr>
            </w:pPr>
          </w:p>
        </w:tc>
        <w:tc>
          <w:tcPr>
            <w:tcW w:w="2250" w:type="dxa"/>
            <w:shd w:val="clear" w:color="auto" w:fill="auto"/>
          </w:tcPr>
          <w:p w:rsidR="003C7F02" w:rsidRPr="00015B52" w:rsidRDefault="004112C8"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Utilización</w:t>
            </w:r>
            <w:r w:rsidR="003C7F02" w:rsidRPr="00015B52">
              <w:rPr>
                <w:rFonts w:ascii="Times New Roman" w:hAnsi="Times New Roman" w:cs="Times New Roman"/>
                <w:color w:val="FF0000"/>
                <w:sz w:val="21"/>
                <w:szCs w:val="21"/>
              </w:rPr>
              <w:t xml:space="preserve"> de juego de roles para manejar los conceptos éticos.</w:t>
            </w:r>
          </w:p>
          <w:p w:rsidR="003C7F02" w:rsidRPr="00015B52" w:rsidRDefault="003C7F02"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Debate grupal sobre la relación del ingeniero con su entorno.</w:t>
            </w:r>
          </w:p>
          <w:p w:rsidR="003C7F02" w:rsidRPr="00015B52" w:rsidRDefault="003C7F02"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 xml:space="preserve">Lectura y </w:t>
            </w:r>
            <w:r w:rsidR="004112C8" w:rsidRPr="00015B52">
              <w:rPr>
                <w:rFonts w:ascii="Times New Roman" w:hAnsi="Times New Roman" w:cs="Times New Roman"/>
                <w:color w:val="FF0000"/>
                <w:sz w:val="21"/>
                <w:szCs w:val="21"/>
              </w:rPr>
              <w:t>Comprensión</w:t>
            </w:r>
            <w:r w:rsidRPr="00015B52">
              <w:rPr>
                <w:rFonts w:ascii="Times New Roman" w:hAnsi="Times New Roman" w:cs="Times New Roman"/>
                <w:color w:val="FF0000"/>
                <w:sz w:val="21"/>
                <w:szCs w:val="21"/>
              </w:rPr>
              <w:t xml:space="preserve"> sobre el código de ética</w:t>
            </w:r>
          </w:p>
          <w:p w:rsidR="003C7F02" w:rsidRPr="00015B52" w:rsidRDefault="004112C8"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Construcción</w:t>
            </w:r>
            <w:r w:rsidR="003C7F02" w:rsidRPr="00015B52">
              <w:rPr>
                <w:rFonts w:ascii="Times New Roman" w:hAnsi="Times New Roman" w:cs="Times New Roman"/>
                <w:color w:val="FF0000"/>
                <w:sz w:val="21"/>
                <w:szCs w:val="21"/>
              </w:rPr>
              <w:t xml:space="preserve"> de </w:t>
            </w:r>
            <w:r w:rsidR="003C7F02" w:rsidRPr="00015B52">
              <w:rPr>
                <w:rFonts w:ascii="Times New Roman" w:hAnsi="Times New Roman" w:cs="Times New Roman"/>
                <w:color w:val="FF0000"/>
                <w:sz w:val="21"/>
                <w:szCs w:val="21"/>
              </w:rPr>
              <w:lastRenderedPageBreak/>
              <w:t>cuadros comparativos y prácticas con cálculos para el aprendizaje del Excel.</w:t>
            </w:r>
          </w:p>
          <w:p w:rsidR="003C7F02" w:rsidRPr="00015B52" w:rsidRDefault="004112C8" w:rsidP="005219EC">
            <w:pPr>
              <w:pStyle w:val="Prrafodelista"/>
              <w:numPr>
                <w:ilvl w:val="0"/>
                <w:numId w:val="4"/>
              </w:numPr>
              <w:ind w:left="175"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Investigación</w:t>
            </w:r>
            <w:r w:rsidR="003C7F02" w:rsidRPr="00015B52">
              <w:rPr>
                <w:rFonts w:ascii="Times New Roman" w:hAnsi="Times New Roman" w:cs="Times New Roman"/>
                <w:color w:val="FF0000"/>
                <w:sz w:val="21"/>
                <w:szCs w:val="21"/>
              </w:rPr>
              <w:t xml:space="preserve"> documental sobre distintas fuentes que traten la </w:t>
            </w:r>
            <w:r w:rsidRPr="00015B52">
              <w:rPr>
                <w:rFonts w:ascii="Times New Roman" w:hAnsi="Times New Roman" w:cs="Times New Roman"/>
                <w:color w:val="FF0000"/>
                <w:sz w:val="21"/>
                <w:szCs w:val="21"/>
              </w:rPr>
              <w:t>ética</w:t>
            </w:r>
            <w:r w:rsidR="003C7F02" w:rsidRPr="00015B52">
              <w:rPr>
                <w:rFonts w:ascii="Times New Roman" w:hAnsi="Times New Roman" w:cs="Times New Roman"/>
                <w:color w:val="FF0000"/>
                <w:sz w:val="21"/>
                <w:szCs w:val="21"/>
              </w:rPr>
              <w:t xml:space="preserve"> del ingeniero.</w:t>
            </w:r>
          </w:p>
          <w:p w:rsidR="003C7F02" w:rsidRPr="00015B52" w:rsidRDefault="003C7F02" w:rsidP="00E441D8">
            <w:pPr>
              <w:autoSpaceDE w:val="0"/>
              <w:autoSpaceDN w:val="0"/>
              <w:adjustRightInd w:val="0"/>
              <w:rPr>
                <w:rFonts w:ascii="Times New Roman" w:hAnsi="Times New Roman" w:cs="Times New Roman"/>
                <w:color w:val="FF0000"/>
                <w:sz w:val="21"/>
                <w:szCs w:val="21"/>
              </w:rPr>
            </w:pPr>
          </w:p>
        </w:tc>
        <w:tc>
          <w:tcPr>
            <w:tcW w:w="1710" w:type="dxa"/>
            <w:shd w:val="clear" w:color="auto" w:fill="auto"/>
          </w:tcPr>
          <w:p w:rsidR="003C7F02" w:rsidRPr="00015B52" w:rsidRDefault="003C7F02" w:rsidP="005219EC">
            <w:pPr>
              <w:pStyle w:val="Prrafodelista"/>
              <w:numPr>
                <w:ilvl w:val="0"/>
                <w:numId w:val="11"/>
              </w:numPr>
              <w:autoSpaceDE w:val="0"/>
              <w:autoSpaceDN w:val="0"/>
              <w:adjustRightInd w:val="0"/>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Juego de roles</w:t>
            </w:r>
          </w:p>
          <w:p w:rsidR="003C7F02" w:rsidRPr="00015B52" w:rsidRDefault="003C7F02" w:rsidP="005219EC">
            <w:pPr>
              <w:pStyle w:val="Prrafodelista"/>
              <w:numPr>
                <w:ilvl w:val="0"/>
                <w:numId w:val="11"/>
              </w:numPr>
              <w:autoSpaceDE w:val="0"/>
              <w:autoSpaceDN w:val="0"/>
              <w:adjustRightInd w:val="0"/>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Debates</w:t>
            </w:r>
          </w:p>
          <w:p w:rsidR="003C7F02" w:rsidRPr="00015B52" w:rsidRDefault="003C7F02" w:rsidP="005219EC">
            <w:pPr>
              <w:pStyle w:val="Prrafodelista"/>
              <w:numPr>
                <w:ilvl w:val="0"/>
                <w:numId w:val="11"/>
              </w:numPr>
              <w:autoSpaceDE w:val="0"/>
              <w:autoSpaceDN w:val="0"/>
              <w:adjustRightInd w:val="0"/>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Lectura y comprensión</w:t>
            </w:r>
          </w:p>
          <w:p w:rsidR="003C7F02" w:rsidRPr="00015B52" w:rsidRDefault="004112C8" w:rsidP="005219EC">
            <w:pPr>
              <w:pStyle w:val="Prrafodelista"/>
              <w:numPr>
                <w:ilvl w:val="0"/>
                <w:numId w:val="11"/>
              </w:numPr>
              <w:autoSpaceDE w:val="0"/>
              <w:autoSpaceDN w:val="0"/>
              <w:adjustRightInd w:val="0"/>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Investigación</w:t>
            </w:r>
          </w:p>
          <w:p w:rsidR="003C7F02" w:rsidRPr="00015B52" w:rsidRDefault="003C7F02" w:rsidP="005219EC">
            <w:pPr>
              <w:pStyle w:val="Prrafodelista"/>
              <w:numPr>
                <w:ilvl w:val="0"/>
                <w:numId w:val="11"/>
              </w:numPr>
              <w:autoSpaceDE w:val="0"/>
              <w:autoSpaceDN w:val="0"/>
              <w:adjustRightInd w:val="0"/>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Mapas conceptuales</w:t>
            </w:r>
          </w:p>
        </w:tc>
        <w:tc>
          <w:tcPr>
            <w:tcW w:w="1890" w:type="dxa"/>
            <w:shd w:val="clear" w:color="auto" w:fill="auto"/>
          </w:tcPr>
          <w:p w:rsidR="00B8653D" w:rsidRPr="00015B52" w:rsidRDefault="00B8653D" w:rsidP="005219EC">
            <w:pPr>
              <w:pStyle w:val="Prrafodelista"/>
              <w:numPr>
                <w:ilvl w:val="0"/>
                <w:numId w:val="11"/>
              </w:numPr>
              <w:ind w:left="252" w:hanging="180"/>
              <w:rPr>
                <w:rFonts w:ascii="Times New Roman" w:hAnsi="Times New Roman" w:cs="Times New Roman"/>
                <w:b/>
                <w:color w:val="FF0000"/>
                <w:sz w:val="24"/>
              </w:rPr>
            </w:pPr>
            <w:r w:rsidRPr="00015B52">
              <w:rPr>
                <w:rFonts w:ascii="Times New Roman" w:hAnsi="Times New Roman" w:cs="Times New Roman"/>
                <w:color w:val="FF0000"/>
                <w:sz w:val="21"/>
                <w:szCs w:val="21"/>
              </w:rPr>
              <w:t>Computadoras</w:t>
            </w:r>
          </w:p>
          <w:p w:rsidR="00B8653D" w:rsidRPr="00015B52" w:rsidRDefault="00B8653D" w:rsidP="005219EC">
            <w:pPr>
              <w:pStyle w:val="Prrafodelista"/>
              <w:numPr>
                <w:ilvl w:val="0"/>
                <w:numId w:val="11"/>
              </w:numPr>
              <w:ind w:left="252" w:hanging="180"/>
              <w:rPr>
                <w:rFonts w:ascii="Times New Roman" w:hAnsi="Times New Roman" w:cs="Times New Roman"/>
                <w:b/>
                <w:color w:val="FF0000"/>
                <w:sz w:val="24"/>
              </w:rPr>
            </w:pPr>
            <w:r w:rsidRPr="00015B52">
              <w:rPr>
                <w:rFonts w:ascii="Times New Roman" w:hAnsi="Times New Roman" w:cs="Times New Roman"/>
                <w:color w:val="FF0000"/>
                <w:sz w:val="21"/>
                <w:szCs w:val="21"/>
              </w:rPr>
              <w:t>Libros de texto</w:t>
            </w:r>
          </w:p>
          <w:p w:rsidR="00B8653D" w:rsidRPr="00015B52" w:rsidRDefault="00B8653D" w:rsidP="005219EC">
            <w:pPr>
              <w:pStyle w:val="Prrafodelista"/>
              <w:numPr>
                <w:ilvl w:val="0"/>
                <w:numId w:val="11"/>
              </w:numPr>
              <w:ind w:left="252" w:hanging="180"/>
              <w:rPr>
                <w:rFonts w:ascii="Times New Roman" w:hAnsi="Times New Roman" w:cs="Times New Roman"/>
                <w:b/>
                <w:color w:val="FF0000"/>
                <w:sz w:val="24"/>
              </w:rPr>
            </w:pPr>
            <w:r w:rsidRPr="00015B52">
              <w:rPr>
                <w:rFonts w:ascii="Times New Roman" w:hAnsi="Times New Roman" w:cs="Times New Roman"/>
                <w:color w:val="FF0000"/>
                <w:sz w:val="21"/>
                <w:szCs w:val="21"/>
              </w:rPr>
              <w:t>Ms. Office</w:t>
            </w:r>
          </w:p>
          <w:p w:rsidR="00B8653D" w:rsidRPr="00015B52" w:rsidRDefault="00B8653D" w:rsidP="005219EC">
            <w:pPr>
              <w:pStyle w:val="Prrafodelista"/>
              <w:numPr>
                <w:ilvl w:val="0"/>
                <w:numId w:val="11"/>
              </w:numPr>
              <w:ind w:left="252" w:hanging="180"/>
              <w:rPr>
                <w:rFonts w:ascii="Times New Roman" w:hAnsi="Times New Roman" w:cs="Times New Roman"/>
                <w:b/>
                <w:color w:val="FF0000"/>
                <w:sz w:val="24"/>
              </w:rPr>
            </w:pPr>
            <w:r w:rsidRPr="00015B52">
              <w:rPr>
                <w:rFonts w:ascii="Times New Roman" w:hAnsi="Times New Roman" w:cs="Times New Roman"/>
                <w:color w:val="FF0000"/>
                <w:sz w:val="21"/>
                <w:szCs w:val="21"/>
              </w:rPr>
              <w:t>Software CMap</w:t>
            </w:r>
          </w:p>
          <w:p w:rsidR="003C7F02" w:rsidRPr="00015B52" w:rsidRDefault="003C7F02" w:rsidP="00E441D8">
            <w:pPr>
              <w:autoSpaceDE w:val="0"/>
              <w:autoSpaceDN w:val="0"/>
              <w:adjustRightInd w:val="0"/>
              <w:rPr>
                <w:rFonts w:ascii="Times New Roman" w:hAnsi="Times New Roman" w:cs="Times New Roman"/>
                <w:color w:val="FF0000"/>
                <w:sz w:val="21"/>
                <w:szCs w:val="21"/>
              </w:rPr>
            </w:pPr>
          </w:p>
        </w:tc>
        <w:tc>
          <w:tcPr>
            <w:tcW w:w="2070" w:type="dxa"/>
            <w:shd w:val="clear" w:color="auto" w:fill="auto"/>
          </w:tcPr>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Diarios Reflexivos</w:t>
            </w:r>
          </w:p>
          <w:p w:rsidR="00CF218A" w:rsidRPr="00015B52" w:rsidRDefault="004112C8"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Coevaluación</w:t>
            </w:r>
          </w:p>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Prueba Escrita</w:t>
            </w:r>
          </w:p>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p>
          <w:p w:rsidR="003C7F02" w:rsidRPr="00015B52" w:rsidRDefault="003C7F02" w:rsidP="00E441D8">
            <w:pPr>
              <w:autoSpaceDE w:val="0"/>
              <w:autoSpaceDN w:val="0"/>
              <w:adjustRightInd w:val="0"/>
              <w:rPr>
                <w:rFonts w:ascii="Times New Roman" w:hAnsi="Times New Roman" w:cs="Times New Roman"/>
                <w:color w:val="FF0000"/>
                <w:sz w:val="21"/>
                <w:szCs w:val="21"/>
              </w:rPr>
            </w:pPr>
          </w:p>
        </w:tc>
      </w:tr>
      <w:tr w:rsidR="004112C8" w:rsidRPr="004112C8" w:rsidTr="004112C8">
        <w:tc>
          <w:tcPr>
            <w:tcW w:w="3060" w:type="dxa"/>
            <w:shd w:val="clear" w:color="auto" w:fill="BFBFBF" w:themeFill="background1" w:themeFillShade="BF"/>
          </w:tcPr>
          <w:p w:rsidR="003C7F02" w:rsidRPr="004112C8" w:rsidRDefault="003C7F02" w:rsidP="004112C8">
            <w:pPr>
              <w:jc w:val="center"/>
              <w:rPr>
                <w:rFonts w:ascii="Times New Roman" w:hAnsi="Times New Roman" w:cs="Times New Roman"/>
                <w:b/>
                <w:sz w:val="24"/>
              </w:rPr>
            </w:pPr>
            <w:r w:rsidRPr="004112C8">
              <w:rPr>
                <w:rFonts w:ascii="Times New Roman" w:hAnsi="Times New Roman" w:cs="Times New Roman"/>
                <w:b/>
                <w:sz w:val="24"/>
              </w:rPr>
              <w:lastRenderedPageBreak/>
              <w:t>Unidad  de aprendizaje III</w:t>
            </w:r>
          </w:p>
          <w:p w:rsidR="003C7F02" w:rsidRPr="004112C8" w:rsidRDefault="003C7F02" w:rsidP="004112C8">
            <w:pPr>
              <w:jc w:val="center"/>
              <w:rPr>
                <w:rFonts w:ascii="Times New Roman" w:hAnsi="Times New Roman" w:cs="Times New Roman"/>
                <w:b/>
                <w:sz w:val="24"/>
              </w:rPr>
            </w:pPr>
          </w:p>
        </w:tc>
        <w:tc>
          <w:tcPr>
            <w:tcW w:w="234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4112C8" w:rsidRPr="004112C8" w:rsidTr="004112C8">
        <w:tc>
          <w:tcPr>
            <w:tcW w:w="3060" w:type="dxa"/>
            <w:shd w:val="clear" w:color="auto" w:fill="auto"/>
          </w:tcPr>
          <w:p w:rsidR="00B13FC3" w:rsidRPr="00B13FC3" w:rsidRDefault="00B13FC3" w:rsidP="00B13FC3">
            <w:pPr>
              <w:autoSpaceDE w:val="0"/>
              <w:autoSpaceDN w:val="0"/>
              <w:adjustRightInd w:val="0"/>
              <w:rPr>
                <w:rFonts w:ascii="Times New Roman" w:hAnsi="Times New Roman" w:cs="Times New Roman"/>
                <w:b/>
                <w:sz w:val="21"/>
                <w:szCs w:val="21"/>
              </w:rPr>
            </w:pPr>
            <w:r w:rsidRPr="00B13FC3">
              <w:rPr>
                <w:rFonts w:ascii="Times New Roman" w:hAnsi="Times New Roman" w:cs="Times New Roman"/>
                <w:b/>
                <w:sz w:val="21"/>
                <w:szCs w:val="21"/>
              </w:rPr>
              <w:t>Componentes del Computador</w:t>
            </w:r>
          </w:p>
          <w:p w:rsidR="00B13FC3" w:rsidRPr="00B13FC3" w:rsidRDefault="00B13FC3" w:rsidP="00B13FC3">
            <w:pPr>
              <w:pStyle w:val="Prrafodelista"/>
              <w:numPr>
                <w:ilvl w:val="0"/>
                <w:numId w:val="24"/>
              </w:numPr>
              <w:ind w:left="432"/>
              <w:rPr>
                <w:rFonts w:ascii="Tahoma" w:hAnsi="Tahoma" w:cs="Tahoma"/>
                <w:sz w:val="18"/>
                <w:szCs w:val="18"/>
              </w:rPr>
            </w:pPr>
            <w:r w:rsidRPr="00B13FC3">
              <w:rPr>
                <w:rFonts w:ascii="Tahoma" w:hAnsi="Tahoma" w:cs="Tahoma"/>
                <w:sz w:val="18"/>
                <w:szCs w:val="18"/>
              </w:rPr>
              <w:t>Componentes principales del computador</w:t>
            </w:r>
          </w:p>
          <w:p w:rsidR="00B13FC3" w:rsidRPr="00B13FC3" w:rsidRDefault="00B13FC3" w:rsidP="00B13FC3">
            <w:pPr>
              <w:pStyle w:val="Prrafodelista"/>
              <w:numPr>
                <w:ilvl w:val="0"/>
                <w:numId w:val="24"/>
              </w:numPr>
              <w:ind w:left="432"/>
              <w:rPr>
                <w:rFonts w:ascii="Tahoma" w:hAnsi="Tahoma" w:cs="Tahoma"/>
                <w:sz w:val="18"/>
                <w:szCs w:val="18"/>
              </w:rPr>
            </w:pPr>
            <w:r w:rsidRPr="00B13FC3">
              <w:rPr>
                <w:rFonts w:ascii="Tahoma" w:hAnsi="Tahoma" w:cs="Tahoma"/>
                <w:sz w:val="18"/>
                <w:szCs w:val="18"/>
              </w:rPr>
              <w:t>Funciones del computador</w:t>
            </w:r>
          </w:p>
          <w:p w:rsidR="00B13FC3" w:rsidRPr="00B13FC3" w:rsidRDefault="00B13FC3" w:rsidP="00B13FC3">
            <w:pPr>
              <w:pStyle w:val="Prrafodelista"/>
              <w:numPr>
                <w:ilvl w:val="0"/>
                <w:numId w:val="24"/>
              </w:numPr>
              <w:ind w:left="432"/>
              <w:rPr>
                <w:rFonts w:ascii="Tahoma" w:hAnsi="Tahoma" w:cs="Tahoma"/>
                <w:sz w:val="18"/>
                <w:szCs w:val="18"/>
              </w:rPr>
            </w:pPr>
            <w:r w:rsidRPr="00B13FC3">
              <w:rPr>
                <w:rFonts w:ascii="Tahoma" w:hAnsi="Tahoma" w:cs="Tahoma"/>
                <w:sz w:val="18"/>
                <w:szCs w:val="18"/>
              </w:rPr>
              <w:t>Conexiones entre buses</w:t>
            </w:r>
          </w:p>
          <w:p w:rsidR="00B13FC3" w:rsidRPr="00B13FC3" w:rsidRDefault="00B13FC3" w:rsidP="00B13FC3">
            <w:pPr>
              <w:pStyle w:val="Prrafodelista"/>
              <w:numPr>
                <w:ilvl w:val="0"/>
                <w:numId w:val="24"/>
              </w:numPr>
              <w:ind w:left="432"/>
              <w:rPr>
                <w:rFonts w:ascii="Tahoma" w:hAnsi="Tahoma" w:cs="Tahoma"/>
                <w:sz w:val="18"/>
                <w:szCs w:val="18"/>
              </w:rPr>
            </w:pPr>
            <w:r w:rsidRPr="00B13FC3">
              <w:rPr>
                <w:rFonts w:ascii="Tahoma" w:hAnsi="Tahoma" w:cs="Tahoma"/>
                <w:sz w:val="18"/>
                <w:szCs w:val="18"/>
              </w:rPr>
              <w:t>Memoria cache</w:t>
            </w:r>
          </w:p>
          <w:p w:rsidR="00B13FC3" w:rsidRPr="00B13FC3" w:rsidRDefault="00B13FC3" w:rsidP="00B13FC3">
            <w:pPr>
              <w:pStyle w:val="Prrafodelista"/>
              <w:numPr>
                <w:ilvl w:val="0"/>
                <w:numId w:val="24"/>
              </w:numPr>
              <w:ind w:left="432"/>
              <w:rPr>
                <w:rFonts w:ascii="Tahoma" w:hAnsi="Tahoma" w:cs="Tahoma"/>
                <w:sz w:val="18"/>
                <w:szCs w:val="18"/>
              </w:rPr>
            </w:pPr>
            <w:r w:rsidRPr="00B13FC3">
              <w:rPr>
                <w:rFonts w:ascii="Tahoma" w:hAnsi="Tahoma" w:cs="Tahoma"/>
                <w:sz w:val="18"/>
                <w:szCs w:val="18"/>
              </w:rPr>
              <w:t>Ejercicios prácticos</w:t>
            </w:r>
          </w:p>
          <w:p w:rsidR="003C7F02" w:rsidRPr="004112C8" w:rsidRDefault="003C7F02" w:rsidP="00602F7C">
            <w:pPr>
              <w:autoSpaceDE w:val="0"/>
              <w:autoSpaceDN w:val="0"/>
              <w:adjustRightInd w:val="0"/>
              <w:rPr>
                <w:rFonts w:ascii="Times New Roman" w:hAnsi="Times New Roman" w:cs="Times New Roman"/>
                <w:b/>
                <w:bCs/>
                <w:sz w:val="21"/>
                <w:szCs w:val="21"/>
              </w:rPr>
            </w:pPr>
          </w:p>
          <w:p w:rsidR="003C7F02" w:rsidRPr="004112C8" w:rsidRDefault="003C7F02" w:rsidP="00602F7C">
            <w:pPr>
              <w:autoSpaceDE w:val="0"/>
              <w:autoSpaceDN w:val="0"/>
              <w:adjustRightInd w:val="0"/>
              <w:rPr>
                <w:rFonts w:ascii="Times New Roman" w:hAnsi="Times New Roman" w:cs="Times New Roman"/>
                <w:sz w:val="21"/>
                <w:szCs w:val="21"/>
              </w:rPr>
            </w:pPr>
          </w:p>
          <w:p w:rsidR="003C7F02" w:rsidRPr="00B13FC3" w:rsidRDefault="003C7F02" w:rsidP="00B13FC3">
            <w:pPr>
              <w:autoSpaceDE w:val="0"/>
              <w:autoSpaceDN w:val="0"/>
              <w:adjustRightInd w:val="0"/>
              <w:rPr>
                <w:rFonts w:ascii="Tahoma" w:hAnsi="Tahoma" w:cs="Tahoma"/>
                <w:sz w:val="21"/>
                <w:szCs w:val="21"/>
              </w:rPr>
            </w:pPr>
          </w:p>
        </w:tc>
        <w:tc>
          <w:tcPr>
            <w:tcW w:w="2340" w:type="dxa"/>
            <w:shd w:val="clear" w:color="auto" w:fill="auto"/>
          </w:tcPr>
          <w:p w:rsidR="003C7F02" w:rsidRPr="00015B52" w:rsidRDefault="003C7F02" w:rsidP="00306E97">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Utiliza correctamente la computadora en el desarrollo de documentos, textos y presentaciones</w:t>
            </w:r>
          </w:p>
          <w:p w:rsidR="003C7F02" w:rsidRPr="00015B52" w:rsidRDefault="003C7F02" w:rsidP="00306E97">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Optimizar la utilización de los recursos humanos, materiales, económicos, mediante técnicas administrativas eficientes.</w:t>
            </w:r>
          </w:p>
          <w:p w:rsidR="003C7F02" w:rsidRPr="00015B52" w:rsidRDefault="003C7F02" w:rsidP="00306E97">
            <w:pPr>
              <w:numPr>
                <w:ilvl w:val="0"/>
                <w:numId w:val="1"/>
              </w:numPr>
              <w:ind w:left="162" w:hanging="180"/>
              <w:rPr>
                <w:rFonts w:ascii="Times New Roman" w:hAnsi="Times New Roman" w:cs="Times New Roman"/>
                <w:b/>
                <w:color w:val="FF0000"/>
                <w:sz w:val="21"/>
                <w:szCs w:val="21"/>
              </w:rPr>
            </w:pPr>
            <w:r w:rsidRPr="00015B52">
              <w:rPr>
                <w:rFonts w:ascii="Times New Roman" w:hAnsi="Times New Roman" w:cs="Times New Roman"/>
                <w:color w:val="FF0000"/>
                <w:sz w:val="21"/>
                <w:szCs w:val="21"/>
              </w:rPr>
              <w:t>Aplica sus mejores conocimientos para el desarrollo de aplicaciones que beneficien a la sociedad.</w:t>
            </w:r>
          </w:p>
          <w:p w:rsidR="003C7F02" w:rsidRPr="00015B52" w:rsidRDefault="003C7F02" w:rsidP="00306E97">
            <w:pPr>
              <w:numPr>
                <w:ilvl w:val="0"/>
                <w:numId w:val="1"/>
              </w:numPr>
              <w:ind w:left="162" w:hanging="180"/>
              <w:rPr>
                <w:rFonts w:ascii="Times New Roman" w:hAnsi="Times New Roman" w:cs="Times New Roman"/>
                <w:b/>
                <w:color w:val="FF0000"/>
                <w:sz w:val="21"/>
                <w:szCs w:val="21"/>
              </w:rPr>
            </w:pPr>
            <w:r w:rsidRPr="00015B52">
              <w:rPr>
                <w:rFonts w:ascii="Times New Roman" w:hAnsi="Times New Roman" w:cs="Times New Roman"/>
                <w:color w:val="FF0000"/>
                <w:sz w:val="21"/>
                <w:szCs w:val="21"/>
              </w:rPr>
              <w:t xml:space="preserve">Crea presentaciones </w:t>
            </w:r>
            <w:r w:rsidRPr="00015B52">
              <w:rPr>
                <w:rFonts w:ascii="Times New Roman" w:hAnsi="Times New Roman" w:cs="Times New Roman"/>
                <w:color w:val="FF0000"/>
                <w:sz w:val="21"/>
                <w:szCs w:val="21"/>
              </w:rPr>
              <w:lastRenderedPageBreak/>
              <w:t>dinámicas y útiles</w:t>
            </w:r>
          </w:p>
          <w:p w:rsidR="003C7F02" w:rsidRPr="00015B52" w:rsidRDefault="003C7F02" w:rsidP="004C3053">
            <w:pPr>
              <w:numPr>
                <w:ilvl w:val="0"/>
                <w:numId w:val="1"/>
              </w:numPr>
              <w:ind w:left="342"/>
              <w:rPr>
                <w:rFonts w:ascii="Times New Roman" w:hAnsi="Times New Roman" w:cs="Times New Roman"/>
                <w:b/>
                <w:color w:val="FF0000"/>
                <w:sz w:val="21"/>
                <w:szCs w:val="21"/>
              </w:rPr>
            </w:pPr>
          </w:p>
        </w:tc>
        <w:tc>
          <w:tcPr>
            <w:tcW w:w="2250" w:type="dxa"/>
            <w:shd w:val="clear" w:color="auto" w:fill="auto"/>
          </w:tcPr>
          <w:p w:rsidR="003C7F02" w:rsidRPr="00015B52" w:rsidRDefault="003C7F02" w:rsidP="00306E97">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Exposiciones temáticas orales y con la ayuda de audiovisuales.</w:t>
            </w:r>
          </w:p>
          <w:p w:rsidR="003C7F02" w:rsidRPr="00015B52" w:rsidRDefault="004112C8" w:rsidP="00306E97">
            <w:pPr>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Exposición</w:t>
            </w:r>
            <w:r w:rsidR="003C7F02" w:rsidRPr="00015B52">
              <w:rPr>
                <w:rFonts w:ascii="Times New Roman" w:hAnsi="Times New Roman" w:cs="Times New Roman"/>
                <w:color w:val="FF0000"/>
                <w:sz w:val="21"/>
                <w:szCs w:val="21"/>
              </w:rPr>
              <w:t xml:space="preserve"> de invitados de las ramas de la </w:t>
            </w:r>
            <w:r w:rsidRPr="00015B52">
              <w:rPr>
                <w:rFonts w:ascii="Times New Roman" w:hAnsi="Times New Roman" w:cs="Times New Roman"/>
                <w:color w:val="FF0000"/>
                <w:sz w:val="21"/>
                <w:szCs w:val="21"/>
              </w:rPr>
              <w:t>ingeniería</w:t>
            </w:r>
            <w:r w:rsidR="003C7F02" w:rsidRPr="00015B52">
              <w:rPr>
                <w:rFonts w:ascii="Times New Roman" w:hAnsi="Times New Roman" w:cs="Times New Roman"/>
                <w:color w:val="FF0000"/>
                <w:sz w:val="21"/>
                <w:szCs w:val="21"/>
              </w:rPr>
              <w:t xml:space="preserve"> explicando su función</w:t>
            </w:r>
          </w:p>
          <w:p w:rsidR="003C7F02" w:rsidRPr="00015B52" w:rsidRDefault="004112C8" w:rsidP="00306E97">
            <w:pPr>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Elaboración</w:t>
            </w:r>
            <w:r w:rsidR="003C7F02" w:rsidRPr="00015B52">
              <w:rPr>
                <w:rFonts w:ascii="Times New Roman" w:hAnsi="Times New Roman" w:cs="Times New Roman"/>
                <w:color w:val="FF0000"/>
                <w:sz w:val="21"/>
                <w:szCs w:val="21"/>
              </w:rPr>
              <w:t xml:space="preserve"> de debates sobre casos de aplicación de la </w:t>
            </w:r>
            <w:r w:rsidRPr="00015B52">
              <w:rPr>
                <w:rFonts w:ascii="Times New Roman" w:hAnsi="Times New Roman" w:cs="Times New Roman"/>
                <w:color w:val="FF0000"/>
                <w:sz w:val="21"/>
                <w:szCs w:val="21"/>
              </w:rPr>
              <w:t>ética</w:t>
            </w:r>
          </w:p>
          <w:p w:rsidR="003C7F02" w:rsidRPr="00015B52" w:rsidRDefault="003C7F02" w:rsidP="00306E97">
            <w:pPr>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Practica de elaboración de presentaciones con la ayuda de herramientas visuales.</w:t>
            </w:r>
          </w:p>
          <w:p w:rsidR="003C7F02" w:rsidRPr="00015B52" w:rsidRDefault="003C7F02" w:rsidP="004A06CE">
            <w:pPr>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Elaboración de mapas conceptuales o mentales</w:t>
            </w:r>
          </w:p>
        </w:tc>
        <w:tc>
          <w:tcPr>
            <w:tcW w:w="1710" w:type="dxa"/>
            <w:shd w:val="clear" w:color="auto" w:fill="auto"/>
          </w:tcPr>
          <w:p w:rsidR="003C7F02" w:rsidRPr="00015B52" w:rsidRDefault="003C7F02" w:rsidP="003C7F02">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Exposición</w:t>
            </w:r>
          </w:p>
          <w:p w:rsidR="003C7F02" w:rsidRPr="00015B52" w:rsidRDefault="003C7F02" w:rsidP="003C7F02">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Debates</w:t>
            </w:r>
          </w:p>
          <w:p w:rsidR="003C7F02" w:rsidRPr="00015B52" w:rsidRDefault="003C7F02" w:rsidP="003C7F02">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Presentaciones</w:t>
            </w:r>
          </w:p>
          <w:p w:rsidR="003C7F02" w:rsidRPr="00015B52" w:rsidRDefault="003C7F02" w:rsidP="003C7F02">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Mapas conceptuales</w:t>
            </w:r>
          </w:p>
          <w:p w:rsidR="003C7F02" w:rsidRPr="00015B52" w:rsidRDefault="003C7F02" w:rsidP="004112C8">
            <w:pPr>
              <w:jc w:val="center"/>
              <w:rPr>
                <w:rFonts w:ascii="Times New Roman" w:hAnsi="Times New Roman" w:cs="Times New Roman"/>
                <w:b/>
                <w:color w:val="FF0000"/>
                <w:sz w:val="24"/>
              </w:rPr>
            </w:pPr>
          </w:p>
        </w:tc>
        <w:tc>
          <w:tcPr>
            <w:tcW w:w="1890" w:type="dxa"/>
            <w:shd w:val="clear" w:color="auto" w:fill="auto"/>
          </w:tcPr>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Audiovisuales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Videos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Computadoras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Software Cmap</w:t>
            </w:r>
          </w:p>
          <w:p w:rsidR="003C7F02" w:rsidRPr="00015B52" w:rsidRDefault="003C7F02" w:rsidP="004112C8">
            <w:pPr>
              <w:jc w:val="center"/>
              <w:rPr>
                <w:rFonts w:ascii="Times New Roman" w:hAnsi="Times New Roman" w:cs="Times New Roman"/>
                <w:b/>
                <w:color w:val="FF0000"/>
                <w:sz w:val="24"/>
              </w:rPr>
            </w:pPr>
          </w:p>
        </w:tc>
        <w:tc>
          <w:tcPr>
            <w:tcW w:w="2070" w:type="dxa"/>
            <w:shd w:val="clear" w:color="auto" w:fill="auto"/>
          </w:tcPr>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Diarios Reflexivos</w:t>
            </w:r>
          </w:p>
          <w:p w:rsidR="00CF218A" w:rsidRPr="00015B52" w:rsidRDefault="004112C8"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Coevaluación</w:t>
            </w:r>
          </w:p>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Prueba Escrita</w:t>
            </w:r>
          </w:p>
          <w:p w:rsidR="00CF218A" w:rsidRPr="00015B52" w:rsidRDefault="004112C8"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Guías</w:t>
            </w:r>
            <w:r w:rsidR="00CF218A" w:rsidRPr="00015B52">
              <w:rPr>
                <w:rFonts w:ascii="Times New Roman" w:hAnsi="Times New Roman" w:cs="Times New Roman"/>
                <w:color w:val="FF0000"/>
                <w:sz w:val="21"/>
                <w:szCs w:val="21"/>
              </w:rPr>
              <w:t xml:space="preserve"> de </w:t>
            </w:r>
            <w:r w:rsidRPr="00015B52">
              <w:rPr>
                <w:rFonts w:ascii="Times New Roman" w:hAnsi="Times New Roman" w:cs="Times New Roman"/>
                <w:color w:val="FF0000"/>
                <w:sz w:val="21"/>
                <w:szCs w:val="21"/>
              </w:rPr>
              <w:t>comprensión</w:t>
            </w:r>
          </w:p>
          <w:p w:rsidR="003C7F02" w:rsidRPr="00015B52" w:rsidRDefault="003C7F02" w:rsidP="004112C8">
            <w:pPr>
              <w:jc w:val="center"/>
              <w:rPr>
                <w:rFonts w:ascii="Times New Roman" w:hAnsi="Times New Roman" w:cs="Times New Roman"/>
                <w:b/>
                <w:color w:val="FF0000"/>
                <w:sz w:val="24"/>
              </w:rPr>
            </w:pPr>
          </w:p>
        </w:tc>
      </w:tr>
      <w:tr w:rsidR="004112C8" w:rsidRPr="004112C8" w:rsidTr="004112C8">
        <w:tc>
          <w:tcPr>
            <w:tcW w:w="3060" w:type="dxa"/>
            <w:shd w:val="clear" w:color="auto" w:fill="BFBFBF" w:themeFill="background1" w:themeFillShade="BF"/>
          </w:tcPr>
          <w:p w:rsidR="003C7F02" w:rsidRPr="004112C8" w:rsidRDefault="003C7F02" w:rsidP="004112C8">
            <w:pPr>
              <w:jc w:val="center"/>
              <w:rPr>
                <w:rFonts w:ascii="Times New Roman" w:hAnsi="Times New Roman" w:cs="Times New Roman"/>
                <w:b/>
                <w:sz w:val="24"/>
              </w:rPr>
            </w:pPr>
            <w:r w:rsidRPr="004112C8">
              <w:rPr>
                <w:rFonts w:ascii="Times New Roman" w:hAnsi="Times New Roman" w:cs="Times New Roman"/>
                <w:b/>
                <w:sz w:val="24"/>
              </w:rPr>
              <w:lastRenderedPageBreak/>
              <w:t>Unidad  de aprendizaje IV</w:t>
            </w:r>
          </w:p>
          <w:p w:rsidR="003C7F02" w:rsidRPr="004112C8" w:rsidRDefault="003C7F02" w:rsidP="004112C8">
            <w:pPr>
              <w:jc w:val="center"/>
              <w:rPr>
                <w:rFonts w:ascii="Times New Roman" w:hAnsi="Times New Roman" w:cs="Times New Roman"/>
                <w:b/>
                <w:sz w:val="24"/>
              </w:rPr>
            </w:pPr>
          </w:p>
        </w:tc>
        <w:tc>
          <w:tcPr>
            <w:tcW w:w="234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4112C8" w:rsidRPr="004112C8" w:rsidTr="004112C8">
        <w:tc>
          <w:tcPr>
            <w:tcW w:w="3060" w:type="dxa"/>
            <w:shd w:val="clear" w:color="auto" w:fill="auto"/>
          </w:tcPr>
          <w:p w:rsidR="003C7F02" w:rsidRPr="00B13FC3" w:rsidRDefault="00B13FC3" w:rsidP="00B13FC3">
            <w:pPr>
              <w:autoSpaceDE w:val="0"/>
              <w:autoSpaceDN w:val="0"/>
              <w:adjustRightInd w:val="0"/>
              <w:rPr>
                <w:rFonts w:ascii="Times New Roman" w:hAnsi="Times New Roman" w:cs="Times New Roman"/>
                <w:b/>
                <w:sz w:val="21"/>
                <w:szCs w:val="21"/>
              </w:rPr>
            </w:pPr>
            <w:r w:rsidRPr="00B13FC3">
              <w:rPr>
                <w:rFonts w:ascii="Times New Roman" w:hAnsi="Times New Roman" w:cs="Times New Roman"/>
                <w:b/>
                <w:sz w:val="21"/>
                <w:szCs w:val="21"/>
              </w:rPr>
              <w:t>Memoria del Computador</w:t>
            </w:r>
          </w:p>
          <w:p w:rsidR="00B13FC3" w:rsidRPr="00B13FC3" w:rsidRDefault="00B13FC3" w:rsidP="00B13FC3">
            <w:pPr>
              <w:pStyle w:val="Prrafodelista"/>
              <w:numPr>
                <w:ilvl w:val="0"/>
                <w:numId w:val="7"/>
              </w:numPr>
              <w:rPr>
                <w:rFonts w:ascii="Tahoma" w:hAnsi="Tahoma" w:cs="Tahoma"/>
                <w:sz w:val="20"/>
                <w:szCs w:val="21"/>
              </w:rPr>
            </w:pPr>
            <w:r w:rsidRPr="00B13FC3">
              <w:rPr>
                <w:rFonts w:ascii="Tahoma" w:hAnsi="Tahoma" w:cs="Tahoma"/>
                <w:sz w:val="20"/>
                <w:szCs w:val="21"/>
              </w:rPr>
              <w:t>Componentes principales del computador</w:t>
            </w:r>
          </w:p>
          <w:p w:rsidR="00B13FC3" w:rsidRPr="00B13FC3" w:rsidRDefault="00B13FC3" w:rsidP="00B13FC3">
            <w:pPr>
              <w:pStyle w:val="Prrafodelista"/>
              <w:numPr>
                <w:ilvl w:val="0"/>
                <w:numId w:val="7"/>
              </w:numPr>
              <w:rPr>
                <w:rFonts w:ascii="Tahoma" w:hAnsi="Tahoma" w:cs="Tahoma"/>
                <w:sz w:val="20"/>
                <w:szCs w:val="21"/>
              </w:rPr>
            </w:pPr>
            <w:r w:rsidRPr="00B13FC3">
              <w:rPr>
                <w:rFonts w:ascii="Tahoma" w:hAnsi="Tahoma" w:cs="Tahoma"/>
                <w:sz w:val="20"/>
                <w:szCs w:val="21"/>
              </w:rPr>
              <w:t>Funciones del computador</w:t>
            </w:r>
          </w:p>
          <w:p w:rsidR="00B13FC3" w:rsidRPr="00B13FC3" w:rsidRDefault="00B13FC3" w:rsidP="00B13FC3">
            <w:pPr>
              <w:pStyle w:val="Prrafodelista"/>
              <w:numPr>
                <w:ilvl w:val="0"/>
                <w:numId w:val="7"/>
              </w:numPr>
              <w:rPr>
                <w:rFonts w:ascii="Tahoma" w:hAnsi="Tahoma" w:cs="Tahoma"/>
                <w:sz w:val="20"/>
                <w:szCs w:val="21"/>
              </w:rPr>
            </w:pPr>
            <w:r w:rsidRPr="00B13FC3">
              <w:rPr>
                <w:rFonts w:ascii="Tahoma" w:hAnsi="Tahoma" w:cs="Tahoma"/>
                <w:sz w:val="20"/>
                <w:szCs w:val="21"/>
              </w:rPr>
              <w:t>Conexiones entre buses</w:t>
            </w:r>
          </w:p>
          <w:p w:rsidR="00B13FC3" w:rsidRPr="00B13FC3" w:rsidRDefault="00B13FC3" w:rsidP="00B13FC3">
            <w:pPr>
              <w:pStyle w:val="Prrafodelista"/>
              <w:numPr>
                <w:ilvl w:val="0"/>
                <w:numId w:val="7"/>
              </w:numPr>
              <w:rPr>
                <w:rFonts w:ascii="Tahoma" w:hAnsi="Tahoma" w:cs="Tahoma"/>
                <w:sz w:val="20"/>
                <w:szCs w:val="21"/>
              </w:rPr>
            </w:pPr>
            <w:r w:rsidRPr="00B13FC3">
              <w:rPr>
                <w:rFonts w:ascii="Tahoma" w:hAnsi="Tahoma" w:cs="Tahoma"/>
                <w:sz w:val="20"/>
                <w:szCs w:val="21"/>
              </w:rPr>
              <w:t>Memoria cache</w:t>
            </w:r>
          </w:p>
          <w:p w:rsidR="00B13FC3" w:rsidRPr="00B13FC3" w:rsidRDefault="00B13FC3" w:rsidP="00B13FC3">
            <w:pPr>
              <w:pStyle w:val="Prrafodelista"/>
              <w:numPr>
                <w:ilvl w:val="0"/>
                <w:numId w:val="7"/>
              </w:numPr>
              <w:rPr>
                <w:rFonts w:ascii="Tahoma" w:hAnsi="Tahoma" w:cs="Tahoma"/>
                <w:sz w:val="20"/>
                <w:szCs w:val="21"/>
              </w:rPr>
            </w:pPr>
            <w:r w:rsidRPr="00B13FC3">
              <w:rPr>
                <w:rFonts w:ascii="Tahoma" w:hAnsi="Tahoma" w:cs="Tahoma"/>
                <w:sz w:val="20"/>
                <w:szCs w:val="21"/>
              </w:rPr>
              <w:t>Ejercicios prácticos</w:t>
            </w:r>
          </w:p>
          <w:p w:rsidR="003C7F02" w:rsidRPr="00B13FC3" w:rsidRDefault="003C7F02" w:rsidP="00B13FC3">
            <w:pPr>
              <w:autoSpaceDE w:val="0"/>
              <w:autoSpaceDN w:val="0"/>
              <w:adjustRightInd w:val="0"/>
              <w:rPr>
                <w:rFonts w:ascii="Times New Roman" w:hAnsi="Times New Roman" w:cs="Times New Roman"/>
                <w:b/>
                <w:sz w:val="24"/>
              </w:rPr>
            </w:pPr>
          </w:p>
        </w:tc>
        <w:tc>
          <w:tcPr>
            <w:tcW w:w="2340" w:type="dxa"/>
            <w:shd w:val="clear" w:color="auto" w:fill="auto"/>
          </w:tcPr>
          <w:p w:rsidR="003C7F02" w:rsidRPr="00015B52" w:rsidRDefault="003C7F02" w:rsidP="004C3053">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Comprender los conceptos, principios y teorías de la computación y las aplicaciones de software, mostrando autonomía intelectual y conciencia moral al establecer posiciones propias.</w:t>
            </w:r>
          </w:p>
          <w:p w:rsidR="003C7F02" w:rsidRPr="00015B52" w:rsidRDefault="003C7F02" w:rsidP="004112C8">
            <w:pPr>
              <w:jc w:val="center"/>
              <w:rPr>
                <w:rFonts w:ascii="Times New Roman" w:hAnsi="Times New Roman" w:cs="Times New Roman"/>
                <w:b/>
                <w:color w:val="FF0000"/>
                <w:sz w:val="24"/>
              </w:rPr>
            </w:pPr>
          </w:p>
        </w:tc>
        <w:tc>
          <w:tcPr>
            <w:tcW w:w="2250" w:type="dxa"/>
            <w:shd w:val="clear" w:color="auto" w:fill="auto"/>
          </w:tcPr>
          <w:p w:rsidR="003C7F02" w:rsidRPr="00015B52" w:rsidRDefault="003C7F02" w:rsidP="005219EC">
            <w:pPr>
              <w:pStyle w:val="Prrafodelista"/>
              <w:numPr>
                <w:ilvl w:val="0"/>
                <w:numId w:val="7"/>
              </w:numPr>
              <w:autoSpaceDE w:val="0"/>
              <w:autoSpaceDN w:val="0"/>
              <w:adjustRightInd w:val="0"/>
              <w:ind w:left="360"/>
              <w:rPr>
                <w:rFonts w:ascii="Times New Roman" w:hAnsi="Times New Roman" w:cs="Times New Roman"/>
                <w:b/>
                <w:color w:val="FF0000"/>
                <w:sz w:val="24"/>
              </w:rPr>
            </w:pPr>
            <w:r w:rsidRPr="00015B52">
              <w:rPr>
                <w:rFonts w:ascii="Times New Roman" w:hAnsi="Times New Roman" w:cs="Times New Roman"/>
                <w:color w:val="FF0000"/>
                <w:sz w:val="21"/>
                <w:szCs w:val="21"/>
              </w:rPr>
              <w:t>Planteamiento de ejercicios de creatividad e innovación</w:t>
            </w:r>
          </w:p>
          <w:p w:rsidR="003C7F02" w:rsidRPr="00015B52" w:rsidRDefault="004112C8" w:rsidP="005219EC">
            <w:pPr>
              <w:pStyle w:val="Prrafodelista"/>
              <w:numPr>
                <w:ilvl w:val="0"/>
                <w:numId w:val="7"/>
              </w:numPr>
              <w:autoSpaceDE w:val="0"/>
              <w:autoSpaceDN w:val="0"/>
              <w:adjustRightInd w:val="0"/>
              <w:ind w:left="360"/>
              <w:rPr>
                <w:rFonts w:ascii="Times New Roman" w:hAnsi="Times New Roman" w:cs="Times New Roman"/>
                <w:b/>
                <w:color w:val="FF0000"/>
                <w:sz w:val="24"/>
              </w:rPr>
            </w:pPr>
            <w:r w:rsidRPr="00015B52">
              <w:rPr>
                <w:rFonts w:ascii="Times New Roman" w:hAnsi="Times New Roman" w:cs="Times New Roman"/>
                <w:color w:val="FF0000"/>
                <w:sz w:val="21"/>
                <w:szCs w:val="21"/>
              </w:rPr>
              <w:t>Presentación</w:t>
            </w:r>
            <w:r w:rsidR="003C7F02" w:rsidRPr="00015B52">
              <w:rPr>
                <w:rFonts w:ascii="Times New Roman" w:hAnsi="Times New Roman" w:cs="Times New Roman"/>
                <w:color w:val="FF0000"/>
                <w:sz w:val="21"/>
                <w:szCs w:val="21"/>
              </w:rPr>
              <w:t xml:space="preserve"> </w:t>
            </w:r>
            <w:r w:rsidRPr="00015B52">
              <w:rPr>
                <w:rFonts w:ascii="Times New Roman" w:hAnsi="Times New Roman" w:cs="Times New Roman"/>
                <w:color w:val="FF0000"/>
                <w:sz w:val="21"/>
                <w:szCs w:val="21"/>
              </w:rPr>
              <w:t>pública</w:t>
            </w:r>
            <w:r w:rsidR="003C7F02" w:rsidRPr="00015B52">
              <w:rPr>
                <w:rFonts w:ascii="Times New Roman" w:hAnsi="Times New Roman" w:cs="Times New Roman"/>
                <w:color w:val="FF0000"/>
                <w:sz w:val="21"/>
                <w:szCs w:val="21"/>
              </w:rPr>
              <w:t xml:space="preserve"> de resultados de creatividad</w:t>
            </w:r>
          </w:p>
          <w:p w:rsidR="003C7F02" w:rsidRPr="00015B52" w:rsidRDefault="003C7F02" w:rsidP="005219EC">
            <w:pPr>
              <w:pStyle w:val="Prrafodelista"/>
              <w:numPr>
                <w:ilvl w:val="0"/>
                <w:numId w:val="7"/>
              </w:numPr>
              <w:autoSpaceDE w:val="0"/>
              <w:autoSpaceDN w:val="0"/>
              <w:adjustRightInd w:val="0"/>
              <w:ind w:left="360"/>
              <w:rPr>
                <w:rFonts w:ascii="Times New Roman" w:hAnsi="Times New Roman" w:cs="Times New Roman"/>
                <w:b/>
                <w:color w:val="FF0000"/>
                <w:sz w:val="24"/>
              </w:rPr>
            </w:pPr>
            <w:r w:rsidRPr="00015B52">
              <w:rPr>
                <w:rFonts w:ascii="Times New Roman" w:hAnsi="Times New Roman" w:cs="Times New Roman"/>
                <w:color w:val="FF0000"/>
                <w:sz w:val="21"/>
                <w:szCs w:val="21"/>
              </w:rPr>
              <w:t>Juego de roles sobre los rasgos de las personas creativas.</w:t>
            </w:r>
          </w:p>
        </w:tc>
        <w:tc>
          <w:tcPr>
            <w:tcW w:w="1710" w:type="dxa"/>
            <w:shd w:val="clear" w:color="auto" w:fill="auto"/>
          </w:tcPr>
          <w:p w:rsidR="003C7F02" w:rsidRPr="00015B52" w:rsidRDefault="004112C8" w:rsidP="005219EC">
            <w:pPr>
              <w:pStyle w:val="Prrafodelista"/>
              <w:numPr>
                <w:ilvl w:val="0"/>
                <w:numId w:val="7"/>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Prácticas</w:t>
            </w:r>
            <w:r w:rsidR="00C05D16" w:rsidRPr="00015B52">
              <w:rPr>
                <w:rFonts w:ascii="Times New Roman" w:hAnsi="Times New Roman" w:cs="Times New Roman"/>
                <w:color w:val="FF0000"/>
                <w:sz w:val="21"/>
                <w:szCs w:val="21"/>
              </w:rPr>
              <w:t xml:space="preserve"> en grupo</w:t>
            </w:r>
          </w:p>
          <w:p w:rsidR="00C05D16" w:rsidRPr="00015B52" w:rsidRDefault="00C05D16" w:rsidP="005219EC">
            <w:pPr>
              <w:pStyle w:val="Prrafodelista"/>
              <w:numPr>
                <w:ilvl w:val="0"/>
                <w:numId w:val="7"/>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Presentaciones</w:t>
            </w:r>
          </w:p>
          <w:p w:rsidR="00C05D16" w:rsidRPr="00015B52" w:rsidRDefault="00C05D16" w:rsidP="005219EC">
            <w:pPr>
              <w:pStyle w:val="Prrafodelista"/>
              <w:numPr>
                <w:ilvl w:val="0"/>
                <w:numId w:val="7"/>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Juegos de Roles</w:t>
            </w:r>
          </w:p>
          <w:p w:rsidR="00C05D16" w:rsidRPr="00015B52" w:rsidRDefault="00C05D16" w:rsidP="005219EC">
            <w:pPr>
              <w:pStyle w:val="Prrafodelista"/>
              <w:numPr>
                <w:ilvl w:val="0"/>
                <w:numId w:val="7"/>
              </w:numPr>
              <w:ind w:left="162" w:hanging="180"/>
              <w:rPr>
                <w:rFonts w:ascii="Times New Roman" w:hAnsi="Times New Roman" w:cs="Times New Roman"/>
                <w:b/>
                <w:color w:val="FF0000"/>
                <w:sz w:val="24"/>
              </w:rPr>
            </w:pPr>
          </w:p>
        </w:tc>
        <w:tc>
          <w:tcPr>
            <w:tcW w:w="1890" w:type="dxa"/>
            <w:shd w:val="clear" w:color="auto" w:fill="auto"/>
          </w:tcPr>
          <w:p w:rsidR="00B8653D" w:rsidRPr="00015B52" w:rsidRDefault="00B8653D" w:rsidP="005219EC">
            <w:pPr>
              <w:pStyle w:val="Prrafodelista"/>
              <w:numPr>
                <w:ilvl w:val="0"/>
                <w:numId w:val="7"/>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Videos</w:t>
            </w:r>
          </w:p>
          <w:p w:rsidR="00B8653D" w:rsidRPr="00015B52" w:rsidRDefault="00B8653D" w:rsidP="005219EC">
            <w:pPr>
              <w:pStyle w:val="Prrafodelista"/>
              <w:numPr>
                <w:ilvl w:val="0"/>
                <w:numId w:val="7"/>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Audiovisuales</w:t>
            </w:r>
          </w:p>
          <w:p w:rsidR="00B8653D" w:rsidRPr="00015B52" w:rsidRDefault="00B8653D" w:rsidP="005219EC">
            <w:pPr>
              <w:pStyle w:val="Prrafodelista"/>
              <w:numPr>
                <w:ilvl w:val="0"/>
                <w:numId w:val="7"/>
              </w:numPr>
              <w:ind w:left="162" w:hanging="180"/>
              <w:rPr>
                <w:rFonts w:ascii="Times New Roman" w:hAnsi="Times New Roman" w:cs="Times New Roman"/>
                <w:b/>
                <w:color w:val="FF0000"/>
                <w:sz w:val="24"/>
              </w:rPr>
            </w:pPr>
          </w:p>
          <w:p w:rsidR="003C7F02" w:rsidRPr="00015B52" w:rsidRDefault="003C7F02" w:rsidP="004112C8">
            <w:pPr>
              <w:jc w:val="center"/>
              <w:rPr>
                <w:rFonts w:ascii="Times New Roman" w:hAnsi="Times New Roman" w:cs="Times New Roman"/>
                <w:b/>
                <w:color w:val="FF0000"/>
                <w:sz w:val="24"/>
              </w:rPr>
            </w:pPr>
          </w:p>
        </w:tc>
        <w:tc>
          <w:tcPr>
            <w:tcW w:w="2070" w:type="dxa"/>
            <w:shd w:val="clear" w:color="auto" w:fill="auto"/>
          </w:tcPr>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Prueba Escrita</w:t>
            </w:r>
          </w:p>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Auto y </w:t>
            </w:r>
            <w:r w:rsidR="004112C8" w:rsidRPr="00015B52">
              <w:rPr>
                <w:rFonts w:ascii="Times New Roman" w:hAnsi="Times New Roman" w:cs="Times New Roman"/>
                <w:color w:val="FF0000"/>
                <w:sz w:val="21"/>
                <w:szCs w:val="21"/>
              </w:rPr>
              <w:t>Coevaluación</w:t>
            </w:r>
          </w:p>
          <w:p w:rsidR="00CF218A" w:rsidRPr="00015B52" w:rsidRDefault="004112C8"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Guías</w:t>
            </w:r>
            <w:r w:rsidR="00CF218A" w:rsidRPr="00015B52">
              <w:rPr>
                <w:rFonts w:ascii="Times New Roman" w:hAnsi="Times New Roman" w:cs="Times New Roman"/>
                <w:color w:val="FF0000"/>
                <w:sz w:val="21"/>
                <w:szCs w:val="21"/>
              </w:rPr>
              <w:t xml:space="preserve"> de </w:t>
            </w:r>
            <w:r w:rsidRPr="00015B52">
              <w:rPr>
                <w:rFonts w:ascii="Times New Roman" w:hAnsi="Times New Roman" w:cs="Times New Roman"/>
                <w:color w:val="FF0000"/>
                <w:sz w:val="21"/>
                <w:szCs w:val="21"/>
              </w:rPr>
              <w:t>Comprensión</w:t>
            </w:r>
          </w:p>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p>
          <w:p w:rsidR="003C7F02" w:rsidRPr="00015B52" w:rsidRDefault="003C7F02" w:rsidP="004112C8">
            <w:pPr>
              <w:jc w:val="center"/>
              <w:rPr>
                <w:rFonts w:ascii="Times New Roman" w:hAnsi="Times New Roman" w:cs="Times New Roman"/>
                <w:b/>
                <w:color w:val="FF0000"/>
                <w:sz w:val="24"/>
              </w:rPr>
            </w:pPr>
          </w:p>
        </w:tc>
      </w:tr>
      <w:tr w:rsidR="004112C8" w:rsidRPr="004112C8" w:rsidTr="004112C8">
        <w:tc>
          <w:tcPr>
            <w:tcW w:w="3060" w:type="dxa"/>
            <w:shd w:val="clear" w:color="auto" w:fill="BFBFBF" w:themeFill="background1" w:themeFillShade="BF"/>
          </w:tcPr>
          <w:p w:rsidR="003C7F02" w:rsidRPr="004112C8" w:rsidRDefault="003C7F02" w:rsidP="004112C8">
            <w:pPr>
              <w:jc w:val="center"/>
              <w:rPr>
                <w:rFonts w:ascii="Times New Roman" w:hAnsi="Times New Roman" w:cs="Times New Roman"/>
                <w:b/>
                <w:sz w:val="24"/>
              </w:rPr>
            </w:pPr>
            <w:r w:rsidRPr="004112C8">
              <w:rPr>
                <w:rFonts w:ascii="Times New Roman" w:hAnsi="Times New Roman" w:cs="Times New Roman"/>
                <w:b/>
                <w:sz w:val="24"/>
              </w:rPr>
              <w:t>Unidad  de aprendizaje V</w:t>
            </w:r>
          </w:p>
          <w:p w:rsidR="003C7F02" w:rsidRPr="004112C8" w:rsidRDefault="003C7F02" w:rsidP="004112C8">
            <w:pPr>
              <w:jc w:val="center"/>
              <w:rPr>
                <w:rFonts w:ascii="Times New Roman" w:hAnsi="Times New Roman" w:cs="Times New Roman"/>
                <w:b/>
                <w:sz w:val="24"/>
              </w:rPr>
            </w:pPr>
          </w:p>
        </w:tc>
        <w:tc>
          <w:tcPr>
            <w:tcW w:w="234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1"/>
                <w:szCs w:val="21"/>
              </w:rPr>
            </w:pPr>
            <w:r w:rsidRPr="00015B52">
              <w:rPr>
                <w:rFonts w:ascii="Times New Roman" w:hAnsi="Times New Roman" w:cs="Times New Roman"/>
                <w:b/>
                <w:color w:val="FF0000"/>
                <w:sz w:val="21"/>
                <w:szCs w:val="21"/>
              </w:rPr>
              <w:t>Competencia</w:t>
            </w:r>
          </w:p>
        </w:tc>
        <w:tc>
          <w:tcPr>
            <w:tcW w:w="225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BFBFBF" w:themeFill="background1" w:themeFillShade="BF"/>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4112C8" w:rsidRPr="004112C8" w:rsidTr="004112C8">
        <w:tc>
          <w:tcPr>
            <w:tcW w:w="3060" w:type="dxa"/>
            <w:shd w:val="clear" w:color="auto" w:fill="auto"/>
          </w:tcPr>
          <w:p w:rsidR="003C7F02" w:rsidRPr="00B13FC3" w:rsidRDefault="00B13FC3" w:rsidP="00B13FC3">
            <w:pPr>
              <w:autoSpaceDE w:val="0"/>
              <w:autoSpaceDN w:val="0"/>
              <w:adjustRightInd w:val="0"/>
              <w:rPr>
                <w:rFonts w:ascii="Times New Roman" w:hAnsi="Times New Roman" w:cs="Times New Roman"/>
                <w:b/>
                <w:sz w:val="21"/>
                <w:szCs w:val="21"/>
              </w:rPr>
            </w:pPr>
            <w:r w:rsidRPr="00B13FC3">
              <w:rPr>
                <w:rFonts w:ascii="Times New Roman" w:hAnsi="Times New Roman" w:cs="Times New Roman"/>
                <w:b/>
                <w:sz w:val="21"/>
                <w:szCs w:val="21"/>
              </w:rPr>
              <w:t>Almacenamiento (Memoria Externa)</w:t>
            </w:r>
          </w:p>
          <w:p w:rsidR="00B13FC3" w:rsidRPr="00B13FC3" w:rsidRDefault="00B13FC3" w:rsidP="00B13FC3">
            <w:pPr>
              <w:autoSpaceDE w:val="0"/>
              <w:autoSpaceDN w:val="0"/>
              <w:adjustRightInd w:val="0"/>
              <w:rPr>
                <w:rFonts w:ascii="Times New Roman" w:hAnsi="Times New Roman" w:cs="Times New Roman"/>
                <w:sz w:val="21"/>
                <w:szCs w:val="21"/>
              </w:rPr>
            </w:pPr>
          </w:p>
          <w:p w:rsidR="00B13FC3" w:rsidRPr="00B13FC3" w:rsidRDefault="00B13FC3" w:rsidP="00B13FC3">
            <w:pPr>
              <w:pStyle w:val="Prrafodelista"/>
              <w:numPr>
                <w:ilvl w:val="0"/>
                <w:numId w:val="7"/>
              </w:numPr>
              <w:rPr>
                <w:rFonts w:ascii="Tahoma" w:hAnsi="Tahoma" w:cs="Tahoma"/>
                <w:sz w:val="18"/>
                <w:szCs w:val="18"/>
              </w:rPr>
            </w:pPr>
            <w:r w:rsidRPr="00B13FC3">
              <w:rPr>
                <w:rFonts w:ascii="Tahoma" w:hAnsi="Tahoma" w:cs="Tahoma"/>
                <w:sz w:val="18"/>
                <w:szCs w:val="18"/>
              </w:rPr>
              <w:t>Discos magnéticos</w:t>
            </w:r>
          </w:p>
          <w:p w:rsidR="00B13FC3" w:rsidRPr="00B13FC3" w:rsidRDefault="00B13FC3" w:rsidP="00B13FC3">
            <w:pPr>
              <w:pStyle w:val="Prrafodelista"/>
              <w:numPr>
                <w:ilvl w:val="0"/>
                <w:numId w:val="7"/>
              </w:numPr>
              <w:rPr>
                <w:rFonts w:ascii="Tahoma" w:hAnsi="Tahoma" w:cs="Tahoma"/>
                <w:sz w:val="18"/>
                <w:szCs w:val="18"/>
              </w:rPr>
            </w:pPr>
            <w:r w:rsidRPr="00B13FC3">
              <w:rPr>
                <w:rFonts w:ascii="Tahoma" w:hAnsi="Tahoma" w:cs="Tahoma"/>
                <w:sz w:val="18"/>
                <w:szCs w:val="18"/>
              </w:rPr>
              <w:t>Organización de datos</w:t>
            </w:r>
          </w:p>
          <w:p w:rsidR="00B13FC3" w:rsidRPr="00B13FC3" w:rsidRDefault="00B13FC3" w:rsidP="00B13FC3">
            <w:pPr>
              <w:pStyle w:val="Prrafodelista"/>
              <w:numPr>
                <w:ilvl w:val="0"/>
                <w:numId w:val="7"/>
              </w:numPr>
              <w:rPr>
                <w:rFonts w:ascii="Tahoma" w:hAnsi="Tahoma" w:cs="Tahoma"/>
                <w:sz w:val="18"/>
                <w:szCs w:val="18"/>
              </w:rPr>
            </w:pPr>
            <w:r w:rsidRPr="00B13FC3">
              <w:rPr>
                <w:rFonts w:ascii="Tahoma" w:hAnsi="Tahoma" w:cs="Tahoma"/>
                <w:sz w:val="18"/>
                <w:szCs w:val="18"/>
              </w:rPr>
              <w:t>Características físicas</w:t>
            </w:r>
          </w:p>
          <w:p w:rsidR="00B13FC3" w:rsidRPr="00B13FC3" w:rsidRDefault="00B13FC3" w:rsidP="00B13FC3">
            <w:pPr>
              <w:pStyle w:val="Prrafodelista"/>
              <w:numPr>
                <w:ilvl w:val="0"/>
                <w:numId w:val="7"/>
              </w:numPr>
              <w:rPr>
                <w:rFonts w:ascii="Tahoma" w:hAnsi="Tahoma" w:cs="Tahoma"/>
                <w:sz w:val="18"/>
                <w:szCs w:val="18"/>
              </w:rPr>
            </w:pPr>
            <w:r w:rsidRPr="00B13FC3">
              <w:rPr>
                <w:rFonts w:ascii="Tahoma" w:hAnsi="Tahoma" w:cs="Tahoma"/>
                <w:sz w:val="18"/>
                <w:szCs w:val="18"/>
              </w:rPr>
              <w:t>Rendimiento</w:t>
            </w:r>
          </w:p>
          <w:p w:rsidR="00B13FC3" w:rsidRPr="00B13FC3" w:rsidRDefault="00B13FC3" w:rsidP="00B13FC3">
            <w:pPr>
              <w:pStyle w:val="Prrafodelista"/>
              <w:numPr>
                <w:ilvl w:val="0"/>
                <w:numId w:val="7"/>
              </w:numPr>
              <w:rPr>
                <w:rFonts w:ascii="Tahoma" w:hAnsi="Tahoma" w:cs="Tahoma"/>
                <w:sz w:val="18"/>
                <w:szCs w:val="18"/>
              </w:rPr>
            </w:pPr>
            <w:r w:rsidRPr="00B13FC3">
              <w:rPr>
                <w:rFonts w:ascii="Tahoma" w:hAnsi="Tahoma" w:cs="Tahoma"/>
                <w:sz w:val="18"/>
                <w:szCs w:val="18"/>
              </w:rPr>
              <w:t>Raid</w:t>
            </w:r>
          </w:p>
          <w:p w:rsidR="00B13FC3" w:rsidRPr="00B13FC3" w:rsidRDefault="00B13FC3" w:rsidP="00B13FC3">
            <w:pPr>
              <w:pStyle w:val="Prrafodelista"/>
              <w:numPr>
                <w:ilvl w:val="0"/>
                <w:numId w:val="7"/>
              </w:numPr>
              <w:rPr>
                <w:rFonts w:ascii="Tahoma" w:hAnsi="Tahoma" w:cs="Tahoma"/>
                <w:sz w:val="18"/>
                <w:szCs w:val="18"/>
              </w:rPr>
            </w:pPr>
            <w:r w:rsidRPr="00B13FC3">
              <w:rPr>
                <w:rFonts w:ascii="Tahoma" w:hAnsi="Tahoma" w:cs="Tahoma"/>
                <w:sz w:val="18"/>
                <w:szCs w:val="18"/>
              </w:rPr>
              <w:t>Memoria óptica</w:t>
            </w:r>
          </w:p>
          <w:p w:rsidR="00B13FC3" w:rsidRPr="00B13FC3" w:rsidRDefault="00B13FC3" w:rsidP="00B13FC3">
            <w:pPr>
              <w:pStyle w:val="Prrafodelista"/>
              <w:numPr>
                <w:ilvl w:val="0"/>
                <w:numId w:val="7"/>
              </w:numPr>
              <w:rPr>
                <w:rFonts w:ascii="Tahoma" w:hAnsi="Tahoma" w:cs="Tahoma"/>
                <w:sz w:val="18"/>
                <w:szCs w:val="18"/>
              </w:rPr>
            </w:pPr>
            <w:r w:rsidRPr="00B13FC3">
              <w:rPr>
                <w:rFonts w:ascii="Tahoma" w:hAnsi="Tahoma" w:cs="Tahoma"/>
                <w:sz w:val="18"/>
                <w:szCs w:val="18"/>
              </w:rPr>
              <w:t>Cinta magnética</w:t>
            </w:r>
          </w:p>
          <w:p w:rsidR="00B13FC3" w:rsidRPr="00B13FC3" w:rsidRDefault="00B13FC3" w:rsidP="00B13FC3">
            <w:pPr>
              <w:pStyle w:val="Prrafodelista"/>
              <w:numPr>
                <w:ilvl w:val="0"/>
                <w:numId w:val="7"/>
              </w:numPr>
              <w:rPr>
                <w:rFonts w:ascii="Tahoma" w:hAnsi="Tahoma" w:cs="Tahoma"/>
                <w:sz w:val="18"/>
                <w:szCs w:val="18"/>
              </w:rPr>
            </w:pPr>
            <w:r w:rsidRPr="00B13FC3">
              <w:rPr>
                <w:rFonts w:ascii="Tahoma" w:hAnsi="Tahoma" w:cs="Tahoma"/>
                <w:sz w:val="18"/>
                <w:szCs w:val="18"/>
              </w:rPr>
              <w:t>Costos y consideraciones en el diseño</w:t>
            </w:r>
          </w:p>
          <w:p w:rsidR="003C7F02" w:rsidRPr="004112C8" w:rsidRDefault="00B13FC3" w:rsidP="00B13FC3">
            <w:pPr>
              <w:pStyle w:val="Prrafodelista"/>
              <w:numPr>
                <w:ilvl w:val="0"/>
                <w:numId w:val="7"/>
              </w:numPr>
              <w:autoSpaceDE w:val="0"/>
              <w:autoSpaceDN w:val="0"/>
              <w:adjustRightInd w:val="0"/>
              <w:rPr>
                <w:rFonts w:ascii="Times New Roman" w:hAnsi="Times New Roman" w:cs="Times New Roman"/>
                <w:b/>
                <w:sz w:val="24"/>
              </w:rPr>
            </w:pPr>
            <w:r w:rsidRPr="00B13FC3">
              <w:rPr>
                <w:rFonts w:ascii="Tahoma" w:hAnsi="Tahoma" w:cs="Tahoma"/>
                <w:sz w:val="18"/>
                <w:szCs w:val="18"/>
              </w:rPr>
              <w:t>Ejercicios prácticos</w:t>
            </w:r>
          </w:p>
        </w:tc>
        <w:tc>
          <w:tcPr>
            <w:tcW w:w="2340" w:type="dxa"/>
            <w:shd w:val="clear" w:color="auto" w:fill="auto"/>
          </w:tcPr>
          <w:p w:rsidR="003C7F02" w:rsidRPr="00015B52" w:rsidRDefault="003C7F02" w:rsidP="004C3053">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Identifica los distintos tipos de software y su aplicación específica.</w:t>
            </w:r>
          </w:p>
          <w:p w:rsidR="003C7F02" w:rsidRPr="00015B52" w:rsidRDefault="003C7F02" w:rsidP="004C3053">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Alcanzar una comprensión de los orígenes de la computación y su efecto en el accionar moderno que motive al crecimiento continuo en el área.</w:t>
            </w:r>
          </w:p>
          <w:p w:rsidR="003C7F02" w:rsidRPr="00015B52" w:rsidRDefault="003C7F02" w:rsidP="004C3053">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 xml:space="preserve">Maneja los recursos físicos informáticos en la solución de </w:t>
            </w:r>
            <w:r w:rsidRPr="00015B52">
              <w:rPr>
                <w:rFonts w:ascii="Times New Roman" w:hAnsi="Times New Roman" w:cs="Times New Roman"/>
                <w:color w:val="FF0000"/>
                <w:sz w:val="21"/>
                <w:szCs w:val="21"/>
              </w:rPr>
              <w:lastRenderedPageBreak/>
              <w:t>problemas tecnológicos.</w:t>
            </w:r>
          </w:p>
          <w:p w:rsidR="003C7F02" w:rsidRPr="00015B52" w:rsidRDefault="003C7F02" w:rsidP="004112C8">
            <w:pPr>
              <w:jc w:val="center"/>
              <w:rPr>
                <w:rFonts w:ascii="Times New Roman" w:hAnsi="Times New Roman" w:cs="Times New Roman"/>
                <w:b/>
                <w:color w:val="FF0000"/>
                <w:sz w:val="21"/>
                <w:szCs w:val="21"/>
              </w:rPr>
            </w:pPr>
          </w:p>
        </w:tc>
        <w:tc>
          <w:tcPr>
            <w:tcW w:w="2250" w:type="dxa"/>
            <w:shd w:val="clear" w:color="auto" w:fill="auto"/>
          </w:tcPr>
          <w:p w:rsidR="003C7F02" w:rsidRPr="00015B52" w:rsidRDefault="003C7F02" w:rsidP="00306E97">
            <w:pPr>
              <w:pStyle w:val="Prrafodelista"/>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Practica de identificación de dispositivos</w:t>
            </w:r>
          </w:p>
          <w:p w:rsidR="003C7F02" w:rsidRPr="00015B52" w:rsidRDefault="004112C8" w:rsidP="00306E97">
            <w:pPr>
              <w:pStyle w:val="Prrafodelista"/>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Instalación</w:t>
            </w:r>
            <w:r w:rsidR="003C7F02" w:rsidRPr="00015B52">
              <w:rPr>
                <w:rFonts w:ascii="Times New Roman" w:hAnsi="Times New Roman" w:cs="Times New Roman"/>
                <w:color w:val="FF0000"/>
                <w:sz w:val="21"/>
                <w:szCs w:val="21"/>
              </w:rPr>
              <w:t xml:space="preserve"> de partes en un equipo desarmado.</w:t>
            </w:r>
          </w:p>
          <w:p w:rsidR="003C7F02" w:rsidRPr="00015B52" w:rsidRDefault="003C7F02" w:rsidP="00306E97">
            <w:pPr>
              <w:pStyle w:val="Prrafodelista"/>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Practicas identificando tipos de datos en una lista</w:t>
            </w:r>
          </w:p>
          <w:p w:rsidR="003C7F02" w:rsidRPr="00015B52" w:rsidRDefault="003C7F02" w:rsidP="00306E97">
            <w:pPr>
              <w:pStyle w:val="Prrafodelista"/>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Utilización de Mapas conceptuales para el proceso de instalación de un computador</w:t>
            </w:r>
          </w:p>
        </w:tc>
        <w:tc>
          <w:tcPr>
            <w:tcW w:w="1710" w:type="dxa"/>
            <w:shd w:val="clear" w:color="auto" w:fill="auto"/>
          </w:tcPr>
          <w:p w:rsidR="00C05D16" w:rsidRPr="00015B52" w:rsidRDefault="00C05D16" w:rsidP="00C05D16">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grupales</w:t>
            </w:r>
          </w:p>
          <w:p w:rsidR="00C05D16" w:rsidRPr="00015B52" w:rsidRDefault="00C05D16" w:rsidP="00C05D16">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individuales</w:t>
            </w:r>
          </w:p>
          <w:p w:rsidR="00C05D16" w:rsidRPr="00015B52" w:rsidRDefault="00C05D16" w:rsidP="00C05D16">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Videos</w:t>
            </w:r>
          </w:p>
          <w:p w:rsidR="00C05D16" w:rsidRPr="00015B52" w:rsidRDefault="00C05D16" w:rsidP="00C05D16">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Presentaciones</w:t>
            </w:r>
          </w:p>
          <w:p w:rsidR="00C05D16" w:rsidRPr="00015B52" w:rsidRDefault="00C05D16" w:rsidP="00C05D16">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Mapas conceptuales</w:t>
            </w:r>
          </w:p>
          <w:p w:rsidR="00C05D16" w:rsidRPr="00015B52" w:rsidRDefault="00C05D16" w:rsidP="00C05D16">
            <w:pPr>
              <w:pStyle w:val="Prrafodelista"/>
              <w:numPr>
                <w:ilvl w:val="0"/>
                <w:numId w:val="1"/>
              </w:numPr>
              <w:ind w:left="162" w:hanging="180"/>
              <w:rPr>
                <w:rFonts w:ascii="Times New Roman" w:hAnsi="Times New Roman" w:cs="Times New Roman"/>
                <w:b/>
                <w:color w:val="FF0000"/>
                <w:sz w:val="24"/>
              </w:rPr>
            </w:pPr>
          </w:p>
        </w:tc>
        <w:tc>
          <w:tcPr>
            <w:tcW w:w="1890" w:type="dxa"/>
            <w:shd w:val="clear" w:color="auto" w:fill="auto"/>
          </w:tcPr>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Computadoras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Partes</w:t>
            </w:r>
          </w:p>
          <w:p w:rsidR="00B8653D" w:rsidRPr="00015B52" w:rsidRDefault="004112C8"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Periféricos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Videos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Software Cmap</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Herramientas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p>
          <w:p w:rsidR="003C7F02" w:rsidRPr="00015B52" w:rsidRDefault="003C7F02" w:rsidP="004112C8">
            <w:pPr>
              <w:jc w:val="center"/>
              <w:rPr>
                <w:rFonts w:ascii="Times New Roman" w:hAnsi="Times New Roman" w:cs="Times New Roman"/>
                <w:b/>
                <w:color w:val="FF0000"/>
                <w:sz w:val="24"/>
              </w:rPr>
            </w:pPr>
          </w:p>
        </w:tc>
        <w:tc>
          <w:tcPr>
            <w:tcW w:w="2070" w:type="dxa"/>
            <w:shd w:val="clear" w:color="auto" w:fill="auto"/>
          </w:tcPr>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Lista de Cotejos</w:t>
            </w:r>
          </w:p>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Portafolios</w:t>
            </w:r>
          </w:p>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Prueba Escrita</w:t>
            </w:r>
          </w:p>
          <w:p w:rsidR="00CF218A" w:rsidRPr="00015B52" w:rsidRDefault="004112C8"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Guía</w:t>
            </w:r>
            <w:r w:rsidR="00CF218A" w:rsidRPr="00015B52">
              <w:rPr>
                <w:rFonts w:ascii="Times New Roman" w:hAnsi="Times New Roman" w:cs="Times New Roman"/>
                <w:color w:val="FF0000"/>
                <w:sz w:val="21"/>
                <w:szCs w:val="21"/>
              </w:rPr>
              <w:t xml:space="preserve"> de </w:t>
            </w:r>
            <w:r w:rsidRPr="00015B52">
              <w:rPr>
                <w:rFonts w:ascii="Times New Roman" w:hAnsi="Times New Roman" w:cs="Times New Roman"/>
                <w:color w:val="FF0000"/>
                <w:sz w:val="21"/>
                <w:szCs w:val="21"/>
              </w:rPr>
              <w:t>comprensión</w:t>
            </w:r>
          </w:p>
          <w:p w:rsidR="003C7F02" w:rsidRPr="00015B52" w:rsidRDefault="003C7F02" w:rsidP="004112C8">
            <w:pPr>
              <w:jc w:val="center"/>
              <w:rPr>
                <w:rFonts w:ascii="Times New Roman" w:hAnsi="Times New Roman" w:cs="Times New Roman"/>
                <w:b/>
                <w:color w:val="FF0000"/>
                <w:sz w:val="24"/>
              </w:rPr>
            </w:pPr>
          </w:p>
        </w:tc>
      </w:tr>
      <w:tr w:rsidR="004112C8" w:rsidRPr="004112C8" w:rsidTr="004112C8">
        <w:tc>
          <w:tcPr>
            <w:tcW w:w="3060" w:type="dxa"/>
            <w:shd w:val="clear" w:color="auto" w:fill="A6A6A6" w:themeFill="background1" w:themeFillShade="A6"/>
          </w:tcPr>
          <w:p w:rsidR="003C7F02" w:rsidRPr="004112C8" w:rsidRDefault="003C7F02" w:rsidP="004112C8">
            <w:pPr>
              <w:jc w:val="center"/>
              <w:rPr>
                <w:rFonts w:ascii="Times New Roman" w:hAnsi="Times New Roman" w:cs="Times New Roman"/>
                <w:b/>
                <w:sz w:val="24"/>
              </w:rPr>
            </w:pPr>
            <w:r w:rsidRPr="004112C8">
              <w:rPr>
                <w:rFonts w:ascii="Times New Roman" w:hAnsi="Times New Roman" w:cs="Times New Roman"/>
                <w:b/>
                <w:sz w:val="24"/>
              </w:rPr>
              <w:lastRenderedPageBreak/>
              <w:t>Unidad  de aprendizaje VI</w:t>
            </w:r>
          </w:p>
          <w:p w:rsidR="003C7F02" w:rsidRPr="004112C8" w:rsidRDefault="003C7F02" w:rsidP="004112C8">
            <w:pPr>
              <w:jc w:val="center"/>
              <w:rPr>
                <w:rFonts w:ascii="Times New Roman" w:hAnsi="Times New Roman" w:cs="Times New Roman"/>
                <w:b/>
                <w:sz w:val="24"/>
              </w:rPr>
            </w:pPr>
          </w:p>
        </w:tc>
        <w:tc>
          <w:tcPr>
            <w:tcW w:w="2340" w:type="dxa"/>
            <w:shd w:val="clear" w:color="auto" w:fill="A6A6A6" w:themeFill="background1" w:themeFillShade="A6"/>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A6A6A6" w:themeFill="background1" w:themeFillShade="A6"/>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A6A6A6" w:themeFill="background1" w:themeFillShade="A6"/>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A6A6A6" w:themeFill="background1" w:themeFillShade="A6"/>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A6A6A6" w:themeFill="background1" w:themeFillShade="A6"/>
          </w:tcPr>
          <w:p w:rsidR="003C7F02" w:rsidRPr="00015B52" w:rsidRDefault="003C7F02" w:rsidP="004112C8">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4112C8" w:rsidRPr="004112C8" w:rsidTr="004112C8">
        <w:tc>
          <w:tcPr>
            <w:tcW w:w="3060" w:type="dxa"/>
            <w:shd w:val="clear" w:color="auto" w:fill="auto"/>
          </w:tcPr>
          <w:p w:rsidR="003C7F02" w:rsidRPr="00B13FC3" w:rsidRDefault="00B13FC3" w:rsidP="00B13FC3">
            <w:pPr>
              <w:autoSpaceDE w:val="0"/>
              <w:autoSpaceDN w:val="0"/>
              <w:adjustRightInd w:val="0"/>
              <w:rPr>
                <w:rFonts w:ascii="Times New Roman" w:hAnsi="Times New Roman" w:cs="Times New Roman"/>
                <w:b/>
                <w:sz w:val="21"/>
                <w:szCs w:val="21"/>
              </w:rPr>
            </w:pPr>
            <w:r w:rsidRPr="00B13FC3">
              <w:rPr>
                <w:rFonts w:ascii="Times New Roman" w:hAnsi="Times New Roman" w:cs="Times New Roman"/>
                <w:b/>
                <w:sz w:val="21"/>
                <w:szCs w:val="21"/>
              </w:rPr>
              <w:t>Entrada / salida (“Input/Output”)</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Aditamentos externos</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Módulos de entrada y salida</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Entrada y salida programada</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Entrada y salida con interrupciones</w:t>
            </w:r>
          </w:p>
          <w:p w:rsidR="00B13FC3" w:rsidRPr="002C2F98" w:rsidRDefault="00B13FC3" w:rsidP="00B13FC3">
            <w:pPr>
              <w:pStyle w:val="Prrafodelista"/>
              <w:numPr>
                <w:ilvl w:val="0"/>
                <w:numId w:val="6"/>
              </w:numPr>
              <w:rPr>
                <w:rFonts w:ascii="Tahoma" w:hAnsi="Tahoma" w:cs="Tahoma"/>
                <w:sz w:val="18"/>
                <w:szCs w:val="18"/>
              </w:rPr>
            </w:pPr>
            <w:proofErr w:type="spellStart"/>
            <w:r w:rsidRPr="002C2F98">
              <w:rPr>
                <w:rFonts w:ascii="Tahoma" w:hAnsi="Tahoma" w:cs="Tahoma"/>
                <w:iCs/>
                <w:sz w:val="18"/>
                <w:szCs w:val="18"/>
              </w:rPr>
              <w:t>Direct</w:t>
            </w:r>
            <w:proofErr w:type="spellEnd"/>
            <w:r w:rsidRPr="002C2F98">
              <w:rPr>
                <w:rFonts w:ascii="Tahoma" w:hAnsi="Tahoma" w:cs="Tahoma"/>
                <w:iCs/>
                <w:sz w:val="18"/>
                <w:szCs w:val="18"/>
              </w:rPr>
              <w:t xml:space="preserve"> </w:t>
            </w:r>
            <w:proofErr w:type="spellStart"/>
            <w:r w:rsidRPr="002C2F98">
              <w:rPr>
                <w:rFonts w:ascii="Tahoma" w:hAnsi="Tahoma" w:cs="Tahoma"/>
                <w:iCs/>
                <w:sz w:val="18"/>
                <w:szCs w:val="18"/>
              </w:rPr>
              <w:t>memory</w:t>
            </w:r>
            <w:proofErr w:type="spellEnd"/>
            <w:r w:rsidRPr="002C2F98">
              <w:rPr>
                <w:rFonts w:ascii="Tahoma" w:hAnsi="Tahoma" w:cs="Tahoma"/>
                <w:i/>
                <w:iCs/>
                <w:sz w:val="18"/>
                <w:szCs w:val="18"/>
              </w:rPr>
              <w:t xml:space="preserve"> </w:t>
            </w:r>
            <w:proofErr w:type="spellStart"/>
            <w:r w:rsidRPr="002C2F98">
              <w:rPr>
                <w:rFonts w:ascii="Tahoma" w:hAnsi="Tahoma" w:cs="Tahoma"/>
                <w:iCs/>
                <w:sz w:val="18"/>
                <w:szCs w:val="18"/>
              </w:rPr>
              <w:t>access</w:t>
            </w:r>
            <w:proofErr w:type="spellEnd"/>
            <w:r w:rsidRPr="002C2F98">
              <w:rPr>
                <w:rFonts w:ascii="Tahoma" w:hAnsi="Tahoma" w:cs="Tahoma"/>
                <w:sz w:val="18"/>
                <w:szCs w:val="18"/>
              </w:rPr>
              <w:t xml:space="preserve"> (</w:t>
            </w:r>
            <w:proofErr w:type="spellStart"/>
            <w:r w:rsidRPr="002C2F98">
              <w:rPr>
                <w:rFonts w:ascii="Tahoma" w:hAnsi="Tahoma" w:cs="Tahoma"/>
                <w:sz w:val="18"/>
                <w:szCs w:val="18"/>
              </w:rPr>
              <w:t>DMA</w:t>
            </w:r>
            <w:proofErr w:type="spellEnd"/>
            <w:r w:rsidRPr="002C2F98">
              <w:rPr>
                <w:rFonts w:ascii="Tahoma" w:hAnsi="Tahoma" w:cs="Tahoma"/>
                <w:sz w:val="18"/>
                <w:szCs w:val="18"/>
              </w:rPr>
              <w:t>)</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iCs/>
                <w:sz w:val="18"/>
                <w:szCs w:val="18"/>
              </w:rPr>
              <w:t xml:space="preserve">I/O </w:t>
            </w:r>
            <w:proofErr w:type="spellStart"/>
            <w:r w:rsidRPr="002C2F98">
              <w:rPr>
                <w:rFonts w:ascii="Tahoma" w:hAnsi="Tahoma" w:cs="Tahoma"/>
                <w:iCs/>
                <w:sz w:val="18"/>
                <w:szCs w:val="18"/>
              </w:rPr>
              <w:t>channels</w:t>
            </w:r>
            <w:proofErr w:type="spellEnd"/>
            <w:r w:rsidRPr="002C2F98">
              <w:rPr>
                <w:rFonts w:ascii="Tahoma" w:hAnsi="Tahoma" w:cs="Tahoma"/>
                <w:sz w:val="18"/>
                <w:szCs w:val="18"/>
              </w:rPr>
              <w:t xml:space="preserve"> y procesadores</w:t>
            </w:r>
          </w:p>
          <w:p w:rsidR="003C7F02" w:rsidRPr="00B13FC3" w:rsidRDefault="003C7F02" w:rsidP="00B13FC3">
            <w:pPr>
              <w:autoSpaceDE w:val="0"/>
              <w:autoSpaceDN w:val="0"/>
              <w:adjustRightInd w:val="0"/>
              <w:rPr>
                <w:rFonts w:ascii="Times New Roman" w:hAnsi="Times New Roman" w:cs="Times New Roman"/>
                <w:b/>
                <w:sz w:val="24"/>
              </w:rPr>
            </w:pPr>
          </w:p>
        </w:tc>
        <w:tc>
          <w:tcPr>
            <w:tcW w:w="2340" w:type="dxa"/>
            <w:shd w:val="clear" w:color="auto" w:fill="auto"/>
          </w:tcPr>
          <w:p w:rsidR="003C7F02" w:rsidRPr="00015B52" w:rsidRDefault="003C7F02" w:rsidP="00F034A0">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Identifica las partes de un computador y su utilidad</w:t>
            </w:r>
          </w:p>
          <w:p w:rsidR="003C7F02" w:rsidRPr="00015B52" w:rsidRDefault="003C7F02" w:rsidP="00F034A0">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Conoce las interioridades de un equipo de cómputo. </w:t>
            </w:r>
          </w:p>
          <w:p w:rsidR="003C7F02" w:rsidRPr="00015B52" w:rsidRDefault="003C7F02" w:rsidP="00F034A0">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Discute con otros las ideas que surgen como producto del análisis de las formas de procesamiento de información, desde un punto de vista práctica.</w:t>
            </w:r>
          </w:p>
        </w:tc>
        <w:tc>
          <w:tcPr>
            <w:tcW w:w="2250" w:type="dxa"/>
            <w:shd w:val="clear" w:color="auto" w:fill="auto"/>
          </w:tcPr>
          <w:p w:rsidR="003C7F02" w:rsidRPr="00015B52" w:rsidRDefault="003C7F02" w:rsidP="004A06CE">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Trabajo en equipo en el ensamblado de dispositivos periféricos e internos de la computadora.</w:t>
            </w:r>
          </w:p>
          <w:p w:rsidR="003C7F02" w:rsidRPr="00015B52" w:rsidRDefault="00CF218A" w:rsidP="004A06CE">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Explicación</w:t>
            </w:r>
            <w:r w:rsidR="003C7F02" w:rsidRPr="00015B52">
              <w:rPr>
                <w:rFonts w:ascii="Times New Roman" w:hAnsi="Times New Roman" w:cs="Times New Roman"/>
                <w:color w:val="FF0000"/>
                <w:sz w:val="21"/>
                <w:szCs w:val="21"/>
              </w:rPr>
              <w:t xml:space="preserve"> individual de las características de los distintos lenguajes traductores</w:t>
            </w:r>
          </w:p>
          <w:p w:rsidR="003C7F02" w:rsidRPr="00015B52" w:rsidRDefault="003C7F02" w:rsidP="004112C8">
            <w:pPr>
              <w:jc w:val="center"/>
              <w:rPr>
                <w:rFonts w:ascii="Times New Roman" w:hAnsi="Times New Roman" w:cs="Times New Roman"/>
                <w:b/>
                <w:color w:val="FF0000"/>
                <w:sz w:val="24"/>
              </w:rPr>
            </w:pPr>
          </w:p>
        </w:tc>
        <w:tc>
          <w:tcPr>
            <w:tcW w:w="1710" w:type="dxa"/>
            <w:shd w:val="clear" w:color="auto" w:fill="auto"/>
          </w:tcPr>
          <w:p w:rsidR="00C05D16" w:rsidRPr="00015B52" w:rsidRDefault="00C05D16" w:rsidP="00C05D16">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grupales</w:t>
            </w:r>
          </w:p>
          <w:p w:rsidR="00C05D16" w:rsidRPr="00015B52" w:rsidRDefault="00C05D16" w:rsidP="00C05D16">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individuales</w:t>
            </w:r>
          </w:p>
          <w:p w:rsidR="00C05D16" w:rsidRPr="00015B52" w:rsidRDefault="00C05D16" w:rsidP="00C05D16">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Videos</w:t>
            </w:r>
          </w:p>
          <w:p w:rsidR="00C05D16" w:rsidRPr="00015B52" w:rsidRDefault="00C05D16" w:rsidP="00C05D16">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Presentaciones</w:t>
            </w:r>
          </w:p>
          <w:p w:rsidR="00C05D16" w:rsidRPr="00015B52" w:rsidRDefault="00C05D16" w:rsidP="00C05D16">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Mapas conceptuales</w:t>
            </w:r>
          </w:p>
          <w:p w:rsidR="00C05D16" w:rsidRPr="00015B52" w:rsidRDefault="00C05D16" w:rsidP="004112C8">
            <w:pPr>
              <w:jc w:val="center"/>
              <w:rPr>
                <w:rFonts w:ascii="Times New Roman" w:hAnsi="Times New Roman" w:cs="Times New Roman"/>
                <w:b/>
                <w:color w:val="FF0000"/>
                <w:sz w:val="24"/>
              </w:rPr>
            </w:pPr>
          </w:p>
        </w:tc>
        <w:tc>
          <w:tcPr>
            <w:tcW w:w="1890" w:type="dxa"/>
            <w:shd w:val="clear" w:color="auto" w:fill="auto"/>
          </w:tcPr>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Computadoras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Partes</w:t>
            </w:r>
          </w:p>
          <w:p w:rsidR="00B8653D" w:rsidRPr="00015B52" w:rsidRDefault="004112C8"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Periféricos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Videos</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Software Cmap</w:t>
            </w:r>
          </w:p>
          <w:p w:rsidR="00B8653D" w:rsidRPr="00015B52" w:rsidRDefault="00B8653D" w:rsidP="00B8653D">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Herramientas</w:t>
            </w:r>
          </w:p>
          <w:p w:rsidR="003C7F02" w:rsidRPr="00015B52" w:rsidRDefault="003C7F02" w:rsidP="004112C8">
            <w:pPr>
              <w:jc w:val="center"/>
              <w:rPr>
                <w:rFonts w:ascii="Times New Roman" w:hAnsi="Times New Roman" w:cs="Times New Roman"/>
                <w:b/>
                <w:color w:val="FF0000"/>
                <w:sz w:val="24"/>
              </w:rPr>
            </w:pPr>
          </w:p>
        </w:tc>
        <w:tc>
          <w:tcPr>
            <w:tcW w:w="2070" w:type="dxa"/>
            <w:shd w:val="clear" w:color="auto" w:fill="auto"/>
          </w:tcPr>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Portafolios</w:t>
            </w:r>
          </w:p>
          <w:p w:rsidR="00CF218A" w:rsidRPr="00015B52" w:rsidRDefault="00CF218A" w:rsidP="00CF218A">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Lista de Cotejos</w:t>
            </w:r>
          </w:p>
          <w:p w:rsidR="00CF218A" w:rsidRPr="00015B52" w:rsidRDefault="004112C8" w:rsidP="00CF218A">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Guías</w:t>
            </w:r>
            <w:r w:rsidR="00CF218A" w:rsidRPr="00015B52">
              <w:rPr>
                <w:rFonts w:ascii="Times New Roman" w:hAnsi="Times New Roman" w:cs="Times New Roman"/>
                <w:color w:val="FF0000"/>
                <w:sz w:val="21"/>
                <w:szCs w:val="21"/>
              </w:rPr>
              <w:t xml:space="preserve"> de </w:t>
            </w:r>
            <w:r w:rsidRPr="00015B52">
              <w:rPr>
                <w:rFonts w:ascii="Times New Roman" w:hAnsi="Times New Roman" w:cs="Times New Roman"/>
                <w:color w:val="FF0000"/>
                <w:sz w:val="21"/>
                <w:szCs w:val="21"/>
              </w:rPr>
              <w:t>Comprensión</w:t>
            </w:r>
          </w:p>
          <w:p w:rsidR="004860A8" w:rsidRPr="00015B52" w:rsidRDefault="004860A8" w:rsidP="00CF218A">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Diagramas</w:t>
            </w:r>
          </w:p>
          <w:p w:rsidR="003C7F02" w:rsidRPr="00015B52" w:rsidRDefault="003C7F02" w:rsidP="004112C8">
            <w:pPr>
              <w:jc w:val="center"/>
              <w:rPr>
                <w:rFonts w:ascii="Times New Roman" w:hAnsi="Times New Roman" w:cs="Times New Roman"/>
                <w:b/>
                <w:color w:val="FF0000"/>
                <w:sz w:val="24"/>
              </w:rPr>
            </w:pPr>
          </w:p>
        </w:tc>
      </w:tr>
      <w:tr w:rsidR="00B13FC3" w:rsidRPr="004112C8" w:rsidTr="00B13FC3">
        <w:tc>
          <w:tcPr>
            <w:tcW w:w="3060" w:type="dxa"/>
            <w:shd w:val="clear" w:color="auto" w:fill="A6A6A6" w:themeFill="background1" w:themeFillShade="A6"/>
          </w:tcPr>
          <w:p w:rsidR="00B13FC3" w:rsidRPr="004112C8" w:rsidRDefault="00B13FC3" w:rsidP="00B13FC3">
            <w:pPr>
              <w:jc w:val="center"/>
              <w:rPr>
                <w:rFonts w:ascii="Times New Roman" w:hAnsi="Times New Roman" w:cs="Times New Roman"/>
                <w:b/>
                <w:sz w:val="24"/>
              </w:rPr>
            </w:pPr>
            <w:r w:rsidRPr="004112C8">
              <w:rPr>
                <w:rFonts w:ascii="Times New Roman" w:hAnsi="Times New Roman" w:cs="Times New Roman"/>
                <w:b/>
                <w:sz w:val="24"/>
              </w:rPr>
              <w:t>Unidad  de aprendizaje VI</w:t>
            </w:r>
            <w:r>
              <w:rPr>
                <w:rFonts w:ascii="Times New Roman" w:hAnsi="Times New Roman" w:cs="Times New Roman"/>
                <w:b/>
                <w:sz w:val="24"/>
              </w:rPr>
              <w:t>I</w:t>
            </w:r>
          </w:p>
          <w:p w:rsidR="00B13FC3" w:rsidRPr="004112C8" w:rsidRDefault="00B13FC3" w:rsidP="00B13FC3">
            <w:pPr>
              <w:jc w:val="center"/>
              <w:rPr>
                <w:rFonts w:ascii="Times New Roman" w:hAnsi="Times New Roman" w:cs="Times New Roman"/>
                <w:b/>
                <w:sz w:val="24"/>
              </w:rPr>
            </w:pPr>
          </w:p>
        </w:tc>
        <w:tc>
          <w:tcPr>
            <w:tcW w:w="234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B13FC3" w:rsidRPr="004112C8" w:rsidTr="00B13FC3">
        <w:tc>
          <w:tcPr>
            <w:tcW w:w="3060" w:type="dxa"/>
            <w:shd w:val="clear" w:color="auto" w:fill="auto"/>
          </w:tcPr>
          <w:p w:rsidR="00B13FC3" w:rsidRPr="00B13FC3" w:rsidRDefault="00B13FC3" w:rsidP="00B13FC3">
            <w:pPr>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Sistemas Operativos</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Repaso general</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Objetivos y funciones</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Tipos de sistemas operativos</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Instalación de los sistemas operativos</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Formateo del disco fijo</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Itinerario ("</w:t>
            </w:r>
            <w:proofErr w:type="spellStart"/>
            <w:r w:rsidRPr="002C2F98">
              <w:rPr>
                <w:rFonts w:ascii="Tahoma" w:hAnsi="Tahoma" w:cs="Tahoma"/>
                <w:sz w:val="18"/>
                <w:szCs w:val="18"/>
              </w:rPr>
              <w:t>scheduling</w:t>
            </w:r>
            <w:proofErr w:type="spellEnd"/>
            <w:r w:rsidRPr="002C2F98">
              <w:rPr>
                <w:rFonts w:ascii="Tahoma" w:hAnsi="Tahoma" w:cs="Tahoma"/>
                <w:sz w:val="18"/>
                <w:szCs w:val="18"/>
              </w:rPr>
              <w:t>")</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Procesamiento en serie</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Multiprocesamiento</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Memoria virtual</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t>Procesamiento en paralelo</w:t>
            </w:r>
          </w:p>
          <w:p w:rsidR="00B13FC3" w:rsidRPr="002C2F98" w:rsidRDefault="00B13FC3" w:rsidP="00B13FC3">
            <w:pPr>
              <w:pStyle w:val="Prrafodelista"/>
              <w:numPr>
                <w:ilvl w:val="0"/>
                <w:numId w:val="6"/>
              </w:numPr>
              <w:rPr>
                <w:rFonts w:ascii="Tahoma" w:hAnsi="Tahoma" w:cs="Tahoma"/>
                <w:sz w:val="18"/>
                <w:szCs w:val="18"/>
              </w:rPr>
            </w:pPr>
            <w:r w:rsidRPr="002C2F98">
              <w:rPr>
                <w:rFonts w:ascii="Tahoma" w:hAnsi="Tahoma" w:cs="Tahoma"/>
                <w:sz w:val="18"/>
                <w:szCs w:val="18"/>
              </w:rPr>
              <w:lastRenderedPageBreak/>
              <w:t>Ejercicios prácticos</w:t>
            </w:r>
          </w:p>
          <w:p w:rsidR="00B13FC3" w:rsidRPr="00B13FC3" w:rsidRDefault="00B13FC3" w:rsidP="00B13FC3">
            <w:pPr>
              <w:ind w:left="360"/>
              <w:rPr>
                <w:rFonts w:ascii="Times New Roman" w:hAnsi="Times New Roman" w:cs="Times New Roman"/>
                <w:b/>
                <w:sz w:val="24"/>
              </w:rPr>
            </w:pPr>
          </w:p>
        </w:tc>
        <w:tc>
          <w:tcPr>
            <w:tcW w:w="2340" w:type="dxa"/>
            <w:shd w:val="clear" w:color="auto" w:fill="auto"/>
          </w:tcPr>
          <w:p w:rsidR="00B13FC3" w:rsidRPr="00015B52" w:rsidRDefault="00B13FC3" w:rsidP="00B13FC3">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Identifica las partes de un computador y su utilidad</w:t>
            </w:r>
          </w:p>
          <w:p w:rsidR="00B13FC3" w:rsidRPr="00015B52" w:rsidRDefault="00B13FC3" w:rsidP="00B13FC3">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Conoce las interioridades de un equipo de cómputo. </w:t>
            </w:r>
          </w:p>
          <w:p w:rsidR="00B13FC3" w:rsidRPr="00015B52" w:rsidRDefault="00B13FC3" w:rsidP="00B13FC3">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Discute con otros las ideas que surgen como producto del análisis de las formas de procesamiento de </w:t>
            </w:r>
            <w:r w:rsidRPr="00015B52">
              <w:rPr>
                <w:rFonts w:ascii="Times New Roman" w:hAnsi="Times New Roman" w:cs="Times New Roman"/>
                <w:color w:val="FF0000"/>
                <w:sz w:val="21"/>
                <w:szCs w:val="21"/>
              </w:rPr>
              <w:lastRenderedPageBreak/>
              <w:t>información, desde un punto de vista práctica.</w:t>
            </w:r>
          </w:p>
        </w:tc>
        <w:tc>
          <w:tcPr>
            <w:tcW w:w="2250" w:type="dxa"/>
            <w:shd w:val="clear" w:color="auto" w:fill="auto"/>
          </w:tcPr>
          <w:p w:rsidR="00B13FC3" w:rsidRPr="00015B52" w:rsidRDefault="00B13FC3" w:rsidP="00B13FC3">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Trabajo en equipo en el ensamblado de dispositivos periféricos e internos de la computadora.</w:t>
            </w:r>
          </w:p>
          <w:p w:rsidR="00B13FC3" w:rsidRPr="00015B52" w:rsidRDefault="00B13FC3" w:rsidP="00B13FC3">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Explicación individual de las características de los distintos lenguajes traductores</w:t>
            </w:r>
          </w:p>
          <w:p w:rsidR="00B13FC3" w:rsidRPr="00015B52" w:rsidRDefault="00B13FC3" w:rsidP="00B13FC3">
            <w:pPr>
              <w:jc w:val="center"/>
              <w:rPr>
                <w:rFonts w:ascii="Times New Roman" w:hAnsi="Times New Roman" w:cs="Times New Roman"/>
                <w:b/>
                <w:color w:val="FF0000"/>
                <w:sz w:val="24"/>
              </w:rPr>
            </w:pPr>
          </w:p>
        </w:tc>
        <w:tc>
          <w:tcPr>
            <w:tcW w:w="171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grupales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individuales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Videos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Presentaciones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Mapas conceptuales</w:t>
            </w:r>
          </w:p>
          <w:p w:rsidR="00B13FC3" w:rsidRPr="00015B52" w:rsidRDefault="00B13FC3" w:rsidP="00B13FC3">
            <w:pPr>
              <w:jc w:val="center"/>
              <w:rPr>
                <w:rFonts w:ascii="Times New Roman" w:hAnsi="Times New Roman" w:cs="Times New Roman"/>
                <w:b/>
                <w:color w:val="FF0000"/>
                <w:sz w:val="24"/>
              </w:rPr>
            </w:pPr>
          </w:p>
        </w:tc>
        <w:tc>
          <w:tcPr>
            <w:tcW w:w="189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Computadoras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Partes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Periféricos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Videos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Software </w:t>
            </w:r>
            <w:proofErr w:type="spellStart"/>
            <w:r w:rsidRPr="00015B52">
              <w:rPr>
                <w:rFonts w:ascii="Times New Roman" w:hAnsi="Times New Roman" w:cs="Times New Roman"/>
                <w:color w:val="FF0000"/>
                <w:sz w:val="21"/>
                <w:szCs w:val="21"/>
              </w:rPr>
              <w:t>Cmap</w:t>
            </w:r>
            <w:proofErr w:type="spellEnd"/>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Herramientas</w:t>
            </w:r>
          </w:p>
          <w:p w:rsidR="00B13FC3" w:rsidRPr="00015B52" w:rsidRDefault="00B13FC3" w:rsidP="00B13FC3">
            <w:pPr>
              <w:jc w:val="center"/>
              <w:rPr>
                <w:rFonts w:ascii="Times New Roman" w:hAnsi="Times New Roman" w:cs="Times New Roman"/>
                <w:b/>
                <w:color w:val="FF0000"/>
                <w:sz w:val="24"/>
              </w:rPr>
            </w:pPr>
          </w:p>
        </w:tc>
        <w:tc>
          <w:tcPr>
            <w:tcW w:w="207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Portafolios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Lista de Cotejos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Guías de Comprensión</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Diagramas</w:t>
            </w:r>
          </w:p>
          <w:p w:rsidR="00B13FC3" w:rsidRPr="00015B52" w:rsidRDefault="00B13FC3" w:rsidP="00B13FC3">
            <w:pPr>
              <w:jc w:val="center"/>
              <w:rPr>
                <w:rFonts w:ascii="Times New Roman" w:hAnsi="Times New Roman" w:cs="Times New Roman"/>
                <w:b/>
                <w:color w:val="FF0000"/>
                <w:sz w:val="24"/>
              </w:rPr>
            </w:pPr>
          </w:p>
        </w:tc>
      </w:tr>
      <w:tr w:rsidR="00B13FC3" w:rsidRPr="004112C8" w:rsidTr="00B13FC3">
        <w:tc>
          <w:tcPr>
            <w:tcW w:w="3060" w:type="dxa"/>
            <w:shd w:val="clear" w:color="auto" w:fill="A6A6A6" w:themeFill="background1" w:themeFillShade="A6"/>
          </w:tcPr>
          <w:p w:rsidR="00B13FC3" w:rsidRPr="004112C8" w:rsidRDefault="00B13FC3" w:rsidP="00B13FC3">
            <w:pPr>
              <w:jc w:val="center"/>
              <w:rPr>
                <w:rFonts w:ascii="Times New Roman" w:hAnsi="Times New Roman" w:cs="Times New Roman"/>
                <w:b/>
                <w:sz w:val="24"/>
              </w:rPr>
            </w:pPr>
            <w:r w:rsidRPr="004112C8">
              <w:rPr>
                <w:rFonts w:ascii="Times New Roman" w:hAnsi="Times New Roman" w:cs="Times New Roman"/>
                <w:b/>
                <w:sz w:val="24"/>
              </w:rPr>
              <w:lastRenderedPageBreak/>
              <w:t>Unidad  de aprendizaje VI</w:t>
            </w:r>
            <w:r>
              <w:rPr>
                <w:rFonts w:ascii="Times New Roman" w:hAnsi="Times New Roman" w:cs="Times New Roman"/>
                <w:b/>
                <w:sz w:val="24"/>
              </w:rPr>
              <w:t>II</w:t>
            </w:r>
          </w:p>
          <w:p w:rsidR="00B13FC3" w:rsidRPr="004112C8" w:rsidRDefault="00B13FC3" w:rsidP="00B13FC3">
            <w:pPr>
              <w:jc w:val="center"/>
              <w:rPr>
                <w:rFonts w:ascii="Times New Roman" w:hAnsi="Times New Roman" w:cs="Times New Roman"/>
                <w:b/>
                <w:sz w:val="24"/>
              </w:rPr>
            </w:pPr>
          </w:p>
        </w:tc>
        <w:tc>
          <w:tcPr>
            <w:tcW w:w="234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B13FC3" w:rsidRPr="004112C8" w:rsidTr="00B13FC3">
        <w:tc>
          <w:tcPr>
            <w:tcW w:w="3060" w:type="dxa"/>
            <w:shd w:val="clear" w:color="auto" w:fill="auto"/>
          </w:tcPr>
          <w:p w:rsidR="00B13FC3" w:rsidRPr="00B13FC3" w:rsidRDefault="00AE3616" w:rsidP="00B13FC3">
            <w:pPr>
              <w:autoSpaceDE w:val="0"/>
              <w:autoSpaceDN w:val="0"/>
              <w:adjustRightInd w:val="0"/>
              <w:rPr>
                <w:rFonts w:ascii="Times New Roman" w:hAnsi="Times New Roman" w:cs="Times New Roman"/>
                <w:b/>
                <w:sz w:val="21"/>
                <w:szCs w:val="21"/>
              </w:rPr>
            </w:pPr>
            <w:proofErr w:type="spellStart"/>
            <w:r>
              <w:rPr>
                <w:rFonts w:ascii="Times New Roman" w:hAnsi="Times New Roman" w:cs="Times New Roman"/>
                <w:b/>
                <w:sz w:val="21"/>
                <w:szCs w:val="21"/>
              </w:rPr>
              <w:t>Aritmetica</w:t>
            </w:r>
            <w:proofErr w:type="spellEnd"/>
            <w:r>
              <w:rPr>
                <w:rFonts w:ascii="Times New Roman" w:hAnsi="Times New Roman" w:cs="Times New Roman"/>
                <w:b/>
                <w:sz w:val="21"/>
                <w:szCs w:val="21"/>
              </w:rPr>
              <w:t xml:space="preserve"> de </w:t>
            </w:r>
            <w:proofErr w:type="spellStart"/>
            <w:r>
              <w:rPr>
                <w:rFonts w:ascii="Times New Roman" w:hAnsi="Times New Roman" w:cs="Times New Roman"/>
                <w:b/>
                <w:sz w:val="21"/>
                <w:szCs w:val="21"/>
              </w:rPr>
              <w:t>computacion</w:t>
            </w:r>
            <w:proofErr w:type="spellEnd"/>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La Unidad de aritmética y lógica</w:t>
            </w:r>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Representación de números enteros</w:t>
            </w:r>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Aritmética con números enteros</w:t>
            </w:r>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Representación "</w:t>
            </w:r>
            <w:proofErr w:type="spellStart"/>
            <w:r w:rsidRPr="002C2F98">
              <w:rPr>
                <w:rFonts w:ascii="Tahoma" w:hAnsi="Tahoma" w:cs="Tahoma"/>
                <w:i/>
                <w:iCs/>
                <w:sz w:val="18"/>
                <w:szCs w:val="18"/>
              </w:rPr>
              <w:t>floating-point</w:t>
            </w:r>
            <w:proofErr w:type="spellEnd"/>
            <w:r w:rsidRPr="002C2F98">
              <w:rPr>
                <w:rFonts w:ascii="Tahoma" w:hAnsi="Tahoma" w:cs="Tahoma"/>
                <w:sz w:val="18"/>
                <w:szCs w:val="18"/>
              </w:rPr>
              <w:t>"</w:t>
            </w:r>
          </w:p>
          <w:p w:rsidR="00B13FC3" w:rsidRPr="00AE3616"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Ejercicios prácticos</w:t>
            </w:r>
          </w:p>
        </w:tc>
        <w:tc>
          <w:tcPr>
            <w:tcW w:w="2340" w:type="dxa"/>
            <w:shd w:val="clear" w:color="auto" w:fill="auto"/>
          </w:tcPr>
          <w:p w:rsidR="00B13FC3" w:rsidRPr="00015B52" w:rsidRDefault="00B13FC3" w:rsidP="00B13FC3">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Identifica las partes de un computador y su utilidad</w:t>
            </w:r>
          </w:p>
          <w:p w:rsidR="00B13FC3" w:rsidRPr="00015B52" w:rsidRDefault="00B13FC3" w:rsidP="00B13FC3">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Conoce las interioridades de un equipo de cómputo. </w:t>
            </w:r>
          </w:p>
          <w:p w:rsidR="00B13FC3" w:rsidRPr="00015B52" w:rsidRDefault="00B13FC3" w:rsidP="00B13FC3">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Discute con otros las ideas que surgen como producto del análisis de las formas de procesamiento de información, desde un punto de vista práctica.</w:t>
            </w:r>
          </w:p>
        </w:tc>
        <w:tc>
          <w:tcPr>
            <w:tcW w:w="2250" w:type="dxa"/>
            <w:shd w:val="clear" w:color="auto" w:fill="auto"/>
          </w:tcPr>
          <w:p w:rsidR="00B13FC3" w:rsidRPr="00015B52" w:rsidRDefault="00B13FC3" w:rsidP="00B13FC3">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Trabajo en equipo en el ensamblado de dispositivos periféricos e internos de la computadora.</w:t>
            </w:r>
          </w:p>
          <w:p w:rsidR="00B13FC3" w:rsidRPr="00015B52" w:rsidRDefault="00B13FC3" w:rsidP="00B13FC3">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Explicación individual de las características de los distintos lenguajes traductores</w:t>
            </w:r>
          </w:p>
          <w:p w:rsidR="00B13FC3" w:rsidRPr="00015B52" w:rsidRDefault="00B13FC3" w:rsidP="00B13FC3">
            <w:pPr>
              <w:jc w:val="center"/>
              <w:rPr>
                <w:rFonts w:ascii="Times New Roman" w:hAnsi="Times New Roman" w:cs="Times New Roman"/>
                <w:b/>
                <w:color w:val="FF0000"/>
                <w:sz w:val="24"/>
              </w:rPr>
            </w:pPr>
          </w:p>
        </w:tc>
        <w:tc>
          <w:tcPr>
            <w:tcW w:w="171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grupales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individuales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Videos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Presentaciones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Mapas conceptuales</w:t>
            </w:r>
          </w:p>
          <w:p w:rsidR="00B13FC3" w:rsidRPr="00015B52" w:rsidRDefault="00B13FC3" w:rsidP="00B13FC3">
            <w:pPr>
              <w:jc w:val="center"/>
              <w:rPr>
                <w:rFonts w:ascii="Times New Roman" w:hAnsi="Times New Roman" w:cs="Times New Roman"/>
                <w:b/>
                <w:color w:val="FF0000"/>
                <w:sz w:val="24"/>
              </w:rPr>
            </w:pPr>
          </w:p>
        </w:tc>
        <w:tc>
          <w:tcPr>
            <w:tcW w:w="189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Computadoras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Partes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Periféricos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Videos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Software </w:t>
            </w:r>
            <w:proofErr w:type="spellStart"/>
            <w:r w:rsidRPr="00015B52">
              <w:rPr>
                <w:rFonts w:ascii="Times New Roman" w:hAnsi="Times New Roman" w:cs="Times New Roman"/>
                <w:color w:val="FF0000"/>
                <w:sz w:val="21"/>
                <w:szCs w:val="21"/>
              </w:rPr>
              <w:t>Cmap</w:t>
            </w:r>
            <w:proofErr w:type="spellEnd"/>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Herramientas</w:t>
            </w:r>
          </w:p>
          <w:p w:rsidR="00B13FC3" w:rsidRPr="00015B52" w:rsidRDefault="00B13FC3" w:rsidP="00B13FC3">
            <w:pPr>
              <w:jc w:val="center"/>
              <w:rPr>
                <w:rFonts w:ascii="Times New Roman" w:hAnsi="Times New Roman" w:cs="Times New Roman"/>
                <w:b/>
                <w:color w:val="FF0000"/>
                <w:sz w:val="24"/>
              </w:rPr>
            </w:pPr>
          </w:p>
        </w:tc>
        <w:tc>
          <w:tcPr>
            <w:tcW w:w="207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Portafolios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Lista de Cotejos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Guías de Comprensión</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Diagramas</w:t>
            </w:r>
          </w:p>
          <w:p w:rsidR="00B13FC3" w:rsidRPr="00015B52" w:rsidRDefault="00B13FC3" w:rsidP="00B13FC3">
            <w:pPr>
              <w:jc w:val="center"/>
              <w:rPr>
                <w:rFonts w:ascii="Times New Roman" w:hAnsi="Times New Roman" w:cs="Times New Roman"/>
                <w:b/>
                <w:color w:val="FF0000"/>
                <w:sz w:val="24"/>
              </w:rPr>
            </w:pPr>
          </w:p>
        </w:tc>
      </w:tr>
      <w:tr w:rsidR="00B13FC3" w:rsidRPr="004112C8" w:rsidTr="00B13FC3">
        <w:tc>
          <w:tcPr>
            <w:tcW w:w="3060" w:type="dxa"/>
            <w:shd w:val="clear" w:color="auto" w:fill="A6A6A6" w:themeFill="background1" w:themeFillShade="A6"/>
          </w:tcPr>
          <w:p w:rsidR="00B13FC3" w:rsidRPr="004112C8" w:rsidRDefault="00AE3616" w:rsidP="00B13FC3">
            <w:pPr>
              <w:jc w:val="center"/>
              <w:rPr>
                <w:rFonts w:ascii="Times New Roman" w:hAnsi="Times New Roman" w:cs="Times New Roman"/>
                <w:b/>
                <w:sz w:val="24"/>
              </w:rPr>
            </w:pPr>
            <w:r>
              <w:rPr>
                <w:rFonts w:ascii="Times New Roman" w:hAnsi="Times New Roman" w:cs="Times New Roman"/>
                <w:b/>
                <w:sz w:val="24"/>
              </w:rPr>
              <w:t>Unidad  de aprendizaje IX</w:t>
            </w:r>
          </w:p>
          <w:p w:rsidR="00B13FC3" w:rsidRPr="004112C8" w:rsidRDefault="00B13FC3" w:rsidP="00B13FC3">
            <w:pPr>
              <w:jc w:val="center"/>
              <w:rPr>
                <w:rFonts w:ascii="Times New Roman" w:hAnsi="Times New Roman" w:cs="Times New Roman"/>
                <w:b/>
                <w:sz w:val="24"/>
              </w:rPr>
            </w:pPr>
          </w:p>
        </w:tc>
        <w:tc>
          <w:tcPr>
            <w:tcW w:w="234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A6A6A6" w:themeFill="background1" w:themeFillShade="A6"/>
          </w:tcPr>
          <w:p w:rsidR="00B13FC3" w:rsidRPr="00015B52" w:rsidRDefault="00B13FC3" w:rsidP="00B13FC3">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B13FC3" w:rsidRPr="004112C8" w:rsidTr="00B13FC3">
        <w:tc>
          <w:tcPr>
            <w:tcW w:w="3060" w:type="dxa"/>
            <w:shd w:val="clear" w:color="auto" w:fill="auto"/>
          </w:tcPr>
          <w:p w:rsidR="00B13FC3" w:rsidRPr="00B13FC3" w:rsidRDefault="00AE3616" w:rsidP="00B13FC3">
            <w:pPr>
              <w:autoSpaceDE w:val="0"/>
              <w:autoSpaceDN w:val="0"/>
              <w:adjustRightInd w:val="0"/>
              <w:rPr>
                <w:rFonts w:ascii="Times New Roman" w:hAnsi="Times New Roman" w:cs="Times New Roman"/>
                <w:b/>
                <w:sz w:val="21"/>
                <w:szCs w:val="21"/>
              </w:rPr>
            </w:pPr>
            <w:proofErr w:type="spellStart"/>
            <w:r>
              <w:rPr>
                <w:rFonts w:ascii="Times New Roman" w:hAnsi="Times New Roman" w:cs="Times New Roman"/>
                <w:b/>
                <w:sz w:val="21"/>
                <w:szCs w:val="21"/>
              </w:rPr>
              <w:t>Logica</w:t>
            </w:r>
            <w:proofErr w:type="spellEnd"/>
            <w:r>
              <w:rPr>
                <w:rFonts w:ascii="Times New Roman" w:hAnsi="Times New Roman" w:cs="Times New Roman"/>
                <w:b/>
                <w:sz w:val="21"/>
                <w:szCs w:val="21"/>
              </w:rPr>
              <w:t xml:space="preserve"> de </w:t>
            </w:r>
            <w:proofErr w:type="spellStart"/>
            <w:r>
              <w:rPr>
                <w:rFonts w:ascii="Times New Roman" w:hAnsi="Times New Roman" w:cs="Times New Roman"/>
                <w:b/>
                <w:sz w:val="21"/>
                <w:szCs w:val="21"/>
              </w:rPr>
              <w:t>Computacion</w:t>
            </w:r>
            <w:proofErr w:type="spellEnd"/>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Álgebra booleana</w:t>
            </w:r>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Puertas ("Gates")</w:t>
            </w:r>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Tablas de veracidad</w:t>
            </w:r>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Utilización de puertas (</w:t>
            </w:r>
            <w:proofErr w:type="spellStart"/>
            <w:r w:rsidRPr="002C2F98">
              <w:rPr>
                <w:rFonts w:ascii="Tahoma" w:hAnsi="Tahoma" w:cs="Tahoma"/>
                <w:sz w:val="18"/>
                <w:szCs w:val="18"/>
              </w:rPr>
              <w:t>gates</w:t>
            </w:r>
            <w:proofErr w:type="spellEnd"/>
            <w:r w:rsidRPr="002C2F98">
              <w:rPr>
                <w:rFonts w:ascii="Tahoma" w:hAnsi="Tahoma" w:cs="Tahoma"/>
                <w:sz w:val="18"/>
                <w:szCs w:val="18"/>
              </w:rPr>
              <w:t>)</w:t>
            </w:r>
          </w:p>
          <w:p w:rsidR="00AE3616"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Ejercicios prácticos</w:t>
            </w:r>
          </w:p>
          <w:p w:rsidR="00B13FC3" w:rsidRPr="00AE3616" w:rsidRDefault="00B13FC3" w:rsidP="00AE3616">
            <w:pPr>
              <w:rPr>
                <w:rFonts w:ascii="Times New Roman" w:hAnsi="Times New Roman" w:cs="Times New Roman"/>
                <w:b/>
                <w:sz w:val="24"/>
              </w:rPr>
            </w:pPr>
          </w:p>
        </w:tc>
        <w:tc>
          <w:tcPr>
            <w:tcW w:w="2340" w:type="dxa"/>
            <w:shd w:val="clear" w:color="auto" w:fill="auto"/>
          </w:tcPr>
          <w:p w:rsidR="00B13FC3" w:rsidRPr="00015B52" w:rsidRDefault="00B13FC3" w:rsidP="00B13FC3">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Identifica las partes de un computador y su utilidad</w:t>
            </w:r>
          </w:p>
          <w:p w:rsidR="00B13FC3" w:rsidRPr="00015B52" w:rsidRDefault="00B13FC3" w:rsidP="00B13FC3">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Conoce las interioridades de un equipo de cómputo. </w:t>
            </w:r>
          </w:p>
          <w:p w:rsidR="00B13FC3" w:rsidRPr="00015B52" w:rsidRDefault="00B13FC3" w:rsidP="00B13FC3">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Discute con otros las ideas que surgen como producto del análisis de las formas </w:t>
            </w:r>
            <w:r w:rsidRPr="00015B52">
              <w:rPr>
                <w:rFonts w:ascii="Times New Roman" w:hAnsi="Times New Roman" w:cs="Times New Roman"/>
                <w:color w:val="FF0000"/>
                <w:sz w:val="21"/>
                <w:szCs w:val="21"/>
              </w:rPr>
              <w:lastRenderedPageBreak/>
              <w:t>de procesamiento de información, desde un punto de vista práctica.</w:t>
            </w:r>
          </w:p>
        </w:tc>
        <w:tc>
          <w:tcPr>
            <w:tcW w:w="2250" w:type="dxa"/>
            <w:shd w:val="clear" w:color="auto" w:fill="auto"/>
          </w:tcPr>
          <w:p w:rsidR="00B13FC3" w:rsidRPr="00015B52" w:rsidRDefault="00B13FC3" w:rsidP="00B13FC3">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Trabajo en equipo en el ensamblado de dispositivos periféricos e internos de la computadora.</w:t>
            </w:r>
          </w:p>
          <w:p w:rsidR="00B13FC3" w:rsidRPr="00015B52" w:rsidRDefault="00B13FC3" w:rsidP="00B13FC3">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Explicación individual de las características de los distintos lenguajes traductores</w:t>
            </w:r>
          </w:p>
          <w:p w:rsidR="00B13FC3" w:rsidRPr="00015B52" w:rsidRDefault="00B13FC3" w:rsidP="00B13FC3">
            <w:pPr>
              <w:jc w:val="center"/>
              <w:rPr>
                <w:rFonts w:ascii="Times New Roman" w:hAnsi="Times New Roman" w:cs="Times New Roman"/>
                <w:b/>
                <w:color w:val="FF0000"/>
                <w:sz w:val="24"/>
              </w:rPr>
            </w:pPr>
          </w:p>
        </w:tc>
        <w:tc>
          <w:tcPr>
            <w:tcW w:w="171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lastRenderedPageBreak/>
              <w:t>Practicas grupales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individuales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Videos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Presentaciones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Mapas conceptuales</w:t>
            </w:r>
          </w:p>
          <w:p w:rsidR="00B13FC3" w:rsidRPr="00015B52" w:rsidRDefault="00B13FC3" w:rsidP="00B13FC3">
            <w:pPr>
              <w:jc w:val="center"/>
              <w:rPr>
                <w:rFonts w:ascii="Times New Roman" w:hAnsi="Times New Roman" w:cs="Times New Roman"/>
                <w:b/>
                <w:color w:val="FF0000"/>
                <w:sz w:val="24"/>
              </w:rPr>
            </w:pPr>
          </w:p>
        </w:tc>
        <w:tc>
          <w:tcPr>
            <w:tcW w:w="189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Computadoras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Partes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Periféricos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Videos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Software </w:t>
            </w:r>
            <w:proofErr w:type="spellStart"/>
            <w:r w:rsidRPr="00015B52">
              <w:rPr>
                <w:rFonts w:ascii="Times New Roman" w:hAnsi="Times New Roman" w:cs="Times New Roman"/>
                <w:color w:val="FF0000"/>
                <w:sz w:val="21"/>
                <w:szCs w:val="21"/>
              </w:rPr>
              <w:t>Cmap</w:t>
            </w:r>
            <w:proofErr w:type="spellEnd"/>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Herramientas</w:t>
            </w:r>
          </w:p>
          <w:p w:rsidR="00B13FC3" w:rsidRPr="00015B52" w:rsidRDefault="00B13FC3" w:rsidP="00B13FC3">
            <w:pPr>
              <w:jc w:val="center"/>
              <w:rPr>
                <w:rFonts w:ascii="Times New Roman" w:hAnsi="Times New Roman" w:cs="Times New Roman"/>
                <w:b/>
                <w:color w:val="FF0000"/>
                <w:sz w:val="24"/>
              </w:rPr>
            </w:pPr>
          </w:p>
        </w:tc>
        <w:tc>
          <w:tcPr>
            <w:tcW w:w="2070" w:type="dxa"/>
            <w:shd w:val="clear" w:color="auto" w:fill="auto"/>
          </w:tcPr>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Portafolios</w:t>
            </w:r>
          </w:p>
          <w:p w:rsidR="00B13FC3" w:rsidRPr="00015B52" w:rsidRDefault="00B13FC3" w:rsidP="00B13FC3">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Lista de Cotejos</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Guías de Comprensión</w:t>
            </w:r>
          </w:p>
          <w:p w:rsidR="00B13FC3" w:rsidRPr="00015B52" w:rsidRDefault="00B13FC3" w:rsidP="00B13FC3">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Diagramas</w:t>
            </w:r>
          </w:p>
          <w:p w:rsidR="00B13FC3" w:rsidRPr="00015B52" w:rsidRDefault="00B13FC3" w:rsidP="00B13FC3">
            <w:pPr>
              <w:jc w:val="center"/>
              <w:rPr>
                <w:rFonts w:ascii="Times New Roman" w:hAnsi="Times New Roman" w:cs="Times New Roman"/>
                <w:b/>
                <w:color w:val="FF0000"/>
                <w:sz w:val="24"/>
              </w:rPr>
            </w:pPr>
          </w:p>
        </w:tc>
      </w:tr>
      <w:tr w:rsidR="00AE3616" w:rsidRPr="004112C8" w:rsidTr="00651489">
        <w:tc>
          <w:tcPr>
            <w:tcW w:w="3060" w:type="dxa"/>
            <w:shd w:val="clear" w:color="auto" w:fill="A6A6A6" w:themeFill="background1" w:themeFillShade="A6"/>
          </w:tcPr>
          <w:p w:rsidR="00AE3616" w:rsidRPr="004112C8" w:rsidRDefault="00AE3616" w:rsidP="00651489">
            <w:pPr>
              <w:jc w:val="center"/>
              <w:rPr>
                <w:rFonts w:ascii="Times New Roman" w:hAnsi="Times New Roman" w:cs="Times New Roman"/>
                <w:b/>
                <w:sz w:val="24"/>
              </w:rPr>
            </w:pPr>
            <w:r w:rsidRPr="004112C8">
              <w:rPr>
                <w:rFonts w:ascii="Times New Roman" w:hAnsi="Times New Roman" w:cs="Times New Roman"/>
                <w:b/>
                <w:sz w:val="24"/>
              </w:rPr>
              <w:lastRenderedPageBreak/>
              <w:t xml:space="preserve">Unidad  de aprendizaje </w:t>
            </w:r>
            <w:r>
              <w:rPr>
                <w:rFonts w:ascii="Times New Roman" w:hAnsi="Times New Roman" w:cs="Times New Roman"/>
                <w:b/>
                <w:sz w:val="24"/>
              </w:rPr>
              <w:t>X</w:t>
            </w:r>
          </w:p>
          <w:p w:rsidR="00AE3616" w:rsidRPr="004112C8" w:rsidRDefault="00AE3616" w:rsidP="00651489">
            <w:pPr>
              <w:jc w:val="center"/>
              <w:rPr>
                <w:rFonts w:ascii="Times New Roman" w:hAnsi="Times New Roman" w:cs="Times New Roman"/>
                <w:b/>
                <w:sz w:val="24"/>
              </w:rPr>
            </w:pPr>
          </w:p>
        </w:tc>
        <w:tc>
          <w:tcPr>
            <w:tcW w:w="2340" w:type="dxa"/>
            <w:shd w:val="clear" w:color="auto" w:fill="A6A6A6" w:themeFill="background1" w:themeFillShade="A6"/>
          </w:tcPr>
          <w:p w:rsidR="00AE3616" w:rsidRPr="00015B52" w:rsidRDefault="00AE3616" w:rsidP="00651489">
            <w:pPr>
              <w:jc w:val="center"/>
              <w:rPr>
                <w:rFonts w:ascii="Times New Roman" w:hAnsi="Times New Roman" w:cs="Times New Roman"/>
                <w:b/>
                <w:color w:val="FF0000"/>
                <w:sz w:val="24"/>
              </w:rPr>
            </w:pPr>
            <w:r w:rsidRPr="00015B52">
              <w:rPr>
                <w:rFonts w:ascii="Times New Roman" w:hAnsi="Times New Roman" w:cs="Times New Roman"/>
                <w:b/>
                <w:color w:val="FF0000"/>
                <w:sz w:val="24"/>
              </w:rPr>
              <w:t>Competencia</w:t>
            </w:r>
          </w:p>
        </w:tc>
        <w:tc>
          <w:tcPr>
            <w:tcW w:w="2250" w:type="dxa"/>
            <w:shd w:val="clear" w:color="auto" w:fill="A6A6A6" w:themeFill="background1" w:themeFillShade="A6"/>
          </w:tcPr>
          <w:p w:rsidR="00AE3616" w:rsidRPr="00015B52" w:rsidRDefault="00AE3616" w:rsidP="00651489">
            <w:pPr>
              <w:jc w:val="center"/>
              <w:rPr>
                <w:rFonts w:ascii="Times New Roman" w:hAnsi="Times New Roman" w:cs="Times New Roman"/>
                <w:b/>
                <w:color w:val="FF0000"/>
                <w:sz w:val="24"/>
              </w:rPr>
            </w:pPr>
            <w:r w:rsidRPr="00015B52">
              <w:rPr>
                <w:rFonts w:ascii="Times New Roman" w:hAnsi="Times New Roman" w:cs="Times New Roman"/>
                <w:b/>
                <w:color w:val="FF0000"/>
                <w:sz w:val="24"/>
              </w:rPr>
              <w:t xml:space="preserve">Experiencia de aprendizaje </w:t>
            </w:r>
          </w:p>
        </w:tc>
        <w:tc>
          <w:tcPr>
            <w:tcW w:w="1710" w:type="dxa"/>
            <w:shd w:val="clear" w:color="auto" w:fill="A6A6A6" w:themeFill="background1" w:themeFillShade="A6"/>
          </w:tcPr>
          <w:p w:rsidR="00AE3616" w:rsidRPr="00015B52" w:rsidRDefault="00AE3616" w:rsidP="00651489">
            <w:pPr>
              <w:jc w:val="center"/>
              <w:rPr>
                <w:rFonts w:ascii="Times New Roman" w:hAnsi="Times New Roman" w:cs="Times New Roman"/>
                <w:b/>
                <w:color w:val="FF0000"/>
                <w:sz w:val="24"/>
              </w:rPr>
            </w:pPr>
            <w:r w:rsidRPr="00015B52">
              <w:rPr>
                <w:rFonts w:ascii="Times New Roman" w:hAnsi="Times New Roman" w:cs="Times New Roman"/>
                <w:b/>
                <w:color w:val="FF0000"/>
                <w:sz w:val="24"/>
              </w:rPr>
              <w:t>Técnica de enseñanza</w:t>
            </w:r>
          </w:p>
        </w:tc>
        <w:tc>
          <w:tcPr>
            <w:tcW w:w="1890" w:type="dxa"/>
            <w:shd w:val="clear" w:color="auto" w:fill="A6A6A6" w:themeFill="background1" w:themeFillShade="A6"/>
          </w:tcPr>
          <w:p w:rsidR="00AE3616" w:rsidRPr="00015B52" w:rsidRDefault="00AE3616" w:rsidP="00651489">
            <w:pPr>
              <w:jc w:val="center"/>
              <w:rPr>
                <w:rFonts w:ascii="Times New Roman" w:hAnsi="Times New Roman" w:cs="Times New Roman"/>
                <w:b/>
                <w:color w:val="FF0000"/>
                <w:sz w:val="24"/>
              </w:rPr>
            </w:pPr>
            <w:r w:rsidRPr="00015B52">
              <w:rPr>
                <w:rFonts w:ascii="Times New Roman" w:hAnsi="Times New Roman" w:cs="Times New Roman"/>
                <w:b/>
                <w:color w:val="FF0000"/>
                <w:sz w:val="24"/>
              </w:rPr>
              <w:t>Recursos</w:t>
            </w:r>
          </w:p>
        </w:tc>
        <w:tc>
          <w:tcPr>
            <w:tcW w:w="2070" w:type="dxa"/>
            <w:shd w:val="clear" w:color="auto" w:fill="A6A6A6" w:themeFill="background1" w:themeFillShade="A6"/>
          </w:tcPr>
          <w:p w:rsidR="00AE3616" w:rsidRPr="00015B52" w:rsidRDefault="00AE3616" w:rsidP="00651489">
            <w:pPr>
              <w:jc w:val="center"/>
              <w:rPr>
                <w:rFonts w:ascii="Times New Roman" w:hAnsi="Times New Roman" w:cs="Times New Roman"/>
                <w:b/>
                <w:color w:val="FF0000"/>
                <w:sz w:val="24"/>
              </w:rPr>
            </w:pPr>
            <w:r w:rsidRPr="00015B52">
              <w:rPr>
                <w:rFonts w:ascii="Times New Roman" w:hAnsi="Times New Roman" w:cs="Times New Roman"/>
                <w:b/>
                <w:color w:val="FF0000"/>
                <w:sz w:val="24"/>
              </w:rPr>
              <w:t>Herramientas evaluativas</w:t>
            </w:r>
          </w:p>
        </w:tc>
      </w:tr>
      <w:tr w:rsidR="00AE3616" w:rsidRPr="004112C8" w:rsidTr="00651489">
        <w:tc>
          <w:tcPr>
            <w:tcW w:w="3060" w:type="dxa"/>
            <w:shd w:val="clear" w:color="auto" w:fill="auto"/>
          </w:tcPr>
          <w:p w:rsidR="00AE3616" w:rsidRPr="00B13FC3" w:rsidRDefault="00AE3616" w:rsidP="00651489">
            <w:pPr>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 xml:space="preserve">Circuitos </w:t>
            </w:r>
            <w:proofErr w:type="spellStart"/>
            <w:r>
              <w:rPr>
                <w:rFonts w:ascii="Times New Roman" w:hAnsi="Times New Roman" w:cs="Times New Roman"/>
                <w:b/>
                <w:sz w:val="21"/>
                <w:szCs w:val="21"/>
              </w:rPr>
              <w:t>Combinacionales</w:t>
            </w:r>
            <w:proofErr w:type="spellEnd"/>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Implantación de funciones booleanas</w:t>
            </w:r>
          </w:p>
          <w:p w:rsidR="00AE3616" w:rsidRPr="002C2F98" w:rsidRDefault="00AE3616" w:rsidP="00AE3616">
            <w:pPr>
              <w:pStyle w:val="Prrafodelista"/>
              <w:numPr>
                <w:ilvl w:val="0"/>
                <w:numId w:val="6"/>
              </w:numPr>
              <w:rPr>
                <w:rFonts w:ascii="Tahoma" w:hAnsi="Tahoma" w:cs="Tahoma"/>
                <w:sz w:val="18"/>
                <w:szCs w:val="18"/>
              </w:rPr>
            </w:pPr>
            <w:proofErr w:type="spellStart"/>
            <w:r w:rsidRPr="002C2F98">
              <w:rPr>
                <w:rFonts w:ascii="Tahoma" w:hAnsi="Tahoma" w:cs="Tahoma"/>
                <w:sz w:val="18"/>
                <w:szCs w:val="18"/>
              </w:rPr>
              <w:t>Simplicación</w:t>
            </w:r>
            <w:proofErr w:type="spellEnd"/>
            <w:r w:rsidRPr="002C2F98">
              <w:rPr>
                <w:rFonts w:ascii="Tahoma" w:hAnsi="Tahoma" w:cs="Tahoma"/>
                <w:sz w:val="18"/>
                <w:szCs w:val="18"/>
              </w:rPr>
              <w:t xml:space="preserve">  algebraica</w:t>
            </w:r>
          </w:p>
          <w:p w:rsidR="00AE3616" w:rsidRPr="002C2F98" w:rsidRDefault="00AE3616" w:rsidP="00AE3616">
            <w:pPr>
              <w:pStyle w:val="Prrafodelista"/>
              <w:numPr>
                <w:ilvl w:val="0"/>
                <w:numId w:val="6"/>
              </w:numPr>
              <w:rPr>
                <w:rFonts w:ascii="Tahoma" w:hAnsi="Tahoma" w:cs="Tahoma"/>
                <w:sz w:val="18"/>
                <w:szCs w:val="18"/>
              </w:rPr>
            </w:pPr>
            <w:r w:rsidRPr="002C2F98">
              <w:rPr>
                <w:rFonts w:ascii="Tahoma" w:hAnsi="Tahoma" w:cs="Tahoma"/>
                <w:sz w:val="18"/>
                <w:szCs w:val="18"/>
              </w:rPr>
              <w:t>Ejercicios prácticos</w:t>
            </w:r>
          </w:p>
          <w:p w:rsidR="00AE3616" w:rsidRPr="00AE3616" w:rsidRDefault="00AE3616" w:rsidP="00AE3616">
            <w:pPr>
              <w:ind w:left="360"/>
              <w:rPr>
                <w:rFonts w:ascii="Times New Roman" w:hAnsi="Times New Roman" w:cs="Times New Roman"/>
                <w:b/>
                <w:sz w:val="24"/>
              </w:rPr>
            </w:pPr>
          </w:p>
        </w:tc>
        <w:tc>
          <w:tcPr>
            <w:tcW w:w="2340" w:type="dxa"/>
            <w:shd w:val="clear" w:color="auto" w:fill="auto"/>
          </w:tcPr>
          <w:p w:rsidR="00AE3616" w:rsidRPr="00015B52" w:rsidRDefault="00AE3616" w:rsidP="00651489">
            <w:pPr>
              <w:numPr>
                <w:ilvl w:val="0"/>
                <w:numId w:val="1"/>
              </w:numPr>
              <w:ind w:left="252" w:hanging="270"/>
              <w:rPr>
                <w:rFonts w:ascii="Times New Roman" w:hAnsi="Times New Roman" w:cs="Times New Roman"/>
                <w:color w:val="FF0000"/>
                <w:sz w:val="21"/>
                <w:szCs w:val="21"/>
              </w:rPr>
            </w:pPr>
            <w:r w:rsidRPr="00015B52">
              <w:rPr>
                <w:rFonts w:ascii="Times New Roman" w:hAnsi="Times New Roman" w:cs="Times New Roman"/>
                <w:color w:val="FF0000"/>
                <w:sz w:val="21"/>
                <w:szCs w:val="21"/>
              </w:rPr>
              <w:t>Identifica las partes de un computador y su utilidad</w:t>
            </w:r>
          </w:p>
          <w:p w:rsidR="00AE3616" w:rsidRPr="00015B52" w:rsidRDefault="00AE3616" w:rsidP="00651489">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Conoce las interioridades de un equipo de cómputo. </w:t>
            </w:r>
          </w:p>
          <w:p w:rsidR="00AE3616" w:rsidRPr="00015B52" w:rsidRDefault="00AE3616" w:rsidP="00651489">
            <w:pPr>
              <w:numPr>
                <w:ilvl w:val="0"/>
                <w:numId w:val="1"/>
              </w:numPr>
              <w:ind w:left="252" w:hanging="270"/>
              <w:rPr>
                <w:rFonts w:ascii="Times New Roman" w:hAnsi="Times New Roman" w:cs="Times New Roman"/>
                <w:b/>
                <w:color w:val="FF0000"/>
                <w:sz w:val="24"/>
              </w:rPr>
            </w:pPr>
            <w:r w:rsidRPr="00015B52">
              <w:rPr>
                <w:rFonts w:ascii="Times New Roman" w:hAnsi="Times New Roman" w:cs="Times New Roman"/>
                <w:color w:val="FF0000"/>
                <w:sz w:val="21"/>
                <w:szCs w:val="21"/>
              </w:rPr>
              <w:t>Discute con otros las ideas que surgen como producto del análisis de las formas de procesamiento de información, desde un punto de vista práctica.</w:t>
            </w:r>
          </w:p>
        </w:tc>
        <w:tc>
          <w:tcPr>
            <w:tcW w:w="2250" w:type="dxa"/>
            <w:shd w:val="clear" w:color="auto" w:fill="auto"/>
          </w:tcPr>
          <w:p w:rsidR="00AE3616" w:rsidRPr="00015B52" w:rsidRDefault="00AE3616" w:rsidP="00651489">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Trabajo en equipo en el ensamblado de dispositivos periféricos e internos de la computadora.</w:t>
            </w:r>
          </w:p>
          <w:p w:rsidR="00AE3616" w:rsidRPr="00015B52" w:rsidRDefault="00AE3616" w:rsidP="00651489">
            <w:pPr>
              <w:pStyle w:val="Prrafodelista"/>
              <w:numPr>
                <w:ilvl w:val="0"/>
                <w:numId w:val="1"/>
              </w:numPr>
              <w:autoSpaceDE w:val="0"/>
              <w:autoSpaceDN w:val="0"/>
              <w:adjustRightInd w:val="0"/>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Explicación individual de las características de los distintos lenguajes traductores</w:t>
            </w:r>
          </w:p>
          <w:p w:rsidR="00AE3616" w:rsidRPr="00015B52" w:rsidRDefault="00AE3616" w:rsidP="00651489">
            <w:pPr>
              <w:jc w:val="center"/>
              <w:rPr>
                <w:rFonts w:ascii="Times New Roman" w:hAnsi="Times New Roman" w:cs="Times New Roman"/>
                <w:b/>
                <w:color w:val="FF0000"/>
                <w:sz w:val="24"/>
              </w:rPr>
            </w:pPr>
          </w:p>
        </w:tc>
        <w:tc>
          <w:tcPr>
            <w:tcW w:w="1710" w:type="dxa"/>
            <w:shd w:val="clear" w:color="auto" w:fill="auto"/>
          </w:tcPr>
          <w:p w:rsidR="00AE3616" w:rsidRPr="00015B52" w:rsidRDefault="00AE3616" w:rsidP="00651489">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grupales</w:t>
            </w:r>
          </w:p>
          <w:p w:rsidR="00AE3616" w:rsidRPr="00015B52" w:rsidRDefault="00AE3616" w:rsidP="00651489">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Practicas individuales</w:t>
            </w:r>
          </w:p>
          <w:p w:rsidR="00AE3616" w:rsidRPr="00015B52" w:rsidRDefault="00AE3616" w:rsidP="00651489">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Videos</w:t>
            </w:r>
          </w:p>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Presentaciones</w:t>
            </w:r>
          </w:p>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Mapas conceptuales</w:t>
            </w:r>
          </w:p>
          <w:p w:rsidR="00AE3616" w:rsidRPr="00015B52" w:rsidRDefault="00AE3616" w:rsidP="00651489">
            <w:pPr>
              <w:jc w:val="center"/>
              <w:rPr>
                <w:rFonts w:ascii="Times New Roman" w:hAnsi="Times New Roman" w:cs="Times New Roman"/>
                <w:b/>
                <w:color w:val="FF0000"/>
                <w:sz w:val="24"/>
              </w:rPr>
            </w:pPr>
          </w:p>
        </w:tc>
        <w:tc>
          <w:tcPr>
            <w:tcW w:w="1890" w:type="dxa"/>
            <w:shd w:val="clear" w:color="auto" w:fill="auto"/>
          </w:tcPr>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Computadoras</w:t>
            </w:r>
          </w:p>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Partes</w:t>
            </w:r>
          </w:p>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Periféricos</w:t>
            </w:r>
          </w:p>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Videos</w:t>
            </w:r>
          </w:p>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 xml:space="preserve">Software </w:t>
            </w:r>
            <w:proofErr w:type="spellStart"/>
            <w:r w:rsidRPr="00015B52">
              <w:rPr>
                <w:rFonts w:ascii="Times New Roman" w:hAnsi="Times New Roman" w:cs="Times New Roman"/>
                <w:color w:val="FF0000"/>
                <w:sz w:val="21"/>
                <w:szCs w:val="21"/>
              </w:rPr>
              <w:t>Cmap</w:t>
            </w:r>
            <w:proofErr w:type="spellEnd"/>
          </w:p>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Herramientas</w:t>
            </w:r>
          </w:p>
          <w:p w:rsidR="00AE3616" w:rsidRPr="00015B52" w:rsidRDefault="00AE3616" w:rsidP="00651489">
            <w:pPr>
              <w:jc w:val="center"/>
              <w:rPr>
                <w:rFonts w:ascii="Times New Roman" w:hAnsi="Times New Roman" w:cs="Times New Roman"/>
                <w:b/>
                <w:color w:val="FF0000"/>
                <w:sz w:val="24"/>
              </w:rPr>
            </w:pPr>
          </w:p>
        </w:tc>
        <w:tc>
          <w:tcPr>
            <w:tcW w:w="2070" w:type="dxa"/>
            <w:shd w:val="clear" w:color="auto" w:fill="auto"/>
          </w:tcPr>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Portafolios</w:t>
            </w:r>
          </w:p>
          <w:p w:rsidR="00AE3616" w:rsidRPr="00015B52" w:rsidRDefault="00AE3616" w:rsidP="00651489">
            <w:pPr>
              <w:pStyle w:val="Prrafodelista"/>
              <w:numPr>
                <w:ilvl w:val="0"/>
                <w:numId w:val="1"/>
              </w:numPr>
              <w:ind w:left="162" w:hanging="180"/>
              <w:rPr>
                <w:rFonts w:ascii="Times New Roman" w:hAnsi="Times New Roman" w:cs="Times New Roman"/>
                <w:b/>
                <w:color w:val="FF0000"/>
                <w:sz w:val="24"/>
              </w:rPr>
            </w:pPr>
            <w:r w:rsidRPr="00015B52">
              <w:rPr>
                <w:rFonts w:ascii="Times New Roman" w:hAnsi="Times New Roman" w:cs="Times New Roman"/>
                <w:color w:val="FF0000"/>
                <w:sz w:val="21"/>
                <w:szCs w:val="21"/>
              </w:rPr>
              <w:t>Lista de Cotejos</w:t>
            </w:r>
          </w:p>
          <w:p w:rsidR="00AE3616" w:rsidRPr="00015B52" w:rsidRDefault="00AE3616" w:rsidP="00651489">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Guías de Comprensión</w:t>
            </w:r>
          </w:p>
          <w:p w:rsidR="00AE3616" w:rsidRPr="00015B52" w:rsidRDefault="00AE3616" w:rsidP="00651489">
            <w:pPr>
              <w:pStyle w:val="Prrafodelista"/>
              <w:numPr>
                <w:ilvl w:val="0"/>
                <w:numId w:val="1"/>
              </w:numPr>
              <w:ind w:left="162" w:hanging="180"/>
              <w:rPr>
                <w:rFonts w:ascii="Times New Roman" w:hAnsi="Times New Roman" w:cs="Times New Roman"/>
                <w:color w:val="FF0000"/>
                <w:sz w:val="21"/>
                <w:szCs w:val="21"/>
              </w:rPr>
            </w:pPr>
            <w:r w:rsidRPr="00015B52">
              <w:rPr>
                <w:rFonts w:ascii="Times New Roman" w:hAnsi="Times New Roman" w:cs="Times New Roman"/>
                <w:color w:val="FF0000"/>
                <w:sz w:val="21"/>
                <w:szCs w:val="21"/>
              </w:rPr>
              <w:t>Diagramas</w:t>
            </w:r>
          </w:p>
          <w:p w:rsidR="00AE3616" w:rsidRPr="00015B52" w:rsidRDefault="00AE3616" w:rsidP="00651489">
            <w:pPr>
              <w:jc w:val="center"/>
              <w:rPr>
                <w:rFonts w:ascii="Times New Roman" w:hAnsi="Times New Roman" w:cs="Times New Roman"/>
                <w:b/>
                <w:color w:val="FF0000"/>
                <w:sz w:val="24"/>
              </w:rPr>
            </w:pPr>
          </w:p>
        </w:tc>
      </w:tr>
    </w:tbl>
    <w:p w:rsidR="00B60228" w:rsidRPr="004112C8" w:rsidRDefault="00B60228" w:rsidP="004A1347">
      <w:pPr>
        <w:rPr>
          <w:rFonts w:ascii="Times New Roman" w:hAnsi="Times New Roman" w:cs="Times New Roman"/>
          <w:b/>
          <w:bCs/>
          <w:sz w:val="24"/>
        </w:rPr>
      </w:pPr>
    </w:p>
    <w:p w:rsidR="00BB3C03" w:rsidRDefault="00BB3C03" w:rsidP="004A1347">
      <w:pPr>
        <w:rPr>
          <w:rFonts w:ascii="Times New Roman" w:hAnsi="Times New Roman" w:cs="Times New Roman"/>
          <w:b/>
          <w:bCs/>
          <w:sz w:val="24"/>
        </w:rPr>
      </w:pPr>
    </w:p>
    <w:p w:rsidR="004A1347" w:rsidRDefault="004A1347" w:rsidP="004A1347">
      <w:pPr>
        <w:rPr>
          <w:rFonts w:ascii="Times New Roman" w:hAnsi="Times New Roman" w:cs="Times New Roman"/>
          <w:b/>
          <w:bCs/>
          <w:sz w:val="24"/>
        </w:rPr>
      </w:pPr>
      <w:r w:rsidRPr="00B60228">
        <w:rPr>
          <w:rFonts w:ascii="Times New Roman" w:hAnsi="Times New Roman" w:cs="Times New Roman"/>
          <w:b/>
          <w:bCs/>
          <w:sz w:val="24"/>
        </w:rPr>
        <w:t xml:space="preserve">SUGERENCIAS METODOLÓGICAS  </w:t>
      </w:r>
    </w:p>
    <w:p w:rsidR="005A5FF9" w:rsidRDefault="005A5FF9" w:rsidP="005A5FF9">
      <w:pPr>
        <w:ind w:firstLine="708"/>
        <w:rPr>
          <w:rFonts w:ascii="Times New Roman" w:hAnsi="Times New Roman" w:cs="Times New Roman"/>
          <w:bCs/>
          <w:sz w:val="24"/>
        </w:rPr>
      </w:pPr>
      <w:r>
        <w:rPr>
          <w:rFonts w:ascii="Times New Roman" w:hAnsi="Times New Roman" w:cs="Times New Roman"/>
          <w:bCs/>
          <w:sz w:val="24"/>
        </w:rPr>
        <w:t>Como materia introductoria, es importante que se logre concientizar a los estudiantes sobre la orientación correcta de la carrera, de manera que puedan identificar si están siguiendo el curso correcto de su desarrollo profesional.</w:t>
      </w:r>
    </w:p>
    <w:p w:rsidR="005A5FF9" w:rsidRDefault="005A5FF9" w:rsidP="005A5FF9">
      <w:pPr>
        <w:ind w:firstLine="708"/>
        <w:rPr>
          <w:rFonts w:ascii="Times New Roman" w:hAnsi="Times New Roman" w:cs="Times New Roman"/>
          <w:bCs/>
          <w:sz w:val="24"/>
        </w:rPr>
      </w:pPr>
      <w:r w:rsidRPr="005A5FF9">
        <w:rPr>
          <w:rFonts w:ascii="Times New Roman" w:hAnsi="Times New Roman" w:cs="Times New Roman"/>
          <w:bCs/>
          <w:sz w:val="24"/>
        </w:rPr>
        <w:lastRenderedPageBreak/>
        <w:t>Esta Asignatura</w:t>
      </w:r>
      <w:r>
        <w:rPr>
          <w:rFonts w:ascii="Times New Roman" w:hAnsi="Times New Roman" w:cs="Times New Roman"/>
          <w:bCs/>
          <w:sz w:val="24"/>
        </w:rPr>
        <w:t xml:space="preserve"> combina tres típicos diferentes:   </w:t>
      </w:r>
      <w:r w:rsidR="004112C8">
        <w:rPr>
          <w:rFonts w:ascii="Times New Roman" w:hAnsi="Times New Roman" w:cs="Times New Roman"/>
          <w:bCs/>
          <w:sz w:val="24"/>
        </w:rPr>
        <w:t>Introducción</w:t>
      </w:r>
      <w:r>
        <w:rPr>
          <w:rFonts w:ascii="Times New Roman" w:hAnsi="Times New Roman" w:cs="Times New Roman"/>
          <w:bCs/>
          <w:sz w:val="24"/>
        </w:rPr>
        <w:t xml:space="preserve"> a la </w:t>
      </w:r>
      <w:r w:rsidR="004112C8">
        <w:rPr>
          <w:rFonts w:ascii="Times New Roman" w:hAnsi="Times New Roman" w:cs="Times New Roman"/>
          <w:bCs/>
          <w:sz w:val="24"/>
        </w:rPr>
        <w:t>Ingeniería</w:t>
      </w:r>
      <w:r>
        <w:rPr>
          <w:rFonts w:ascii="Times New Roman" w:hAnsi="Times New Roman" w:cs="Times New Roman"/>
          <w:bCs/>
          <w:sz w:val="24"/>
        </w:rPr>
        <w:t xml:space="preserve">, </w:t>
      </w:r>
      <w:r w:rsidR="004112C8">
        <w:rPr>
          <w:rFonts w:ascii="Times New Roman" w:hAnsi="Times New Roman" w:cs="Times New Roman"/>
          <w:bCs/>
          <w:sz w:val="24"/>
        </w:rPr>
        <w:t>Ofimática</w:t>
      </w:r>
      <w:r>
        <w:rPr>
          <w:rFonts w:ascii="Times New Roman" w:hAnsi="Times New Roman" w:cs="Times New Roman"/>
          <w:bCs/>
          <w:sz w:val="24"/>
        </w:rPr>
        <w:t xml:space="preserve"> y Principios de computación. Se sugiere que la parte de ofimática vaya integrándose desde el principio, y se asigne 2 horas semanales para la </w:t>
      </w:r>
      <w:r w:rsidR="004112C8">
        <w:rPr>
          <w:rFonts w:ascii="Times New Roman" w:hAnsi="Times New Roman" w:cs="Times New Roman"/>
          <w:bCs/>
          <w:sz w:val="24"/>
        </w:rPr>
        <w:t>práctica</w:t>
      </w:r>
      <w:r>
        <w:rPr>
          <w:rFonts w:ascii="Times New Roman" w:hAnsi="Times New Roman" w:cs="Times New Roman"/>
          <w:bCs/>
          <w:sz w:val="24"/>
        </w:rPr>
        <w:t xml:space="preserve"> de esa parte. En el transcurrir de la asignatura, se deberán definir asignaciones que vayan sirviendo de </w:t>
      </w:r>
      <w:r w:rsidR="004112C8">
        <w:rPr>
          <w:rFonts w:ascii="Times New Roman" w:hAnsi="Times New Roman" w:cs="Times New Roman"/>
          <w:bCs/>
          <w:sz w:val="24"/>
        </w:rPr>
        <w:t>prácticas</w:t>
      </w:r>
      <w:r>
        <w:rPr>
          <w:rFonts w:ascii="Times New Roman" w:hAnsi="Times New Roman" w:cs="Times New Roman"/>
          <w:bCs/>
          <w:sz w:val="24"/>
        </w:rPr>
        <w:t xml:space="preserve"> a la parte de </w:t>
      </w:r>
      <w:r w:rsidR="004112C8">
        <w:rPr>
          <w:rFonts w:ascii="Times New Roman" w:hAnsi="Times New Roman" w:cs="Times New Roman"/>
          <w:bCs/>
          <w:sz w:val="24"/>
        </w:rPr>
        <w:t>Ofimática</w:t>
      </w:r>
      <w:r>
        <w:rPr>
          <w:rFonts w:ascii="Times New Roman" w:hAnsi="Times New Roman" w:cs="Times New Roman"/>
          <w:bCs/>
          <w:sz w:val="24"/>
        </w:rPr>
        <w:t>.</w:t>
      </w:r>
    </w:p>
    <w:p w:rsidR="005A5FF9" w:rsidRDefault="005A5FF9" w:rsidP="005A5FF9">
      <w:pPr>
        <w:ind w:firstLine="708"/>
        <w:rPr>
          <w:rFonts w:ascii="Times New Roman" w:hAnsi="Times New Roman" w:cs="Times New Roman"/>
          <w:bCs/>
          <w:sz w:val="24"/>
        </w:rPr>
      </w:pPr>
      <w:r>
        <w:rPr>
          <w:rFonts w:ascii="Times New Roman" w:hAnsi="Times New Roman" w:cs="Times New Roman"/>
          <w:bCs/>
          <w:sz w:val="24"/>
        </w:rPr>
        <w:t xml:space="preserve">En la </w:t>
      </w:r>
      <w:r w:rsidR="004112C8">
        <w:rPr>
          <w:rFonts w:ascii="Times New Roman" w:hAnsi="Times New Roman" w:cs="Times New Roman"/>
          <w:bCs/>
          <w:sz w:val="24"/>
        </w:rPr>
        <w:t>Introducción</w:t>
      </w:r>
      <w:r>
        <w:rPr>
          <w:rFonts w:ascii="Times New Roman" w:hAnsi="Times New Roman" w:cs="Times New Roman"/>
          <w:bCs/>
          <w:sz w:val="24"/>
        </w:rPr>
        <w:t xml:space="preserve"> a la </w:t>
      </w:r>
      <w:r w:rsidR="004112C8">
        <w:rPr>
          <w:rFonts w:ascii="Times New Roman" w:hAnsi="Times New Roman" w:cs="Times New Roman"/>
          <w:bCs/>
          <w:sz w:val="24"/>
        </w:rPr>
        <w:t>Ingeniería</w:t>
      </w:r>
      <w:r>
        <w:rPr>
          <w:rFonts w:ascii="Times New Roman" w:hAnsi="Times New Roman" w:cs="Times New Roman"/>
          <w:bCs/>
          <w:sz w:val="24"/>
        </w:rPr>
        <w:t xml:space="preserve">, se sugiere la presentación de profesionales de diferentes ramas de la </w:t>
      </w:r>
      <w:r w:rsidR="004112C8">
        <w:rPr>
          <w:rFonts w:ascii="Times New Roman" w:hAnsi="Times New Roman" w:cs="Times New Roman"/>
          <w:bCs/>
          <w:sz w:val="24"/>
        </w:rPr>
        <w:t>ingeniería</w:t>
      </w:r>
      <w:r>
        <w:rPr>
          <w:rFonts w:ascii="Times New Roman" w:hAnsi="Times New Roman" w:cs="Times New Roman"/>
          <w:bCs/>
          <w:sz w:val="24"/>
        </w:rPr>
        <w:t xml:space="preserve">, que puedan hablar sobre lo que caracteriza su área. Para esto, los estudiantes deberán ir haciendo diarios reflexivos de lo presentado. </w:t>
      </w:r>
      <w:r w:rsidR="004112C8">
        <w:rPr>
          <w:rFonts w:ascii="Times New Roman" w:hAnsi="Times New Roman" w:cs="Times New Roman"/>
          <w:bCs/>
          <w:sz w:val="24"/>
        </w:rPr>
        <w:t>Además</w:t>
      </w:r>
      <w:r>
        <w:rPr>
          <w:rFonts w:ascii="Times New Roman" w:hAnsi="Times New Roman" w:cs="Times New Roman"/>
          <w:bCs/>
          <w:sz w:val="24"/>
        </w:rPr>
        <w:t>, esta sección, permite mucho la utilización de juego de roles, careos, o debates, sobre los distintos tópicos que abarca la materia.</w:t>
      </w:r>
    </w:p>
    <w:p w:rsidR="005A5FF9" w:rsidRDefault="005A5FF9" w:rsidP="005A5FF9">
      <w:pPr>
        <w:ind w:firstLine="708"/>
        <w:rPr>
          <w:rFonts w:ascii="Times New Roman" w:hAnsi="Times New Roman" w:cs="Times New Roman"/>
          <w:bCs/>
          <w:sz w:val="24"/>
        </w:rPr>
      </w:pPr>
      <w:r>
        <w:rPr>
          <w:rFonts w:ascii="Times New Roman" w:hAnsi="Times New Roman" w:cs="Times New Roman"/>
          <w:bCs/>
          <w:sz w:val="24"/>
        </w:rPr>
        <w:t xml:space="preserve">La parte de principios de computación, deberá darse lo </w:t>
      </w:r>
      <w:r w:rsidR="004112C8">
        <w:rPr>
          <w:rFonts w:ascii="Times New Roman" w:hAnsi="Times New Roman" w:cs="Times New Roman"/>
          <w:bCs/>
          <w:sz w:val="24"/>
        </w:rPr>
        <w:t>más</w:t>
      </w:r>
      <w:r>
        <w:rPr>
          <w:rFonts w:ascii="Times New Roman" w:hAnsi="Times New Roman" w:cs="Times New Roman"/>
          <w:bCs/>
          <w:sz w:val="24"/>
        </w:rPr>
        <w:t xml:space="preserve"> practica posible. El estudiante debe relacionarse e interactuar con las distintas partes de la computadora y relacionarse con los orígenes e historia de la computación. Se espera que se haga participar a través de distintas técnicas de enseñanza a la totalidad de los estudiantes. </w:t>
      </w:r>
    </w:p>
    <w:p w:rsidR="005A5FF9" w:rsidRPr="005A5FF9" w:rsidRDefault="005A5FF9" w:rsidP="005A5FF9">
      <w:pPr>
        <w:ind w:firstLine="708"/>
        <w:rPr>
          <w:rFonts w:ascii="Times New Roman" w:hAnsi="Times New Roman" w:cs="Times New Roman"/>
          <w:bCs/>
          <w:sz w:val="24"/>
        </w:rPr>
      </w:pPr>
      <w:r>
        <w:rPr>
          <w:rFonts w:ascii="Times New Roman" w:hAnsi="Times New Roman" w:cs="Times New Roman"/>
          <w:bCs/>
          <w:sz w:val="24"/>
        </w:rPr>
        <w:t xml:space="preserve">Es importante desde el principio, lograr la participación y la </w:t>
      </w:r>
      <w:r w:rsidR="004112C8">
        <w:rPr>
          <w:rFonts w:ascii="Times New Roman" w:hAnsi="Times New Roman" w:cs="Times New Roman"/>
          <w:bCs/>
          <w:sz w:val="24"/>
        </w:rPr>
        <w:t>interacción</w:t>
      </w:r>
      <w:r>
        <w:rPr>
          <w:rFonts w:ascii="Times New Roman" w:hAnsi="Times New Roman" w:cs="Times New Roman"/>
          <w:bCs/>
          <w:sz w:val="24"/>
        </w:rPr>
        <w:t xml:space="preserve"> de todos los estudiantes, de manera que se vayan identificando las capacidades comunicacionales, de manera que se pueda orientar al desarrollo de las mismas. </w:t>
      </w:r>
    </w:p>
    <w:p w:rsidR="00602F7C" w:rsidRDefault="00602F7C">
      <w:pPr>
        <w:rPr>
          <w:rFonts w:ascii="Times New Roman" w:hAnsi="Times New Roman" w:cs="Times New Roman"/>
          <w:b/>
          <w:bCs/>
          <w:sz w:val="24"/>
        </w:rPr>
      </w:pPr>
      <w:r>
        <w:rPr>
          <w:rFonts w:ascii="Times New Roman" w:hAnsi="Times New Roman" w:cs="Times New Roman"/>
          <w:b/>
          <w:bCs/>
          <w:sz w:val="24"/>
        </w:rPr>
        <w:br w:type="page"/>
      </w:r>
    </w:p>
    <w:p w:rsidR="00AD31F1" w:rsidRDefault="004A1347" w:rsidP="004A1347">
      <w:pPr>
        <w:rPr>
          <w:rFonts w:ascii="Times New Roman" w:hAnsi="Times New Roman" w:cs="Times New Roman"/>
          <w:b/>
          <w:bCs/>
          <w:sz w:val="24"/>
        </w:rPr>
      </w:pPr>
      <w:r w:rsidRPr="00B60228">
        <w:rPr>
          <w:rFonts w:ascii="Times New Roman" w:hAnsi="Times New Roman" w:cs="Times New Roman"/>
          <w:b/>
          <w:bCs/>
          <w:sz w:val="24"/>
        </w:rPr>
        <w:lastRenderedPageBreak/>
        <w:t>RECURSOS DIDÁCTICOS</w:t>
      </w:r>
    </w:p>
    <w:p w:rsidR="005A5FF9" w:rsidRPr="005A5FF9" w:rsidRDefault="005A5FF9" w:rsidP="004A1347">
      <w:pPr>
        <w:rPr>
          <w:rFonts w:ascii="Times New Roman" w:hAnsi="Times New Roman" w:cs="Times New Roman"/>
          <w:bCs/>
          <w:sz w:val="24"/>
        </w:rPr>
      </w:pPr>
      <w:r w:rsidRPr="005A5FF9">
        <w:rPr>
          <w:rFonts w:ascii="Times New Roman" w:hAnsi="Times New Roman" w:cs="Times New Roman"/>
          <w:bCs/>
          <w:sz w:val="24"/>
        </w:rPr>
        <w:tab/>
        <w:t xml:space="preserve">Se recomienda la </w:t>
      </w:r>
      <w:r>
        <w:rPr>
          <w:rFonts w:ascii="Times New Roman" w:hAnsi="Times New Roman" w:cs="Times New Roman"/>
          <w:bCs/>
          <w:sz w:val="24"/>
        </w:rPr>
        <w:t>utilización de diversos recursos didácticos, de manera que se eleve la motivación, la atención y el interés de los estudiantes en la materia.</w:t>
      </w:r>
    </w:p>
    <w:p w:rsidR="00BB3C03" w:rsidRDefault="00BB3C03" w:rsidP="005219EC">
      <w:pPr>
        <w:numPr>
          <w:ilvl w:val="0"/>
          <w:numId w:val="5"/>
        </w:numPr>
        <w:spacing w:after="0" w:line="240" w:lineRule="auto"/>
        <w:jc w:val="both"/>
        <w:rPr>
          <w:bCs/>
        </w:rPr>
        <w:sectPr w:rsidR="00BB3C03" w:rsidSect="005831E5">
          <w:headerReference w:type="default" r:id="rId10"/>
          <w:footerReference w:type="default" r:id="rId11"/>
          <w:type w:val="continuous"/>
          <w:pgSz w:w="15840" w:h="12240" w:orient="landscape" w:code="1"/>
          <w:pgMar w:top="2031" w:right="1417" w:bottom="1701" w:left="1417" w:header="708" w:footer="708" w:gutter="0"/>
          <w:cols w:space="708"/>
          <w:docGrid w:linePitch="360"/>
        </w:sectPr>
      </w:pPr>
    </w:p>
    <w:p w:rsidR="005A5FF9" w:rsidRPr="00274581" w:rsidRDefault="005A5FF9" w:rsidP="005219EC">
      <w:pPr>
        <w:numPr>
          <w:ilvl w:val="0"/>
          <w:numId w:val="5"/>
        </w:numPr>
        <w:spacing w:after="0" w:line="240" w:lineRule="auto"/>
        <w:jc w:val="both"/>
        <w:rPr>
          <w:bCs/>
        </w:rPr>
      </w:pPr>
      <w:r w:rsidRPr="00274581">
        <w:rPr>
          <w:bCs/>
        </w:rPr>
        <w:lastRenderedPageBreak/>
        <w:t>Proyector.</w:t>
      </w:r>
    </w:p>
    <w:p w:rsidR="005A5FF9" w:rsidRPr="00274581" w:rsidRDefault="005A5FF9" w:rsidP="005219EC">
      <w:pPr>
        <w:numPr>
          <w:ilvl w:val="0"/>
          <w:numId w:val="5"/>
        </w:numPr>
        <w:spacing w:after="0" w:line="240" w:lineRule="auto"/>
        <w:jc w:val="both"/>
        <w:rPr>
          <w:bCs/>
        </w:rPr>
      </w:pPr>
      <w:r w:rsidRPr="00274581">
        <w:rPr>
          <w:bCs/>
        </w:rPr>
        <w:t>Laptop.</w:t>
      </w:r>
    </w:p>
    <w:p w:rsidR="005A5FF9" w:rsidRPr="00274581" w:rsidRDefault="005A5FF9" w:rsidP="005219EC">
      <w:pPr>
        <w:numPr>
          <w:ilvl w:val="0"/>
          <w:numId w:val="5"/>
        </w:numPr>
        <w:spacing w:after="0" w:line="240" w:lineRule="auto"/>
        <w:jc w:val="both"/>
        <w:rPr>
          <w:bCs/>
        </w:rPr>
      </w:pPr>
      <w:r w:rsidRPr="00274581">
        <w:rPr>
          <w:bCs/>
        </w:rPr>
        <w:t>Pizarra.</w:t>
      </w:r>
    </w:p>
    <w:p w:rsidR="005A5FF9" w:rsidRPr="00274581" w:rsidRDefault="005A5FF9" w:rsidP="005219EC">
      <w:pPr>
        <w:numPr>
          <w:ilvl w:val="0"/>
          <w:numId w:val="5"/>
        </w:numPr>
        <w:spacing w:after="0" w:line="240" w:lineRule="auto"/>
        <w:jc w:val="both"/>
        <w:rPr>
          <w:bCs/>
        </w:rPr>
      </w:pPr>
      <w:r w:rsidRPr="00274581">
        <w:rPr>
          <w:bCs/>
        </w:rPr>
        <w:t>Bibliografía básica.</w:t>
      </w:r>
    </w:p>
    <w:p w:rsidR="005A5FF9" w:rsidRDefault="005A5FF9" w:rsidP="005219EC">
      <w:pPr>
        <w:numPr>
          <w:ilvl w:val="0"/>
          <w:numId w:val="5"/>
        </w:numPr>
        <w:spacing w:after="0" w:line="240" w:lineRule="auto"/>
        <w:jc w:val="both"/>
        <w:rPr>
          <w:bCs/>
        </w:rPr>
      </w:pPr>
      <w:r w:rsidRPr="00274581">
        <w:rPr>
          <w:bCs/>
        </w:rPr>
        <w:lastRenderedPageBreak/>
        <w:t>Página web.</w:t>
      </w:r>
    </w:p>
    <w:p w:rsidR="005A5FF9" w:rsidRPr="005A5FF9" w:rsidRDefault="005A5FF9" w:rsidP="005219EC">
      <w:pPr>
        <w:numPr>
          <w:ilvl w:val="0"/>
          <w:numId w:val="5"/>
        </w:numPr>
        <w:spacing w:after="0" w:line="240" w:lineRule="auto"/>
        <w:jc w:val="both"/>
        <w:rPr>
          <w:bCs/>
        </w:rPr>
      </w:pPr>
      <w:r w:rsidRPr="005A5FF9">
        <w:rPr>
          <w:bCs/>
        </w:rPr>
        <w:t xml:space="preserve">Software para </w:t>
      </w:r>
      <w:r w:rsidR="004112C8" w:rsidRPr="005A5FF9">
        <w:rPr>
          <w:bCs/>
        </w:rPr>
        <w:t>diseño</w:t>
      </w:r>
      <w:r w:rsidRPr="005A5FF9">
        <w:rPr>
          <w:bCs/>
        </w:rPr>
        <w:t xml:space="preserve"> de mapas conceptuales o mentales</w:t>
      </w:r>
    </w:p>
    <w:p w:rsidR="005A5FF9" w:rsidRDefault="005A5FF9" w:rsidP="005219EC">
      <w:pPr>
        <w:numPr>
          <w:ilvl w:val="0"/>
          <w:numId w:val="5"/>
        </w:numPr>
        <w:spacing w:after="0" w:line="240" w:lineRule="auto"/>
        <w:jc w:val="both"/>
        <w:rPr>
          <w:bCs/>
        </w:rPr>
      </w:pPr>
      <w:r>
        <w:rPr>
          <w:bCs/>
        </w:rPr>
        <w:t>videos</w:t>
      </w:r>
      <w:r w:rsidRPr="00274581">
        <w:rPr>
          <w:bCs/>
        </w:rPr>
        <w:t xml:space="preserve"> escogidos.</w:t>
      </w:r>
    </w:p>
    <w:p w:rsidR="005A5FF9" w:rsidRPr="005A5FF9" w:rsidRDefault="005A5FF9" w:rsidP="005219EC">
      <w:pPr>
        <w:numPr>
          <w:ilvl w:val="0"/>
          <w:numId w:val="5"/>
        </w:numPr>
        <w:spacing w:after="0" w:line="240" w:lineRule="auto"/>
        <w:jc w:val="both"/>
        <w:rPr>
          <w:bCs/>
        </w:rPr>
      </w:pPr>
      <w:r w:rsidRPr="005A5FF9">
        <w:rPr>
          <w:bCs/>
        </w:rPr>
        <w:t xml:space="preserve">Charlas o </w:t>
      </w:r>
      <w:r w:rsidR="004112C8" w:rsidRPr="005A5FF9">
        <w:rPr>
          <w:bCs/>
        </w:rPr>
        <w:t>exposición</w:t>
      </w:r>
      <w:r w:rsidRPr="005A5FF9">
        <w:rPr>
          <w:bCs/>
        </w:rPr>
        <w:t xml:space="preserve"> de </w:t>
      </w:r>
      <w:r w:rsidR="004112C8">
        <w:rPr>
          <w:bCs/>
        </w:rPr>
        <w:t>invitados</w:t>
      </w:r>
      <w:r w:rsidRPr="005A5FF9">
        <w:rPr>
          <w:bCs/>
        </w:rPr>
        <w:t>.</w:t>
      </w:r>
    </w:p>
    <w:p w:rsidR="00BB3C03" w:rsidRDefault="00BB3C03" w:rsidP="004A1347">
      <w:pPr>
        <w:rPr>
          <w:rFonts w:ascii="Times New Roman" w:hAnsi="Times New Roman" w:cs="Times New Roman"/>
          <w:b/>
          <w:bCs/>
          <w:sz w:val="24"/>
        </w:rPr>
        <w:sectPr w:rsidR="00BB3C03" w:rsidSect="00BB3C03">
          <w:type w:val="continuous"/>
          <w:pgSz w:w="15840" w:h="12240" w:orient="landscape" w:code="1"/>
          <w:pgMar w:top="2031" w:right="1417" w:bottom="1701" w:left="1417" w:header="708" w:footer="708" w:gutter="0"/>
          <w:cols w:num="2" w:space="708"/>
          <w:docGrid w:linePitch="360"/>
        </w:sectPr>
      </w:pPr>
    </w:p>
    <w:p w:rsidR="005A5FF9" w:rsidRPr="00B60228" w:rsidRDefault="005A5FF9" w:rsidP="004A1347">
      <w:pPr>
        <w:rPr>
          <w:rFonts w:ascii="Times New Roman" w:hAnsi="Times New Roman" w:cs="Times New Roman"/>
          <w:b/>
          <w:bCs/>
          <w:sz w:val="24"/>
        </w:rPr>
      </w:pPr>
    </w:p>
    <w:p w:rsidR="00E22ADF" w:rsidRPr="00B60228" w:rsidRDefault="00E22ADF" w:rsidP="00E22ADF">
      <w:pPr>
        <w:ind w:right="-569" w:firstLine="425"/>
        <w:jc w:val="center"/>
        <w:rPr>
          <w:rFonts w:ascii="Times New Roman" w:hAnsi="Times New Roman" w:cs="Times New Roman"/>
          <w:b/>
          <w:sz w:val="24"/>
          <w:szCs w:val="24"/>
        </w:rPr>
      </w:pPr>
      <w:r w:rsidRPr="00B60228">
        <w:rPr>
          <w:rFonts w:ascii="Times New Roman" w:hAnsi="Times New Roman" w:cs="Times New Roman"/>
          <w:b/>
          <w:sz w:val="24"/>
          <w:szCs w:val="24"/>
        </w:rPr>
        <w:t>S</w:t>
      </w:r>
      <w:r w:rsidR="004643AF" w:rsidRPr="00B60228">
        <w:rPr>
          <w:rFonts w:ascii="Times New Roman" w:hAnsi="Times New Roman" w:cs="Times New Roman"/>
          <w:b/>
          <w:sz w:val="24"/>
          <w:szCs w:val="24"/>
        </w:rPr>
        <w:t xml:space="preserve">istema de </w:t>
      </w:r>
      <w:r w:rsidRPr="00B60228">
        <w:rPr>
          <w:rFonts w:ascii="Times New Roman" w:hAnsi="Times New Roman" w:cs="Times New Roman"/>
          <w:b/>
          <w:sz w:val="24"/>
          <w:szCs w:val="24"/>
        </w:rPr>
        <w:t>E</w:t>
      </w:r>
      <w:r w:rsidR="004643AF" w:rsidRPr="00B60228">
        <w:rPr>
          <w:rFonts w:ascii="Times New Roman" w:hAnsi="Times New Roman" w:cs="Times New Roman"/>
          <w:b/>
          <w:sz w:val="24"/>
          <w:szCs w:val="24"/>
        </w:rPr>
        <w:t>valuación</w:t>
      </w:r>
    </w:p>
    <w:tbl>
      <w:tblPr>
        <w:tblStyle w:val="Tablaconcuadrcula"/>
        <w:tblW w:w="0" w:type="auto"/>
        <w:tblLook w:val="04A0" w:firstRow="1" w:lastRow="0" w:firstColumn="1" w:lastColumn="0" w:noHBand="0" w:noVBand="1"/>
      </w:tblPr>
      <w:tblGrid>
        <w:gridCol w:w="4050"/>
        <w:gridCol w:w="4243"/>
        <w:gridCol w:w="4929"/>
      </w:tblGrid>
      <w:tr w:rsidR="00E22ADF" w:rsidRPr="00B60228" w:rsidTr="007F666F">
        <w:tc>
          <w:tcPr>
            <w:tcW w:w="4068" w:type="dxa"/>
            <w:shd w:val="clear" w:color="auto" w:fill="BFBFBF" w:themeFill="background1" w:themeFillShade="BF"/>
          </w:tcPr>
          <w:p w:rsidR="00E22ADF" w:rsidRPr="00B60228" w:rsidRDefault="00E22ADF" w:rsidP="00E22ADF">
            <w:pPr>
              <w:tabs>
                <w:tab w:val="left" w:pos="142"/>
                <w:tab w:val="left" w:pos="284"/>
                <w:tab w:val="left" w:pos="426"/>
              </w:tabs>
              <w:jc w:val="center"/>
              <w:rPr>
                <w:rFonts w:ascii="Times New Roman" w:hAnsi="Times New Roman" w:cs="Times New Roman"/>
                <w:b/>
                <w:sz w:val="24"/>
                <w:szCs w:val="24"/>
              </w:rPr>
            </w:pPr>
            <w:r w:rsidRPr="00B60228">
              <w:rPr>
                <w:rFonts w:ascii="Times New Roman" w:hAnsi="Times New Roman" w:cs="Times New Roman"/>
                <w:b/>
                <w:sz w:val="24"/>
                <w:szCs w:val="24"/>
              </w:rPr>
              <w:t>Evidencia</w:t>
            </w:r>
          </w:p>
        </w:tc>
        <w:tc>
          <w:tcPr>
            <w:tcW w:w="4140" w:type="dxa"/>
            <w:shd w:val="clear" w:color="auto" w:fill="BFBFBF" w:themeFill="background1" w:themeFillShade="BF"/>
          </w:tcPr>
          <w:p w:rsidR="00E22ADF" w:rsidRPr="00B60228" w:rsidRDefault="00E22ADF" w:rsidP="00E22ADF">
            <w:pPr>
              <w:tabs>
                <w:tab w:val="left" w:pos="142"/>
                <w:tab w:val="left" w:pos="284"/>
                <w:tab w:val="left" w:pos="426"/>
              </w:tabs>
              <w:jc w:val="center"/>
              <w:rPr>
                <w:rFonts w:ascii="Times New Roman" w:hAnsi="Times New Roman" w:cs="Times New Roman"/>
                <w:b/>
                <w:sz w:val="24"/>
                <w:szCs w:val="24"/>
              </w:rPr>
            </w:pPr>
            <w:r w:rsidRPr="00B60228">
              <w:rPr>
                <w:rFonts w:ascii="Times New Roman" w:hAnsi="Times New Roman" w:cs="Times New Roman"/>
                <w:b/>
                <w:sz w:val="24"/>
                <w:szCs w:val="24"/>
              </w:rPr>
              <w:t>Realización</w:t>
            </w:r>
          </w:p>
        </w:tc>
        <w:tc>
          <w:tcPr>
            <w:tcW w:w="4950" w:type="dxa"/>
            <w:shd w:val="clear" w:color="auto" w:fill="BFBFBF" w:themeFill="background1" w:themeFillShade="BF"/>
          </w:tcPr>
          <w:p w:rsidR="00E22ADF" w:rsidRPr="00B60228" w:rsidRDefault="00E22ADF" w:rsidP="00E22ADF">
            <w:pPr>
              <w:tabs>
                <w:tab w:val="left" w:pos="142"/>
                <w:tab w:val="left" w:pos="284"/>
                <w:tab w:val="left" w:pos="426"/>
              </w:tabs>
              <w:jc w:val="center"/>
              <w:rPr>
                <w:rFonts w:ascii="Times New Roman" w:hAnsi="Times New Roman" w:cs="Times New Roman"/>
                <w:b/>
                <w:sz w:val="24"/>
                <w:szCs w:val="24"/>
              </w:rPr>
            </w:pPr>
            <w:r w:rsidRPr="00B60228">
              <w:rPr>
                <w:rFonts w:ascii="Times New Roman" w:hAnsi="Times New Roman" w:cs="Times New Roman"/>
                <w:b/>
                <w:sz w:val="24"/>
                <w:szCs w:val="24"/>
              </w:rPr>
              <w:t>Herramienta evaluativa</w:t>
            </w:r>
          </w:p>
          <w:p w:rsidR="00E22ADF" w:rsidRPr="00B60228" w:rsidRDefault="00E22ADF" w:rsidP="00E22ADF">
            <w:pPr>
              <w:tabs>
                <w:tab w:val="left" w:pos="142"/>
                <w:tab w:val="left" w:pos="284"/>
                <w:tab w:val="left" w:pos="426"/>
              </w:tabs>
              <w:jc w:val="center"/>
              <w:rPr>
                <w:rFonts w:ascii="Times New Roman" w:hAnsi="Times New Roman" w:cs="Times New Roman"/>
                <w:b/>
                <w:sz w:val="24"/>
                <w:szCs w:val="24"/>
              </w:rPr>
            </w:pPr>
          </w:p>
        </w:tc>
      </w:tr>
      <w:tr w:rsidR="00E22ADF" w:rsidRPr="0069614B" w:rsidTr="007F666F">
        <w:tc>
          <w:tcPr>
            <w:tcW w:w="4068" w:type="dxa"/>
          </w:tcPr>
          <w:p w:rsidR="00E22ADF" w:rsidRPr="00896EE6" w:rsidRDefault="00602F7C" w:rsidP="00602F7C">
            <w:pPr>
              <w:ind w:right="-569"/>
              <w:rPr>
                <w:rFonts w:ascii="Times New Roman" w:hAnsi="Times New Roman" w:cs="Times New Roman"/>
                <w:sz w:val="24"/>
                <w:szCs w:val="24"/>
              </w:rPr>
            </w:pPr>
            <w:r>
              <w:rPr>
                <w:rFonts w:ascii="Times New Roman" w:hAnsi="Times New Roman" w:cs="Times New Roman"/>
                <w:sz w:val="24"/>
                <w:szCs w:val="24"/>
              </w:rPr>
              <w:t>C</w:t>
            </w:r>
            <w:r w:rsidR="00E22ADF" w:rsidRPr="0069614B">
              <w:rPr>
                <w:rFonts w:ascii="Times New Roman" w:hAnsi="Times New Roman" w:cs="Times New Roman"/>
                <w:sz w:val="24"/>
                <w:szCs w:val="24"/>
              </w:rPr>
              <w:t>onocimientos</w:t>
            </w:r>
          </w:p>
        </w:tc>
        <w:tc>
          <w:tcPr>
            <w:tcW w:w="4140" w:type="dxa"/>
          </w:tcPr>
          <w:p w:rsidR="00E22ADF" w:rsidRPr="00071540" w:rsidRDefault="00E22ADF" w:rsidP="00E22ADF">
            <w:pPr>
              <w:rPr>
                <w:rFonts w:ascii="Times New Roman" w:hAnsi="Times New Roman" w:cs="Times New Roman"/>
                <w:bCs/>
                <w:sz w:val="24"/>
              </w:rPr>
            </w:pPr>
            <w:r w:rsidRPr="00071540">
              <w:rPr>
                <w:rFonts w:ascii="Times New Roman" w:hAnsi="Times New Roman" w:cs="Times New Roman"/>
                <w:bCs/>
                <w:sz w:val="24"/>
              </w:rPr>
              <w:t>Exámenes.</w:t>
            </w:r>
          </w:p>
          <w:p w:rsidR="00E22ADF" w:rsidRPr="00071540" w:rsidRDefault="00E22ADF" w:rsidP="00E22ADF">
            <w:pPr>
              <w:rPr>
                <w:rFonts w:ascii="Times New Roman" w:hAnsi="Times New Roman" w:cs="Times New Roman"/>
                <w:bCs/>
                <w:sz w:val="24"/>
              </w:rPr>
            </w:pPr>
            <w:r w:rsidRPr="00071540">
              <w:rPr>
                <w:rFonts w:ascii="Times New Roman" w:hAnsi="Times New Roman" w:cs="Times New Roman"/>
                <w:bCs/>
                <w:sz w:val="24"/>
              </w:rPr>
              <w:t>Resúmenes.</w:t>
            </w:r>
          </w:p>
          <w:p w:rsidR="00E22ADF" w:rsidRPr="00071540" w:rsidRDefault="00E22ADF" w:rsidP="002B7233">
            <w:pPr>
              <w:rPr>
                <w:rFonts w:ascii="Times New Roman" w:hAnsi="Times New Roman" w:cs="Times New Roman"/>
                <w:bCs/>
                <w:sz w:val="24"/>
              </w:rPr>
            </w:pPr>
            <w:r w:rsidRPr="00071540">
              <w:rPr>
                <w:rFonts w:ascii="Times New Roman" w:hAnsi="Times New Roman" w:cs="Times New Roman"/>
                <w:bCs/>
                <w:sz w:val="24"/>
              </w:rPr>
              <w:t>Diálogos.</w:t>
            </w:r>
          </w:p>
          <w:p w:rsidR="00E22ADF" w:rsidRPr="00071540" w:rsidRDefault="00E22ADF" w:rsidP="00E22ADF">
            <w:pPr>
              <w:ind w:right="-569"/>
              <w:rPr>
                <w:rFonts w:ascii="Times New Roman" w:hAnsi="Times New Roman" w:cs="Times New Roman"/>
                <w:b/>
                <w:sz w:val="24"/>
                <w:szCs w:val="24"/>
              </w:rPr>
            </w:pPr>
            <w:r w:rsidRPr="00071540">
              <w:rPr>
                <w:rFonts w:ascii="Times New Roman" w:hAnsi="Times New Roman" w:cs="Times New Roman"/>
                <w:b/>
                <w:sz w:val="24"/>
                <w:szCs w:val="24"/>
              </w:rPr>
              <w:t>Asignación porcentual…</w:t>
            </w:r>
            <w:r w:rsidR="007F666F" w:rsidRPr="00071540">
              <w:rPr>
                <w:rFonts w:ascii="Times New Roman" w:hAnsi="Times New Roman" w:cs="Times New Roman"/>
                <w:b/>
                <w:sz w:val="24"/>
                <w:szCs w:val="24"/>
              </w:rPr>
              <w:t>……….</w:t>
            </w:r>
            <w:r w:rsidRPr="00071540">
              <w:rPr>
                <w:rFonts w:ascii="Times New Roman" w:hAnsi="Times New Roman" w:cs="Times New Roman"/>
                <w:b/>
                <w:sz w:val="24"/>
                <w:szCs w:val="24"/>
              </w:rPr>
              <w:t>…40%</w:t>
            </w:r>
          </w:p>
        </w:tc>
        <w:tc>
          <w:tcPr>
            <w:tcW w:w="4950" w:type="dxa"/>
          </w:tcPr>
          <w:p w:rsidR="00E22ADF" w:rsidRDefault="00E22ADF" w:rsidP="00E22ADF">
            <w:pPr>
              <w:ind w:right="-569"/>
              <w:rPr>
                <w:rFonts w:ascii="Times New Roman" w:hAnsi="Times New Roman" w:cs="Times New Roman"/>
                <w:sz w:val="24"/>
                <w:szCs w:val="24"/>
              </w:rPr>
            </w:pPr>
            <w:r w:rsidRPr="0069614B">
              <w:rPr>
                <w:rFonts w:ascii="Times New Roman" w:hAnsi="Times New Roman" w:cs="Times New Roman"/>
                <w:sz w:val="24"/>
                <w:szCs w:val="24"/>
              </w:rPr>
              <w:t>Observación directa</w:t>
            </w:r>
          </w:p>
          <w:p w:rsidR="005A5FF9" w:rsidRDefault="005A5FF9" w:rsidP="00E22ADF">
            <w:pPr>
              <w:ind w:right="-569"/>
              <w:rPr>
                <w:rFonts w:ascii="Times New Roman" w:hAnsi="Times New Roman" w:cs="Times New Roman"/>
                <w:sz w:val="24"/>
                <w:szCs w:val="24"/>
              </w:rPr>
            </w:pPr>
            <w:r>
              <w:rPr>
                <w:rFonts w:ascii="Times New Roman" w:hAnsi="Times New Roman" w:cs="Times New Roman"/>
                <w:sz w:val="24"/>
                <w:szCs w:val="24"/>
              </w:rPr>
              <w:t>Pruebas</w:t>
            </w:r>
          </w:p>
          <w:p w:rsidR="005A5FF9" w:rsidRDefault="005A5FF9" w:rsidP="00E22ADF">
            <w:pPr>
              <w:ind w:right="-569"/>
              <w:rPr>
                <w:rFonts w:ascii="Times New Roman" w:hAnsi="Times New Roman" w:cs="Times New Roman"/>
                <w:sz w:val="24"/>
                <w:szCs w:val="24"/>
              </w:rPr>
            </w:pPr>
            <w:r>
              <w:rPr>
                <w:rFonts w:ascii="Times New Roman" w:hAnsi="Times New Roman" w:cs="Times New Roman"/>
                <w:sz w:val="24"/>
                <w:szCs w:val="24"/>
              </w:rPr>
              <w:t>Diarios Reflexivos</w:t>
            </w:r>
          </w:p>
          <w:p w:rsidR="004860A8" w:rsidRPr="002B7233" w:rsidRDefault="004860A8" w:rsidP="00E22ADF">
            <w:pPr>
              <w:ind w:right="-569"/>
              <w:rPr>
                <w:rFonts w:ascii="Times New Roman" w:hAnsi="Times New Roman" w:cs="Times New Roman"/>
                <w:b/>
                <w:sz w:val="24"/>
                <w:szCs w:val="24"/>
              </w:rPr>
            </w:pPr>
            <w:r>
              <w:rPr>
                <w:rFonts w:ascii="Times New Roman" w:hAnsi="Times New Roman" w:cs="Times New Roman"/>
                <w:sz w:val="24"/>
                <w:szCs w:val="24"/>
              </w:rPr>
              <w:t>Portafolios</w:t>
            </w:r>
          </w:p>
        </w:tc>
      </w:tr>
      <w:tr w:rsidR="00E22ADF" w:rsidRPr="00071540" w:rsidTr="007F666F">
        <w:tc>
          <w:tcPr>
            <w:tcW w:w="4068" w:type="dxa"/>
          </w:tcPr>
          <w:p w:rsidR="00E22ADF" w:rsidRPr="0069614B" w:rsidRDefault="00E22ADF" w:rsidP="00E22ADF">
            <w:pPr>
              <w:ind w:right="-569"/>
              <w:rPr>
                <w:rFonts w:ascii="Times New Roman" w:hAnsi="Times New Roman" w:cs="Times New Roman"/>
                <w:sz w:val="24"/>
                <w:szCs w:val="24"/>
              </w:rPr>
            </w:pPr>
            <w:r w:rsidRPr="0069614B">
              <w:rPr>
                <w:rFonts w:ascii="Times New Roman" w:hAnsi="Times New Roman" w:cs="Times New Roman"/>
                <w:sz w:val="24"/>
                <w:szCs w:val="24"/>
              </w:rPr>
              <w:t>Proceso y producto</w:t>
            </w:r>
          </w:p>
          <w:p w:rsidR="00E22ADF" w:rsidRPr="0069614B" w:rsidRDefault="00E22ADF" w:rsidP="00E22ADF">
            <w:pPr>
              <w:ind w:right="-569"/>
              <w:rPr>
                <w:rFonts w:ascii="Times New Roman" w:hAnsi="Times New Roman" w:cs="Times New Roman"/>
                <w:sz w:val="24"/>
                <w:szCs w:val="24"/>
              </w:rPr>
            </w:pPr>
          </w:p>
          <w:p w:rsidR="00E22ADF" w:rsidRPr="0069614B" w:rsidRDefault="00E22ADF" w:rsidP="00E22ADF">
            <w:pPr>
              <w:ind w:right="-569"/>
              <w:rPr>
                <w:rFonts w:ascii="Times New Roman" w:hAnsi="Times New Roman" w:cs="Times New Roman"/>
                <w:sz w:val="24"/>
                <w:szCs w:val="24"/>
              </w:rPr>
            </w:pPr>
          </w:p>
          <w:p w:rsidR="00E22ADF" w:rsidRPr="0069614B" w:rsidRDefault="00E22ADF" w:rsidP="00E22ADF">
            <w:pPr>
              <w:ind w:right="-569"/>
              <w:rPr>
                <w:rFonts w:ascii="Times New Roman" w:hAnsi="Times New Roman" w:cs="Times New Roman"/>
                <w:sz w:val="24"/>
                <w:szCs w:val="24"/>
              </w:rPr>
            </w:pPr>
          </w:p>
        </w:tc>
        <w:tc>
          <w:tcPr>
            <w:tcW w:w="4140" w:type="dxa"/>
          </w:tcPr>
          <w:p w:rsidR="00E22ADF" w:rsidRPr="00071540" w:rsidRDefault="004643AF" w:rsidP="002B7233">
            <w:pPr>
              <w:rPr>
                <w:rFonts w:ascii="Times New Roman" w:hAnsi="Times New Roman" w:cs="Times New Roman"/>
                <w:sz w:val="24"/>
              </w:rPr>
            </w:pPr>
            <w:r w:rsidRPr="00071540">
              <w:rPr>
                <w:rFonts w:ascii="Times New Roman" w:hAnsi="Times New Roman" w:cs="Times New Roman"/>
                <w:sz w:val="24"/>
              </w:rPr>
              <w:t>Auto y Coevaluación</w:t>
            </w:r>
            <w:r w:rsidR="00E22ADF" w:rsidRPr="00071540">
              <w:rPr>
                <w:rFonts w:ascii="Times New Roman" w:hAnsi="Times New Roman" w:cs="Times New Roman"/>
                <w:sz w:val="24"/>
              </w:rPr>
              <w:t>.</w:t>
            </w:r>
          </w:p>
          <w:p w:rsidR="00E22ADF" w:rsidRPr="00071540" w:rsidRDefault="00E22ADF" w:rsidP="00E22ADF">
            <w:pPr>
              <w:ind w:left="393" w:hanging="408"/>
              <w:rPr>
                <w:rFonts w:ascii="Times New Roman" w:hAnsi="Times New Roman" w:cs="Times New Roman"/>
                <w:bCs/>
                <w:sz w:val="24"/>
              </w:rPr>
            </w:pPr>
            <w:r w:rsidRPr="00071540">
              <w:rPr>
                <w:rFonts w:ascii="Times New Roman" w:hAnsi="Times New Roman" w:cs="Times New Roman"/>
                <w:sz w:val="24"/>
              </w:rPr>
              <w:t>Investigación.</w:t>
            </w:r>
          </w:p>
          <w:p w:rsidR="00E22ADF" w:rsidRPr="00071540" w:rsidRDefault="00E22ADF" w:rsidP="00E22ADF">
            <w:pPr>
              <w:ind w:left="393" w:hanging="408"/>
              <w:rPr>
                <w:rFonts w:ascii="Times New Roman" w:hAnsi="Times New Roman" w:cs="Times New Roman"/>
                <w:bCs/>
                <w:sz w:val="24"/>
              </w:rPr>
            </w:pPr>
            <w:r w:rsidRPr="00071540">
              <w:rPr>
                <w:rFonts w:ascii="Times New Roman" w:hAnsi="Times New Roman" w:cs="Times New Roman"/>
                <w:sz w:val="24"/>
              </w:rPr>
              <w:t>Exposiciones.</w:t>
            </w:r>
          </w:p>
          <w:p w:rsidR="00E22ADF" w:rsidRPr="00071540" w:rsidRDefault="00E22ADF" w:rsidP="00E22ADF">
            <w:pPr>
              <w:ind w:left="393" w:hanging="408"/>
              <w:rPr>
                <w:rFonts w:ascii="Times New Roman" w:hAnsi="Times New Roman" w:cs="Times New Roman"/>
                <w:bCs/>
                <w:sz w:val="24"/>
              </w:rPr>
            </w:pPr>
            <w:r w:rsidRPr="00071540">
              <w:rPr>
                <w:rFonts w:ascii="Times New Roman" w:hAnsi="Times New Roman" w:cs="Times New Roman"/>
                <w:sz w:val="24"/>
              </w:rPr>
              <w:t>Portafolio.</w:t>
            </w:r>
          </w:p>
          <w:p w:rsidR="00E22ADF" w:rsidRPr="00071540" w:rsidRDefault="00E22ADF" w:rsidP="002B7233">
            <w:pPr>
              <w:ind w:left="393" w:hanging="408"/>
              <w:rPr>
                <w:rFonts w:ascii="Times New Roman" w:hAnsi="Times New Roman" w:cs="Times New Roman"/>
                <w:bCs/>
                <w:sz w:val="24"/>
              </w:rPr>
            </w:pPr>
            <w:r w:rsidRPr="00071540">
              <w:rPr>
                <w:rFonts w:ascii="Times New Roman" w:hAnsi="Times New Roman" w:cs="Times New Roman"/>
                <w:sz w:val="24"/>
              </w:rPr>
              <w:t>Análisis y creación de textos.</w:t>
            </w:r>
          </w:p>
          <w:p w:rsidR="00E22ADF" w:rsidRPr="0069614B" w:rsidRDefault="002B7233" w:rsidP="007F666F">
            <w:pPr>
              <w:ind w:right="-18"/>
              <w:rPr>
                <w:rFonts w:ascii="Times New Roman" w:hAnsi="Times New Roman" w:cs="Times New Roman"/>
                <w:b/>
                <w:sz w:val="24"/>
                <w:szCs w:val="24"/>
              </w:rPr>
            </w:pPr>
            <w:r>
              <w:rPr>
                <w:rFonts w:ascii="Times New Roman" w:hAnsi="Times New Roman" w:cs="Times New Roman"/>
                <w:b/>
                <w:sz w:val="24"/>
                <w:szCs w:val="24"/>
              </w:rPr>
              <w:t xml:space="preserve">Asignación </w:t>
            </w:r>
            <w:r w:rsidR="00E22ADF">
              <w:rPr>
                <w:rFonts w:ascii="Times New Roman" w:hAnsi="Times New Roman" w:cs="Times New Roman"/>
                <w:b/>
                <w:sz w:val="24"/>
                <w:szCs w:val="24"/>
              </w:rPr>
              <w:t>porcentual……</w:t>
            </w:r>
            <w:r>
              <w:rPr>
                <w:rFonts w:ascii="Times New Roman" w:hAnsi="Times New Roman" w:cs="Times New Roman"/>
                <w:b/>
                <w:sz w:val="24"/>
                <w:szCs w:val="24"/>
              </w:rPr>
              <w:t>...……</w:t>
            </w:r>
            <w:r w:rsidR="00E22ADF">
              <w:rPr>
                <w:rFonts w:ascii="Times New Roman" w:hAnsi="Times New Roman" w:cs="Times New Roman"/>
                <w:b/>
                <w:sz w:val="24"/>
                <w:szCs w:val="24"/>
              </w:rPr>
              <w:t>50%</w:t>
            </w:r>
          </w:p>
        </w:tc>
        <w:tc>
          <w:tcPr>
            <w:tcW w:w="4950" w:type="dxa"/>
          </w:tcPr>
          <w:p w:rsidR="00E22ADF" w:rsidRDefault="00E22ADF" w:rsidP="00E22ADF">
            <w:pPr>
              <w:ind w:right="-569"/>
              <w:rPr>
                <w:rFonts w:ascii="Times New Roman" w:hAnsi="Times New Roman" w:cs="Times New Roman"/>
                <w:sz w:val="24"/>
                <w:szCs w:val="24"/>
              </w:rPr>
            </w:pPr>
            <w:r w:rsidRPr="00071540">
              <w:rPr>
                <w:rFonts w:ascii="Times New Roman" w:hAnsi="Times New Roman" w:cs="Times New Roman"/>
                <w:sz w:val="24"/>
                <w:szCs w:val="24"/>
              </w:rPr>
              <w:t>Cotejo</w:t>
            </w:r>
          </w:p>
          <w:p w:rsidR="005A5FF9" w:rsidRPr="00071540" w:rsidRDefault="005A5FF9" w:rsidP="00E22ADF">
            <w:pPr>
              <w:ind w:right="-569"/>
              <w:rPr>
                <w:rFonts w:ascii="Times New Roman" w:hAnsi="Times New Roman" w:cs="Times New Roman"/>
                <w:sz w:val="24"/>
                <w:szCs w:val="24"/>
              </w:rPr>
            </w:pPr>
            <w:r>
              <w:rPr>
                <w:rFonts w:ascii="Times New Roman" w:hAnsi="Times New Roman" w:cs="Times New Roman"/>
                <w:sz w:val="24"/>
                <w:szCs w:val="24"/>
              </w:rPr>
              <w:t>Pruebas escritas</w:t>
            </w:r>
          </w:p>
          <w:p w:rsidR="00E22ADF" w:rsidRPr="00071540" w:rsidRDefault="00E22ADF" w:rsidP="00E22ADF">
            <w:pPr>
              <w:ind w:right="-569"/>
              <w:rPr>
                <w:rFonts w:ascii="Times New Roman" w:hAnsi="Times New Roman" w:cs="Times New Roman"/>
                <w:sz w:val="24"/>
                <w:szCs w:val="24"/>
              </w:rPr>
            </w:pPr>
            <w:r w:rsidRPr="00071540">
              <w:rPr>
                <w:rFonts w:ascii="Times New Roman" w:hAnsi="Times New Roman" w:cs="Times New Roman"/>
                <w:sz w:val="24"/>
                <w:szCs w:val="24"/>
              </w:rPr>
              <w:t>Rúbrica</w:t>
            </w:r>
          </w:p>
          <w:p w:rsidR="00E22ADF" w:rsidRPr="00071540" w:rsidRDefault="00E22ADF" w:rsidP="00E22ADF">
            <w:pPr>
              <w:ind w:right="-569"/>
              <w:rPr>
                <w:rFonts w:ascii="Times New Roman" w:hAnsi="Times New Roman" w:cs="Times New Roman"/>
                <w:sz w:val="24"/>
                <w:szCs w:val="24"/>
              </w:rPr>
            </w:pPr>
            <w:r w:rsidRPr="00071540">
              <w:rPr>
                <w:rFonts w:ascii="Times New Roman" w:hAnsi="Times New Roman" w:cs="Times New Roman"/>
                <w:sz w:val="24"/>
                <w:szCs w:val="24"/>
              </w:rPr>
              <w:t xml:space="preserve">Lista de corroboración </w:t>
            </w:r>
          </w:p>
          <w:p w:rsidR="00E22ADF" w:rsidRDefault="00E22ADF" w:rsidP="00E22ADF">
            <w:pPr>
              <w:ind w:right="-569"/>
              <w:rPr>
                <w:rFonts w:ascii="Times New Roman" w:hAnsi="Times New Roman" w:cs="Times New Roman"/>
                <w:sz w:val="24"/>
                <w:szCs w:val="24"/>
              </w:rPr>
            </w:pPr>
            <w:r w:rsidRPr="00071540">
              <w:rPr>
                <w:rFonts w:ascii="Times New Roman" w:hAnsi="Times New Roman" w:cs="Times New Roman"/>
                <w:sz w:val="24"/>
                <w:szCs w:val="24"/>
              </w:rPr>
              <w:t>Mapa de concepto</w:t>
            </w:r>
          </w:p>
          <w:p w:rsidR="004860A8" w:rsidRPr="00071540" w:rsidRDefault="004860A8" w:rsidP="00E22ADF">
            <w:pPr>
              <w:ind w:right="-569"/>
              <w:rPr>
                <w:rFonts w:ascii="Times New Roman" w:hAnsi="Times New Roman" w:cs="Times New Roman"/>
                <w:sz w:val="24"/>
                <w:szCs w:val="24"/>
              </w:rPr>
            </w:pPr>
            <w:r>
              <w:rPr>
                <w:rFonts w:ascii="Times New Roman" w:hAnsi="Times New Roman" w:cs="Times New Roman"/>
                <w:sz w:val="24"/>
                <w:szCs w:val="24"/>
              </w:rPr>
              <w:t>Asistencia</w:t>
            </w:r>
          </w:p>
        </w:tc>
      </w:tr>
      <w:tr w:rsidR="00E22ADF" w:rsidRPr="0069614B" w:rsidTr="007F666F">
        <w:tc>
          <w:tcPr>
            <w:tcW w:w="4068" w:type="dxa"/>
          </w:tcPr>
          <w:p w:rsidR="00E22ADF" w:rsidRPr="0069614B" w:rsidRDefault="00E22ADF" w:rsidP="00E22ADF">
            <w:pPr>
              <w:ind w:right="-569"/>
              <w:rPr>
                <w:rFonts w:ascii="Times New Roman" w:hAnsi="Times New Roman" w:cs="Times New Roman"/>
                <w:sz w:val="24"/>
                <w:szCs w:val="24"/>
              </w:rPr>
            </w:pPr>
            <w:r>
              <w:rPr>
                <w:rFonts w:ascii="Times New Roman" w:hAnsi="Times New Roman" w:cs="Times New Roman"/>
                <w:sz w:val="24"/>
                <w:szCs w:val="24"/>
              </w:rPr>
              <w:t>A</w:t>
            </w:r>
            <w:r w:rsidRPr="0069614B">
              <w:rPr>
                <w:rFonts w:ascii="Times New Roman" w:hAnsi="Times New Roman" w:cs="Times New Roman"/>
                <w:sz w:val="24"/>
                <w:szCs w:val="24"/>
              </w:rPr>
              <w:t>ctitudes</w:t>
            </w:r>
          </w:p>
          <w:p w:rsidR="00E22ADF" w:rsidRPr="0069614B" w:rsidRDefault="00E22ADF" w:rsidP="00E22ADF">
            <w:pPr>
              <w:ind w:right="-569"/>
              <w:rPr>
                <w:rFonts w:ascii="Times New Roman" w:hAnsi="Times New Roman" w:cs="Times New Roman"/>
                <w:b/>
                <w:sz w:val="24"/>
                <w:szCs w:val="24"/>
              </w:rPr>
            </w:pPr>
          </w:p>
          <w:p w:rsidR="00E22ADF" w:rsidRPr="0069614B" w:rsidRDefault="00E22ADF" w:rsidP="00E22ADF">
            <w:pPr>
              <w:ind w:right="-569"/>
              <w:rPr>
                <w:rFonts w:ascii="Times New Roman" w:hAnsi="Times New Roman" w:cs="Times New Roman"/>
                <w:b/>
                <w:sz w:val="24"/>
                <w:szCs w:val="24"/>
              </w:rPr>
            </w:pPr>
          </w:p>
        </w:tc>
        <w:tc>
          <w:tcPr>
            <w:tcW w:w="4140" w:type="dxa"/>
          </w:tcPr>
          <w:p w:rsidR="00E22ADF" w:rsidRPr="00071540" w:rsidRDefault="00E22ADF" w:rsidP="00E22ADF">
            <w:pPr>
              <w:ind w:left="393" w:hanging="421"/>
              <w:rPr>
                <w:rFonts w:ascii="Times New Roman" w:hAnsi="Times New Roman" w:cs="Times New Roman"/>
                <w:bCs/>
                <w:sz w:val="24"/>
              </w:rPr>
            </w:pPr>
            <w:r w:rsidRPr="00071540">
              <w:rPr>
                <w:rFonts w:ascii="Times New Roman" w:hAnsi="Times New Roman" w:cs="Times New Roman"/>
                <w:bCs/>
                <w:sz w:val="24"/>
              </w:rPr>
              <w:t>Valores.</w:t>
            </w:r>
          </w:p>
          <w:p w:rsidR="00E22ADF" w:rsidRPr="00071540" w:rsidRDefault="00E22ADF" w:rsidP="00E22ADF">
            <w:pPr>
              <w:ind w:left="393" w:hanging="421"/>
              <w:rPr>
                <w:rFonts w:ascii="Times New Roman" w:hAnsi="Times New Roman" w:cs="Times New Roman"/>
                <w:bCs/>
                <w:sz w:val="24"/>
              </w:rPr>
            </w:pPr>
            <w:r w:rsidRPr="00071540">
              <w:rPr>
                <w:rFonts w:ascii="Times New Roman" w:hAnsi="Times New Roman" w:cs="Times New Roman"/>
                <w:bCs/>
                <w:sz w:val="24"/>
              </w:rPr>
              <w:t>Espíritu crítico.</w:t>
            </w:r>
          </w:p>
          <w:p w:rsidR="00E22ADF" w:rsidRPr="00071540" w:rsidRDefault="004643AF" w:rsidP="004643AF">
            <w:pPr>
              <w:ind w:left="393" w:hanging="421"/>
              <w:rPr>
                <w:rFonts w:ascii="Times New Roman" w:hAnsi="Times New Roman" w:cs="Times New Roman"/>
                <w:bCs/>
                <w:sz w:val="24"/>
              </w:rPr>
            </w:pPr>
            <w:r w:rsidRPr="00071540">
              <w:rPr>
                <w:rFonts w:ascii="Times New Roman" w:hAnsi="Times New Roman" w:cs="Times New Roman"/>
                <w:bCs/>
                <w:sz w:val="24"/>
              </w:rPr>
              <w:t>Cooperación</w:t>
            </w:r>
            <w:r w:rsidR="00E22ADF" w:rsidRPr="00071540">
              <w:rPr>
                <w:rFonts w:ascii="Times New Roman" w:hAnsi="Times New Roman" w:cs="Times New Roman"/>
                <w:bCs/>
                <w:sz w:val="24"/>
              </w:rPr>
              <w:t>.</w:t>
            </w:r>
          </w:p>
          <w:p w:rsidR="00E22ADF" w:rsidRPr="00071540" w:rsidRDefault="00E22ADF" w:rsidP="00E22ADF">
            <w:pPr>
              <w:ind w:right="-569"/>
              <w:rPr>
                <w:rFonts w:ascii="Times New Roman" w:hAnsi="Times New Roman" w:cs="Times New Roman"/>
                <w:b/>
                <w:sz w:val="24"/>
                <w:szCs w:val="24"/>
              </w:rPr>
            </w:pPr>
            <w:r w:rsidRPr="00071540">
              <w:rPr>
                <w:rFonts w:ascii="Times New Roman" w:hAnsi="Times New Roman" w:cs="Times New Roman"/>
                <w:b/>
                <w:sz w:val="24"/>
                <w:szCs w:val="24"/>
              </w:rPr>
              <w:t xml:space="preserve">Asignación </w:t>
            </w:r>
            <w:r w:rsidR="002B7233" w:rsidRPr="00071540">
              <w:rPr>
                <w:rFonts w:ascii="Times New Roman" w:hAnsi="Times New Roman" w:cs="Times New Roman"/>
                <w:b/>
                <w:sz w:val="24"/>
                <w:szCs w:val="24"/>
              </w:rPr>
              <w:t>porcentual……………</w:t>
            </w:r>
            <w:r w:rsidRPr="00071540">
              <w:rPr>
                <w:rFonts w:ascii="Times New Roman" w:hAnsi="Times New Roman" w:cs="Times New Roman"/>
                <w:b/>
                <w:sz w:val="24"/>
                <w:szCs w:val="24"/>
              </w:rPr>
              <w:t>10%</w:t>
            </w:r>
          </w:p>
        </w:tc>
        <w:tc>
          <w:tcPr>
            <w:tcW w:w="4950" w:type="dxa"/>
          </w:tcPr>
          <w:p w:rsidR="00E22ADF" w:rsidRDefault="00E22ADF" w:rsidP="00E22ADF">
            <w:pPr>
              <w:ind w:right="-569"/>
              <w:rPr>
                <w:rFonts w:ascii="Times New Roman" w:hAnsi="Times New Roman" w:cs="Times New Roman"/>
                <w:sz w:val="24"/>
                <w:szCs w:val="24"/>
              </w:rPr>
            </w:pPr>
            <w:r>
              <w:rPr>
                <w:rFonts w:ascii="Times New Roman" w:hAnsi="Times New Roman" w:cs="Times New Roman"/>
                <w:sz w:val="24"/>
                <w:szCs w:val="24"/>
              </w:rPr>
              <w:t>Pruebas orales y escritas</w:t>
            </w:r>
          </w:p>
          <w:p w:rsidR="004860A8" w:rsidRPr="00C25BF8" w:rsidRDefault="004112C8" w:rsidP="00E22ADF">
            <w:pPr>
              <w:ind w:right="-569"/>
              <w:rPr>
                <w:rFonts w:ascii="Times New Roman" w:hAnsi="Times New Roman" w:cs="Times New Roman"/>
                <w:sz w:val="24"/>
                <w:szCs w:val="24"/>
              </w:rPr>
            </w:pPr>
            <w:r>
              <w:rPr>
                <w:rFonts w:ascii="Times New Roman" w:hAnsi="Times New Roman" w:cs="Times New Roman"/>
                <w:sz w:val="24"/>
                <w:szCs w:val="24"/>
              </w:rPr>
              <w:t>Observación</w:t>
            </w:r>
            <w:r w:rsidR="004860A8">
              <w:rPr>
                <w:rFonts w:ascii="Times New Roman" w:hAnsi="Times New Roman" w:cs="Times New Roman"/>
                <w:sz w:val="24"/>
                <w:szCs w:val="24"/>
              </w:rPr>
              <w:t xml:space="preserve"> Directa</w:t>
            </w:r>
          </w:p>
        </w:tc>
      </w:tr>
      <w:tr w:rsidR="00E22ADF" w:rsidRPr="0069614B" w:rsidTr="007F666F">
        <w:tc>
          <w:tcPr>
            <w:tcW w:w="4068" w:type="dxa"/>
            <w:shd w:val="clear" w:color="auto" w:fill="BFBFBF" w:themeFill="background1" w:themeFillShade="BF"/>
          </w:tcPr>
          <w:p w:rsidR="00E22ADF" w:rsidRPr="0069614B" w:rsidRDefault="00E22ADF" w:rsidP="00E22ADF">
            <w:pPr>
              <w:ind w:right="-569"/>
              <w:rPr>
                <w:rFonts w:ascii="Times New Roman" w:hAnsi="Times New Roman" w:cs="Times New Roman"/>
                <w:b/>
                <w:sz w:val="24"/>
                <w:szCs w:val="24"/>
              </w:rPr>
            </w:pPr>
          </w:p>
        </w:tc>
        <w:tc>
          <w:tcPr>
            <w:tcW w:w="4140" w:type="dxa"/>
            <w:shd w:val="clear" w:color="auto" w:fill="BFBFBF" w:themeFill="background1" w:themeFillShade="BF"/>
          </w:tcPr>
          <w:p w:rsidR="00E22ADF" w:rsidRPr="0069614B" w:rsidRDefault="004643AF" w:rsidP="00E22ADF">
            <w:pPr>
              <w:rPr>
                <w:rFonts w:ascii="Times New Roman" w:hAnsi="Times New Roman" w:cs="Times New Roman"/>
                <w:b/>
                <w:sz w:val="24"/>
                <w:szCs w:val="24"/>
              </w:rPr>
            </w:pPr>
            <w:r>
              <w:rPr>
                <w:rFonts w:ascii="Times New Roman" w:hAnsi="Times New Roman" w:cs="Times New Roman"/>
                <w:b/>
                <w:sz w:val="24"/>
                <w:szCs w:val="24"/>
              </w:rPr>
              <w:t>Total……………………………....</w:t>
            </w:r>
            <w:r w:rsidR="00E22ADF">
              <w:rPr>
                <w:rFonts w:ascii="Times New Roman" w:hAnsi="Times New Roman" w:cs="Times New Roman"/>
                <w:b/>
                <w:sz w:val="24"/>
                <w:szCs w:val="24"/>
              </w:rPr>
              <w:t>100%</w:t>
            </w:r>
          </w:p>
        </w:tc>
        <w:tc>
          <w:tcPr>
            <w:tcW w:w="4950" w:type="dxa"/>
            <w:shd w:val="clear" w:color="auto" w:fill="BFBFBF" w:themeFill="background1" w:themeFillShade="BF"/>
          </w:tcPr>
          <w:p w:rsidR="00E22ADF" w:rsidRPr="0069614B" w:rsidRDefault="00E22ADF" w:rsidP="00E22ADF">
            <w:pPr>
              <w:ind w:right="-569"/>
              <w:rPr>
                <w:rFonts w:ascii="Times New Roman" w:hAnsi="Times New Roman" w:cs="Times New Roman"/>
                <w:b/>
                <w:sz w:val="24"/>
                <w:szCs w:val="24"/>
              </w:rPr>
            </w:pPr>
          </w:p>
        </w:tc>
      </w:tr>
    </w:tbl>
    <w:p w:rsidR="00C30E75" w:rsidRDefault="00C30E75">
      <w:pPr>
        <w:rPr>
          <w:rFonts w:ascii="Times New Roman" w:hAnsi="Times New Roman" w:cs="Times New Roman"/>
          <w:b/>
          <w:bCs/>
          <w:sz w:val="24"/>
        </w:rPr>
      </w:pPr>
    </w:p>
    <w:p w:rsidR="007178F2" w:rsidRPr="005831E5" w:rsidRDefault="005831E5" w:rsidP="006B7411">
      <w:pPr>
        <w:spacing w:after="0" w:line="240" w:lineRule="auto"/>
        <w:rPr>
          <w:rFonts w:ascii="Times New Roman" w:hAnsi="Times New Roman" w:cs="Times New Roman"/>
          <w:b/>
          <w:bCs/>
          <w:sz w:val="24"/>
        </w:rPr>
      </w:pPr>
      <w:r w:rsidRPr="005831E5">
        <w:rPr>
          <w:rFonts w:ascii="Times New Roman" w:hAnsi="Times New Roman" w:cs="Times New Roman"/>
          <w:b/>
          <w:bCs/>
          <w:sz w:val="24"/>
        </w:rPr>
        <w:t>NORMATIVA ESPECÍFICA</w:t>
      </w:r>
    </w:p>
    <w:p w:rsidR="004643AF" w:rsidRDefault="004643AF" w:rsidP="00ED1D86">
      <w:pPr>
        <w:spacing w:after="0" w:line="240" w:lineRule="auto"/>
        <w:jc w:val="center"/>
        <w:rPr>
          <w:rFonts w:ascii="Times New Roman" w:hAnsi="Times New Roman" w:cs="Times New Roman"/>
          <w:b/>
          <w:bCs/>
          <w:sz w:val="24"/>
        </w:rPr>
      </w:pPr>
    </w:p>
    <w:p w:rsidR="005831E5" w:rsidRPr="00071540" w:rsidRDefault="005831E5" w:rsidP="005831E5">
      <w:pPr>
        <w:spacing w:after="0" w:line="240" w:lineRule="auto"/>
        <w:rPr>
          <w:rFonts w:ascii="Times New Roman" w:hAnsi="Times New Roman" w:cs="Times New Roman"/>
          <w:bCs/>
          <w:sz w:val="24"/>
        </w:rPr>
      </w:pPr>
      <w:r w:rsidRPr="00071540">
        <w:rPr>
          <w:rFonts w:ascii="Times New Roman" w:hAnsi="Times New Roman" w:cs="Times New Roman"/>
          <w:bCs/>
          <w:sz w:val="24"/>
        </w:rPr>
        <w:t xml:space="preserve">Los plazos de entrega de ejercicios y pruebas objetivas no se alteran (excepto causa de fuerza mayor demostrable documentalmente) y se entregaran de la forma que indique el docente. </w:t>
      </w:r>
    </w:p>
    <w:p w:rsidR="005831E5" w:rsidRPr="00071540" w:rsidRDefault="005831E5" w:rsidP="005831E5">
      <w:pPr>
        <w:spacing w:after="0" w:line="240" w:lineRule="auto"/>
        <w:rPr>
          <w:rFonts w:ascii="Times New Roman" w:hAnsi="Times New Roman" w:cs="Times New Roman"/>
          <w:bCs/>
          <w:sz w:val="24"/>
        </w:rPr>
      </w:pPr>
    </w:p>
    <w:p w:rsidR="005831E5" w:rsidRPr="00071540" w:rsidRDefault="005831E5" w:rsidP="005831E5">
      <w:pPr>
        <w:spacing w:after="0" w:line="240" w:lineRule="auto"/>
        <w:rPr>
          <w:rFonts w:ascii="Times New Roman" w:hAnsi="Times New Roman" w:cs="Times New Roman"/>
          <w:bCs/>
          <w:sz w:val="24"/>
        </w:rPr>
      </w:pPr>
      <w:r w:rsidRPr="00071540">
        <w:rPr>
          <w:rFonts w:ascii="Times New Roman" w:hAnsi="Times New Roman" w:cs="Times New Roman"/>
          <w:bCs/>
          <w:sz w:val="24"/>
        </w:rPr>
        <w:t>La copia del trabajo intelectual de otras personas sin citarlos expresamente en trabajos, tareas o pruebas, es decir, el plagio, será causa suficiente para suspender la asignatura.</w:t>
      </w:r>
    </w:p>
    <w:p w:rsidR="005831E5" w:rsidRDefault="005831E5" w:rsidP="005831E5">
      <w:pPr>
        <w:spacing w:after="0" w:line="240" w:lineRule="auto"/>
        <w:rPr>
          <w:rFonts w:ascii="Times New Roman" w:hAnsi="Times New Roman" w:cs="Times New Roman"/>
          <w:bCs/>
          <w:sz w:val="24"/>
        </w:rPr>
      </w:pPr>
    </w:p>
    <w:p w:rsidR="00602F7C" w:rsidRDefault="00602F7C" w:rsidP="005831E5">
      <w:pPr>
        <w:spacing w:after="0" w:line="240" w:lineRule="auto"/>
        <w:rPr>
          <w:rFonts w:ascii="Times New Roman" w:hAnsi="Times New Roman" w:cs="Times New Roman"/>
          <w:bCs/>
          <w:sz w:val="24"/>
        </w:rPr>
      </w:pPr>
      <w:r>
        <w:rPr>
          <w:rFonts w:ascii="Times New Roman" w:hAnsi="Times New Roman" w:cs="Times New Roman"/>
          <w:bCs/>
          <w:sz w:val="24"/>
        </w:rPr>
        <w:t>Los trabajos individuales no se deben copiar, esta acción podría derivarse en el fracaso en la materia.</w:t>
      </w:r>
    </w:p>
    <w:p w:rsidR="00602F7C" w:rsidRDefault="00602F7C" w:rsidP="005831E5">
      <w:pPr>
        <w:spacing w:after="0" w:line="240" w:lineRule="auto"/>
        <w:rPr>
          <w:rFonts w:ascii="Times New Roman" w:hAnsi="Times New Roman" w:cs="Times New Roman"/>
          <w:bCs/>
          <w:sz w:val="24"/>
        </w:rPr>
      </w:pPr>
    </w:p>
    <w:p w:rsidR="00602F7C" w:rsidRDefault="00602F7C" w:rsidP="005831E5">
      <w:pPr>
        <w:spacing w:after="0" w:line="240" w:lineRule="auto"/>
        <w:rPr>
          <w:rFonts w:ascii="Times New Roman" w:hAnsi="Times New Roman" w:cs="Times New Roman"/>
          <w:bCs/>
          <w:sz w:val="24"/>
        </w:rPr>
      </w:pPr>
      <w:r>
        <w:rPr>
          <w:rFonts w:ascii="Times New Roman" w:hAnsi="Times New Roman" w:cs="Times New Roman"/>
          <w:bCs/>
          <w:sz w:val="24"/>
        </w:rPr>
        <w:t xml:space="preserve">El docente deberá retroalimentar al alumno sobre su desempeño y calificaciones, en el transcurso de la materia y de manera oportuna. </w:t>
      </w:r>
      <w:r w:rsidR="004112C8">
        <w:rPr>
          <w:rFonts w:ascii="Times New Roman" w:hAnsi="Times New Roman" w:cs="Times New Roman"/>
          <w:bCs/>
          <w:sz w:val="24"/>
        </w:rPr>
        <w:t>Deberá</w:t>
      </w:r>
      <w:r>
        <w:rPr>
          <w:rFonts w:ascii="Times New Roman" w:hAnsi="Times New Roman" w:cs="Times New Roman"/>
          <w:bCs/>
          <w:sz w:val="24"/>
        </w:rPr>
        <w:t xml:space="preserve"> devolver los trabajos debidamente evaluados.</w:t>
      </w:r>
    </w:p>
    <w:p w:rsidR="00602F7C" w:rsidRPr="00071540" w:rsidRDefault="00602F7C" w:rsidP="005831E5">
      <w:pPr>
        <w:spacing w:after="0" w:line="240" w:lineRule="auto"/>
        <w:rPr>
          <w:rFonts w:ascii="Times New Roman" w:hAnsi="Times New Roman" w:cs="Times New Roman"/>
          <w:bCs/>
          <w:sz w:val="24"/>
        </w:rPr>
      </w:pPr>
    </w:p>
    <w:p w:rsidR="005831E5" w:rsidRPr="00071540" w:rsidRDefault="005831E5" w:rsidP="005831E5">
      <w:pPr>
        <w:spacing w:after="0" w:line="240" w:lineRule="auto"/>
        <w:rPr>
          <w:rFonts w:ascii="Times New Roman" w:hAnsi="Times New Roman" w:cs="Times New Roman"/>
          <w:bCs/>
          <w:sz w:val="24"/>
        </w:rPr>
      </w:pPr>
      <w:r w:rsidRPr="00071540">
        <w:rPr>
          <w:rFonts w:ascii="Times New Roman" w:hAnsi="Times New Roman" w:cs="Times New Roman"/>
          <w:bCs/>
          <w:sz w:val="24"/>
        </w:rPr>
        <w:t>Es imprescindible que el estudiante este matriculado en la materia para asistir a clase.</w:t>
      </w:r>
    </w:p>
    <w:p w:rsidR="005831E5" w:rsidRPr="00BB3C03" w:rsidRDefault="005831E5">
      <w:pPr>
        <w:rPr>
          <w:rFonts w:ascii="Times New Roman" w:hAnsi="Times New Roman" w:cs="Times New Roman"/>
          <w:b/>
          <w:bCs/>
          <w:sz w:val="24"/>
          <w:szCs w:val="24"/>
        </w:rPr>
      </w:pPr>
    </w:p>
    <w:p w:rsidR="007178F2" w:rsidRPr="00BB3C03" w:rsidRDefault="005831E5" w:rsidP="005831E5">
      <w:pPr>
        <w:spacing w:after="0" w:line="240" w:lineRule="auto"/>
        <w:rPr>
          <w:rFonts w:ascii="Times New Roman" w:hAnsi="Times New Roman" w:cs="Times New Roman"/>
          <w:b/>
          <w:bCs/>
          <w:sz w:val="24"/>
          <w:szCs w:val="24"/>
        </w:rPr>
      </w:pPr>
      <w:r w:rsidRPr="00BB3C03">
        <w:rPr>
          <w:rFonts w:ascii="Times New Roman" w:hAnsi="Times New Roman" w:cs="Times New Roman"/>
          <w:b/>
          <w:bCs/>
          <w:sz w:val="24"/>
          <w:szCs w:val="24"/>
        </w:rPr>
        <w:t xml:space="preserve">REFERENCIAS BIBLIOGRÁFICAS </w:t>
      </w:r>
    </w:p>
    <w:p w:rsidR="005831E5" w:rsidRPr="00BB3C03" w:rsidRDefault="005831E5" w:rsidP="002B7233">
      <w:pPr>
        <w:spacing w:after="0"/>
        <w:ind w:left="33"/>
        <w:jc w:val="both"/>
        <w:rPr>
          <w:rFonts w:ascii="Times New Roman" w:hAnsi="Times New Roman" w:cs="Times New Roman"/>
          <w:b/>
          <w:bCs/>
          <w:sz w:val="24"/>
          <w:szCs w:val="24"/>
        </w:rPr>
      </w:pPr>
    </w:p>
    <w:p w:rsidR="00E441D8" w:rsidRPr="00BB3C03" w:rsidRDefault="00E441D8" w:rsidP="00E441D8">
      <w:pPr>
        <w:autoSpaceDE w:val="0"/>
        <w:autoSpaceDN w:val="0"/>
        <w:adjustRightInd w:val="0"/>
        <w:spacing w:after="0" w:line="240" w:lineRule="auto"/>
        <w:rPr>
          <w:rFonts w:ascii="Times New Roman" w:hAnsi="Times New Roman" w:cs="Times New Roman"/>
          <w:sz w:val="24"/>
          <w:szCs w:val="24"/>
        </w:rPr>
      </w:pPr>
      <w:r w:rsidRPr="00BB3C03">
        <w:rPr>
          <w:rFonts w:ascii="Times New Roman" w:hAnsi="Times New Roman" w:cs="Times New Roman"/>
          <w:b/>
          <w:bCs/>
          <w:sz w:val="24"/>
          <w:szCs w:val="24"/>
        </w:rPr>
        <w:t xml:space="preserve">GRECH, PABLO (2013), Introducción a la ingeniería. </w:t>
      </w:r>
      <w:r w:rsidRPr="00BB3C03">
        <w:rPr>
          <w:rFonts w:ascii="Times New Roman" w:hAnsi="Times New Roman" w:cs="Times New Roman"/>
          <w:sz w:val="24"/>
          <w:szCs w:val="24"/>
        </w:rPr>
        <w:t>Segunda edición, PEARSON, Colombia, 2013</w:t>
      </w:r>
    </w:p>
    <w:p w:rsidR="00E441D8" w:rsidRPr="00BB3C03" w:rsidRDefault="00E441D8" w:rsidP="00E441D8">
      <w:pPr>
        <w:autoSpaceDE w:val="0"/>
        <w:autoSpaceDN w:val="0"/>
        <w:adjustRightInd w:val="0"/>
        <w:spacing w:after="0" w:line="240" w:lineRule="auto"/>
        <w:rPr>
          <w:rFonts w:ascii="Times New Roman" w:hAnsi="Times New Roman" w:cs="Times New Roman"/>
          <w:sz w:val="24"/>
          <w:szCs w:val="24"/>
        </w:rPr>
      </w:pPr>
    </w:p>
    <w:p w:rsidR="00E441D8" w:rsidRPr="00BB3C03" w:rsidRDefault="00E441D8" w:rsidP="00E441D8">
      <w:pPr>
        <w:autoSpaceDE w:val="0"/>
        <w:autoSpaceDN w:val="0"/>
        <w:adjustRightInd w:val="0"/>
        <w:spacing w:after="0" w:line="240" w:lineRule="auto"/>
        <w:rPr>
          <w:rFonts w:ascii="Times New Roman" w:hAnsi="Times New Roman" w:cs="Times New Roman"/>
          <w:sz w:val="24"/>
          <w:szCs w:val="24"/>
        </w:rPr>
      </w:pPr>
      <w:r w:rsidRPr="00BB3C03">
        <w:rPr>
          <w:rFonts w:ascii="Times New Roman" w:hAnsi="Times New Roman" w:cs="Times New Roman"/>
          <w:sz w:val="24"/>
          <w:szCs w:val="24"/>
        </w:rPr>
        <w:t xml:space="preserve">Wright, Paul (2007) </w:t>
      </w:r>
      <w:r w:rsidR="004112C8" w:rsidRPr="00BB3C03">
        <w:rPr>
          <w:rFonts w:ascii="Times New Roman" w:hAnsi="Times New Roman" w:cs="Times New Roman"/>
          <w:sz w:val="24"/>
          <w:szCs w:val="24"/>
        </w:rPr>
        <w:t>Introducción</w:t>
      </w:r>
      <w:r w:rsidRPr="00BB3C03">
        <w:rPr>
          <w:rFonts w:ascii="Times New Roman" w:hAnsi="Times New Roman" w:cs="Times New Roman"/>
          <w:sz w:val="24"/>
          <w:szCs w:val="24"/>
        </w:rPr>
        <w:t xml:space="preserve"> a la </w:t>
      </w:r>
      <w:r w:rsidR="004112C8" w:rsidRPr="00BB3C03">
        <w:rPr>
          <w:rFonts w:ascii="Times New Roman" w:hAnsi="Times New Roman" w:cs="Times New Roman"/>
          <w:sz w:val="24"/>
          <w:szCs w:val="24"/>
        </w:rPr>
        <w:t>Ingeniería</w:t>
      </w:r>
      <w:r w:rsidRPr="00BB3C03">
        <w:rPr>
          <w:rFonts w:ascii="Times New Roman" w:hAnsi="Times New Roman" w:cs="Times New Roman"/>
          <w:sz w:val="24"/>
          <w:szCs w:val="24"/>
        </w:rPr>
        <w:t xml:space="preserve">, tercera edición, </w:t>
      </w:r>
      <w:r w:rsidR="004112C8" w:rsidRPr="00BB3C03">
        <w:rPr>
          <w:rFonts w:ascii="Times New Roman" w:hAnsi="Times New Roman" w:cs="Times New Roman"/>
          <w:sz w:val="24"/>
          <w:szCs w:val="24"/>
        </w:rPr>
        <w:t>México</w:t>
      </w:r>
      <w:r w:rsidRPr="00BB3C03">
        <w:rPr>
          <w:rFonts w:ascii="Times New Roman" w:hAnsi="Times New Roman" w:cs="Times New Roman"/>
          <w:sz w:val="24"/>
          <w:szCs w:val="24"/>
        </w:rPr>
        <w:t>: Limusa Willey.</w:t>
      </w:r>
    </w:p>
    <w:p w:rsidR="00E441D8" w:rsidRPr="00BB3C03" w:rsidRDefault="00E441D8" w:rsidP="00E441D8">
      <w:pPr>
        <w:autoSpaceDE w:val="0"/>
        <w:autoSpaceDN w:val="0"/>
        <w:adjustRightInd w:val="0"/>
        <w:spacing w:after="0" w:line="240" w:lineRule="auto"/>
        <w:rPr>
          <w:rFonts w:ascii="Times New Roman" w:hAnsi="Times New Roman" w:cs="Times New Roman"/>
          <w:sz w:val="24"/>
          <w:szCs w:val="24"/>
        </w:rPr>
      </w:pPr>
    </w:p>
    <w:p w:rsidR="00E441D8" w:rsidRPr="00BB3C03" w:rsidRDefault="00E441D8" w:rsidP="00E441D8">
      <w:pPr>
        <w:autoSpaceDE w:val="0"/>
        <w:autoSpaceDN w:val="0"/>
        <w:adjustRightInd w:val="0"/>
        <w:spacing w:after="0" w:line="240" w:lineRule="auto"/>
        <w:rPr>
          <w:rFonts w:ascii="Times New Roman" w:hAnsi="Times New Roman" w:cs="Times New Roman"/>
          <w:color w:val="545454"/>
          <w:sz w:val="24"/>
          <w:szCs w:val="24"/>
        </w:rPr>
      </w:pPr>
    </w:p>
    <w:p w:rsidR="004643AF" w:rsidRPr="00E441D8" w:rsidRDefault="004643AF" w:rsidP="00E441D8">
      <w:pPr>
        <w:spacing w:after="0"/>
        <w:ind w:left="720" w:hanging="687"/>
        <w:jc w:val="both"/>
        <w:rPr>
          <w:rFonts w:ascii="Times New Roman" w:hAnsi="Times New Roman" w:cs="Times New Roman"/>
          <w:bCs/>
          <w:sz w:val="24"/>
        </w:rPr>
      </w:pPr>
    </w:p>
    <w:sectPr w:rsidR="004643AF" w:rsidRPr="00E441D8" w:rsidSect="005831E5">
      <w:type w:val="continuous"/>
      <w:pgSz w:w="15840" w:h="12240" w:orient="landscape" w:code="1"/>
      <w:pgMar w:top="2031" w:right="1417" w:bottom="1701"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briel" w:date="2015-05-27T12:09:00Z" w:initials="G">
    <w:p w:rsidR="00B13FC3" w:rsidRPr="002C2F98" w:rsidRDefault="00B13FC3" w:rsidP="00015B52">
      <w:pPr>
        <w:numPr>
          <w:ilvl w:val="0"/>
          <w:numId w:val="12"/>
        </w:numPr>
        <w:autoSpaceDE w:val="0"/>
        <w:autoSpaceDN w:val="0"/>
        <w:adjustRightInd w:val="0"/>
        <w:spacing w:after="0" w:line="360" w:lineRule="auto"/>
        <w:jc w:val="both"/>
        <w:rPr>
          <w:rFonts w:ascii="Tahoma" w:hAnsi="Tahoma" w:cs="Tahoma"/>
          <w:sz w:val="18"/>
          <w:szCs w:val="18"/>
        </w:rPr>
      </w:pPr>
      <w:r>
        <w:rPr>
          <w:rStyle w:val="Refdecomentario"/>
        </w:rPr>
        <w:annotationRef/>
      </w:r>
      <w:r w:rsidRPr="002C2F98">
        <w:rPr>
          <w:rFonts w:ascii="Tahoma" w:hAnsi="Tahoma" w:cs="Tahoma"/>
          <w:sz w:val="18"/>
          <w:szCs w:val="18"/>
        </w:rPr>
        <w:t>Describe la estructura y funcionamiento de una computadora digital utilizada para el procesamiento y manejo de información.</w:t>
      </w:r>
    </w:p>
    <w:p w:rsidR="00B13FC3" w:rsidRPr="002C2F98" w:rsidRDefault="00B13FC3" w:rsidP="00015B52">
      <w:pPr>
        <w:numPr>
          <w:ilvl w:val="0"/>
          <w:numId w:val="12"/>
        </w:numPr>
        <w:autoSpaceDE w:val="0"/>
        <w:autoSpaceDN w:val="0"/>
        <w:adjustRightInd w:val="0"/>
        <w:spacing w:after="0" w:line="360" w:lineRule="auto"/>
        <w:jc w:val="both"/>
        <w:rPr>
          <w:rFonts w:ascii="Tahoma" w:hAnsi="Tahoma" w:cs="Tahoma"/>
          <w:sz w:val="18"/>
          <w:szCs w:val="18"/>
        </w:rPr>
      </w:pPr>
      <w:r w:rsidRPr="002C2F98">
        <w:rPr>
          <w:rFonts w:ascii="Tahoma" w:hAnsi="Tahoma" w:cs="Tahoma"/>
          <w:sz w:val="18"/>
          <w:szCs w:val="18"/>
        </w:rPr>
        <w:t xml:space="preserve">Identifica los dispositivos periféricos involucrados en el control de entrada salida de la información de un computador digital utilizado para el procesamiento y manejo de información, dada una situación. </w:t>
      </w:r>
    </w:p>
    <w:p w:rsidR="00B13FC3" w:rsidRPr="002C2F98" w:rsidRDefault="00B13FC3" w:rsidP="00015B52">
      <w:pPr>
        <w:numPr>
          <w:ilvl w:val="0"/>
          <w:numId w:val="12"/>
        </w:numPr>
        <w:autoSpaceDE w:val="0"/>
        <w:autoSpaceDN w:val="0"/>
        <w:adjustRightInd w:val="0"/>
        <w:spacing w:after="0" w:line="360" w:lineRule="auto"/>
        <w:jc w:val="both"/>
        <w:rPr>
          <w:rFonts w:ascii="Tahoma" w:hAnsi="Tahoma" w:cs="Tahoma"/>
          <w:sz w:val="18"/>
          <w:szCs w:val="18"/>
        </w:rPr>
      </w:pPr>
      <w:r w:rsidRPr="002C2F98">
        <w:rPr>
          <w:rFonts w:ascii="Tahoma" w:hAnsi="Tahoma" w:cs="Tahoma"/>
          <w:sz w:val="18"/>
          <w:szCs w:val="18"/>
        </w:rPr>
        <w:t xml:space="preserve">Utiliza el soporte del sistema operativo en la administración de los recursos de un sistema computacional digital utilizado para el procesamiento y manejo de información, en una determinada situación. </w:t>
      </w:r>
    </w:p>
    <w:p w:rsidR="00B13FC3" w:rsidRPr="002C2F98" w:rsidRDefault="00B13FC3" w:rsidP="00015B52">
      <w:pPr>
        <w:numPr>
          <w:ilvl w:val="0"/>
          <w:numId w:val="12"/>
        </w:numPr>
        <w:autoSpaceDE w:val="0"/>
        <w:autoSpaceDN w:val="0"/>
        <w:adjustRightInd w:val="0"/>
        <w:spacing w:after="0" w:line="360" w:lineRule="auto"/>
        <w:jc w:val="both"/>
        <w:rPr>
          <w:rFonts w:ascii="Tahoma" w:hAnsi="Tahoma" w:cs="Tahoma"/>
          <w:sz w:val="18"/>
          <w:szCs w:val="18"/>
        </w:rPr>
      </w:pPr>
      <w:r w:rsidRPr="002C2F98">
        <w:rPr>
          <w:rFonts w:ascii="Tahoma" w:hAnsi="Tahoma" w:cs="Tahoma"/>
          <w:sz w:val="18"/>
          <w:szCs w:val="18"/>
        </w:rPr>
        <w:t>Aplica las bases de la estructuración de la información digital en la resolución de problemas de representación de datos.</w:t>
      </w:r>
    </w:p>
    <w:p w:rsidR="00B13FC3" w:rsidRPr="002C2F98" w:rsidRDefault="00B13FC3" w:rsidP="00015B52">
      <w:pPr>
        <w:numPr>
          <w:ilvl w:val="0"/>
          <w:numId w:val="12"/>
        </w:numPr>
        <w:autoSpaceDE w:val="0"/>
        <w:autoSpaceDN w:val="0"/>
        <w:adjustRightInd w:val="0"/>
        <w:spacing w:after="0" w:line="360" w:lineRule="auto"/>
        <w:jc w:val="both"/>
        <w:rPr>
          <w:rFonts w:ascii="Tahoma" w:hAnsi="Tahoma" w:cs="Tahoma"/>
          <w:sz w:val="18"/>
          <w:szCs w:val="18"/>
        </w:rPr>
      </w:pPr>
      <w:r w:rsidRPr="002C2F98">
        <w:rPr>
          <w:rFonts w:ascii="Tahoma" w:hAnsi="Tahoma" w:cs="Tahoma"/>
          <w:sz w:val="18"/>
          <w:szCs w:val="18"/>
        </w:rPr>
        <w:t xml:space="preserve">Elabora algoritmos para la realización de operaciones aritméticas de números enteros en diferentes representaciones. </w:t>
      </w:r>
    </w:p>
    <w:p w:rsidR="00B13FC3" w:rsidRPr="002C2F98" w:rsidRDefault="00B13FC3" w:rsidP="00015B52">
      <w:pPr>
        <w:numPr>
          <w:ilvl w:val="0"/>
          <w:numId w:val="12"/>
        </w:numPr>
        <w:autoSpaceDE w:val="0"/>
        <w:autoSpaceDN w:val="0"/>
        <w:adjustRightInd w:val="0"/>
        <w:spacing w:after="0" w:line="360" w:lineRule="auto"/>
        <w:jc w:val="both"/>
        <w:rPr>
          <w:rFonts w:ascii="Tahoma" w:hAnsi="Tahoma" w:cs="Tahoma"/>
          <w:sz w:val="18"/>
          <w:szCs w:val="18"/>
        </w:rPr>
      </w:pPr>
      <w:r w:rsidRPr="002C2F98">
        <w:rPr>
          <w:rFonts w:ascii="Tahoma" w:hAnsi="Tahoma" w:cs="Tahoma"/>
          <w:sz w:val="18"/>
          <w:szCs w:val="18"/>
        </w:rPr>
        <w:t>Aplica las bases de los circuitos lógicos en el diseño de circuitos combinatorios y/o secuenciales básicos.</w:t>
      </w:r>
    </w:p>
    <w:p w:rsidR="00B13FC3" w:rsidRPr="002C2F98" w:rsidRDefault="00B13FC3" w:rsidP="00015B52">
      <w:pPr>
        <w:numPr>
          <w:ilvl w:val="0"/>
          <w:numId w:val="12"/>
        </w:numPr>
        <w:autoSpaceDE w:val="0"/>
        <w:autoSpaceDN w:val="0"/>
        <w:adjustRightInd w:val="0"/>
        <w:spacing w:after="0" w:line="360" w:lineRule="auto"/>
        <w:jc w:val="both"/>
        <w:rPr>
          <w:rFonts w:ascii="Tahoma" w:hAnsi="Tahoma" w:cs="Tahoma"/>
          <w:sz w:val="18"/>
          <w:szCs w:val="18"/>
        </w:rPr>
      </w:pPr>
      <w:r w:rsidRPr="002C2F98">
        <w:rPr>
          <w:rFonts w:ascii="Tahoma" w:hAnsi="Tahoma" w:cs="Tahoma"/>
          <w:sz w:val="18"/>
          <w:szCs w:val="18"/>
        </w:rPr>
        <w:t>Domina conceptos y/o técnicas en el estudio de la organización y arquitectura de una computadora digital básica.</w:t>
      </w:r>
    </w:p>
    <w:p w:rsidR="00B13FC3" w:rsidRPr="002C2F98" w:rsidRDefault="00B13FC3" w:rsidP="00015B52">
      <w:pPr>
        <w:numPr>
          <w:ilvl w:val="0"/>
          <w:numId w:val="12"/>
        </w:numPr>
        <w:spacing w:after="0" w:line="360" w:lineRule="auto"/>
        <w:jc w:val="both"/>
        <w:rPr>
          <w:rFonts w:ascii="Tahoma" w:hAnsi="Tahoma" w:cs="Tahoma"/>
          <w:sz w:val="18"/>
          <w:szCs w:val="18"/>
        </w:rPr>
      </w:pPr>
      <w:r w:rsidRPr="002C2F98">
        <w:rPr>
          <w:rFonts w:ascii="Tahoma" w:hAnsi="Tahoma" w:cs="Tahoma"/>
          <w:sz w:val="18"/>
          <w:szCs w:val="18"/>
        </w:rPr>
        <w:t>Integra los conceptos de organización y/o arquitectura de la computadora digital en el estudio de arquitecturas computacionales avanzadas.</w:t>
      </w:r>
    </w:p>
    <w:p w:rsidR="00B13FC3" w:rsidRDefault="00B13FC3">
      <w:pPr>
        <w:pStyle w:val="Textocomentario"/>
      </w:pPr>
    </w:p>
  </w:comment>
  <w:comment w:id="1" w:author="Gabriel" w:date="2015-05-27T12:09:00Z" w:initials="G">
    <w:p w:rsidR="00B13FC3" w:rsidRPr="002C2F98" w:rsidRDefault="00B13FC3" w:rsidP="00015B52">
      <w:pPr>
        <w:numPr>
          <w:ilvl w:val="0"/>
          <w:numId w:val="13"/>
        </w:numPr>
        <w:spacing w:after="0" w:line="360" w:lineRule="auto"/>
        <w:jc w:val="both"/>
        <w:rPr>
          <w:rFonts w:ascii="Tahoma" w:hAnsi="Tahoma" w:cs="Tahoma"/>
          <w:b/>
          <w:bCs/>
          <w:sz w:val="18"/>
          <w:szCs w:val="18"/>
        </w:rPr>
      </w:pPr>
      <w:r>
        <w:rPr>
          <w:rStyle w:val="Refdecomentario"/>
        </w:rPr>
        <w:annotationRef/>
      </w:r>
      <w:r w:rsidRPr="002C2F98">
        <w:rPr>
          <w:rFonts w:ascii="Tahoma" w:hAnsi="Tahoma" w:cs="Tahoma"/>
          <w:sz w:val="18"/>
          <w:szCs w:val="18"/>
        </w:rPr>
        <w:t xml:space="preserve">Introducir a los alumnos al diseño de sistema digitales y a la estructura de computadores  desde el punto de vista del hardware. </w:t>
      </w:r>
    </w:p>
    <w:p w:rsidR="00B13FC3" w:rsidRPr="002C2F98" w:rsidRDefault="00B13FC3" w:rsidP="00015B52">
      <w:pPr>
        <w:numPr>
          <w:ilvl w:val="0"/>
          <w:numId w:val="13"/>
        </w:numPr>
        <w:spacing w:after="0" w:line="360" w:lineRule="auto"/>
        <w:jc w:val="both"/>
        <w:rPr>
          <w:rFonts w:ascii="Tahoma" w:hAnsi="Tahoma" w:cs="Tahoma"/>
          <w:b/>
          <w:bCs/>
          <w:sz w:val="18"/>
          <w:szCs w:val="18"/>
        </w:rPr>
      </w:pPr>
      <w:r w:rsidRPr="002C2F98">
        <w:rPr>
          <w:rFonts w:ascii="Tahoma" w:hAnsi="Tahoma" w:cs="Tahoma"/>
          <w:sz w:val="18"/>
          <w:szCs w:val="18"/>
        </w:rPr>
        <w:t xml:space="preserve">Introducir a los alumnos en los principales módulos </w:t>
      </w:r>
      <w:proofErr w:type="spellStart"/>
      <w:r w:rsidRPr="002C2F98">
        <w:rPr>
          <w:rFonts w:ascii="Tahoma" w:hAnsi="Tahoma" w:cs="Tahoma"/>
          <w:sz w:val="18"/>
          <w:szCs w:val="18"/>
        </w:rPr>
        <w:t>combinacionales</w:t>
      </w:r>
      <w:proofErr w:type="spellEnd"/>
      <w:r w:rsidRPr="002C2F98">
        <w:rPr>
          <w:rFonts w:ascii="Tahoma" w:hAnsi="Tahoma" w:cs="Tahoma"/>
          <w:sz w:val="18"/>
          <w:szCs w:val="18"/>
        </w:rPr>
        <w:t xml:space="preserve"> y secuenciales estudiando su aplicación a problemas de diseño. </w:t>
      </w:r>
    </w:p>
    <w:p w:rsidR="00B13FC3" w:rsidRPr="002C2F98" w:rsidRDefault="00B13FC3" w:rsidP="00015B52">
      <w:pPr>
        <w:numPr>
          <w:ilvl w:val="0"/>
          <w:numId w:val="13"/>
        </w:numPr>
        <w:spacing w:after="0" w:line="360" w:lineRule="auto"/>
        <w:jc w:val="both"/>
        <w:rPr>
          <w:rFonts w:ascii="Tahoma" w:hAnsi="Tahoma" w:cs="Tahoma"/>
          <w:b/>
          <w:bCs/>
          <w:sz w:val="18"/>
          <w:szCs w:val="18"/>
        </w:rPr>
      </w:pPr>
      <w:r w:rsidRPr="002C2F98">
        <w:rPr>
          <w:rFonts w:ascii="Tahoma" w:hAnsi="Tahoma" w:cs="Tahoma"/>
          <w:sz w:val="18"/>
          <w:szCs w:val="18"/>
        </w:rPr>
        <w:t xml:space="preserve">Comprender la estructura y funciones del computador. </w:t>
      </w:r>
    </w:p>
    <w:p w:rsidR="00B13FC3" w:rsidRPr="002C2F98" w:rsidRDefault="00B13FC3" w:rsidP="00015B52">
      <w:pPr>
        <w:numPr>
          <w:ilvl w:val="0"/>
          <w:numId w:val="13"/>
        </w:numPr>
        <w:spacing w:after="0" w:line="360" w:lineRule="auto"/>
        <w:jc w:val="both"/>
        <w:rPr>
          <w:rFonts w:ascii="Tahoma" w:hAnsi="Tahoma" w:cs="Tahoma"/>
          <w:sz w:val="18"/>
          <w:szCs w:val="18"/>
        </w:rPr>
      </w:pPr>
      <w:r w:rsidRPr="002C2F98">
        <w:rPr>
          <w:rFonts w:ascii="Tahoma" w:hAnsi="Tahoma" w:cs="Tahoma"/>
          <w:sz w:val="18"/>
          <w:szCs w:val="18"/>
        </w:rPr>
        <w:t>Describir cada una de las partes del computador: sistema de entrada/salida, sistema de memoria, bus y CPU y el diseño de un computador sencillo.</w:t>
      </w:r>
    </w:p>
    <w:p w:rsidR="00B13FC3" w:rsidRPr="002C2F98" w:rsidRDefault="00B13FC3" w:rsidP="00015B52">
      <w:pPr>
        <w:numPr>
          <w:ilvl w:val="0"/>
          <w:numId w:val="13"/>
        </w:numPr>
        <w:spacing w:after="0" w:line="360" w:lineRule="auto"/>
        <w:jc w:val="both"/>
        <w:rPr>
          <w:rFonts w:ascii="Tahoma" w:hAnsi="Tahoma" w:cs="Tahoma"/>
          <w:sz w:val="18"/>
          <w:szCs w:val="18"/>
        </w:rPr>
      </w:pPr>
      <w:r w:rsidRPr="002C2F98">
        <w:rPr>
          <w:rFonts w:ascii="Tahoma" w:hAnsi="Tahoma" w:cs="Tahoma"/>
          <w:sz w:val="18"/>
          <w:szCs w:val="18"/>
        </w:rPr>
        <w:t xml:space="preserve">Describir la jerarquía de memoria y las estructuras principales de la computadora. </w:t>
      </w:r>
    </w:p>
    <w:p w:rsidR="00B13FC3" w:rsidRPr="002C2F98" w:rsidRDefault="00B13FC3" w:rsidP="00015B52">
      <w:pPr>
        <w:numPr>
          <w:ilvl w:val="0"/>
          <w:numId w:val="13"/>
        </w:numPr>
        <w:spacing w:after="0" w:line="360" w:lineRule="auto"/>
        <w:jc w:val="both"/>
        <w:rPr>
          <w:rFonts w:ascii="Tahoma" w:hAnsi="Tahoma" w:cs="Tahoma"/>
          <w:sz w:val="18"/>
          <w:szCs w:val="18"/>
        </w:rPr>
      </w:pPr>
      <w:r w:rsidRPr="002C2F98">
        <w:rPr>
          <w:rFonts w:ascii="Tahoma" w:hAnsi="Tahoma" w:cs="Tahoma"/>
          <w:sz w:val="18"/>
          <w:szCs w:val="18"/>
        </w:rPr>
        <w:t>Describir el funcionamiento interno de cada uno de los componentes de un computador en la ejecución de un programa.</w:t>
      </w:r>
    </w:p>
    <w:p w:rsidR="00B13FC3" w:rsidRPr="002C2F98" w:rsidRDefault="00B13FC3" w:rsidP="00015B52">
      <w:pPr>
        <w:numPr>
          <w:ilvl w:val="0"/>
          <w:numId w:val="13"/>
        </w:numPr>
        <w:spacing w:after="0" w:line="360" w:lineRule="auto"/>
        <w:jc w:val="both"/>
        <w:rPr>
          <w:rFonts w:ascii="Tahoma" w:hAnsi="Tahoma" w:cs="Tahoma"/>
          <w:sz w:val="18"/>
          <w:szCs w:val="18"/>
        </w:rPr>
      </w:pPr>
      <w:r w:rsidRPr="002C2F98">
        <w:rPr>
          <w:rFonts w:ascii="Tahoma" w:hAnsi="Tahoma" w:cs="Tahoma"/>
          <w:sz w:val="18"/>
          <w:szCs w:val="18"/>
        </w:rPr>
        <w:t xml:space="preserve">Describir las técnicas que utilizada el computador para hacer posible los diferentes tipos de procesamiento y para aumentar su rendimiento. </w:t>
      </w:r>
    </w:p>
    <w:p w:rsidR="00B13FC3" w:rsidRPr="002C2F98" w:rsidRDefault="00B13FC3" w:rsidP="00015B52">
      <w:pPr>
        <w:numPr>
          <w:ilvl w:val="0"/>
          <w:numId w:val="13"/>
        </w:numPr>
        <w:spacing w:after="0" w:line="360" w:lineRule="auto"/>
        <w:jc w:val="both"/>
        <w:rPr>
          <w:rFonts w:ascii="Tahoma" w:hAnsi="Tahoma" w:cs="Tahoma"/>
          <w:sz w:val="18"/>
          <w:szCs w:val="18"/>
        </w:rPr>
      </w:pPr>
      <w:r w:rsidRPr="002C2F98">
        <w:rPr>
          <w:rFonts w:ascii="Tahoma" w:hAnsi="Tahoma" w:cs="Tahoma"/>
          <w:sz w:val="18"/>
          <w:szCs w:val="18"/>
        </w:rPr>
        <w:t xml:space="preserve">Describir la manera que la computadora realiza operaciones aritméticas y lógicas. </w:t>
      </w:r>
    </w:p>
    <w:p w:rsidR="00B13FC3" w:rsidRPr="002C2F98" w:rsidRDefault="00B13FC3" w:rsidP="00015B52">
      <w:pPr>
        <w:numPr>
          <w:ilvl w:val="0"/>
          <w:numId w:val="13"/>
        </w:numPr>
        <w:spacing w:after="0" w:line="360" w:lineRule="auto"/>
        <w:jc w:val="both"/>
        <w:rPr>
          <w:rFonts w:ascii="Tahoma" w:hAnsi="Tahoma" w:cs="Tahoma"/>
          <w:b/>
          <w:bCs/>
          <w:sz w:val="18"/>
          <w:szCs w:val="18"/>
        </w:rPr>
      </w:pPr>
      <w:r w:rsidRPr="002C2F98">
        <w:rPr>
          <w:rFonts w:ascii="Tahoma" w:hAnsi="Tahoma" w:cs="Tahoma"/>
          <w:sz w:val="18"/>
          <w:szCs w:val="18"/>
        </w:rPr>
        <w:t>Enumerar los factores envueltos en los costos de los diferentes componentes del computador y en el diseño de una computadora.</w:t>
      </w:r>
    </w:p>
    <w:p w:rsidR="00B13FC3" w:rsidRDefault="00B13FC3">
      <w:pPr>
        <w:pStyle w:val="Textocomentario"/>
      </w:pPr>
    </w:p>
  </w:comment>
  <w:comment w:id="2" w:author="Gabriel" w:date="2015-05-27T12:21:00Z" w:initials="G">
    <w:p w:rsidR="00B13FC3" w:rsidRPr="009C5626" w:rsidRDefault="00B13FC3" w:rsidP="00015B52">
      <w:pPr>
        <w:pStyle w:val="NormalWeb"/>
        <w:pBdr>
          <w:bottom w:val="single" w:sz="4" w:space="1" w:color="auto"/>
        </w:pBdr>
        <w:shd w:val="clear" w:color="auto" w:fill="EAEAEA"/>
        <w:rPr>
          <w:rFonts w:ascii="Tahoma" w:hAnsi="Tahoma" w:cs="Tahoma"/>
          <w:b/>
          <w:bCs/>
          <w:caps/>
          <w:sz w:val="18"/>
          <w:szCs w:val="20"/>
        </w:rPr>
      </w:pPr>
      <w:r>
        <w:rPr>
          <w:rStyle w:val="Refdecomentario"/>
        </w:rPr>
        <w:annotationRef/>
      </w:r>
      <w:r w:rsidRPr="009C5626">
        <w:rPr>
          <w:rFonts w:ascii="Tahoma" w:hAnsi="Tahoma" w:cs="Tahoma"/>
          <w:b/>
          <w:bCs/>
          <w:caps/>
          <w:sz w:val="18"/>
          <w:szCs w:val="20"/>
        </w:rPr>
        <w:t xml:space="preserve">Unidad </w:t>
      </w:r>
      <w:r>
        <w:rPr>
          <w:rFonts w:ascii="Tahoma" w:hAnsi="Tahoma" w:cs="Tahoma"/>
          <w:b/>
          <w:bCs/>
          <w:caps/>
          <w:sz w:val="18"/>
          <w:szCs w:val="20"/>
        </w:rPr>
        <w:t>1.-</w:t>
      </w:r>
      <w:r w:rsidRPr="009C5626">
        <w:rPr>
          <w:rFonts w:ascii="Tahoma" w:hAnsi="Tahoma" w:cs="Tahoma"/>
          <w:b/>
          <w:bCs/>
          <w:caps/>
          <w:sz w:val="18"/>
          <w:szCs w:val="20"/>
        </w:rPr>
        <w:t xml:space="preserve"> Introducción a la Arquitectura del Computador</w:t>
      </w:r>
    </w:p>
    <w:p w:rsidR="00B13FC3" w:rsidRPr="002C2F98" w:rsidRDefault="00B13FC3" w:rsidP="00015B52">
      <w:pPr>
        <w:pStyle w:val="Prrafodelista"/>
        <w:numPr>
          <w:ilvl w:val="0"/>
          <w:numId w:val="14"/>
        </w:numPr>
        <w:spacing w:after="0"/>
        <w:ind w:left="1418" w:hanging="284"/>
        <w:rPr>
          <w:rFonts w:ascii="Tahoma" w:hAnsi="Tahoma" w:cs="Tahoma"/>
          <w:sz w:val="18"/>
          <w:szCs w:val="18"/>
        </w:rPr>
      </w:pPr>
      <w:r w:rsidRPr="002C2F98">
        <w:rPr>
          <w:rFonts w:ascii="Tahoma" w:hAnsi="Tahoma" w:cs="Tahoma"/>
          <w:sz w:val="18"/>
          <w:szCs w:val="18"/>
        </w:rPr>
        <w:t>Organización y estructura del computador</w:t>
      </w:r>
    </w:p>
    <w:p w:rsidR="00B13FC3" w:rsidRPr="002C2F98" w:rsidRDefault="00B13FC3" w:rsidP="00015B52">
      <w:pPr>
        <w:pStyle w:val="Prrafodelista"/>
        <w:numPr>
          <w:ilvl w:val="0"/>
          <w:numId w:val="14"/>
        </w:numPr>
        <w:spacing w:after="0"/>
        <w:ind w:left="1418" w:hanging="284"/>
        <w:rPr>
          <w:rFonts w:ascii="Tahoma" w:hAnsi="Tahoma" w:cs="Tahoma"/>
          <w:sz w:val="18"/>
          <w:szCs w:val="18"/>
        </w:rPr>
      </w:pPr>
      <w:r w:rsidRPr="002C2F98">
        <w:rPr>
          <w:rFonts w:ascii="Tahoma" w:hAnsi="Tahoma" w:cs="Tahoma"/>
          <w:sz w:val="18"/>
          <w:szCs w:val="18"/>
        </w:rPr>
        <w:t>Estructura y función</w:t>
      </w:r>
    </w:p>
    <w:p w:rsidR="00B13FC3" w:rsidRPr="002C2F98" w:rsidRDefault="00B13FC3" w:rsidP="00015B52">
      <w:pPr>
        <w:pStyle w:val="Prrafodelista"/>
        <w:numPr>
          <w:ilvl w:val="0"/>
          <w:numId w:val="14"/>
        </w:numPr>
        <w:spacing w:after="0"/>
        <w:ind w:left="1418" w:hanging="284"/>
        <w:rPr>
          <w:rFonts w:ascii="Tahoma" w:hAnsi="Tahoma" w:cs="Tahoma"/>
          <w:sz w:val="18"/>
          <w:szCs w:val="18"/>
        </w:rPr>
      </w:pPr>
      <w:r w:rsidRPr="002C2F98">
        <w:rPr>
          <w:rFonts w:ascii="Tahoma" w:hAnsi="Tahoma" w:cs="Tahoma"/>
          <w:sz w:val="18"/>
          <w:szCs w:val="18"/>
        </w:rPr>
        <w:t>Asignación práctica</w:t>
      </w:r>
    </w:p>
    <w:p w:rsidR="00B13FC3" w:rsidRPr="002C2F98" w:rsidRDefault="00B13FC3" w:rsidP="00015B52">
      <w:pPr>
        <w:pStyle w:val="NormalWeb"/>
        <w:pBdr>
          <w:bottom w:val="single" w:sz="4" w:space="1" w:color="auto"/>
        </w:pBdr>
        <w:shd w:val="clear" w:color="auto" w:fill="EAEAEA"/>
        <w:rPr>
          <w:rFonts w:ascii="Tahoma" w:hAnsi="Tahoma" w:cs="Tahoma"/>
          <w:b/>
          <w:bCs/>
          <w:caps/>
          <w:sz w:val="18"/>
          <w:szCs w:val="18"/>
        </w:rPr>
      </w:pPr>
      <w:r w:rsidRPr="002C2F98">
        <w:rPr>
          <w:rFonts w:ascii="Tahoma" w:hAnsi="Tahoma" w:cs="Tahoma"/>
          <w:b/>
          <w:bCs/>
          <w:caps/>
          <w:sz w:val="18"/>
          <w:szCs w:val="18"/>
        </w:rPr>
        <w:t xml:space="preserve">Unidad </w:t>
      </w:r>
      <w:r>
        <w:rPr>
          <w:rFonts w:ascii="Tahoma" w:hAnsi="Tahoma" w:cs="Tahoma"/>
          <w:b/>
          <w:bCs/>
          <w:caps/>
          <w:sz w:val="18"/>
          <w:szCs w:val="18"/>
        </w:rPr>
        <w:t>2.-</w:t>
      </w:r>
      <w:r w:rsidRPr="002C2F98">
        <w:rPr>
          <w:rFonts w:ascii="Tahoma" w:hAnsi="Tahoma" w:cs="Tahoma"/>
          <w:b/>
          <w:bCs/>
          <w:caps/>
          <w:sz w:val="18"/>
          <w:szCs w:val="18"/>
        </w:rPr>
        <w:t xml:space="preserve"> Las computadoras: Evolución y Rendimiento</w:t>
      </w:r>
    </w:p>
    <w:p w:rsidR="00B13FC3" w:rsidRPr="002C2F98" w:rsidRDefault="00B13FC3" w:rsidP="00015B52">
      <w:pPr>
        <w:pStyle w:val="Prrafodelista"/>
        <w:numPr>
          <w:ilvl w:val="0"/>
          <w:numId w:val="22"/>
        </w:numPr>
        <w:spacing w:after="0" w:line="240" w:lineRule="auto"/>
        <w:ind w:left="1418" w:hanging="284"/>
        <w:rPr>
          <w:rFonts w:ascii="Tahoma" w:hAnsi="Tahoma" w:cs="Tahoma"/>
          <w:sz w:val="18"/>
          <w:szCs w:val="18"/>
        </w:rPr>
      </w:pPr>
      <w:r w:rsidRPr="002C2F98">
        <w:rPr>
          <w:rFonts w:ascii="Tahoma" w:hAnsi="Tahoma" w:cs="Tahoma"/>
          <w:sz w:val="18"/>
          <w:szCs w:val="18"/>
        </w:rPr>
        <w:t>Historia breve del computador</w:t>
      </w:r>
    </w:p>
    <w:p w:rsidR="00B13FC3" w:rsidRPr="002C2F98" w:rsidRDefault="00B13FC3" w:rsidP="00015B52">
      <w:pPr>
        <w:pStyle w:val="Prrafodelista"/>
        <w:numPr>
          <w:ilvl w:val="0"/>
          <w:numId w:val="22"/>
        </w:numPr>
        <w:spacing w:after="0" w:line="240" w:lineRule="auto"/>
        <w:ind w:left="1418" w:hanging="284"/>
        <w:rPr>
          <w:rFonts w:ascii="Tahoma" w:hAnsi="Tahoma" w:cs="Tahoma"/>
          <w:sz w:val="18"/>
          <w:szCs w:val="18"/>
        </w:rPr>
      </w:pPr>
      <w:r w:rsidRPr="002C2F98">
        <w:rPr>
          <w:rFonts w:ascii="Tahoma" w:hAnsi="Tahoma" w:cs="Tahoma"/>
          <w:sz w:val="18"/>
          <w:szCs w:val="18"/>
        </w:rPr>
        <w:t>Primera generación: válvulas electrónicas</w:t>
      </w:r>
    </w:p>
    <w:p w:rsidR="00B13FC3" w:rsidRPr="002C2F98" w:rsidRDefault="00B13FC3" w:rsidP="00015B52">
      <w:pPr>
        <w:pStyle w:val="Prrafodelista"/>
        <w:numPr>
          <w:ilvl w:val="0"/>
          <w:numId w:val="22"/>
        </w:numPr>
        <w:spacing w:after="0" w:line="240" w:lineRule="auto"/>
        <w:ind w:left="1418" w:hanging="284"/>
        <w:rPr>
          <w:rFonts w:ascii="Tahoma" w:hAnsi="Tahoma" w:cs="Tahoma"/>
          <w:sz w:val="18"/>
          <w:szCs w:val="18"/>
        </w:rPr>
      </w:pPr>
      <w:r w:rsidRPr="002C2F98">
        <w:rPr>
          <w:rFonts w:ascii="Tahoma" w:hAnsi="Tahoma" w:cs="Tahoma"/>
          <w:sz w:val="18"/>
          <w:szCs w:val="18"/>
        </w:rPr>
        <w:t>Segunda generación: transistores</w:t>
      </w:r>
    </w:p>
    <w:p w:rsidR="00B13FC3" w:rsidRPr="002C2F98" w:rsidRDefault="00B13FC3" w:rsidP="00015B52">
      <w:pPr>
        <w:pStyle w:val="Prrafodelista"/>
        <w:numPr>
          <w:ilvl w:val="0"/>
          <w:numId w:val="22"/>
        </w:numPr>
        <w:spacing w:after="0" w:line="240" w:lineRule="auto"/>
        <w:ind w:left="1418" w:hanging="284"/>
        <w:rPr>
          <w:rFonts w:ascii="Tahoma" w:hAnsi="Tahoma" w:cs="Tahoma"/>
          <w:sz w:val="18"/>
          <w:szCs w:val="18"/>
        </w:rPr>
      </w:pPr>
      <w:r w:rsidRPr="002C2F98">
        <w:rPr>
          <w:rFonts w:ascii="Tahoma" w:hAnsi="Tahoma" w:cs="Tahoma"/>
          <w:sz w:val="18"/>
          <w:szCs w:val="18"/>
        </w:rPr>
        <w:t xml:space="preserve">Tercera generación: circuitos integrados </w:t>
      </w:r>
    </w:p>
    <w:p w:rsidR="00B13FC3" w:rsidRPr="002C2F98" w:rsidRDefault="00B13FC3" w:rsidP="00015B52">
      <w:pPr>
        <w:pStyle w:val="Prrafodelista"/>
        <w:numPr>
          <w:ilvl w:val="0"/>
          <w:numId w:val="22"/>
        </w:numPr>
        <w:spacing w:after="0" w:line="240" w:lineRule="auto"/>
        <w:ind w:left="1418" w:hanging="284"/>
        <w:rPr>
          <w:rFonts w:ascii="Tahoma" w:hAnsi="Tahoma" w:cs="Tahoma"/>
          <w:sz w:val="18"/>
          <w:szCs w:val="18"/>
        </w:rPr>
      </w:pPr>
      <w:r w:rsidRPr="002C2F98">
        <w:rPr>
          <w:rFonts w:ascii="Tahoma" w:hAnsi="Tahoma" w:cs="Tahoma"/>
          <w:sz w:val="18"/>
          <w:szCs w:val="18"/>
        </w:rPr>
        <w:t>Cuarta generación: micro procesador</w:t>
      </w:r>
    </w:p>
    <w:p w:rsidR="00B13FC3" w:rsidRPr="002C2F98" w:rsidRDefault="00B13FC3" w:rsidP="00015B52">
      <w:pPr>
        <w:pStyle w:val="Prrafodelista"/>
        <w:numPr>
          <w:ilvl w:val="0"/>
          <w:numId w:val="22"/>
        </w:numPr>
        <w:spacing w:line="240" w:lineRule="auto"/>
        <w:ind w:left="1418" w:hanging="284"/>
        <w:rPr>
          <w:rFonts w:ascii="Tahoma" w:hAnsi="Tahoma" w:cs="Tahoma"/>
          <w:sz w:val="18"/>
          <w:szCs w:val="18"/>
        </w:rPr>
      </w:pPr>
      <w:r w:rsidRPr="002C2F98">
        <w:rPr>
          <w:rFonts w:ascii="Tahoma" w:hAnsi="Tahoma" w:cs="Tahoma"/>
          <w:sz w:val="18"/>
          <w:szCs w:val="18"/>
        </w:rPr>
        <w:t>Diseño para rendimiento</w:t>
      </w:r>
    </w:p>
    <w:p w:rsidR="00B13FC3" w:rsidRPr="002C2F98" w:rsidRDefault="00B13FC3" w:rsidP="00015B52">
      <w:pPr>
        <w:pStyle w:val="Prrafodelista"/>
        <w:numPr>
          <w:ilvl w:val="0"/>
          <w:numId w:val="22"/>
        </w:numPr>
        <w:spacing w:line="240" w:lineRule="auto"/>
        <w:ind w:left="1418" w:hanging="284"/>
        <w:rPr>
          <w:rFonts w:ascii="Tahoma" w:hAnsi="Tahoma" w:cs="Tahoma"/>
          <w:sz w:val="18"/>
          <w:szCs w:val="18"/>
        </w:rPr>
      </w:pPr>
      <w:r w:rsidRPr="002C2F98">
        <w:rPr>
          <w:rFonts w:ascii="Tahoma" w:hAnsi="Tahoma" w:cs="Tahoma"/>
          <w:sz w:val="18"/>
          <w:szCs w:val="18"/>
        </w:rPr>
        <w:t>Quinta generación (la actualidad)</w:t>
      </w:r>
    </w:p>
    <w:p w:rsidR="00B13FC3" w:rsidRPr="002C2F98" w:rsidRDefault="00B13FC3" w:rsidP="00015B52">
      <w:pPr>
        <w:pStyle w:val="Prrafodelista"/>
        <w:numPr>
          <w:ilvl w:val="0"/>
          <w:numId w:val="22"/>
        </w:numPr>
        <w:spacing w:line="240" w:lineRule="auto"/>
        <w:ind w:left="1418" w:hanging="284"/>
        <w:rPr>
          <w:rFonts w:ascii="Tahoma" w:hAnsi="Tahoma" w:cs="Tahoma"/>
          <w:sz w:val="18"/>
          <w:szCs w:val="18"/>
        </w:rPr>
      </w:pPr>
      <w:r w:rsidRPr="002C2F98">
        <w:rPr>
          <w:rFonts w:ascii="Tahoma" w:hAnsi="Tahoma" w:cs="Tahoma"/>
          <w:sz w:val="18"/>
          <w:szCs w:val="18"/>
        </w:rPr>
        <w:t>Ejercicios prácticos</w:t>
      </w:r>
    </w:p>
    <w:p w:rsidR="00B13FC3" w:rsidRPr="002C2F98" w:rsidRDefault="00B13FC3" w:rsidP="00015B52">
      <w:pPr>
        <w:pStyle w:val="NormalWeb"/>
        <w:pBdr>
          <w:bottom w:val="single" w:sz="4" w:space="1" w:color="auto"/>
        </w:pBdr>
        <w:shd w:val="clear" w:color="auto" w:fill="EAEAEA"/>
        <w:rPr>
          <w:rFonts w:ascii="Tahoma" w:hAnsi="Tahoma" w:cs="Tahoma"/>
          <w:b/>
          <w:sz w:val="18"/>
          <w:szCs w:val="18"/>
        </w:rPr>
      </w:pPr>
      <w:r w:rsidRPr="002C2F98">
        <w:rPr>
          <w:rFonts w:ascii="Tahoma" w:hAnsi="Tahoma" w:cs="Tahoma"/>
          <w:b/>
          <w:sz w:val="18"/>
          <w:szCs w:val="18"/>
        </w:rPr>
        <w:t xml:space="preserve"> UNIDAD </w:t>
      </w:r>
      <w:r>
        <w:rPr>
          <w:rFonts w:ascii="Tahoma" w:hAnsi="Tahoma" w:cs="Tahoma"/>
          <w:b/>
          <w:sz w:val="18"/>
          <w:szCs w:val="18"/>
        </w:rPr>
        <w:t>3.-</w:t>
      </w:r>
      <w:r w:rsidRPr="002C2F98">
        <w:rPr>
          <w:rFonts w:ascii="Tahoma" w:hAnsi="Tahoma" w:cs="Tahoma"/>
          <w:b/>
          <w:sz w:val="18"/>
          <w:szCs w:val="18"/>
        </w:rPr>
        <w:t xml:space="preserve"> COMPONENTES DEL COMPUTADOR</w:t>
      </w:r>
    </w:p>
    <w:p w:rsidR="00B13FC3" w:rsidRPr="002C2F98" w:rsidRDefault="00B13FC3" w:rsidP="00015B52">
      <w:pPr>
        <w:pStyle w:val="Prrafodelista"/>
        <w:numPr>
          <w:ilvl w:val="3"/>
          <w:numId w:val="23"/>
        </w:numPr>
        <w:spacing w:after="0" w:line="240" w:lineRule="auto"/>
        <w:ind w:left="1418" w:hanging="284"/>
        <w:rPr>
          <w:rFonts w:ascii="Tahoma" w:hAnsi="Tahoma" w:cs="Tahoma"/>
          <w:sz w:val="18"/>
          <w:szCs w:val="18"/>
        </w:rPr>
      </w:pPr>
      <w:r w:rsidRPr="002C2F98">
        <w:rPr>
          <w:rFonts w:ascii="Tahoma" w:hAnsi="Tahoma" w:cs="Tahoma"/>
          <w:sz w:val="18"/>
          <w:szCs w:val="18"/>
        </w:rPr>
        <w:t>Componentes principales del computador</w:t>
      </w:r>
    </w:p>
    <w:p w:rsidR="00B13FC3" w:rsidRPr="002C2F98" w:rsidRDefault="00B13FC3" w:rsidP="00015B52">
      <w:pPr>
        <w:pStyle w:val="Prrafodelista"/>
        <w:numPr>
          <w:ilvl w:val="3"/>
          <w:numId w:val="23"/>
        </w:numPr>
        <w:spacing w:after="0" w:line="240" w:lineRule="auto"/>
        <w:ind w:left="1418" w:hanging="284"/>
        <w:rPr>
          <w:rFonts w:ascii="Tahoma" w:hAnsi="Tahoma" w:cs="Tahoma"/>
          <w:sz w:val="18"/>
          <w:szCs w:val="18"/>
        </w:rPr>
      </w:pPr>
      <w:r w:rsidRPr="002C2F98">
        <w:rPr>
          <w:rFonts w:ascii="Tahoma" w:hAnsi="Tahoma" w:cs="Tahoma"/>
          <w:sz w:val="18"/>
          <w:szCs w:val="18"/>
        </w:rPr>
        <w:t>Funciones del computador</w:t>
      </w:r>
    </w:p>
    <w:p w:rsidR="00B13FC3" w:rsidRPr="002C2F98" w:rsidRDefault="00B13FC3" w:rsidP="00015B52">
      <w:pPr>
        <w:pStyle w:val="Prrafodelista"/>
        <w:numPr>
          <w:ilvl w:val="3"/>
          <w:numId w:val="23"/>
        </w:numPr>
        <w:spacing w:after="0" w:line="240" w:lineRule="auto"/>
        <w:ind w:left="1418" w:hanging="284"/>
        <w:rPr>
          <w:rFonts w:ascii="Tahoma" w:hAnsi="Tahoma" w:cs="Tahoma"/>
          <w:sz w:val="18"/>
          <w:szCs w:val="18"/>
        </w:rPr>
      </w:pPr>
      <w:r w:rsidRPr="002C2F98">
        <w:rPr>
          <w:rFonts w:ascii="Tahoma" w:hAnsi="Tahoma" w:cs="Tahoma"/>
          <w:sz w:val="18"/>
          <w:szCs w:val="18"/>
        </w:rPr>
        <w:t>Conexiones entre buses</w:t>
      </w:r>
    </w:p>
    <w:p w:rsidR="00B13FC3" w:rsidRPr="002C2F98" w:rsidRDefault="00B13FC3" w:rsidP="00015B52">
      <w:pPr>
        <w:pStyle w:val="Prrafodelista"/>
        <w:numPr>
          <w:ilvl w:val="3"/>
          <w:numId w:val="23"/>
        </w:numPr>
        <w:spacing w:after="0" w:line="240" w:lineRule="auto"/>
        <w:ind w:left="1418" w:hanging="284"/>
        <w:rPr>
          <w:rFonts w:ascii="Tahoma" w:hAnsi="Tahoma" w:cs="Tahoma"/>
          <w:sz w:val="18"/>
          <w:szCs w:val="18"/>
        </w:rPr>
      </w:pPr>
      <w:r w:rsidRPr="002C2F98">
        <w:rPr>
          <w:rFonts w:ascii="Tahoma" w:hAnsi="Tahoma" w:cs="Tahoma"/>
          <w:sz w:val="18"/>
          <w:szCs w:val="18"/>
        </w:rPr>
        <w:t>Memoria cache</w:t>
      </w:r>
    </w:p>
    <w:p w:rsidR="00B13FC3" w:rsidRPr="002C2F98" w:rsidRDefault="00B13FC3" w:rsidP="00015B52">
      <w:pPr>
        <w:pStyle w:val="Prrafodelista"/>
        <w:numPr>
          <w:ilvl w:val="3"/>
          <w:numId w:val="23"/>
        </w:numPr>
        <w:spacing w:after="0" w:line="240" w:lineRule="auto"/>
        <w:ind w:left="1418" w:hanging="284"/>
        <w:rPr>
          <w:rFonts w:ascii="Tahoma" w:hAnsi="Tahoma" w:cs="Tahoma"/>
          <w:sz w:val="18"/>
          <w:szCs w:val="18"/>
        </w:rPr>
      </w:pPr>
      <w:r w:rsidRPr="002C2F98">
        <w:rPr>
          <w:rFonts w:ascii="Tahoma" w:hAnsi="Tahoma" w:cs="Tahoma"/>
          <w:sz w:val="18"/>
          <w:szCs w:val="18"/>
        </w:rPr>
        <w:t>Ejercicios prácticos</w:t>
      </w:r>
    </w:p>
    <w:p w:rsidR="00B13FC3" w:rsidRPr="002C2F98" w:rsidRDefault="00B13FC3" w:rsidP="00015B52">
      <w:pPr>
        <w:pStyle w:val="NormalWeb"/>
        <w:pBdr>
          <w:bottom w:val="single" w:sz="4" w:space="1" w:color="auto"/>
        </w:pBdr>
        <w:shd w:val="clear" w:color="auto" w:fill="EAEAEA"/>
        <w:rPr>
          <w:rFonts w:ascii="Tahoma" w:hAnsi="Tahoma" w:cs="Tahoma"/>
          <w:b/>
          <w:bCs/>
          <w:caps/>
          <w:sz w:val="18"/>
          <w:szCs w:val="18"/>
        </w:rPr>
      </w:pPr>
      <w:r w:rsidRPr="002C2F98">
        <w:rPr>
          <w:rFonts w:ascii="Tahoma" w:hAnsi="Tahoma" w:cs="Tahoma"/>
          <w:b/>
          <w:bCs/>
          <w:caps/>
          <w:sz w:val="18"/>
          <w:szCs w:val="18"/>
        </w:rPr>
        <w:t xml:space="preserve">Unidad </w:t>
      </w:r>
      <w:r>
        <w:rPr>
          <w:rFonts w:ascii="Tahoma" w:hAnsi="Tahoma" w:cs="Tahoma"/>
          <w:b/>
          <w:bCs/>
          <w:caps/>
          <w:sz w:val="18"/>
          <w:szCs w:val="18"/>
        </w:rPr>
        <w:t>4.-</w:t>
      </w:r>
      <w:r w:rsidRPr="002C2F98">
        <w:rPr>
          <w:rFonts w:ascii="Tahoma" w:hAnsi="Tahoma" w:cs="Tahoma"/>
          <w:b/>
          <w:bCs/>
          <w:caps/>
          <w:sz w:val="18"/>
          <w:szCs w:val="18"/>
        </w:rPr>
        <w:t xml:space="preserve"> Memoria del Computador</w:t>
      </w:r>
    </w:p>
    <w:p w:rsidR="00B13FC3" w:rsidRPr="002C2F98" w:rsidRDefault="00B13FC3" w:rsidP="00015B52">
      <w:pPr>
        <w:pStyle w:val="Prrafodelista"/>
        <w:numPr>
          <w:ilvl w:val="0"/>
          <w:numId w:val="15"/>
        </w:numPr>
        <w:spacing w:after="0" w:line="240" w:lineRule="auto"/>
        <w:ind w:left="1418" w:hanging="284"/>
        <w:rPr>
          <w:rFonts w:ascii="Tahoma" w:hAnsi="Tahoma" w:cs="Tahoma"/>
          <w:sz w:val="18"/>
          <w:szCs w:val="18"/>
        </w:rPr>
      </w:pPr>
      <w:r w:rsidRPr="002C2F98">
        <w:rPr>
          <w:rFonts w:ascii="Tahoma" w:hAnsi="Tahoma" w:cs="Tahoma"/>
          <w:sz w:val="18"/>
          <w:szCs w:val="18"/>
        </w:rPr>
        <w:t>Jerarquía de memoria</w:t>
      </w:r>
    </w:p>
    <w:p w:rsidR="00B13FC3" w:rsidRPr="002C2F98" w:rsidRDefault="00B13FC3" w:rsidP="00015B52">
      <w:pPr>
        <w:pStyle w:val="Prrafodelista"/>
        <w:numPr>
          <w:ilvl w:val="0"/>
          <w:numId w:val="15"/>
        </w:numPr>
        <w:spacing w:after="0" w:line="240" w:lineRule="auto"/>
        <w:ind w:left="1418" w:hanging="284"/>
        <w:rPr>
          <w:rFonts w:ascii="Tahoma" w:hAnsi="Tahoma" w:cs="Tahoma"/>
          <w:sz w:val="18"/>
          <w:szCs w:val="18"/>
        </w:rPr>
      </w:pPr>
      <w:r w:rsidRPr="002C2F98">
        <w:rPr>
          <w:rFonts w:ascii="Tahoma" w:hAnsi="Tahoma" w:cs="Tahoma"/>
          <w:sz w:val="18"/>
          <w:szCs w:val="18"/>
        </w:rPr>
        <w:t>Memoria de semiconductores</w:t>
      </w:r>
    </w:p>
    <w:p w:rsidR="00B13FC3" w:rsidRPr="002C2F98" w:rsidRDefault="00B13FC3" w:rsidP="00015B52">
      <w:pPr>
        <w:pStyle w:val="Prrafodelista"/>
        <w:numPr>
          <w:ilvl w:val="0"/>
          <w:numId w:val="15"/>
        </w:numPr>
        <w:spacing w:after="0" w:line="240" w:lineRule="auto"/>
        <w:ind w:left="1418" w:hanging="284"/>
        <w:rPr>
          <w:rFonts w:ascii="Tahoma" w:hAnsi="Tahoma" w:cs="Tahoma"/>
          <w:sz w:val="18"/>
          <w:szCs w:val="18"/>
        </w:rPr>
      </w:pPr>
      <w:r w:rsidRPr="002C2F98">
        <w:rPr>
          <w:rFonts w:ascii="Tahoma" w:hAnsi="Tahoma" w:cs="Tahoma"/>
          <w:sz w:val="18"/>
          <w:szCs w:val="18"/>
        </w:rPr>
        <w:t>Memoria virtual</w:t>
      </w:r>
    </w:p>
    <w:p w:rsidR="00B13FC3" w:rsidRPr="002C2F98" w:rsidRDefault="00B13FC3" w:rsidP="00015B52">
      <w:pPr>
        <w:pStyle w:val="Prrafodelista"/>
        <w:numPr>
          <w:ilvl w:val="0"/>
          <w:numId w:val="15"/>
        </w:numPr>
        <w:spacing w:after="0" w:line="240" w:lineRule="auto"/>
        <w:ind w:left="1418" w:hanging="284"/>
        <w:rPr>
          <w:rFonts w:ascii="Tahoma" w:hAnsi="Tahoma" w:cs="Tahoma"/>
          <w:sz w:val="18"/>
          <w:szCs w:val="18"/>
        </w:rPr>
      </w:pPr>
      <w:r w:rsidRPr="002C2F98">
        <w:rPr>
          <w:rFonts w:ascii="Tahoma" w:hAnsi="Tahoma" w:cs="Tahoma"/>
          <w:sz w:val="18"/>
          <w:szCs w:val="18"/>
        </w:rPr>
        <w:t>Consideraciones en el diseño de la memoria</w:t>
      </w:r>
    </w:p>
    <w:p w:rsidR="00B13FC3" w:rsidRPr="002C2F98" w:rsidRDefault="00B13FC3" w:rsidP="00015B52">
      <w:pPr>
        <w:pStyle w:val="Prrafodelista"/>
        <w:numPr>
          <w:ilvl w:val="0"/>
          <w:numId w:val="15"/>
        </w:numPr>
        <w:spacing w:after="0" w:line="240" w:lineRule="auto"/>
        <w:ind w:left="1418" w:hanging="284"/>
        <w:rPr>
          <w:rFonts w:ascii="Tahoma" w:hAnsi="Tahoma" w:cs="Tahoma"/>
          <w:sz w:val="18"/>
          <w:szCs w:val="18"/>
        </w:rPr>
      </w:pPr>
      <w:r w:rsidRPr="002C2F98">
        <w:rPr>
          <w:rFonts w:ascii="Tahoma" w:hAnsi="Tahoma" w:cs="Tahoma"/>
          <w:sz w:val="18"/>
          <w:szCs w:val="18"/>
        </w:rPr>
        <w:t>Ejercicios prácticos</w:t>
      </w:r>
    </w:p>
    <w:p w:rsidR="00B13FC3" w:rsidRPr="002C2F98" w:rsidRDefault="00B13FC3" w:rsidP="00015B52">
      <w:pPr>
        <w:pStyle w:val="NormalWeb"/>
        <w:pBdr>
          <w:bottom w:val="single" w:sz="4" w:space="1" w:color="auto"/>
        </w:pBdr>
        <w:shd w:val="clear" w:color="auto" w:fill="EAEAEA"/>
        <w:rPr>
          <w:rFonts w:ascii="Tahoma" w:hAnsi="Tahoma" w:cs="Tahoma"/>
          <w:b/>
          <w:bCs/>
          <w:caps/>
          <w:sz w:val="18"/>
          <w:szCs w:val="18"/>
        </w:rPr>
      </w:pPr>
      <w:r w:rsidRPr="002C2F98">
        <w:rPr>
          <w:rFonts w:ascii="Tahoma" w:hAnsi="Tahoma" w:cs="Tahoma"/>
          <w:b/>
          <w:bCs/>
          <w:caps/>
          <w:sz w:val="18"/>
          <w:szCs w:val="18"/>
        </w:rPr>
        <w:t xml:space="preserve">Unidad </w:t>
      </w:r>
      <w:r>
        <w:rPr>
          <w:rFonts w:ascii="Tahoma" w:hAnsi="Tahoma" w:cs="Tahoma"/>
          <w:b/>
          <w:bCs/>
          <w:caps/>
          <w:sz w:val="18"/>
          <w:szCs w:val="18"/>
        </w:rPr>
        <w:t>5.-</w:t>
      </w:r>
      <w:r w:rsidRPr="002C2F98">
        <w:rPr>
          <w:rFonts w:ascii="Tahoma" w:hAnsi="Tahoma" w:cs="Tahoma"/>
          <w:b/>
          <w:bCs/>
          <w:caps/>
          <w:sz w:val="18"/>
          <w:szCs w:val="18"/>
        </w:rPr>
        <w:t xml:space="preserve"> Almacenamiento (Memoria Externa)</w:t>
      </w:r>
    </w:p>
    <w:p w:rsidR="00B13FC3" w:rsidRPr="002C2F98" w:rsidRDefault="00B13FC3" w:rsidP="00015B52">
      <w:pPr>
        <w:pStyle w:val="Prrafodelista"/>
        <w:numPr>
          <w:ilvl w:val="0"/>
          <w:numId w:val="16"/>
        </w:numPr>
        <w:spacing w:after="0" w:line="240" w:lineRule="auto"/>
        <w:ind w:left="1418" w:hanging="284"/>
        <w:rPr>
          <w:rFonts w:ascii="Tahoma" w:hAnsi="Tahoma" w:cs="Tahoma"/>
          <w:sz w:val="18"/>
          <w:szCs w:val="18"/>
        </w:rPr>
      </w:pPr>
      <w:r w:rsidRPr="002C2F98">
        <w:rPr>
          <w:rFonts w:ascii="Tahoma" w:hAnsi="Tahoma" w:cs="Tahoma"/>
          <w:sz w:val="18"/>
          <w:szCs w:val="18"/>
        </w:rPr>
        <w:t>Discos magnéticos</w:t>
      </w:r>
    </w:p>
    <w:p w:rsidR="00B13FC3" w:rsidRDefault="00B13FC3" w:rsidP="00015B52">
      <w:pPr>
        <w:pStyle w:val="Prrafodelista"/>
        <w:numPr>
          <w:ilvl w:val="0"/>
          <w:numId w:val="16"/>
        </w:numPr>
        <w:spacing w:after="0" w:line="240" w:lineRule="auto"/>
        <w:ind w:left="1418" w:hanging="284"/>
        <w:rPr>
          <w:rFonts w:ascii="Tahoma" w:hAnsi="Tahoma" w:cs="Tahoma"/>
          <w:sz w:val="18"/>
          <w:szCs w:val="18"/>
        </w:rPr>
      </w:pPr>
      <w:r w:rsidRPr="002C2F98">
        <w:rPr>
          <w:rFonts w:ascii="Tahoma" w:hAnsi="Tahoma" w:cs="Tahoma"/>
          <w:sz w:val="18"/>
          <w:szCs w:val="18"/>
        </w:rPr>
        <w:t>Organización de datos</w:t>
      </w:r>
    </w:p>
    <w:p w:rsidR="00B13FC3" w:rsidRPr="002C2F98" w:rsidRDefault="00B13FC3" w:rsidP="00015B52">
      <w:pPr>
        <w:pStyle w:val="Prrafodelista"/>
        <w:numPr>
          <w:ilvl w:val="0"/>
          <w:numId w:val="16"/>
        </w:numPr>
        <w:spacing w:after="0" w:line="240" w:lineRule="auto"/>
        <w:ind w:left="1418" w:hanging="284"/>
        <w:rPr>
          <w:rFonts w:ascii="Tahoma" w:hAnsi="Tahoma" w:cs="Tahoma"/>
          <w:sz w:val="18"/>
          <w:szCs w:val="18"/>
        </w:rPr>
      </w:pPr>
      <w:r w:rsidRPr="002C2F98">
        <w:rPr>
          <w:rFonts w:ascii="Tahoma" w:hAnsi="Tahoma" w:cs="Tahoma"/>
          <w:sz w:val="18"/>
          <w:szCs w:val="18"/>
        </w:rPr>
        <w:t>Características físicas</w:t>
      </w:r>
    </w:p>
    <w:p w:rsidR="00B13FC3" w:rsidRPr="002C2F98" w:rsidRDefault="00B13FC3" w:rsidP="00015B52">
      <w:pPr>
        <w:pStyle w:val="Prrafodelista"/>
        <w:numPr>
          <w:ilvl w:val="0"/>
          <w:numId w:val="16"/>
        </w:numPr>
        <w:spacing w:after="0" w:line="240" w:lineRule="auto"/>
        <w:ind w:left="1418" w:hanging="284"/>
        <w:rPr>
          <w:rFonts w:ascii="Tahoma" w:hAnsi="Tahoma" w:cs="Tahoma"/>
          <w:sz w:val="18"/>
          <w:szCs w:val="18"/>
        </w:rPr>
      </w:pPr>
      <w:r w:rsidRPr="002C2F98">
        <w:rPr>
          <w:rFonts w:ascii="Tahoma" w:hAnsi="Tahoma" w:cs="Tahoma"/>
          <w:sz w:val="18"/>
          <w:szCs w:val="18"/>
        </w:rPr>
        <w:t>Rendimiento</w:t>
      </w:r>
    </w:p>
    <w:p w:rsidR="00B13FC3" w:rsidRPr="002C2F98" w:rsidRDefault="00B13FC3" w:rsidP="00015B52">
      <w:pPr>
        <w:pStyle w:val="Prrafodelista"/>
        <w:numPr>
          <w:ilvl w:val="0"/>
          <w:numId w:val="16"/>
        </w:numPr>
        <w:spacing w:after="0" w:line="240" w:lineRule="auto"/>
        <w:ind w:left="1418" w:hanging="284"/>
        <w:rPr>
          <w:rFonts w:ascii="Tahoma" w:hAnsi="Tahoma" w:cs="Tahoma"/>
          <w:sz w:val="18"/>
          <w:szCs w:val="18"/>
        </w:rPr>
      </w:pPr>
      <w:r w:rsidRPr="002C2F98">
        <w:rPr>
          <w:rFonts w:ascii="Tahoma" w:hAnsi="Tahoma" w:cs="Tahoma"/>
          <w:sz w:val="18"/>
          <w:szCs w:val="18"/>
        </w:rPr>
        <w:t>Raid</w:t>
      </w:r>
    </w:p>
    <w:p w:rsidR="00B13FC3" w:rsidRPr="002C2F98" w:rsidRDefault="00B13FC3" w:rsidP="00015B52">
      <w:pPr>
        <w:pStyle w:val="Prrafodelista"/>
        <w:numPr>
          <w:ilvl w:val="0"/>
          <w:numId w:val="16"/>
        </w:numPr>
        <w:spacing w:after="0" w:line="240" w:lineRule="auto"/>
        <w:ind w:left="1418" w:hanging="284"/>
        <w:rPr>
          <w:rFonts w:ascii="Tahoma" w:hAnsi="Tahoma" w:cs="Tahoma"/>
          <w:sz w:val="18"/>
          <w:szCs w:val="18"/>
        </w:rPr>
      </w:pPr>
      <w:r w:rsidRPr="002C2F98">
        <w:rPr>
          <w:rFonts w:ascii="Tahoma" w:hAnsi="Tahoma" w:cs="Tahoma"/>
          <w:sz w:val="18"/>
          <w:szCs w:val="18"/>
        </w:rPr>
        <w:t>Memoria óptica</w:t>
      </w:r>
    </w:p>
    <w:p w:rsidR="00B13FC3" w:rsidRPr="002C2F98" w:rsidRDefault="00B13FC3" w:rsidP="00015B52">
      <w:pPr>
        <w:pStyle w:val="Prrafodelista"/>
        <w:numPr>
          <w:ilvl w:val="0"/>
          <w:numId w:val="16"/>
        </w:numPr>
        <w:spacing w:after="0" w:line="240" w:lineRule="auto"/>
        <w:ind w:left="1418" w:hanging="284"/>
        <w:rPr>
          <w:rFonts w:ascii="Tahoma" w:hAnsi="Tahoma" w:cs="Tahoma"/>
          <w:sz w:val="18"/>
          <w:szCs w:val="18"/>
        </w:rPr>
      </w:pPr>
      <w:r w:rsidRPr="002C2F98">
        <w:rPr>
          <w:rFonts w:ascii="Tahoma" w:hAnsi="Tahoma" w:cs="Tahoma"/>
          <w:sz w:val="18"/>
          <w:szCs w:val="18"/>
        </w:rPr>
        <w:t>Cinta magnética</w:t>
      </w:r>
    </w:p>
    <w:p w:rsidR="00B13FC3" w:rsidRPr="002C2F98" w:rsidRDefault="00B13FC3" w:rsidP="00015B52">
      <w:pPr>
        <w:pStyle w:val="Prrafodelista"/>
        <w:numPr>
          <w:ilvl w:val="0"/>
          <w:numId w:val="16"/>
        </w:numPr>
        <w:spacing w:after="0" w:line="240" w:lineRule="auto"/>
        <w:ind w:left="1418" w:hanging="284"/>
        <w:rPr>
          <w:rFonts w:ascii="Tahoma" w:hAnsi="Tahoma" w:cs="Tahoma"/>
          <w:sz w:val="18"/>
          <w:szCs w:val="18"/>
        </w:rPr>
      </w:pPr>
      <w:r w:rsidRPr="002C2F98">
        <w:rPr>
          <w:rFonts w:ascii="Tahoma" w:hAnsi="Tahoma" w:cs="Tahoma"/>
          <w:sz w:val="18"/>
          <w:szCs w:val="18"/>
        </w:rPr>
        <w:t>Costos y consideraciones en el diseño</w:t>
      </w:r>
    </w:p>
    <w:p w:rsidR="00B13FC3" w:rsidRPr="002C2F98" w:rsidRDefault="00B13FC3" w:rsidP="00015B52">
      <w:pPr>
        <w:pStyle w:val="Prrafodelista"/>
        <w:numPr>
          <w:ilvl w:val="0"/>
          <w:numId w:val="16"/>
        </w:numPr>
        <w:spacing w:after="0" w:line="240" w:lineRule="auto"/>
        <w:ind w:left="1418" w:hanging="284"/>
        <w:rPr>
          <w:rFonts w:ascii="Tahoma" w:hAnsi="Tahoma" w:cs="Tahoma"/>
          <w:sz w:val="18"/>
          <w:szCs w:val="18"/>
          <w:lang w:val="es-DO"/>
        </w:rPr>
      </w:pPr>
      <w:r w:rsidRPr="002C2F98">
        <w:rPr>
          <w:rFonts w:ascii="Tahoma" w:hAnsi="Tahoma" w:cs="Tahoma"/>
          <w:sz w:val="18"/>
          <w:szCs w:val="18"/>
        </w:rPr>
        <w:t>Ejercicios prácticos</w:t>
      </w:r>
    </w:p>
    <w:p w:rsidR="00B13FC3" w:rsidRPr="002C2F98" w:rsidRDefault="00B13FC3" w:rsidP="00015B52">
      <w:pPr>
        <w:pStyle w:val="NormalWeb"/>
        <w:pBdr>
          <w:bottom w:val="single" w:sz="4" w:space="0" w:color="auto"/>
        </w:pBdr>
        <w:shd w:val="clear" w:color="auto" w:fill="EAEAEA"/>
        <w:rPr>
          <w:rFonts w:ascii="Tahoma" w:hAnsi="Tahoma" w:cs="Tahoma"/>
          <w:b/>
          <w:bCs/>
          <w:caps/>
          <w:sz w:val="18"/>
          <w:szCs w:val="18"/>
        </w:rPr>
      </w:pPr>
      <w:r w:rsidRPr="002C2F98">
        <w:rPr>
          <w:rFonts w:ascii="Tahoma" w:hAnsi="Tahoma" w:cs="Tahoma"/>
          <w:b/>
          <w:bCs/>
          <w:caps/>
          <w:sz w:val="18"/>
          <w:szCs w:val="18"/>
        </w:rPr>
        <w:t xml:space="preserve">Unidad </w:t>
      </w:r>
      <w:r>
        <w:rPr>
          <w:rFonts w:ascii="Tahoma" w:hAnsi="Tahoma" w:cs="Tahoma"/>
          <w:b/>
          <w:bCs/>
          <w:caps/>
          <w:sz w:val="18"/>
          <w:szCs w:val="18"/>
        </w:rPr>
        <w:t>6.-</w:t>
      </w:r>
      <w:r w:rsidRPr="002C2F98">
        <w:rPr>
          <w:rFonts w:ascii="Tahoma" w:hAnsi="Tahoma" w:cs="Tahoma"/>
          <w:b/>
          <w:bCs/>
          <w:caps/>
          <w:sz w:val="18"/>
          <w:szCs w:val="18"/>
        </w:rPr>
        <w:t xml:space="preserve"> Entrada/salida ("Input/Output")</w:t>
      </w:r>
    </w:p>
    <w:p w:rsidR="00B13FC3" w:rsidRPr="002C2F98" w:rsidRDefault="00B13FC3" w:rsidP="00015B52">
      <w:pPr>
        <w:pStyle w:val="Prrafodelista"/>
        <w:numPr>
          <w:ilvl w:val="0"/>
          <w:numId w:val="17"/>
        </w:numPr>
        <w:spacing w:after="0"/>
        <w:ind w:left="1418" w:hanging="284"/>
        <w:rPr>
          <w:rFonts w:ascii="Tahoma" w:hAnsi="Tahoma" w:cs="Tahoma"/>
          <w:sz w:val="18"/>
          <w:szCs w:val="18"/>
        </w:rPr>
      </w:pPr>
      <w:r w:rsidRPr="002C2F98">
        <w:rPr>
          <w:rFonts w:ascii="Tahoma" w:hAnsi="Tahoma" w:cs="Tahoma"/>
          <w:sz w:val="18"/>
          <w:szCs w:val="18"/>
        </w:rPr>
        <w:t>Aditamentos externos</w:t>
      </w:r>
    </w:p>
    <w:p w:rsidR="00B13FC3" w:rsidRPr="002C2F98" w:rsidRDefault="00B13FC3" w:rsidP="00015B52">
      <w:pPr>
        <w:pStyle w:val="Prrafodelista"/>
        <w:numPr>
          <w:ilvl w:val="0"/>
          <w:numId w:val="17"/>
        </w:numPr>
        <w:spacing w:after="0"/>
        <w:ind w:left="1418" w:hanging="284"/>
        <w:rPr>
          <w:rFonts w:ascii="Tahoma" w:hAnsi="Tahoma" w:cs="Tahoma"/>
          <w:sz w:val="18"/>
          <w:szCs w:val="18"/>
        </w:rPr>
      </w:pPr>
      <w:r w:rsidRPr="002C2F98">
        <w:rPr>
          <w:rFonts w:ascii="Tahoma" w:hAnsi="Tahoma" w:cs="Tahoma"/>
          <w:sz w:val="18"/>
          <w:szCs w:val="18"/>
        </w:rPr>
        <w:t>Módulos de entrada y salida</w:t>
      </w:r>
    </w:p>
    <w:p w:rsidR="00B13FC3" w:rsidRPr="002C2F98" w:rsidRDefault="00B13FC3" w:rsidP="00015B52">
      <w:pPr>
        <w:pStyle w:val="Prrafodelista"/>
        <w:numPr>
          <w:ilvl w:val="0"/>
          <w:numId w:val="17"/>
        </w:numPr>
        <w:spacing w:after="0"/>
        <w:ind w:left="1418" w:hanging="284"/>
        <w:rPr>
          <w:rFonts w:ascii="Tahoma" w:hAnsi="Tahoma" w:cs="Tahoma"/>
          <w:sz w:val="18"/>
          <w:szCs w:val="18"/>
        </w:rPr>
      </w:pPr>
      <w:r w:rsidRPr="002C2F98">
        <w:rPr>
          <w:rFonts w:ascii="Tahoma" w:hAnsi="Tahoma" w:cs="Tahoma"/>
          <w:sz w:val="18"/>
          <w:szCs w:val="18"/>
        </w:rPr>
        <w:t>Entrada y salida programada</w:t>
      </w:r>
    </w:p>
    <w:p w:rsidR="00B13FC3" w:rsidRPr="002C2F98" w:rsidRDefault="00B13FC3" w:rsidP="00015B52">
      <w:pPr>
        <w:pStyle w:val="Prrafodelista"/>
        <w:numPr>
          <w:ilvl w:val="0"/>
          <w:numId w:val="17"/>
        </w:numPr>
        <w:spacing w:after="0"/>
        <w:ind w:left="1418" w:hanging="284"/>
        <w:rPr>
          <w:rFonts w:ascii="Tahoma" w:hAnsi="Tahoma" w:cs="Tahoma"/>
          <w:sz w:val="18"/>
          <w:szCs w:val="18"/>
        </w:rPr>
      </w:pPr>
      <w:r w:rsidRPr="002C2F98">
        <w:rPr>
          <w:rFonts w:ascii="Tahoma" w:hAnsi="Tahoma" w:cs="Tahoma"/>
          <w:sz w:val="18"/>
          <w:szCs w:val="18"/>
        </w:rPr>
        <w:t>Entrada y salida con interrupciones</w:t>
      </w:r>
    </w:p>
    <w:p w:rsidR="00B13FC3" w:rsidRPr="002C2F98" w:rsidRDefault="00B13FC3" w:rsidP="00015B52">
      <w:pPr>
        <w:pStyle w:val="Prrafodelista"/>
        <w:numPr>
          <w:ilvl w:val="0"/>
          <w:numId w:val="17"/>
        </w:numPr>
        <w:spacing w:after="0"/>
        <w:ind w:left="1418" w:hanging="284"/>
        <w:rPr>
          <w:rFonts w:ascii="Tahoma" w:hAnsi="Tahoma" w:cs="Tahoma"/>
          <w:sz w:val="18"/>
          <w:szCs w:val="18"/>
        </w:rPr>
      </w:pPr>
      <w:proofErr w:type="spellStart"/>
      <w:r w:rsidRPr="002C2F98">
        <w:rPr>
          <w:rFonts w:ascii="Tahoma" w:hAnsi="Tahoma" w:cs="Tahoma"/>
          <w:iCs/>
          <w:sz w:val="18"/>
          <w:szCs w:val="18"/>
        </w:rPr>
        <w:t>Direct</w:t>
      </w:r>
      <w:proofErr w:type="spellEnd"/>
      <w:r w:rsidRPr="002C2F98">
        <w:rPr>
          <w:rFonts w:ascii="Tahoma" w:hAnsi="Tahoma" w:cs="Tahoma"/>
          <w:iCs/>
          <w:sz w:val="18"/>
          <w:szCs w:val="18"/>
        </w:rPr>
        <w:t xml:space="preserve"> </w:t>
      </w:r>
      <w:proofErr w:type="spellStart"/>
      <w:r w:rsidRPr="002C2F98">
        <w:rPr>
          <w:rFonts w:ascii="Tahoma" w:hAnsi="Tahoma" w:cs="Tahoma"/>
          <w:iCs/>
          <w:sz w:val="18"/>
          <w:szCs w:val="18"/>
        </w:rPr>
        <w:t>memory</w:t>
      </w:r>
      <w:proofErr w:type="spellEnd"/>
      <w:r w:rsidRPr="002C2F98">
        <w:rPr>
          <w:rFonts w:ascii="Tahoma" w:hAnsi="Tahoma" w:cs="Tahoma"/>
          <w:i/>
          <w:iCs/>
          <w:sz w:val="18"/>
          <w:szCs w:val="18"/>
        </w:rPr>
        <w:t xml:space="preserve"> </w:t>
      </w:r>
      <w:proofErr w:type="spellStart"/>
      <w:r w:rsidRPr="002C2F98">
        <w:rPr>
          <w:rFonts w:ascii="Tahoma" w:hAnsi="Tahoma" w:cs="Tahoma"/>
          <w:iCs/>
          <w:sz w:val="18"/>
          <w:szCs w:val="18"/>
        </w:rPr>
        <w:t>access</w:t>
      </w:r>
      <w:proofErr w:type="spellEnd"/>
      <w:r w:rsidRPr="002C2F98">
        <w:rPr>
          <w:rFonts w:ascii="Tahoma" w:hAnsi="Tahoma" w:cs="Tahoma"/>
          <w:sz w:val="18"/>
          <w:szCs w:val="18"/>
        </w:rPr>
        <w:t xml:space="preserve"> (</w:t>
      </w:r>
      <w:proofErr w:type="spellStart"/>
      <w:r w:rsidRPr="002C2F98">
        <w:rPr>
          <w:rFonts w:ascii="Tahoma" w:hAnsi="Tahoma" w:cs="Tahoma"/>
          <w:sz w:val="18"/>
          <w:szCs w:val="18"/>
        </w:rPr>
        <w:t>DMA</w:t>
      </w:r>
      <w:proofErr w:type="spellEnd"/>
      <w:r w:rsidRPr="002C2F98">
        <w:rPr>
          <w:rFonts w:ascii="Tahoma" w:hAnsi="Tahoma" w:cs="Tahoma"/>
          <w:sz w:val="18"/>
          <w:szCs w:val="18"/>
        </w:rPr>
        <w:t>)</w:t>
      </w:r>
    </w:p>
    <w:p w:rsidR="00B13FC3" w:rsidRPr="002C2F98" w:rsidRDefault="00B13FC3" w:rsidP="00015B52">
      <w:pPr>
        <w:pStyle w:val="Prrafodelista"/>
        <w:numPr>
          <w:ilvl w:val="0"/>
          <w:numId w:val="17"/>
        </w:numPr>
        <w:spacing w:after="0"/>
        <w:ind w:left="1418" w:hanging="284"/>
        <w:rPr>
          <w:rFonts w:ascii="Tahoma" w:hAnsi="Tahoma" w:cs="Tahoma"/>
          <w:sz w:val="18"/>
          <w:szCs w:val="18"/>
        </w:rPr>
      </w:pPr>
      <w:r w:rsidRPr="002C2F98">
        <w:rPr>
          <w:rFonts w:ascii="Tahoma" w:hAnsi="Tahoma" w:cs="Tahoma"/>
          <w:iCs/>
          <w:sz w:val="18"/>
          <w:szCs w:val="18"/>
        </w:rPr>
        <w:t xml:space="preserve">I/O </w:t>
      </w:r>
      <w:proofErr w:type="spellStart"/>
      <w:r w:rsidRPr="002C2F98">
        <w:rPr>
          <w:rFonts w:ascii="Tahoma" w:hAnsi="Tahoma" w:cs="Tahoma"/>
          <w:iCs/>
          <w:sz w:val="18"/>
          <w:szCs w:val="18"/>
        </w:rPr>
        <w:t>channels</w:t>
      </w:r>
      <w:proofErr w:type="spellEnd"/>
      <w:r w:rsidRPr="002C2F98">
        <w:rPr>
          <w:rFonts w:ascii="Tahoma" w:hAnsi="Tahoma" w:cs="Tahoma"/>
          <w:sz w:val="18"/>
          <w:szCs w:val="18"/>
        </w:rPr>
        <w:t xml:space="preserve"> y procesadores</w:t>
      </w:r>
    </w:p>
    <w:p w:rsidR="00B13FC3" w:rsidRPr="002C2F98" w:rsidRDefault="00B13FC3" w:rsidP="00015B52">
      <w:pPr>
        <w:pStyle w:val="NormalWeb"/>
        <w:pBdr>
          <w:bottom w:val="single" w:sz="4" w:space="0" w:color="auto"/>
        </w:pBdr>
        <w:shd w:val="clear" w:color="auto" w:fill="EAEAEA"/>
        <w:rPr>
          <w:rFonts w:ascii="Tahoma" w:hAnsi="Tahoma" w:cs="Tahoma"/>
          <w:b/>
          <w:bCs/>
          <w:caps/>
          <w:sz w:val="18"/>
          <w:szCs w:val="18"/>
          <w:lang w:val="es-DO"/>
        </w:rPr>
      </w:pPr>
      <w:r w:rsidRPr="002C2F98">
        <w:rPr>
          <w:rFonts w:ascii="Tahoma" w:hAnsi="Tahoma" w:cs="Tahoma"/>
          <w:b/>
          <w:bCs/>
          <w:caps/>
          <w:sz w:val="18"/>
          <w:szCs w:val="18"/>
          <w:lang w:val="es-DO"/>
        </w:rPr>
        <w:t xml:space="preserve">Unidad </w:t>
      </w:r>
      <w:r>
        <w:rPr>
          <w:rFonts w:ascii="Tahoma" w:hAnsi="Tahoma" w:cs="Tahoma"/>
          <w:b/>
          <w:bCs/>
          <w:caps/>
          <w:sz w:val="18"/>
          <w:szCs w:val="18"/>
          <w:lang w:val="es-DO"/>
        </w:rPr>
        <w:t>7.-</w:t>
      </w:r>
      <w:r w:rsidRPr="002C2F98">
        <w:rPr>
          <w:rFonts w:ascii="Tahoma" w:hAnsi="Tahoma" w:cs="Tahoma"/>
          <w:b/>
          <w:bCs/>
          <w:caps/>
          <w:sz w:val="18"/>
          <w:szCs w:val="18"/>
          <w:lang w:val="es-DO"/>
        </w:rPr>
        <w:t xml:space="preserve"> Sistemas operativos</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Repaso general</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Objetivos y funciones</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Tipos de sistemas operativos</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Instalación de los sistemas operativos</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Formateo del disco fijo</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Itinerario ("</w:t>
      </w:r>
      <w:proofErr w:type="spellStart"/>
      <w:r w:rsidRPr="002C2F98">
        <w:rPr>
          <w:rFonts w:ascii="Tahoma" w:hAnsi="Tahoma" w:cs="Tahoma"/>
          <w:sz w:val="18"/>
          <w:szCs w:val="18"/>
        </w:rPr>
        <w:t>scheduling</w:t>
      </w:r>
      <w:proofErr w:type="spellEnd"/>
      <w:r w:rsidRPr="002C2F98">
        <w:rPr>
          <w:rFonts w:ascii="Tahoma" w:hAnsi="Tahoma" w:cs="Tahoma"/>
          <w:sz w:val="18"/>
          <w:szCs w:val="18"/>
        </w:rPr>
        <w:t>")</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Procesamiento en serie</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Multiprocesamiento</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Memoria virtual</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Procesamiento en paralelo</w:t>
      </w:r>
    </w:p>
    <w:p w:rsidR="00B13FC3" w:rsidRPr="002C2F98" w:rsidRDefault="00B13FC3" w:rsidP="00015B52">
      <w:pPr>
        <w:pStyle w:val="Prrafodelista"/>
        <w:numPr>
          <w:ilvl w:val="0"/>
          <w:numId w:val="18"/>
        </w:numPr>
        <w:spacing w:after="0" w:line="240" w:lineRule="auto"/>
        <w:ind w:left="1418" w:hanging="284"/>
        <w:rPr>
          <w:rFonts w:ascii="Tahoma" w:hAnsi="Tahoma" w:cs="Tahoma"/>
          <w:sz w:val="18"/>
          <w:szCs w:val="18"/>
        </w:rPr>
      </w:pPr>
      <w:r w:rsidRPr="002C2F98">
        <w:rPr>
          <w:rFonts w:ascii="Tahoma" w:hAnsi="Tahoma" w:cs="Tahoma"/>
          <w:sz w:val="18"/>
          <w:szCs w:val="18"/>
        </w:rPr>
        <w:t>Ejercicios prácticos</w:t>
      </w:r>
    </w:p>
    <w:p w:rsidR="00B13FC3" w:rsidRPr="002C2F98" w:rsidRDefault="00B13FC3" w:rsidP="00015B52">
      <w:pPr>
        <w:pStyle w:val="NormalWeb"/>
        <w:pBdr>
          <w:bottom w:val="single" w:sz="4" w:space="0" w:color="auto"/>
        </w:pBdr>
        <w:shd w:val="clear" w:color="auto" w:fill="EAEAEA"/>
        <w:rPr>
          <w:rFonts w:ascii="Tahoma" w:hAnsi="Tahoma" w:cs="Tahoma"/>
          <w:b/>
          <w:bCs/>
          <w:caps/>
          <w:sz w:val="18"/>
          <w:szCs w:val="18"/>
        </w:rPr>
      </w:pPr>
      <w:r w:rsidRPr="002C2F98">
        <w:rPr>
          <w:rFonts w:ascii="Tahoma" w:hAnsi="Tahoma" w:cs="Tahoma"/>
          <w:b/>
          <w:bCs/>
          <w:caps/>
          <w:sz w:val="18"/>
          <w:szCs w:val="18"/>
        </w:rPr>
        <w:t xml:space="preserve">Unidad </w:t>
      </w:r>
      <w:r>
        <w:rPr>
          <w:rFonts w:ascii="Tahoma" w:hAnsi="Tahoma" w:cs="Tahoma"/>
          <w:b/>
          <w:bCs/>
          <w:caps/>
          <w:sz w:val="18"/>
          <w:szCs w:val="18"/>
        </w:rPr>
        <w:t>8.-</w:t>
      </w:r>
      <w:r w:rsidRPr="002C2F98">
        <w:rPr>
          <w:rFonts w:ascii="Tahoma" w:hAnsi="Tahoma" w:cs="Tahoma"/>
          <w:b/>
          <w:bCs/>
          <w:caps/>
          <w:sz w:val="18"/>
          <w:szCs w:val="18"/>
        </w:rPr>
        <w:t xml:space="preserve"> Aritmética de Computación</w:t>
      </w:r>
    </w:p>
    <w:p w:rsidR="00B13FC3" w:rsidRPr="002C2F98" w:rsidRDefault="00B13FC3" w:rsidP="00015B52">
      <w:pPr>
        <w:pStyle w:val="Prrafodelista"/>
        <w:numPr>
          <w:ilvl w:val="0"/>
          <w:numId w:val="19"/>
        </w:numPr>
        <w:spacing w:after="0"/>
        <w:ind w:left="1418" w:hanging="284"/>
        <w:rPr>
          <w:rFonts w:ascii="Tahoma" w:hAnsi="Tahoma" w:cs="Tahoma"/>
          <w:sz w:val="18"/>
          <w:szCs w:val="18"/>
        </w:rPr>
      </w:pPr>
      <w:r w:rsidRPr="002C2F98">
        <w:rPr>
          <w:rFonts w:ascii="Tahoma" w:hAnsi="Tahoma" w:cs="Tahoma"/>
          <w:sz w:val="18"/>
          <w:szCs w:val="18"/>
        </w:rPr>
        <w:t>La Unidad de aritmética y lógica</w:t>
      </w:r>
    </w:p>
    <w:p w:rsidR="00B13FC3" w:rsidRPr="002C2F98" w:rsidRDefault="00B13FC3" w:rsidP="00015B52">
      <w:pPr>
        <w:pStyle w:val="Prrafodelista"/>
        <w:numPr>
          <w:ilvl w:val="0"/>
          <w:numId w:val="19"/>
        </w:numPr>
        <w:spacing w:after="0"/>
        <w:ind w:left="1418" w:hanging="284"/>
        <w:rPr>
          <w:rFonts w:ascii="Tahoma" w:hAnsi="Tahoma" w:cs="Tahoma"/>
          <w:sz w:val="18"/>
          <w:szCs w:val="18"/>
        </w:rPr>
      </w:pPr>
      <w:r w:rsidRPr="002C2F98">
        <w:rPr>
          <w:rFonts w:ascii="Tahoma" w:hAnsi="Tahoma" w:cs="Tahoma"/>
          <w:sz w:val="18"/>
          <w:szCs w:val="18"/>
        </w:rPr>
        <w:t>Representación de números enteros</w:t>
      </w:r>
    </w:p>
    <w:p w:rsidR="00B13FC3" w:rsidRPr="002C2F98" w:rsidRDefault="00B13FC3" w:rsidP="00015B52">
      <w:pPr>
        <w:pStyle w:val="Prrafodelista"/>
        <w:numPr>
          <w:ilvl w:val="0"/>
          <w:numId w:val="19"/>
        </w:numPr>
        <w:spacing w:after="0"/>
        <w:ind w:left="1418" w:hanging="284"/>
        <w:rPr>
          <w:rFonts w:ascii="Tahoma" w:hAnsi="Tahoma" w:cs="Tahoma"/>
          <w:sz w:val="18"/>
          <w:szCs w:val="18"/>
        </w:rPr>
      </w:pPr>
      <w:r w:rsidRPr="002C2F98">
        <w:rPr>
          <w:rFonts w:ascii="Tahoma" w:hAnsi="Tahoma" w:cs="Tahoma"/>
          <w:sz w:val="18"/>
          <w:szCs w:val="18"/>
        </w:rPr>
        <w:t>Aritmética con números enteros</w:t>
      </w:r>
    </w:p>
    <w:p w:rsidR="00B13FC3" w:rsidRPr="002C2F98" w:rsidRDefault="00B13FC3" w:rsidP="00015B52">
      <w:pPr>
        <w:pStyle w:val="Prrafodelista"/>
        <w:numPr>
          <w:ilvl w:val="0"/>
          <w:numId w:val="19"/>
        </w:numPr>
        <w:spacing w:after="0"/>
        <w:ind w:left="1418" w:hanging="284"/>
        <w:rPr>
          <w:rFonts w:ascii="Tahoma" w:hAnsi="Tahoma" w:cs="Tahoma"/>
          <w:sz w:val="18"/>
          <w:szCs w:val="18"/>
        </w:rPr>
      </w:pPr>
      <w:r w:rsidRPr="002C2F98">
        <w:rPr>
          <w:rFonts w:ascii="Tahoma" w:hAnsi="Tahoma" w:cs="Tahoma"/>
          <w:sz w:val="18"/>
          <w:szCs w:val="18"/>
        </w:rPr>
        <w:t>Representación "</w:t>
      </w:r>
      <w:proofErr w:type="spellStart"/>
      <w:r w:rsidRPr="002C2F98">
        <w:rPr>
          <w:rFonts w:ascii="Tahoma" w:hAnsi="Tahoma" w:cs="Tahoma"/>
          <w:i/>
          <w:iCs/>
          <w:sz w:val="18"/>
          <w:szCs w:val="18"/>
        </w:rPr>
        <w:t>floating-point</w:t>
      </w:r>
      <w:proofErr w:type="spellEnd"/>
      <w:r w:rsidRPr="002C2F98">
        <w:rPr>
          <w:rFonts w:ascii="Tahoma" w:hAnsi="Tahoma" w:cs="Tahoma"/>
          <w:sz w:val="18"/>
          <w:szCs w:val="18"/>
        </w:rPr>
        <w:t>"</w:t>
      </w:r>
    </w:p>
    <w:p w:rsidR="00B13FC3" w:rsidRPr="002C2F98" w:rsidRDefault="00B13FC3" w:rsidP="00015B52">
      <w:pPr>
        <w:pStyle w:val="Prrafodelista"/>
        <w:numPr>
          <w:ilvl w:val="0"/>
          <w:numId w:val="19"/>
        </w:numPr>
        <w:spacing w:after="0"/>
        <w:ind w:left="1418" w:hanging="284"/>
        <w:rPr>
          <w:rFonts w:ascii="Tahoma" w:hAnsi="Tahoma" w:cs="Tahoma"/>
          <w:sz w:val="18"/>
          <w:szCs w:val="18"/>
        </w:rPr>
      </w:pPr>
      <w:r w:rsidRPr="002C2F98">
        <w:rPr>
          <w:rFonts w:ascii="Tahoma" w:hAnsi="Tahoma" w:cs="Tahoma"/>
          <w:sz w:val="18"/>
          <w:szCs w:val="18"/>
        </w:rPr>
        <w:t>Ejercicios prácticos</w:t>
      </w:r>
    </w:p>
    <w:p w:rsidR="00B13FC3" w:rsidRPr="002C2F98" w:rsidRDefault="00B13FC3" w:rsidP="00015B52">
      <w:pPr>
        <w:pStyle w:val="NormalWeb"/>
        <w:pBdr>
          <w:bottom w:val="single" w:sz="4" w:space="0" w:color="auto"/>
        </w:pBdr>
        <w:shd w:val="clear" w:color="auto" w:fill="EAEAEA"/>
        <w:rPr>
          <w:rFonts w:ascii="Tahoma" w:hAnsi="Tahoma" w:cs="Tahoma"/>
          <w:b/>
          <w:bCs/>
          <w:caps/>
          <w:sz w:val="18"/>
          <w:szCs w:val="18"/>
        </w:rPr>
      </w:pPr>
      <w:r w:rsidRPr="002C2F98">
        <w:rPr>
          <w:rFonts w:ascii="Tahoma" w:hAnsi="Tahoma" w:cs="Tahoma"/>
          <w:b/>
          <w:bCs/>
          <w:caps/>
          <w:sz w:val="18"/>
          <w:szCs w:val="18"/>
        </w:rPr>
        <w:t>Unidad</w:t>
      </w:r>
      <w:r>
        <w:rPr>
          <w:rFonts w:ascii="Tahoma" w:hAnsi="Tahoma" w:cs="Tahoma"/>
          <w:b/>
          <w:bCs/>
          <w:caps/>
          <w:sz w:val="18"/>
          <w:szCs w:val="18"/>
        </w:rPr>
        <w:t xml:space="preserve"> 9.-</w:t>
      </w:r>
      <w:r w:rsidRPr="002C2F98">
        <w:rPr>
          <w:rFonts w:ascii="Tahoma" w:hAnsi="Tahoma" w:cs="Tahoma"/>
          <w:b/>
          <w:bCs/>
          <w:caps/>
          <w:sz w:val="18"/>
          <w:szCs w:val="18"/>
        </w:rPr>
        <w:t xml:space="preserve"> Lógica de Computación</w:t>
      </w:r>
    </w:p>
    <w:p w:rsidR="00B13FC3" w:rsidRPr="002C2F98" w:rsidRDefault="00B13FC3" w:rsidP="00015B52">
      <w:pPr>
        <w:pStyle w:val="Prrafodelista"/>
        <w:numPr>
          <w:ilvl w:val="0"/>
          <w:numId w:val="20"/>
        </w:numPr>
        <w:spacing w:after="0"/>
        <w:ind w:left="993" w:firstLine="142"/>
        <w:rPr>
          <w:rFonts w:ascii="Tahoma" w:hAnsi="Tahoma" w:cs="Tahoma"/>
          <w:sz w:val="18"/>
          <w:szCs w:val="18"/>
        </w:rPr>
      </w:pPr>
      <w:r w:rsidRPr="002C2F98">
        <w:rPr>
          <w:rFonts w:ascii="Tahoma" w:hAnsi="Tahoma" w:cs="Tahoma"/>
          <w:sz w:val="18"/>
          <w:szCs w:val="18"/>
        </w:rPr>
        <w:t>Álgebra booleana</w:t>
      </w:r>
    </w:p>
    <w:p w:rsidR="00B13FC3" w:rsidRPr="002C2F98" w:rsidRDefault="00B13FC3" w:rsidP="00015B52">
      <w:pPr>
        <w:pStyle w:val="Prrafodelista"/>
        <w:numPr>
          <w:ilvl w:val="0"/>
          <w:numId w:val="20"/>
        </w:numPr>
        <w:spacing w:after="0"/>
        <w:ind w:left="993" w:firstLine="142"/>
        <w:rPr>
          <w:rFonts w:ascii="Tahoma" w:hAnsi="Tahoma" w:cs="Tahoma"/>
          <w:sz w:val="18"/>
          <w:szCs w:val="18"/>
        </w:rPr>
      </w:pPr>
      <w:r w:rsidRPr="002C2F98">
        <w:rPr>
          <w:rFonts w:ascii="Tahoma" w:hAnsi="Tahoma" w:cs="Tahoma"/>
          <w:sz w:val="18"/>
          <w:szCs w:val="18"/>
        </w:rPr>
        <w:t>Puertas ("Gates")</w:t>
      </w:r>
    </w:p>
    <w:p w:rsidR="00B13FC3" w:rsidRPr="002C2F98" w:rsidRDefault="00B13FC3" w:rsidP="00015B52">
      <w:pPr>
        <w:pStyle w:val="Prrafodelista"/>
        <w:numPr>
          <w:ilvl w:val="0"/>
          <w:numId w:val="20"/>
        </w:numPr>
        <w:spacing w:after="0"/>
        <w:ind w:left="993" w:firstLine="142"/>
        <w:rPr>
          <w:rFonts w:ascii="Tahoma" w:hAnsi="Tahoma" w:cs="Tahoma"/>
          <w:sz w:val="18"/>
          <w:szCs w:val="18"/>
        </w:rPr>
      </w:pPr>
      <w:r w:rsidRPr="002C2F98">
        <w:rPr>
          <w:rFonts w:ascii="Tahoma" w:hAnsi="Tahoma" w:cs="Tahoma"/>
          <w:sz w:val="18"/>
          <w:szCs w:val="18"/>
        </w:rPr>
        <w:t>Tablas de veracidad</w:t>
      </w:r>
    </w:p>
    <w:p w:rsidR="00B13FC3" w:rsidRPr="002C2F98" w:rsidRDefault="00B13FC3" w:rsidP="00015B52">
      <w:pPr>
        <w:pStyle w:val="Prrafodelista"/>
        <w:numPr>
          <w:ilvl w:val="0"/>
          <w:numId w:val="20"/>
        </w:numPr>
        <w:spacing w:after="0"/>
        <w:ind w:left="993" w:firstLine="142"/>
        <w:rPr>
          <w:rFonts w:ascii="Tahoma" w:hAnsi="Tahoma" w:cs="Tahoma"/>
          <w:sz w:val="18"/>
          <w:szCs w:val="18"/>
        </w:rPr>
      </w:pPr>
      <w:r w:rsidRPr="002C2F98">
        <w:rPr>
          <w:rFonts w:ascii="Tahoma" w:hAnsi="Tahoma" w:cs="Tahoma"/>
          <w:sz w:val="18"/>
          <w:szCs w:val="18"/>
        </w:rPr>
        <w:t>Utilización de puertas (</w:t>
      </w:r>
      <w:proofErr w:type="spellStart"/>
      <w:r w:rsidRPr="002C2F98">
        <w:rPr>
          <w:rFonts w:ascii="Tahoma" w:hAnsi="Tahoma" w:cs="Tahoma"/>
          <w:sz w:val="18"/>
          <w:szCs w:val="18"/>
        </w:rPr>
        <w:t>gates</w:t>
      </w:r>
      <w:proofErr w:type="spellEnd"/>
      <w:r w:rsidRPr="002C2F98">
        <w:rPr>
          <w:rFonts w:ascii="Tahoma" w:hAnsi="Tahoma" w:cs="Tahoma"/>
          <w:sz w:val="18"/>
          <w:szCs w:val="18"/>
        </w:rPr>
        <w:t>)</w:t>
      </w:r>
    </w:p>
    <w:p w:rsidR="00B13FC3" w:rsidRDefault="00B13FC3" w:rsidP="00015B52">
      <w:pPr>
        <w:pStyle w:val="Prrafodelista"/>
        <w:numPr>
          <w:ilvl w:val="0"/>
          <w:numId w:val="20"/>
        </w:numPr>
        <w:spacing w:after="0"/>
        <w:ind w:left="993" w:firstLine="142"/>
        <w:rPr>
          <w:rFonts w:ascii="Tahoma" w:hAnsi="Tahoma" w:cs="Tahoma"/>
          <w:sz w:val="18"/>
          <w:szCs w:val="18"/>
        </w:rPr>
      </w:pPr>
      <w:r w:rsidRPr="002C2F98">
        <w:rPr>
          <w:rFonts w:ascii="Tahoma" w:hAnsi="Tahoma" w:cs="Tahoma"/>
          <w:sz w:val="18"/>
          <w:szCs w:val="18"/>
        </w:rPr>
        <w:t>Ejercicios prácticos</w:t>
      </w:r>
    </w:p>
    <w:p w:rsidR="00B13FC3" w:rsidRDefault="00B13FC3" w:rsidP="00015B52">
      <w:pPr>
        <w:spacing w:after="0"/>
        <w:rPr>
          <w:rFonts w:ascii="Tahoma" w:hAnsi="Tahoma" w:cs="Tahoma"/>
          <w:sz w:val="18"/>
          <w:szCs w:val="18"/>
        </w:rPr>
      </w:pPr>
    </w:p>
    <w:p w:rsidR="00B13FC3" w:rsidRDefault="00B13FC3" w:rsidP="00015B52">
      <w:pPr>
        <w:spacing w:after="0"/>
        <w:rPr>
          <w:rFonts w:ascii="Tahoma" w:hAnsi="Tahoma" w:cs="Tahoma"/>
          <w:sz w:val="18"/>
          <w:szCs w:val="18"/>
        </w:rPr>
      </w:pPr>
    </w:p>
    <w:p w:rsidR="00B13FC3" w:rsidRDefault="00B13FC3" w:rsidP="00015B52">
      <w:pPr>
        <w:spacing w:after="0"/>
        <w:rPr>
          <w:rFonts w:ascii="Tahoma" w:hAnsi="Tahoma" w:cs="Tahoma"/>
          <w:sz w:val="18"/>
          <w:szCs w:val="18"/>
        </w:rPr>
      </w:pPr>
    </w:p>
    <w:p w:rsidR="00B13FC3" w:rsidRDefault="00B13FC3" w:rsidP="00015B52">
      <w:pPr>
        <w:spacing w:after="0"/>
        <w:rPr>
          <w:rFonts w:ascii="Tahoma" w:hAnsi="Tahoma" w:cs="Tahoma"/>
          <w:sz w:val="18"/>
          <w:szCs w:val="18"/>
        </w:rPr>
      </w:pPr>
    </w:p>
    <w:p w:rsidR="00B13FC3" w:rsidRDefault="00B13FC3" w:rsidP="00015B52">
      <w:pPr>
        <w:spacing w:after="0"/>
        <w:rPr>
          <w:rFonts w:ascii="Tahoma" w:hAnsi="Tahoma" w:cs="Tahoma"/>
          <w:sz w:val="18"/>
          <w:szCs w:val="18"/>
        </w:rPr>
      </w:pPr>
    </w:p>
    <w:p w:rsidR="00B13FC3" w:rsidRDefault="00B13FC3" w:rsidP="00015B52">
      <w:pPr>
        <w:spacing w:after="0"/>
        <w:rPr>
          <w:rFonts w:ascii="Tahoma" w:hAnsi="Tahoma" w:cs="Tahoma"/>
          <w:sz w:val="18"/>
          <w:szCs w:val="18"/>
        </w:rPr>
      </w:pPr>
    </w:p>
    <w:p w:rsidR="00B13FC3" w:rsidRPr="002C2F98" w:rsidRDefault="00B13FC3" w:rsidP="00015B52">
      <w:pPr>
        <w:spacing w:after="0"/>
        <w:rPr>
          <w:rFonts w:ascii="Tahoma" w:hAnsi="Tahoma" w:cs="Tahoma"/>
          <w:sz w:val="18"/>
          <w:szCs w:val="18"/>
        </w:rPr>
      </w:pPr>
    </w:p>
    <w:p w:rsidR="00B13FC3" w:rsidRPr="002C2F98" w:rsidRDefault="00B13FC3" w:rsidP="00015B52">
      <w:pPr>
        <w:pStyle w:val="NormalWeb"/>
        <w:pBdr>
          <w:bottom w:val="single" w:sz="4" w:space="0" w:color="auto"/>
        </w:pBdr>
        <w:shd w:val="clear" w:color="auto" w:fill="EAEAEA"/>
        <w:rPr>
          <w:rFonts w:ascii="Tahoma" w:hAnsi="Tahoma" w:cs="Tahoma"/>
          <w:b/>
          <w:bCs/>
          <w:caps/>
          <w:sz w:val="18"/>
          <w:szCs w:val="18"/>
        </w:rPr>
      </w:pPr>
      <w:r w:rsidRPr="002C2F98">
        <w:rPr>
          <w:rFonts w:ascii="Tahoma" w:hAnsi="Tahoma" w:cs="Tahoma"/>
          <w:b/>
          <w:bCs/>
          <w:caps/>
          <w:sz w:val="18"/>
          <w:szCs w:val="18"/>
        </w:rPr>
        <w:t xml:space="preserve">Unidad </w:t>
      </w:r>
      <w:r>
        <w:rPr>
          <w:rFonts w:ascii="Tahoma" w:hAnsi="Tahoma" w:cs="Tahoma"/>
          <w:b/>
          <w:bCs/>
          <w:caps/>
          <w:sz w:val="18"/>
          <w:szCs w:val="18"/>
        </w:rPr>
        <w:t>10</w:t>
      </w:r>
      <w:r w:rsidRPr="002C2F98">
        <w:rPr>
          <w:rFonts w:ascii="Tahoma" w:hAnsi="Tahoma" w:cs="Tahoma"/>
          <w:b/>
          <w:bCs/>
          <w:caps/>
          <w:sz w:val="18"/>
          <w:szCs w:val="18"/>
        </w:rPr>
        <w:t xml:space="preserve">: Circuitos </w:t>
      </w:r>
      <w:proofErr w:type="spellStart"/>
      <w:r w:rsidRPr="002C2F98">
        <w:rPr>
          <w:rFonts w:ascii="Tahoma" w:hAnsi="Tahoma" w:cs="Tahoma"/>
          <w:b/>
          <w:bCs/>
          <w:caps/>
          <w:sz w:val="18"/>
          <w:szCs w:val="18"/>
        </w:rPr>
        <w:t>Combinacionales</w:t>
      </w:r>
      <w:proofErr w:type="spellEnd"/>
    </w:p>
    <w:p w:rsidR="00B13FC3" w:rsidRPr="002C2F98" w:rsidRDefault="00B13FC3" w:rsidP="00015B52">
      <w:pPr>
        <w:pStyle w:val="Prrafodelista"/>
        <w:numPr>
          <w:ilvl w:val="0"/>
          <w:numId w:val="21"/>
        </w:numPr>
        <w:spacing w:after="0"/>
        <w:ind w:left="1134" w:firstLine="0"/>
        <w:rPr>
          <w:rFonts w:ascii="Tahoma" w:hAnsi="Tahoma" w:cs="Tahoma"/>
          <w:sz w:val="18"/>
          <w:szCs w:val="18"/>
        </w:rPr>
      </w:pPr>
      <w:r w:rsidRPr="002C2F98">
        <w:rPr>
          <w:rFonts w:ascii="Tahoma" w:hAnsi="Tahoma" w:cs="Tahoma"/>
          <w:sz w:val="18"/>
          <w:szCs w:val="18"/>
        </w:rPr>
        <w:t>Implantación de funciones booleanas</w:t>
      </w:r>
    </w:p>
    <w:p w:rsidR="00B13FC3" w:rsidRPr="002C2F98" w:rsidRDefault="00B13FC3" w:rsidP="00015B52">
      <w:pPr>
        <w:pStyle w:val="Prrafodelista"/>
        <w:numPr>
          <w:ilvl w:val="0"/>
          <w:numId w:val="21"/>
        </w:numPr>
        <w:spacing w:after="0"/>
        <w:ind w:left="1134" w:firstLine="0"/>
        <w:rPr>
          <w:rFonts w:ascii="Tahoma" w:hAnsi="Tahoma" w:cs="Tahoma"/>
          <w:sz w:val="18"/>
          <w:szCs w:val="18"/>
        </w:rPr>
      </w:pPr>
      <w:proofErr w:type="spellStart"/>
      <w:r w:rsidRPr="002C2F98">
        <w:rPr>
          <w:rFonts w:ascii="Tahoma" w:hAnsi="Tahoma" w:cs="Tahoma"/>
          <w:sz w:val="18"/>
          <w:szCs w:val="18"/>
        </w:rPr>
        <w:t>Simplicación</w:t>
      </w:r>
      <w:proofErr w:type="spellEnd"/>
      <w:r w:rsidRPr="002C2F98">
        <w:rPr>
          <w:rFonts w:ascii="Tahoma" w:hAnsi="Tahoma" w:cs="Tahoma"/>
          <w:sz w:val="18"/>
          <w:szCs w:val="18"/>
        </w:rPr>
        <w:t xml:space="preserve">  algebraica</w:t>
      </w:r>
    </w:p>
    <w:p w:rsidR="00B13FC3" w:rsidRPr="002C2F98" w:rsidRDefault="00B13FC3" w:rsidP="00015B52">
      <w:pPr>
        <w:pStyle w:val="Prrafodelista"/>
        <w:numPr>
          <w:ilvl w:val="0"/>
          <w:numId w:val="21"/>
        </w:numPr>
        <w:spacing w:after="0"/>
        <w:ind w:left="1134" w:firstLine="0"/>
        <w:rPr>
          <w:rFonts w:ascii="Tahoma" w:hAnsi="Tahoma" w:cs="Tahoma"/>
          <w:sz w:val="18"/>
          <w:szCs w:val="18"/>
        </w:rPr>
      </w:pPr>
      <w:r w:rsidRPr="002C2F98">
        <w:rPr>
          <w:rFonts w:ascii="Tahoma" w:hAnsi="Tahoma" w:cs="Tahoma"/>
          <w:sz w:val="18"/>
          <w:szCs w:val="18"/>
        </w:rPr>
        <w:t>Ejercicios prácticos</w:t>
      </w:r>
    </w:p>
    <w:p w:rsidR="00B13FC3" w:rsidRDefault="00B13FC3">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B82" w:rsidRDefault="00407B82" w:rsidP="00AB3351">
      <w:pPr>
        <w:spacing w:after="0" w:line="240" w:lineRule="auto"/>
      </w:pPr>
      <w:r>
        <w:separator/>
      </w:r>
    </w:p>
  </w:endnote>
  <w:endnote w:type="continuationSeparator" w:id="0">
    <w:p w:rsidR="00407B82" w:rsidRDefault="00407B82" w:rsidP="00AB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FC3" w:rsidRDefault="00B13FC3">
    <w:pPr>
      <w:pStyle w:val="Piedepgina"/>
      <w:jc w:val="right"/>
    </w:pPr>
    <w:r>
      <w:t>COMP-1</w:t>
    </w:r>
    <w:r w:rsidR="00AE3616">
      <w:t>2</w:t>
    </w:r>
    <w:r>
      <w:t xml:space="preserve">11 | © </w:t>
    </w:r>
    <w:proofErr w:type="spellStart"/>
    <w:r>
      <w:t>GNB</w:t>
    </w:r>
    <w:proofErr w:type="spellEnd"/>
    <w:r>
      <w:t xml:space="preserve"> | pág. </w:t>
    </w:r>
    <w:sdt>
      <w:sdtPr>
        <w:id w:val="-1611192472"/>
        <w:docPartObj>
          <w:docPartGallery w:val="Page Numbers (Bottom of Page)"/>
          <w:docPartUnique/>
        </w:docPartObj>
      </w:sdtPr>
      <w:sdtContent>
        <w:r>
          <w:fldChar w:fldCharType="begin"/>
        </w:r>
        <w:r>
          <w:instrText>PAGE   \* MERGEFORMAT</w:instrText>
        </w:r>
        <w:r>
          <w:fldChar w:fldCharType="separate"/>
        </w:r>
        <w:r w:rsidR="00AE3616">
          <w:rPr>
            <w:noProof/>
          </w:rPr>
          <w:t>3</w:t>
        </w:r>
        <w:r>
          <w:fldChar w:fldCharType="end"/>
        </w:r>
      </w:sdtContent>
    </w:sdt>
  </w:p>
  <w:p w:rsidR="00B13FC3" w:rsidRDefault="00B13F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B82" w:rsidRDefault="00407B82" w:rsidP="00AB3351">
      <w:pPr>
        <w:spacing w:after="0" w:line="240" w:lineRule="auto"/>
      </w:pPr>
      <w:r>
        <w:separator/>
      </w:r>
    </w:p>
  </w:footnote>
  <w:footnote w:type="continuationSeparator" w:id="0">
    <w:p w:rsidR="00407B82" w:rsidRDefault="00407B82" w:rsidP="00AB3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08681"/>
      <w:docPartObj>
        <w:docPartGallery w:val="Page Numbers (Top of Page)"/>
        <w:docPartUnique/>
      </w:docPartObj>
    </w:sdtPr>
    <w:sdtContent>
      <w:p w:rsidR="00B13FC3" w:rsidRDefault="00B13FC3">
        <w:pPr>
          <w:pStyle w:val="Encabezado"/>
          <w:jc w:val="right"/>
        </w:pPr>
        <w:r w:rsidRPr="004A1347">
          <w:rPr>
            <w:rFonts w:cs="Times New Roman"/>
            <w:b/>
            <w:noProof/>
            <w:sz w:val="28"/>
            <w:szCs w:val="32"/>
            <w:lang w:eastAsia="es-ES"/>
          </w:rPr>
          <w:drawing>
            <wp:anchor distT="0" distB="0" distL="114300" distR="114300" simplePos="0" relativeHeight="251659264" behindDoc="1" locked="0" layoutInCell="1" allowOverlap="1" wp14:anchorId="30B6F918" wp14:editId="767EE395">
              <wp:simplePos x="0" y="0"/>
              <wp:positionH relativeFrom="column">
                <wp:posOffset>-62230</wp:posOffset>
              </wp:positionH>
              <wp:positionV relativeFrom="paragraph">
                <wp:posOffset>17145</wp:posOffset>
              </wp:positionV>
              <wp:extent cx="1062355" cy="885825"/>
              <wp:effectExtent l="0" t="0" r="0" b="9525"/>
              <wp:wrapThrough wrapText="bothSides">
                <wp:wrapPolygon edited="0">
                  <wp:start x="8909" y="0"/>
                  <wp:lineTo x="2711" y="7432"/>
                  <wp:lineTo x="2711" y="15329"/>
                  <wp:lineTo x="6972" y="21368"/>
                  <wp:lineTo x="14331" y="21368"/>
                  <wp:lineTo x="18592" y="15329"/>
                  <wp:lineTo x="18979" y="7897"/>
                  <wp:lineTo x="12395" y="0"/>
                  <wp:lineTo x="8909"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  UN COLOR VER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2355" cy="885825"/>
                      </a:xfrm>
                      <a:prstGeom prst="rect">
                        <a:avLst/>
                      </a:prstGeom>
                    </pic:spPr>
                  </pic:pic>
                </a:graphicData>
              </a:graphic>
              <wp14:sizeRelH relativeFrom="page">
                <wp14:pctWidth>0</wp14:pctWidth>
              </wp14:sizeRelH>
              <wp14:sizeRelV relativeFrom="page">
                <wp14:pctHeight>0</wp14:pctHeight>
              </wp14:sizeRelV>
            </wp:anchor>
          </w:drawing>
        </w:r>
        <w:r w:rsidRPr="004112C8">
          <w:rPr>
            <w:rFonts w:cs="Times New Roman"/>
            <w:b/>
            <w:noProof/>
            <w:sz w:val="28"/>
            <w:szCs w:val="32"/>
            <w:lang w:eastAsia="es-ES"/>
          </w:rPr>
          <w:drawing>
            <wp:anchor distT="0" distB="0" distL="114300" distR="114300" simplePos="0" relativeHeight="251660288" behindDoc="1" locked="0" layoutInCell="1" allowOverlap="1" wp14:anchorId="7CEDD179" wp14:editId="4A8A0305">
              <wp:simplePos x="0" y="0"/>
              <wp:positionH relativeFrom="column">
                <wp:posOffset>7425055</wp:posOffset>
              </wp:positionH>
              <wp:positionV relativeFrom="paragraph">
                <wp:posOffset>17145</wp:posOffset>
              </wp:positionV>
              <wp:extent cx="758825" cy="828675"/>
              <wp:effectExtent l="0" t="0" r="3175" b="0"/>
              <wp:wrapTight wrapText="bothSides">
                <wp:wrapPolygon edited="0">
                  <wp:start x="14641" y="1986"/>
                  <wp:lineTo x="11387" y="3476"/>
                  <wp:lineTo x="1085" y="9931"/>
                  <wp:lineTo x="0" y="13903"/>
                  <wp:lineTo x="0" y="17379"/>
                  <wp:lineTo x="2169" y="19366"/>
                  <wp:lineTo x="6507" y="19366"/>
                  <wp:lineTo x="9218" y="18372"/>
                  <wp:lineTo x="20606" y="12414"/>
                  <wp:lineTo x="21148" y="7945"/>
                  <wp:lineTo x="21148" y="4469"/>
                  <wp:lineTo x="19521" y="1986"/>
                  <wp:lineTo x="14641" y="1986"/>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8825" cy="828675"/>
                      </a:xfrm>
                      <a:prstGeom prst="rect">
                        <a:avLst/>
                      </a:prstGeom>
                    </pic:spPr>
                  </pic:pic>
                </a:graphicData>
              </a:graphic>
              <wp14:sizeRelH relativeFrom="page">
                <wp14:pctWidth>0</wp14:pctWidth>
              </wp14:sizeRelH>
              <wp14:sizeRelV relativeFrom="page">
                <wp14:pctHeight>0</wp14:pctHeight>
              </wp14:sizeRelV>
            </wp:anchor>
          </w:drawing>
        </w:r>
      </w:p>
    </w:sdtContent>
  </w:sdt>
  <w:p w:rsidR="00B13FC3" w:rsidRPr="004112C8" w:rsidRDefault="00B13FC3" w:rsidP="004A1347">
    <w:pPr>
      <w:spacing w:after="0" w:line="240" w:lineRule="auto"/>
      <w:jc w:val="center"/>
      <w:rPr>
        <w:rFonts w:cs="Times New Roman"/>
        <w:sz w:val="28"/>
        <w:szCs w:val="32"/>
      </w:rPr>
    </w:pPr>
    <w:r w:rsidRPr="004112C8">
      <w:rPr>
        <w:rFonts w:cs="Times New Roman"/>
        <w:b/>
        <w:sz w:val="28"/>
        <w:szCs w:val="32"/>
      </w:rPr>
      <w:t>UNIVERSIDAD ADVENTISTA DOMINICANA</w:t>
    </w:r>
  </w:p>
  <w:p w:rsidR="00B13FC3" w:rsidRPr="004112C8" w:rsidRDefault="00B13FC3" w:rsidP="004A1347">
    <w:pPr>
      <w:spacing w:after="0" w:line="240" w:lineRule="auto"/>
      <w:jc w:val="center"/>
      <w:rPr>
        <w:rFonts w:cs="Times New Roman"/>
        <w:b/>
        <w:sz w:val="28"/>
        <w:szCs w:val="32"/>
      </w:rPr>
    </w:pPr>
    <w:r w:rsidRPr="004112C8">
      <w:rPr>
        <w:rFonts w:cs="Times New Roman"/>
        <w:b/>
        <w:sz w:val="28"/>
        <w:szCs w:val="32"/>
      </w:rPr>
      <w:t>VICERRECTORÍA ACADÉMICA</w:t>
    </w:r>
  </w:p>
  <w:p w:rsidR="00B13FC3" w:rsidRPr="004112C8" w:rsidRDefault="00B13FC3" w:rsidP="004C3053">
    <w:pPr>
      <w:spacing w:after="0" w:line="240" w:lineRule="auto"/>
      <w:jc w:val="center"/>
      <w:rPr>
        <w:rFonts w:ascii="Times New Roman" w:hAnsi="Times New Roman" w:cs="Times New Roman"/>
        <w:b/>
        <w:sz w:val="24"/>
        <w:szCs w:val="32"/>
      </w:rPr>
    </w:pPr>
    <w:r w:rsidRPr="004112C8">
      <w:rPr>
        <w:rFonts w:cs="Times New Roman"/>
        <w:b/>
        <w:sz w:val="24"/>
        <w:szCs w:val="32"/>
      </w:rPr>
      <w:t>FACULTAD DE INGENIERÍA Y TECNOLOGÍA</w:t>
    </w:r>
  </w:p>
  <w:p w:rsidR="00B13FC3" w:rsidRPr="00071540" w:rsidRDefault="00B13F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369"/>
    <w:multiLevelType w:val="hybridMultilevel"/>
    <w:tmpl w:val="4FCCB9D2"/>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76D64"/>
    <w:multiLevelType w:val="hybridMultilevel"/>
    <w:tmpl w:val="A50C33B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25668B"/>
    <w:multiLevelType w:val="hybridMultilevel"/>
    <w:tmpl w:val="7624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BB5E61"/>
    <w:multiLevelType w:val="hybridMultilevel"/>
    <w:tmpl w:val="49ACBA7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E2F4670"/>
    <w:multiLevelType w:val="hybridMultilevel"/>
    <w:tmpl w:val="5F408AC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5">
    <w:nsid w:val="10AF47C5"/>
    <w:multiLevelType w:val="hybridMultilevel"/>
    <w:tmpl w:val="2A206F7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70385F"/>
    <w:multiLevelType w:val="hybridMultilevel"/>
    <w:tmpl w:val="81422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D96F50"/>
    <w:multiLevelType w:val="hybridMultilevel"/>
    <w:tmpl w:val="AB38F2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1B97240F"/>
    <w:multiLevelType w:val="hybridMultilevel"/>
    <w:tmpl w:val="F36073B2"/>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E33E57"/>
    <w:multiLevelType w:val="hybridMultilevel"/>
    <w:tmpl w:val="AB847516"/>
    <w:lvl w:ilvl="0" w:tplc="0C0A0005">
      <w:start w:val="1"/>
      <w:numFmt w:val="bullet"/>
      <w:lvlText w:val=""/>
      <w:lvlJc w:val="left"/>
      <w:pPr>
        <w:ind w:left="2138" w:hanging="360"/>
      </w:pPr>
      <w:rPr>
        <w:rFonts w:ascii="Wingdings" w:hAnsi="Wingdings"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0">
    <w:nsid w:val="290C6957"/>
    <w:multiLevelType w:val="hybridMultilevel"/>
    <w:tmpl w:val="E92026F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FF62C34"/>
    <w:multiLevelType w:val="hybridMultilevel"/>
    <w:tmpl w:val="11729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94C4FB4"/>
    <w:multiLevelType w:val="hybridMultilevel"/>
    <w:tmpl w:val="0396E6B4"/>
    <w:lvl w:ilvl="0" w:tplc="0C0A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5376DD"/>
    <w:multiLevelType w:val="hybridMultilevel"/>
    <w:tmpl w:val="8404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CC659A"/>
    <w:multiLevelType w:val="hybridMultilevel"/>
    <w:tmpl w:val="B4666496"/>
    <w:lvl w:ilvl="0" w:tplc="0C0A0005">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5">
    <w:nsid w:val="58837417"/>
    <w:multiLevelType w:val="hybridMultilevel"/>
    <w:tmpl w:val="D3D2D8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E577287"/>
    <w:multiLevelType w:val="hybridMultilevel"/>
    <w:tmpl w:val="C6484C92"/>
    <w:lvl w:ilvl="0" w:tplc="0C0A0005">
      <w:start w:val="1"/>
      <w:numFmt w:val="bullet"/>
      <w:lvlText w:val=""/>
      <w:lvlJc w:val="left"/>
      <w:pPr>
        <w:ind w:left="2138" w:hanging="360"/>
      </w:pPr>
      <w:rPr>
        <w:rFonts w:ascii="Wingdings" w:hAnsi="Wingdings" w:hint="default"/>
      </w:rPr>
    </w:lvl>
    <w:lvl w:ilvl="1" w:tplc="0C0A0003">
      <w:start w:val="1"/>
      <w:numFmt w:val="bullet"/>
      <w:lvlText w:val="o"/>
      <w:lvlJc w:val="left"/>
      <w:pPr>
        <w:ind w:left="2858" w:hanging="360"/>
      </w:pPr>
      <w:rPr>
        <w:rFonts w:ascii="Courier New" w:hAnsi="Courier New" w:cs="Courier New" w:hint="default"/>
      </w:rPr>
    </w:lvl>
    <w:lvl w:ilvl="2" w:tplc="0C0A0005">
      <w:start w:val="1"/>
      <w:numFmt w:val="bullet"/>
      <w:lvlText w:val=""/>
      <w:lvlJc w:val="left"/>
      <w:pPr>
        <w:ind w:left="3578" w:hanging="360"/>
      </w:pPr>
      <w:rPr>
        <w:rFonts w:ascii="Wingdings" w:hAnsi="Wingdings" w:hint="default"/>
      </w:rPr>
    </w:lvl>
    <w:lvl w:ilvl="3" w:tplc="0C0A0005">
      <w:start w:val="1"/>
      <w:numFmt w:val="bullet"/>
      <w:lvlText w:val=""/>
      <w:lvlJc w:val="left"/>
      <w:pPr>
        <w:ind w:left="4298" w:hanging="360"/>
      </w:pPr>
      <w:rPr>
        <w:rFonts w:ascii="Wingdings" w:hAnsi="Wingdings"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65FC4EC9"/>
    <w:multiLevelType w:val="hybridMultilevel"/>
    <w:tmpl w:val="91EEF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AF80BF0"/>
    <w:multiLevelType w:val="hybridMultilevel"/>
    <w:tmpl w:val="74AED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D996235"/>
    <w:multiLevelType w:val="hybridMultilevel"/>
    <w:tmpl w:val="9E8274A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59F23E7"/>
    <w:multiLevelType w:val="hybridMultilevel"/>
    <w:tmpl w:val="FA540C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A124DC0"/>
    <w:multiLevelType w:val="hybridMultilevel"/>
    <w:tmpl w:val="9D60F198"/>
    <w:lvl w:ilvl="0" w:tplc="0C0A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D834E8A"/>
    <w:multiLevelType w:val="hybridMultilevel"/>
    <w:tmpl w:val="5EFEBD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EC34CCA"/>
    <w:multiLevelType w:val="hybridMultilevel"/>
    <w:tmpl w:val="9E4A16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8"/>
  </w:num>
  <w:num w:numId="4">
    <w:abstractNumId w:val="7"/>
  </w:num>
  <w:num w:numId="5">
    <w:abstractNumId w:val="19"/>
  </w:num>
  <w:num w:numId="6">
    <w:abstractNumId w:val="18"/>
  </w:num>
  <w:num w:numId="7">
    <w:abstractNumId w:val="23"/>
  </w:num>
  <w:num w:numId="8">
    <w:abstractNumId w:val="2"/>
  </w:num>
  <w:num w:numId="9">
    <w:abstractNumId w:val="13"/>
  </w:num>
  <w:num w:numId="10">
    <w:abstractNumId w:val="6"/>
  </w:num>
  <w:num w:numId="11">
    <w:abstractNumId w:val="17"/>
  </w:num>
  <w:num w:numId="12">
    <w:abstractNumId w:val="12"/>
  </w:num>
  <w:num w:numId="13">
    <w:abstractNumId w:val="21"/>
  </w:num>
  <w:num w:numId="14">
    <w:abstractNumId w:val="15"/>
  </w:num>
  <w:num w:numId="15">
    <w:abstractNumId w:val="14"/>
  </w:num>
  <w:num w:numId="16">
    <w:abstractNumId w:val="1"/>
  </w:num>
  <w:num w:numId="17">
    <w:abstractNumId w:val="5"/>
  </w:num>
  <w:num w:numId="18">
    <w:abstractNumId w:val="20"/>
  </w:num>
  <w:num w:numId="19">
    <w:abstractNumId w:val="4"/>
  </w:num>
  <w:num w:numId="20">
    <w:abstractNumId w:val="3"/>
  </w:num>
  <w:num w:numId="21">
    <w:abstractNumId w:val="10"/>
  </w:num>
  <w:num w:numId="22">
    <w:abstractNumId w:val="9"/>
  </w:num>
  <w:num w:numId="23">
    <w:abstractNumId w:val="16"/>
  </w:num>
  <w:num w:numId="2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90A"/>
    <w:rsid w:val="00015B52"/>
    <w:rsid w:val="00017EF1"/>
    <w:rsid w:val="00063492"/>
    <w:rsid w:val="00071540"/>
    <w:rsid w:val="000901A4"/>
    <w:rsid w:val="00097ACE"/>
    <w:rsid w:val="000D1BA1"/>
    <w:rsid w:val="000D6233"/>
    <w:rsid w:val="000E09F6"/>
    <w:rsid w:val="000F2F2C"/>
    <w:rsid w:val="001109B0"/>
    <w:rsid w:val="001223E6"/>
    <w:rsid w:val="0016586E"/>
    <w:rsid w:val="00167DEA"/>
    <w:rsid w:val="00170CED"/>
    <w:rsid w:val="001B11B1"/>
    <w:rsid w:val="001C3F77"/>
    <w:rsid w:val="001C57D3"/>
    <w:rsid w:val="001F5499"/>
    <w:rsid w:val="002327ED"/>
    <w:rsid w:val="00241F20"/>
    <w:rsid w:val="00247E95"/>
    <w:rsid w:val="002555F9"/>
    <w:rsid w:val="00295950"/>
    <w:rsid w:val="002B7233"/>
    <w:rsid w:val="002B7E55"/>
    <w:rsid w:val="002E6DA5"/>
    <w:rsid w:val="002E743C"/>
    <w:rsid w:val="00306E97"/>
    <w:rsid w:val="00312667"/>
    <w:rsid w:val="003345E6"/>
    <w:rsid w:val="0034062C"/>
    <w:rsid w:val="00357919"/>
    <w:rsid w:val="00360285"/>
    <w:rsid w:val="003C26FF"/>
    <w:rsid w:val="003C7F02"/>
    <w:rsid w:val="003E25DB"/>
    <w:rsid w:val="003E30F0"/>
    <w:rsid w:val="003F4962"/>
    <w:rsid w:val="00407B82"/>
    <w:rsid w:val="004112C8"/>
    <w:rsid w:val="00435C85"/>
    <w:rsid w:val="00451A4F"/>
    <w:rsid w:val="00455997"/>
    <w:rsid w:val="004643AF"/>
    <w:rsid w:val="00470F08"/>
    <w:rsid w:val="00472D41"/>
    <w:rsid w:val="00484BD5"/>
    <w:rsid w:val="004860A8"/>
    <w:rsid w:val="004A06CE"/>
    <w:rsid w:val="004A1347"/>
    <w:rsid w:val="004A390A"/>
    <w:rsid w:val="004A49DF"/>
    <w:rsid w:val="004B2C55"/>
    <w:rsid w:val="004C3053"/>
    <w:rsid w:val="004D3531"/>
    <w:rsid w:val="004E4311"/>
    <w:rsid w:val="004E736C"/>
    <w:rsid w:val="004F078F"/>
    <w:rsid w:val="005219EC"/>
    <w:rsid w:val="00530B2B"/>
    <w:rsid w:val="005365A3"/>
    <w:rsid w:val="00542DD4"/>
    <w:rsid w:val="0054314B"/>
    <w:rsid w:val="00554A9D"/>
    <w:rsid w:val="00565D38"/>
    <w:rsid w:val="00581268"/>
    <w:rsid w:val="005831E5"/>
    <w:rsid w:val="00597BB6"/>
    <w:rsid w:val="005A5FF9"/>
    <w:rsid w:val="005B4167"/>
    <w:rsid w:val="00602F7C"/>
    <w:rsid w:val="00626383"/>
    <w:rsid w:val="00627EDB"/>
    <w:rsid w:val="00637B09"/>
    <w:rsid w:val="00646166"/>
    <w:rsid w:val="006563BE"/>
    <w:rsid w:val="0067429D"/>
    <w:rsid w:val="006A380B"/>
    <w:rsid w:val="006B7411"/>
    <w:rsid w:val="006C3513"/>
    <w:rsid w:val="006D10E5"/>
    <w:rsid w:val="006D4DAF"/>
    <w:rsid w:val="006E63B6"/>
    <w:rsid w:val="006F5E47"/>
    <w:rsid w:val="00701E52"/>
    <w:rsid w:val="00712BB6"/>
    <w:rsid w:val="007178F2"/>
    <w:rsid w:val="00763BF3"/>
    <w:rsid w:val="00774417"/>
    <w:rsid w:val="007C077F"/>
    <w:rsid w:val="007D0FD1"/>
    <w:rsid w:val="007D6B4F"/>
    <w:rsid w:val="007F666F"/>
    <w:rsid w:val="00802455"/>
    <w:rsid w:val="008452C4"/>
    <w:rsid w:val="008625B4"/>
    <w:rsid w:val="00894553"/>
    <w:rsid w:val="008A2990"/>
    <w:rsid w:val="008B11AA"/>
    <w:rsid w:val="008B1590"/>
    <w:rsid w:val="008E78D3"/>
    <w:rsid w:val="009047C0"/>
    <w:rsid w:val="00975832"/>
    <w:rsid w:val="00981BC5"/>
    <w:rsid w:val="00994E51"/>
    <w:rsid w:val="00A24E21"/>
    <w:rsid w:val="00A31118"/>
    <w:rsid w:val="00A367A5"/>
    <w:rsid w:val="00A90067"/>
    <w:rsid w:val="00AA2674"/>
    <w:rsid w:val="00AB3351"/>
    <w:rsid w:val="00AB417A"/>
    <w:rsid w:val="00AD286B"/>
    <w:rsid w:val="00AD31F1"/>
    <w:rsid w:val="00AE3616"/>
    <w:rsid w:val="00AF6367"/>
    <w:rsid w:val="00AF69E9"/>
    <w:rsid w:val="00B13FC3"/>
    <w:rsid w:val="00B24797"/>
    <w:rsid w:val="00B60228"/>
    <w:rsid w:val="00B73FBC"/>
    <w:rsid w:val="00B8653D"/>
    <w:rsid w:val="00BB3C03"/>
    <w:rsid w:val="00BC03AC"/>
    <w:rsid w:val="00BC2779"/>
    <w:rsid w:val="00BC4C02"/>
    <w:rsid w:val="00BD04B7"/>
    <w:rsid w:val="00BD1C95"/>
    <w:rsid w:val="00BD43E0"/>
    <w:rsid w:val="00BE4307"/>
    <w:rsid w:val="00C01ADC"/>
    <w:rsid w:val="00C05D16"/>
    <w:rsid w:val="00C30E75"/>
    <w:rsid w:val="00C46259"/>
    <w:rsid w:val="00C65E7F"/>
    <w:rsid w:val="00C67A64"/>
    <w:rsid w:val="00C742BE"/>
    <w:rsid w:val="00C9023D"/>
    <w:rsid w:val="00CB32BE"/>
    <w:rsid w:val="00CC7334"/>
    <w:rsid w:val="00CD182A"/>
    <w:rsid w:val="00CF218A"/>
    <w:rsid w:val="00D079A4"/>
    <w:rsid w:val="00D17B37"/>
    <w:rsid w:val="00D4111A"/>
    <w:rsid w:val="00D5217E"/>
    <w:rsid w:val="00D72294"/>
    <w:rsid w:val="00D72DF2"/>
    <w:rsid w:val="00D7561E"/>
    <w:rsid w:val="00D95AA9"/>
    <w:rsid w:val="00DB368D"/>
    <w:rsid w:val="00DB3A0A"/>
    <w:rsid w:val="00DC6955"/>
    <w:rsid w:val="00DF0C67"/>
    <w:rsid w:val="00DF1362"/>
    <w:rsid w:val="00DF497B"/>
    <w:rsid w:val="00DF7493"/>
    <w:rsid w:val="00E0549D"/>
    <w:rsid w:val="00E07572"/>
    <w:rsid w:val="00E07711"/>
    <w:rsid w:val="00E22ADF"/>
    <w:rsid w:val="00E34787"/>
    <w:rsid w:val="00E441D8"/>
    <w:rsid w:val="00E61FE3"/>
    <w:rsid w:val="00E772C8"/>
    <w:rsid w:val="00E94772"/>
    <w:rsid w:val="00ED1D86"/>
    <w:rsid w:val="00ED326A"/>
    <w:rsid w:val="00F034A0"/>
    <w:rsid w:val="00FE546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C57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901A4"/>
    <w:pPr>
      <w:ind w:left="720"/>
      <w:contextualSpacing/>
    </w:pPr>
  </w:style>
  <w:style w:type="paragraph" w:styleId="Encabezado">
    <w:name w:val="header"/>
    <w:basedOn w:val="Normal"/>
    <w:link w:val="EncabezadoCar"/>
    <w:uiPriority w:val="99"/>
    <w:unhideWhenUsed/>
    <w:rsid w:val="00AB335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B3351"/>
  </w:style>
  <w:style w:type="paragraph" w:styleId="Piedepgina">
    <w:name w:val="footer"/>
    <w:basedOn w:val="Normal"/>
    <w:link w:val="PiedepginaCar"/>
    <w:uiPriority w:val="99"/>
    <w:unhideWhenUsed/>
    <w:rsid w:val="00AB335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B3351"/>
  </w:style>
  <w:style w:type="paragraph" w:styleId="Textodeglobo">
    <w:name w:val="Balloon Text"/>
    <w:basedOn w:val="Normal"/>
    <w:link w:val="TextodegloboCar"/>
    <w:uiPriority w:val="99"/>
    <w:semiHidden/>
    <w:unhideWhenUsed/>
    <w:rsid w:val="004A13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347"/>
    <w:rPr>
      <w:rFonts w:ascii="Tahoma" w:hAnsi="Tahoma" w:cs="Tahoma"/>
      <w:sz w:val="16"/>
      <w:szCs w:val="16"/>
    </w:rPr>
  </w:style>
  <w:style w:type="paragraph" w:styleId="NormalWeb">
    <w:name w:val="Normal (Web)"/>
    <w:basedOn w:val="Normal"/>
    <w:rsid w:val="00071540"/>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015B52"/>
    <w:rPr>
      <w:sz w:val="16"/>
      <w:szCs w:val="16"/>
    </w:rPr>
  </w:style>
  <w:style w:type="paragraph" w:styleId="Textocomentario">
    <w:name w:val="annotation text"/>
    <w:basedOn w:val="Normal"/>
    <w:link w:val="TextocomentarioCar"/>
    <w:uiPriority w:val="99"/>
    <w:semiHidden/>
    <w:unhideWhenUsed/>
    <w:rsid w:val="00015B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5B52"/>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5B52"/>
    <w:rPr>
      <w:b/>
      <w:bCs/>
    </w:rPr>
  </w:style>
  <w:style w:type="character" w:customStyle="1" w:styleId="AsuntodelcomentarioCar">
    <w:name w:val="Asunto del comentario Car"/>
    <w:basedOn w:val="TextocomentarioCar"/>
    <w:link w:val="Asuntodelcomentario"/>
    <w:uiPriority w:val="99"/>
    <w:semiHidden/>
    <w:rsid w:val="00015B52"/>
    <w:rPr>
      <w:b/>
      <w:bCs/>
      <w:sz w:val="20"/>
      <w:szCs w:val="20"/>
      <w:lang w:val="es-ES"/>
    </w:rPr>
  </w:style>
  <w:style w:type="paragraph" w:styleId="Revisin">
    <w:name w:val="Revision"/>
    <w:hidden/>
    <w:uiPriority w:val="99"/>
    <w:semiHidden/>
    <w:rsid w:val="00015B52"/>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C57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901A4"/>
    <w:pPr>
      <w:ind w:left="720"/>
      <w:contextualSpacing/>
    </w:pPr>
  </w:style>
  <w:style w:type="paragraph" w:styleId="Encabezado">
    <w:name w:val="header"/>
    <w:basedOn w:val="Normal"/>
    <w:link w:val="EncabezadoCar"/>
    <w:uiPriority w:val="99"/>
    <w:unhideWhenUsed/>
    <w:rsid w:val="00AB335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B3351"/>
  </w:style>
  <w:style w:type="paragraph" w:styleId="Piedepgina">
    <w:name w:val="footer"/>
    <w:basedOn w:val="Normal"/>
    <w:link w:val="PiedepginaCar"/>
    <w:uiPriority w:val="99"/>
    <w:unhideWhenUsed/>
    <w:rsid w:val="00AB335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B3351"/>
  </w:style>
  <w:style w:type="paragraph" w:styleId="Textodeglobo">
    <w:name w:val="Balloon Text"/>
    <w:basedOn w:val="Normal"/>
    <w:link w:val="TextodegloboCar"/>
    <w:uiPriority w:val="99"/>
    <w:semiHidden/>
    <w:unhideWhenUsed/>
    <w:rsid w:val="004A13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347"/>
    <w:rPr>
      <w:rFonts w:ascii="Tahoma" w:hAnsi="Tahoma" w:cs="Tahoma"/>
      <w:sz w:val="16"/>
      <w:szCs w:val="16"/>
    </w:rPr>
  </w:style>
  <w:style w:type="paragraph" w:styleId="NormalWeb">
    <w:name w:val="Normal (Web)"/>
    <w:basedOn w:val="Normal"/>
    <w:rsid w:val="00071540"/>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015B52"/>
    <w:rPr>
      <w:sz w:val="16"/>
      <w:szCs w:val="16"/>
    </w:rPr>
  </w:style>
  <w:style w:type="paragraph" w:styleId="Textocomentario">
    <w:name w:val="annotation text"/>
    <w:basedOn w:val="Normal"/>
    <w:link w:val="TextocomentarioCar"/>
    <w:uiPriority w:val="99"/>
    <w:semiHidden/>
    <w:unhideWhenUsed/>
    <w:rsid w:val="00015B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5B52"/>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5B52"/>
    <w:rPr>
      <w:b/>
      <w:bCs/>
    </w:rPr>
  </w:style>
  <w:style w:type="character" w:customStyle="1" w:styleId="AsuntodelcomentarioCar">
    <w:name w:val="Asunto del comentario Car"/>
    <w:basedOn w:val="TextocomentarioCar"/>
    <w:link w:val="Asuntodelcomentario"/>
    <w:uiPriority w:val="99"/>
    <w:semiHidden/>
    <w:rsid w:val="00015B52"/>
    <w:rPr>
      <w:b/>
      <w:bCs/>
      <w:sz w:val="20"/>
      <w:szCs w:val="20"/>
      <w:lang w:val="es-ES"/>
    </w:rPr>
  </w:style>
  <w:style w:type="paragraph" w:styleId="Revisin">
    <w:name w:val="Revision"/>
    <w:hidden/>
    <w:uiPriority w:val="99"/>
    <w:semiHidden/>
    <w:rsid w:val="00015B52"/>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9A52-65B6-45C8-B944-69F833D8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2417</Words>
  <Characters>13295</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Gabriel</cp:lastModifiedBy>
  <cp:revision>3</cp:revision>
  <cp:lastPrinted>2012-01-17T21:27:00Z</cp:lastPrinted>
  <dcterms:created xsi:type="dcterms:W3CDTF">2015-05-27T16:03:00Z</dcterms:created>
  <dcterms:modified xsi:type="dcterms:W3CDTF">2015-05-27T16:29:00Z</dcterms:modified>
</cp:coreProperties>
</file>