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1BC79" w14:textId="5B344A19" w:rsidR="00392314" w:rsidRDefault="00392314" w:rsidP="0039231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lang w:eastAsia="es-EC"/>
        </w:rPr>
      </w:pPr>
      <w:r>
        <w:rPr>
          <w:rFonts w:eastAsia="Times New Roman" w:cstheme="minorHAnsi"/>
          <w:b/>
          <w:bCs/>
          <w:sz w:val="24"/>
          <w:szCs w:val="24"/>
          <w:lang w:eastAsia="es-EC"/>
        </w:rPr>
        <w:t>Semana 7 control de lectura</w:t>
      </w:r>
    </w:p>
    <w:p w14:paraId="62B4A00A" w14:textId="42F19EB1" w:rsidR="00392314" w:rsidRPr="00392314" w:rsidRDefault="00392314" w:rsidP="0039231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lang w:eastAsia="es-EC"/>
        </w:rPr>
      </w:pPr>
      <w:r w:rsidRPr="00392314">
        <w:rPr>
          <w:rFonts w:eastAsia="Times New Roman" w:cstheme="minorHAnsi"/>
          <w:b/>
          <w:bCs/>
          <w:sz w:val="24"/>
          <w:szCs w:val="24"/>
          <w:lang w:eastAsia="es-EC"/>
        </w:rPr>
        <w:t>Métodos de análisis</w:t>
      </w:r>
    </w:p>
    <w:p w14:paraId="466C9173" w14:textId="77777777" w:rsidR="00392314" w:rsidRPr="00392314" w:rsidRDefault="00392314" w:rsidP="0039231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392314">
        <w:rPr>
          <w:rFonts w:eastAsia="Times New Roman" w:cstheme="minorHAnsi"/>
          <w:sz w:val="24"/>
          <w:szCs w:val="24"/>
          <w:lang w:eastAsia="es-EC"/>
        </w:rPr>
        <w:t xml:space="preserve">Este capítulo introduce las bases teóricas y prácticas para </w:t>
      </w:r>
      <w:r w:rsidRPr="00392314">
        <w:rPr>
          <w:rFonts w:eastAsia="Times New Roman" w:cstheme="minorHAnsi"/>
          <w:b/>
          <w:bCs/>
          <w:sz w:val="24"/>
          <w:szCs w:val="24"/>
          <w:lang w:eastAsia="es-EC"/>
        </w:rPr>
        <w:t>analizar algoritmos</w:t>
      </w:r>
      <w:r w:rsidRPr="00392314">
        <w:rPr>
          <w:rFonts w:eastAsia="Times New Roman" w:cstheme="minorHAnsi"/>
          <w:sz w:val="24"/>
          <w:szCs w:val="24"/>
          <w:lang w:eastAsia="es-EC"/>
        </w:rPr>
        <w:t xml:space="preserve"> y determinar su eficiencia. El objetivo es entender </w:t>
      </w:r>
      <w:r w:rsidRPr="00392314">
        <w:rPr>
          <w:rFonts w:eastAsia="Times New Roman" w:cstheme="minorHAnsi"/>
          <w:b/>
          <w:bCs/>
          <w:sz w:val="24"/>
          <w:szCs w:val="24"/>
          <w:lang w:eastAsia="es-EC"/>
        </w:rPr>
        <w:t>cuánto tiempo</w:t>
      </w:r>
      <w:r w:rsidRPr="00392314">
        <w:rPr>
          <w:rFonts w:eastAsia="Times New Roman" w:cstheme="minorHAnsi"/>
          <w:sz w:val="24"/>
          <w:szCs w:val="24"/>
          <w:lang w:eastAsia="es-EC"/>
        </w:rPr>
        <w:t xml:space="preserve"> o </w:t>
      </w:r>
      <w:r w:rsidRPr="00392314">
        <w:rPr>
          <w:rFonts w:eastAsia="Times New Roman" w:cstheme="minorHAnsi"/>
          <w:b/>
          <w:bCs/>
          <w:sz w:val="24"/>
          <w:szCs w:val="24"/>
          <w:lang w:eastAsia="es-EC"/>
        </w:rPr>
        <w:t>cuánto espacio</w:t>
      </w:r>
      <w:r w:rsidRPr="00392314">
        <w:rPr>
          <w:rFonts w:eastAsia="Times New Roman" w:cstheme="minorHAnsi"/>
          <w:sz w:val="24"/>
          <w:szCs w:val="24"/>
          <w:lang w:eastAsia="es-EC"/>
        </w:rPr>
        <w:t xml:space="preserve"> necesita un algoritmo en función del tamaño de la entrada.</w:t>
      </w:r>
    </w:p>
    <w:p w14:paraId="4E14BF3E" w14:textId="77777777" w:rsidR="00392314" w:rsidRPr="00392314" w:rsidRDefault="00392314" w:rsidP="00392314">
      <w:pPr>
        <w:spacing w:after="0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392314">
        <w:rPr>
          <w:rFonts w:eastAsia="Times New Roman" w:cstheme="minorHAnsi"/>
          <w:sz w:val="24"/>
          <w:szCs w:val="24"/>
          <w:lang w:eastAsia="es-EC"/>
        </w:rPr>
        <w:pict w14:anchorId="57BD59F1">
          <v:rect id="_x0000_i1025" style="width:0;height:1.5pt" o:hralign="center" o:hrstd="t" o:hr="t" fillcolor="#a0a0a0" stroked="f"/>
        </w:pict>
      </w:r>
    </w:p>
    <w:p w14:paraId="0CF99EE5" w14:textId="15F5C48D" w:rsidR="00392314" w:rsidRPr="00392314" w:rsidRDefault="00392314" w:rsidP="0039231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EC"/>
        </w:rPr>
      </w:pPr>
      <w:r w:rsidRPr="00392314">
        <w:rPr>
          <w:rFonts w:eastAsia="Times New Roman" w:cstheme="minorHAnsi"/>
          <w:b/>
          <w:bCs/>
          <w:sz w:val="24"/>
          <w:szCs w:val="24"/>
          <w:lang w:eastAsia="es-EC"/>
        </w:rPr>
        <w:t>Objetivo del análisis</w:t>
      </w:r>
    </w:p>
    <w:p w14:paraId="5F5163D9" w14:textId="77777777" w:rsidR="00392314" w:rsidRPr="00392314" w:rsidRDefault="00392314" w:rsidP="003923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392314">
        <w:rPr>
          <w:rFonts w:eastAsia="Times New Roman" w:cstheme="minorHAnsi"/>
          <w:sz w:val="24"/>
          <w:szCs w:val="24"/>
          <w:lang w:eastAsia="es-EC"/>
        </w:rPr>
        <w:t xml:space="preserve">Establecer una </w:t>
      </w:r>
      <w:r w:rsidRPr="00392314">
        <w:rPr>
          <w:rFonts w:eastAsia="Times New Roman" w:cstheme="minorHAnsi"/>
          <w:b/>
          <w:bCs/>
          <w:sz w:val="24"/>
          <w:szCs w:val="24"/>
          <w:lang w:eastAsia="es-EC"/>
        </w:rPr>
        <w:t>medida objetiva</w:t>
      </w:r>
      <w:r w:rsidRPr="00392314">
        <w:rPr>
          <w:rFonts w:eastAsia="Times New Roman" w:cstheme="minorHAnsi"/>
          <w:sz w:val="24"/>
          <w:szCs w:val="24"/>
          <w:lang w:eastAsia="es-EC"/>
        </w:rPr>
        <w:t xml:space="preserve"> para comparar algoritmos más allá de la implementación o el hardware.</w:t>
      </w:r>
    </w:p>
    <w:p w14:paraId="50705F90" w14:textId="77777777" w:rsidR="00392314" w:rsidRPr="00392314" w:rsidRDefault="00392314" w:rsidP="003923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392314">
        <w:rPr>
          <w:rFonts w:eastAsia="Times New Roman" w:cstheme="minorHAnsi"/>
          <w:sz w:val="24"/>
          <w:szCs w:val="24"/>
          <w:lang w:eastAsia="es-EC"/>
        </w:rPr>
        <w:t xml:space="preserve">Centrarse en el </w:t>
      </w:r>
      <w:r w:rsidRPr="00392314">
        <w:rPr>
          <w:rFonts w:eastAsia="Times New Roman" w:cstheme="minorHAnsi"/>
          <w:b/>
          <w:bCs/>
          <w:sz w:val="24"/>
          <w:szCs w:val="24"/>
          <w:lang w:eastAsia="es-EC"/>
        </w:rPr>
        <w:t>comportamiento asintótico</w:t>
      </w:r>
      <w:r w:rsidRPr="00392314">
        <w:rPr>
          <w:rFonts w:eastAsia="Times New Roman" w:cstheme="minorHAnsi"/>
          <w:sz w:val="24"/>
          <w:szCs w:val="24"/>
          <w:lang w:eastAsia="es-EC"/>
        </w:rPr>
        <w:t xml:space="preserve"> de un algoritmo: cómo crece su costo con respecto al tamaño de entrada </w:t>
      </w:r>
      <w:proofErr w:type="spellStart"/>
      <w:r w:rsidRPr="00392314">
        <w:rPr>
          <w:rFonts w:eastAsia="Times New Roman" w:cstheme="minorHAnsi"/>
          <w:sz w:val="24"/>
          <w:szCs w:val="24"/>
          <w:lang w:eastAsia="es-EC"/>
        </w:rPr>
        <w:t>nnn</w:t>
      </w:r>
      <w:proofErr w:type="spellEnd"/>
      <w:r w:rsidRPr="00392314">
        <w:rPr>
          <w:rFonts w:eastAsia="Times New Roman" w:cstheme="minorHAnsi"/>
          <w:sz w:val="24"/>
          <w:szCs w:val="24"/>
          <w:lang w:eastAsia="es-EC"/>
        </w:rPr>
        <w:t>.</w:t>
      </w:r>
    </w:p>
    <w:p w14:paraId="020EE817" w14:textId="77777777" w:rsidR="00392314" w:rsidRPr="00392314" w:rsidRDefault="00392314" w:rsidP="00392314">
      <w:pPr>
        <w:spacing w:after="0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392314">
        <w:rPr>
          <w:rFonts w:eastAsia="Times New Roman" w:cstheme="minorHAnsi"/>
          <w:sz w:val="24"/>
          <w:szCs w:val="24"/>
          <w:lang w:eastAsia="es-EC"/>
        </w:rPr>
        <w:pict w14:anchorId="16305C94">
          <v:rect id="_x0000_i1026" style="width:0;height:1.5pt" o:hralign="center" o:hrstd="t" o:hr="t" fillcolor="#a0a0a0" stroked="f"/>
        </w:pict>
      </w:r>
    </w:p>
    <w:p w14:paraId="10EA667E" w14:textId="23142D47" w:rsidR="00392314" w:rsidRPr="00392314" w:rsidRDefault="00392314" w:rsidP="0039231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lang w:eastAsia="es-EC"/>
        </w:rPr>
      </w:pPr>
      <w:r w:rsidRPr="00392314">
        <w:rPr>
          <w:rFonts w:eastAsia="Times New Roman" w:cstheme="minorHAnsi"/>
          <w:b/>
          <w:bCs/>
          <w:sz w:val="24"/>
          <w:szCs w:val="24"/>
          <w:lang w:eastAsia="es-EC"/>
        </w:rPr>
        <w:t xml:space="preserve"> Medidas de eficiencia</w:t>
      </w:r>
    </w:p>
    <w:p w14:paraId="0B6AA2BB" w14:textId="5819C9F8" w:rsidR="00392314" w:rsidRPr="00392314" w:rsidRDefault="00392314" w:rsidP="0039231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EC"/>
        </w:rPr>
      </w:pPr>
      <w:r w:rsidRPr="00392314">
        <w:rPr>
          <w:rFonts w:eastAsia="Times New Roman" w:cstheme="minorHAnsi"/>
          <w:b/>
          <w:bCs/>
          <w:sz w:val="24"/>
          <w:szCs w:val="24"/>
          <w:lang w:eastAsia="es-EC"/>
        </w:rPr>
        <w:t xml:space="preserve"> Tiempo de ejecución</w:t>
      </w:r>
    </w:p>
    <w:p w14:paraId="14F197D5" w14:textId="77777777" w:rsidR="00392314" w:rsidRPr="00392314" w:rsidRDefault="00392314" w:rsidP="003923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392314">
        <w:rPr>
          <w:rFonts w:eastAsia="Times New Roman" w:cstheme="minorHAnsi"/>
          <w:sz w:val="24"/>
          <w:szCs w:val="24"/>
          <w:lang w:eastAsia="es-EC"/>
        </w:rPr>
        <w:t xml:space="preserve">Se mide típicamente por el número de </w:t>
      </w:r>
      <w:r w:rsidRPr="00392314">
        <w:rPr>
          <w:rFonts w:eastAsia="Times New Roman" w:cstheme="minorHAnsi"/>
          <w:b/>
          <w:bCs/>
          <w:sz w:val="24"/>
          <w:szCs w:val="24"/>
          <w:lang w:eastAsia="es-EC"/>
        </w:rPr>
        <w:t>operaciones elementales</w:t>
      </w:r>
      <w:r w:rsidRPr="00392314">
        <w:rPr>
          <w:rFonts w:eastAsia="Times New Roman" w:cstheme="minorHAnsi"/>
          <w:sz w:val="24"/>
          <w:szCs w:val="24"/>
          <w:lang w:eastAsia="es-EC"/>
        </w:rPr>
        <w:t xml:space="preserve"> (comparaciones, asignaciones, etc.).</w:t>
      </w:r>
    </w:p>
    <w:p w14:paraId="135A8D30" w14:textId="77777777" w:rsidR="00392314" w:rsidRPr="00392314" w:rsidRDefault="00392314" w:rsidP="003923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392314">
        <w:rPr>
          <w:rFonts w:eastAsia="Times New Roman" w:cstheme="minorHAnsi"/>
          <w:sz w:val="24"/>
          <w:szCs w:val="24"/>
          <w:lang w:eastAsia="es-EC"/>
        </w:rPr>
        <w:t>Se distingue entre:</w:t>
      </w:r>
    </w:p>
    <w:p w14:paraId="13E736DE" w14:textId="77777777" w:rsidR="00392314" w:rsidRPr="00392314" w:rsidRDefault="00392314" w:rsidP="0039231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392314">
        <w:rPr>
          <w:rFonts w:eastAsia="Times New Roman" w:cstheme="minorHAnsi"/>
          <w:b/>
          <w:bCs/>
          <w:sz w:val="24"/>
          <w:szCs w:val="24"/>
          <w:lang w:eastAsia="es-EC"/>
        </w:rPr>
        <w:t>Peor caso</w:t>
      </w:r>
      <w:r w:rsidRPr="00392314">
        <w:rPr>
          <w:rFonts w:eastAsia="Times New Roman" w:cstheme="minorHAnsi"/>
          <w:sz w:val="24"/>
          <w:szCs w:val="24"/>
          <w:lang w:eastAsia="es-EC"/>
        </w:rPr>
        <w:t xml:space="preserve"> (</w:t>
      </w:r>
      <w:proofErr w:type="spellStart"/>
      <w:r w:rsidRPr="00392314">
        <w:rPr>
          <w:rFonts w:eastAsia="Times New Roman" w:cstheme="minorHAnsi"/>
          <w:i/>
          <w:iCs/>
          <w:sz w:val="24"/>
          <w:szCs w:val="24"/>
          <w:lang w:eastAsia="es-EC"/>
        </w:rPr>
        <w:t>worst</w:t>
      </w:r>
      <w:proofErr w:type="spellEnd"/>
      <w:r w:rsidRPr="00392314">
        <w:rPr>
          <w:rFonts w:eastAsia="Times New Roman" w:cstheme="minorHAnsi"/>
          <w:i/>
          <w:iCs/>
          <w:sz w:val="24"/>
          <w:szCs w:val="24"/>
          <w:lang w:eastAsia="es-EC"/>
        </w:rPr>
        <w:t xml:space="preserve"> case</w:t>
      </w:r>
      <w:r w:rsidRPr="00392314">
        <w:rPr>
          <w:rFonts w:eastAsia="Times New Roman" w:cstheme="minorHAnsi"/>
          <w:sz w:val="24"/>
          <w:szCs w:val="24"/>
          <w:lang w:eastAsia="es-EC"/>
        </w:rPr>
        <w:t>): el mayor tiempo que puede tomar el algoritmo.</w:t>
      </w:r>
    </w:p>
    <w:p w14:paraId="2830A09E" w14:textId="77777777" w:rsidR="00392314" w:rsidRPr="00392314" w:rsidRDefault="00392314" w:rsidP="0039231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392314">
        <w:rPr>
          <w:rFonts w:eastAsia="Times New Roman" w:cstheme="minorHAnsi"/>
          <w:b/>
          <w:bCs/>
          <w:sz w:val="24"/>
          <w:szCs w:val="24"/>
          <w:lang w:eastAsia="es-EC"/>
        </w:rPr>
        <w:t>Mejor caso</w:t>
      </w:r>
      <w:r w:rsidRPr="00392314">
        <w:rPr>
          <w:rFonts w:eastAsia="Times New Roman" w:cstheme="minorHAnsi"/>
          <w:sz w:val="24"/>
          <w:szCs w:val="24"/>
          <w:lang w:eastAsia="es-EC"/>
        </w:rPr>
        <w:t xml:space="preserve"> (</w:t>
      </w:r>
      <w:proofErr w:type="spellStart"/>
      <w:r w:rsidRPr="00392314">
        <w:rPr>
          <w:rFonts w:eastAsia="Times New Roman" w:cstheme="minorHAnsi"/>
          <w:i/>
          <w:iCs/>
          <w:sz w:val="24"/>
          <w:szCs w:val="24"/>
          <w:lang w:eastAsia="es-EC"/>
        </w:rPr>
        <w:t>best</w:t>
      </w:r>
      <w:proofErr w:type="spellEnd"/>
      <w:r w:rsidRPr="00392314">
        <w:rPr>
          <w:rFonts w:eastAsia="Times New Roman" w:cstheme="minorHAnsi"/>
          <w:i/>
          <w:iCs/>
          <w:sz w:val="24"/>
          <w:szCs w:val="24"/>
          <w:lang w:eastAsia="es-EC"/>
        </w:rPr>
        <w:t xml:space="preserve"> case</w:t>
      </w:r>
      <w:r w:rsidRPr="00392314">
        <w:rPr>
          <w:rFonts w:eastAsia="Times New Roman" w:cstheme="minorHAnsi"/>
          <w:sz w:val="24"/>
          <w:szCs w:val="24"/>
          <w:lang w:eastAsia="es-EC"/>
        </w:rPr>
        <w:t>): el menor tiempo.</w:t>
      </w:r>
    </w:p>
    <w:p w14:paraId="6C8E8930" w14:textId="77777777" w:rsidR="00392314" w:rsidRPr="00392314" w:rsidRDefault="00392314" w:rsidP="0039231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392314">
        <w:rPr>
          <w:rFonts w:eastAsia="Times New Roman" w:cstheme="minorHAnsi"/>
          <w:b/>
          <w:bCs/>
          <w:sz w:val="24"/>
          <w:szCs w:val="24"/>
          <w:lang w:eastAsia="es-EC"/>
        </w:rPr>
        <w:t>Caso promedio</w:t>
      </w:r>
      <w:r w:rsidRPr="00392314">
        <w:rPr>
          <w:rFonts w:eastAsia="Times New Roman" w:cstheme="minorHAnsi"/>
          <w:sz w:val="24"/>
          <w:szCs w:val="24"/>
          <w:lang w:eastAsia="es-EC"/>
        </w:rPr>
        <w:t xml:space="preserve"> (</w:t>
      </w:r>
      <w:proofErr w:type="spellStart"/>
      <w:r w:rsidRPr="00392314">
        <w:rPr>
          <w:rFonts w:eastAsia="Times New Roman" w:cstheme="minorHAnsi"/>
          <w:i/>
          <w:iCs/>
          <w:sz w:val="24"/>
          <w:szCs w:val="24"/>
          <w:lang w:eastAsia="es-EC"/>
        </w:rPr>
        <w:t>average</w:t>
      </w:r>
      <w:proofErr w:type="spellEnd"/>
      <w:r w:rsidRPr="00392314">
        <w:rPr>
          <w:rFonts w:eastAsia="Times New Roman" w:cstheme="minorHAnsi"/>
          <w:i/>
          <w:iCs/>
          <w:sz w:val="24"/>
          <w:szCs w:val="24"/>
          <w:lang w:eastAsia="es-EC"/>
        </w:rPr>
        <w:t xml:space="preserve"> case</w:t>
      </w:r>
      <w:r w:rsidRPr="00392314">
        <w:rPr>
          <w:rFonts w:eastAsia="Times New Roman" w:cstheme="minorHAnsi"/>
          <w:sz w:val="24"/>
          <w:szCs w:val="24"/>
          <w:lang w:eastAsia="es-EC"/>
        </w:rPr>
        <w:t>): valor esperado sobre todas las entradas posibles.</w:t>
      </w:r>
    </w:p>
    <w:p w14:paraId="3331F4B1" w14:textId="69A6122D" w:rsidR="00392314" w:rsidRPr="00392314" w:rsidRDefault="00392314" w:rsidP="0039231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EC"/>
        </w:rPr>
      </w:pPr>
      <w:r w:rsidRPr="00392314">
        <w:rPr>
          <w:rFonts w:eastAsia="Times New Roman" w:cstheme="minorHAnsi"/>
          <w:b/>
          <w:bCs/>
          <w:sz w:val="24"/>
          <w:szCs w:val="24"/>
          <w:lang w:eastAsia="es-EC"/>
        </w:rPr>
        <w:t>Uso de memoria</w:t>
      </w:r>
    </w:p>
    <w:p w14:paraId="1E8506B1" w14:textId="77777777" w:rsidR="00392314" w:rsidRPr="00392314" w:rsidRDefault="00392314" w:rsidP="003923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392314">
        <w:rPr>
          <w:rFonts w:eastAsia="Times New Roman" w:cstheme="minorHAnsi"/>
          <w:sz w:val="24"/>
          <w:szCs w:val="24"/>
          <w:lang w:eastAsia="es-EC"/>
        </w:rPr>
        <w:t>Se considera el espacio adicional necesario además de los datos de entrada (por ejemplo, arreglos auxiliares, pilas).</w:t>
      </w:r>
    </w:p>
    <w:p w14:paraId="705E665A" w14:textId="77777777" w:rsidR="00392314" w:rsidRPr="00392314" w:rsidRDefault="00392314" w:rsidP="00392314">
      <w:pPr>
        <w:spacing w:after="0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392314">
        <w:rPr>
          <w:rFonts w:eastAsia="Times New Roman" w:cstheme="minorHAnsi"/>
          <w:sz w:val="24"/>
          <w:szCs w:val="24"/>
          <w:lang w:eastAsia="es-EC"/>
        </w:rPr>
        <w:pict w14:anchorId="585C4E10">
          <v:rect id="_x0000_i1027" style="width:0;height:1.5pt" o:hralign="center" o:hrstd="t" o:hr="t" fillcolor="#a0a0a0" stroked="f"/>
        </w:pict>
      </w:r>
    </w:p>
    <w:p w14:paraId="7089716B" w14:textId="47916C56" w:rsidR="00392314" w:rsidRPr="00392314" w:rsidRDefault="00392314" w:rsidP="0039231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lang w:eastAsia="es-EC"/>
        </w:rPr>
      </w:pPr>
      <w:r w:rsidRPr="00392314">
        <w:rPr>
          <w:rFonts w:eastAsia="Times New Roman" w:cstheme="minorHAnsi"/>
          <w:b/>
          <w:bCs/>
          <w:sz w:val="24"/>
          <w:szCs w:val="24"/>
          <w:lang w:eastAsia="es-EC"/>
        </w:rPr>
        <w:t xml:space="preserve"> Análisis asintótico</w:t>
      </w:r>
    </w:p>
    <w:p w14:paraId="63D11745" w14:textId="77777777" w:rsidR="00392314" w:rsidRPr="00392314" w:rsidRDefault="00392314" w:rsidP="0039231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392314">
        <w:rPr>
          <w:rFonts w:eastAsia="Times New Roman" w:cstheme="minorHAnsi"/>
          <w:sz w:val="24"/>
          <w:szCs w:val="24"/>
          <w:lang w:eastAsia="es-EC"/>
        </w:rPr>
        <w:t xml:space="preserve">Para evitar depender de constantes y detalles de implementación, se introducen </w:t>
      </w:r>
      <w:r w:rsidRPr="00392314">
        <w:rPr>
          <w:rFonts w:eastAsia="Times New Roman" w:cstheme="minorHAnsi"/>
          <w:b/>
          <w:bCs/>
          <w:sz w:val="24"/>
          <w:szCs w:val="24"/>
          <w:lang w:eastAsia="es-EC"/>
        </w:rPr>
        <w:t>notaciones matemáticas</w:t>
      </w:r>
      <w:r w:rsidRPr="00392314">
        <w:rPr>
          <w:rFonts w:eastAsia="Times New Roman" w:cstheme="minorHAnsi"/>
          <w:sz w:val="24"/>
          <w:szCs w:val="24"/>
          <w:lang w:eastAsia="es-EC"/>
        </w:rPr>
        <w:t xml:space="preserve"> que capturan la tendencia del crecimiento de una función:</w:t>
      </w:r>
    </w:p>
    <w:p w14:paraId="6776A694" w14:textId="33EA88DE" w:rsidR="00392314" w:rsidRPr="00392314" w:rsidRDefault="00392314" w:rsidP="0039231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EC"/>
        </w:rPr>
      </w:pPr>
      <w:r w:rsidRPr="00392314">
        <w:rPr>
          <w:rFonts w:eastAsia="Times New Roman" w:cstheme="minorHAnsi"/>
          <w:b/>
          <w:bCs/>
          <w:sz w:val="24"/>
          <w:szCs w:val="24"/>
          <w:lang w:eastAsia="es-EC"/>
        </w:rPr>
        <w:t xml:space="preserve"> Notación O grande – O(f(n</w:t>
      </w:r>
      <w:proofErr w:type="gramStart"/>
      <w:r w:rsidRPr="00392314">
        <w:rPr>
          <w:rFonts w:eastAsia="Times New Roman" w:cstheme="minorHAnsi"/>
          <w:b/>
          <w:bCs/>
          <w:sz w:val="24"/>
          <w:szCs w:val="24"/>
          <w:lang w:eastAsia="es-EC"/>
        </w:rPr>
        <w:t>))O</w:t>
      </w:r>
      <w:proofErr w:type="gramEnd"/>
      <w:r w:rsidRPr="00392314">
        <w:rPr>
          <w:rFonts w:eastAsia="Times New Roman" w:cstheme="minorHAnsi"/>
          <w:b/>
          <w:bCs/>
          <w:sz w:val="24"/>
          <w:szCs w:val="24"/>
          <w:lang w:eastAsia="es-EC"/>
        </w:rPr>
        <w:t>(f(n))O(f(n))</w:t>
      </w:r>
    </w:p>
    <w:p w14:paraId="4DE166EA" w14:textId="77777777" w:rsidR="00392314" w:rsidRPr="00392314" w:rsidRDefault="00392314" w:rsidP="003923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392314">
        <w:rPr>
          <w:rFonts w:eastAsia="Times New Roman" w:cstheme="minorHAnsi"/>
          <w:sz w:val="24"/>
          <w:szCs w:val="24"/>
          <w:lang w:eastAsia="es-EC"/>
        </w:rPr>
        <w:t xml:space="preserve">Representa una </w:t>
      </w:r>
      <w:r w:rsidRPr="00392314">
        <w:rPr>
          <w:rFonts w:eastAsia="Times New Roman" w:cstheme="minorHAnsi"/>
          <w:b/>
          <w:bCs/>
          <w:sz w:val="24"/>
          <w:szCs w:val="24"/>
          <w:lang w:eastAsia="es-EC"/>
        </w:rPr>
        <w:t>cota superior asintótica</w:t>
      </w:r>
      <w:r w:rsidRPr="00392314">
        <w:rPr>
          <w:rFonts w:eastAsia="Times New Roman" w:cstheme="minorHAnsi"/>
          <w:sz w:val="24"/>
          <w:szCs w:val="24"/>
          <w:lang w:eastAsia="es-EC"/>
        </w:rPr>
        <w:t xml:space="preserve">: el algoritmo no toma más tiempo que una función proporcional a f(n)f(n)f(n), para </w:t>
      </w:r>
      <w:proofErr w:type="spellStart"/>
      <w:r w:rsidRPr="00392314">
        <w:rPr>
          <w:rFonts w:eastAsia="Times New Roman" w:cstheme="minorHAnsi"/>
          <w:sz w:val="24"/>
          <w:szCs w:val="24"/>
          <w:lang w:eastAsia="es-EC"/>
        </w:rPr>
        <w:t>nnn</w:t>
      </w:r>
      <w:proofErr w:type="spellEnd"/>
      <w:r w:rsidRPr="00392314">
        <w:rPr>
          <w:rFonts w:eastAsia="Times New Roman" w:cstheme="minorHAnsi"/>
          <w:sz w:val="24"/>
          <w:szCs w:val="24"/>
          <w:lang w:eastAsia="es-EC"/>
        </w:rPr>
        <w:t xml:space="preserve"> suficientemente grande.</w:t>
      </w:r>
    </w:p>
    <w:p w14:paraId="5B35EF1B" w14:textId="77777777" w:rsidR="00392314" w:rsidRPr="00392314" w:rsidRDefault="00392314" w:rsidP="003923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392314">
        <w:rPr>
          <w:rFonts w:eastAsia="Times New Roman" w:cstheme="minorHAnsi"/>
          <w:sz w:val="24"/>
          <w:szCs w:val="24"/>
          <w:lang w:eastAsia="es-EC"/>
        </w:rPr>
        <w:t>Ejemplo: O(n</w:t>
      </w:r>
      <w:proofErr w:type="gramStart"/>
      <w:r w:rsidRPr="00392314">
        <w:rPr>
          <w:rFonts w:eastAsia="Times New Roman" w:cstheme="minorHAnsi"/>
          <w:sz w:val="24"/>
          <w:szCs w:val="24"/>
          <w:lang w:eastAsia="es-EC"/>
        </w:rPr>
        <w:t>2)O</w:t>
      </w:r>
      <w:proofErr w:type="gramEnd"/>
      <w:r w:rsidRPr="00392314">
        <w:rPr>
          <w:rFonts w:eastAsia="Times New Roman" w:cstheme="minorHAnsi"/>
          <w:sz w:val="24"/>
          <w:szCs w:val="24"/>
          <w:lang w:eastAsia="es-EC"/>
        </w:rPr>
        <w:t>(n^2)O(n2), O(</w:t>
      </w:r>
      <w:proofErr w:type="spellStart"/>
      <w:r w:rsidRPr="00392314">
        <w:rPr>
          <w:rFonts w:eastAsia="Times New Roman" w:cstheme="minorHAnsi"/>
          <w:sz w:val="24"/>
          <w:szCs w:val="24"/>
          <w:lang w:eastAsia="es-EC"/>
        </w:rPr>
        <w:t>nlog</w:t>
      </w:r>
      <w:r w:rsidRPr="00392314">
        <w:rPr>
          <w:rFonts w:ascii="Cambria Math" w:eastAsia="Times New Roman" w:hAnsi="Cambria Math" w:cs="Cambria Math"/>
          <w:sz w:val="24"/>
          <w:szCs w:val="24"/>
          <w:lang w:eastAsia="es-EC"/>
        </w:rPr>
        <w:t>⁡</w:t>
      </w:r>
      <w:r w:rsidRPr="00392314">
        <w:rPr>
          <w:rFonts w:eastAsia="Times New Roman" w:cstheme="minorHAnsi"/>
          <w:sz w:val="24"/>
          <w:szCs w:val="24"/>
          <w:lang w:eastAsia="es-EC"/>
        </w:rPr>
        <w:t>n</w:t>
      </w:r>
      <w:proofErr w:type="spellEnd"/>
      <w:r w:rsidRPr="00392314">
        <w:rPr>
          <w:rFonts w:eastAsia="Times New Roman" w:cstheme="minorHAnsi"/>
          <w:sz w:val="24"/>
          <w:szCs w:val="24"/>
          <w:lang w:eastAsia="es-EC"/>
        </w:rPr>
        <w:t>)O(n \log n)O(</w:t>
      </w:r>
      <w:proofErr w:type="spellStart"/>
      <w:r w:rsidRPr="00392314">
        <w:rPr>
          <w:rFonts w:eastAsia="Times New Roman" w:cstheme="minorHAnsi"/>
          <w:sz w:val="24"/>
          <w:szCs w:val="24"/>
          <w:lang w:eastAsia="es-EC"/>
        </w:rPr>
        <w:t>nlogn</w:t>
      </w:r>
      <w:proofErr w:type="spellEnd"/>
      <w:r w:rsidRPr="00392314">
        <w:rPr>
          <w:rFonts w:eastAsia="Times New Roman" w:cstheme="minorHAnsi"/>
          <w:sz w:val="24"/>
          <w:szCs w:val="24"/>
          <w:lang w:eastAsia="es-EC"/>
        </w:rPr>
        <w:t>), O(1)O(1)O(1)</w:t>
      </w:r>
    </w:p>
    <w:p w14:paraId="3F22BF51" w14:textId="4F16ACA8" w:rsidR="00392314" w:rsidRPr="00392314" w:rsidRDefault="00392314" w:rsidP="0039231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EC"/>
        </w:rPr>
      </w:pPr>
      <w:r w:rsidRPr="00392314">
        <w:rPr>
          <w:rFonts w:eastAsia="Times New Roman" w:cstheme="minorHAnsi"/>
          <w:b/>
          <w:bCs/>
          <w:sz w:val="24"/>
          <w:szCs w:val="24"/>
          <w:lang w:eastAsia="es-EC"/>
        </w:rPr>
        <w:lastRenderedPageBreak/>
        <w:t xml:space="preserve"> Notación Ω (omega) – Ω(f(n</w:t>
      </w:r>
      <w:proofErr w:type="gramStart"/>
      <w:r w:rsidRPr="00392314">
        <w:rPr>
          <w:rFonts w:eastAsia="Times New Roman" w:cstheme="minorHAnsi"/>
          <w:b/>
          <w:bCs/>
          <w:sz w:val="24"/>
          <w:szCs w:val="24"/>
          <w:lang w:eastAsia="es-EC"/>
        </w:rPr>
        <w:t>))\</w:t>
      </w:r>
      <w:proofErr w:type="gramEnd"/>
      <w:r w:rsidRPr="00392314">
        <w:rPr>
          <w:rFonts w:eastAsia="Times New Roman" w:cstheme="minorHAnsi"/>
          <w:b/>
          <w:bCs/>
          <w:sz w:val="24"/>
          <w:szCs w:val="24"/>
          <w:lang w:eastAsia="es-EC"/>
        </w:rPr>
        <w:t>Omega(f(n))Ω(f(n))</w:t>
      </w:r>
    </w:p>
    <w:p w14:paraId="33125E78" w14:textId="77777777" w:rsidR="00392314" w:rsidRPr="00392314" w:rsidRDefault="00392314" w:rsidP="003923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392314">
        <w:rPr>
          <w:rFonts w:eastAsia="Times New Roman" w:cstheme="minorHAnsi"/>
          <w:sz w:val="24"/>
          <w:szCs w:val="24"/>
          <w:lang w:eastAsia="es-EC"/>
        </w:rPr>
        <w:t xml:space="preserve">Representa una </w:t>
      </w:r>
      <w:r w:rsidRPr="00392314">
        <w:rPr>
          <w:rFonts w:eastAsia="Times New Roman" w:cstheme="minorHAnsi"/>
          <w:b/>
          <w:bCs/>
          <w:sz w:val="24"/>
          <w:szCs w:val="24"/>
          <w:lang w:eastAsia="es-EC"/>
        </w:rPr>
        <w:t>cota inferior</w:t>
      </w:r>
      <w:r w:rsidRPr="00392314">
        <w:rPr>
          <w:rFonts w:eastAsia="Times New Roman" w:cstheme="minorHAnsi"/>
          <w:sz w:val="24"/>
          <w:szCs w:val="24"/>
          <w:lang w:eastAsia="es-EC"/>
        </w:rPr>
        <w:t xml:space="preserve">: el algoritmo siempre tomará </w:t>
      </w:r>
      <w:r w:rsidRPr="00392314">
        <w:rPr>
          <w:rFonts w:eastAsia="Times New Roman" w:cstheme="minorHAnsi"/>
          <w:b/>
          <w:bCs/>
          <w:sz w:val="24"/>
          <w:szCs w:val="24"/>
          <w:lang w:eastAsia="es-EC"/>
        </w:rPr>
        <w:t>al menos</w:t>
      </w:r>
      <w:r w:rsidRPr="00392314">
        <w:rPr>
          <w:rFonts w:eastAsia="Times New Roman" w:cstheme="minorHAnsi"/>
          <w:sz w:val="24"/>
          <w:szCs w:val="24"/>
          <w:lang w:eastAsia="es-EC"/>
        </w:rPr>
        <w:t xml:space="preserve"> ese tiempo.</w:t>
      </w:r>
    </w:p>
    <w:p w14:paraId="62BEE57A" w14:textId="4B0D0F74" w:rsidR="00392314" w:rsidRPr="00392314" w:rsidRDefault="00392314" w:rsidP="0039231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EC"/>
        </w:rPr>
      </w:pPr>
      <w:r w:rsidRPr="00392314">
        <w:rPr>
          <w:rFonts w:eastAsia="Times New Roman" w:cstheme="minorHAnsi"/>
          <w:b/>
          <w:bCs/>
          <w:sz w:val="24"/>
          <w:szCs w:val="24"/>
          <w:lang w:eastAsia="es-EC"/>
        </w:rPr>
        <w:t xml:space="preserve"> Notación Θ (theta) – Θ(f(n</w:t>
      </w:r>
      <w:proofErr w:type="gramStart"/>
      <w:r w:rsidRPr="00392314">
        <w:rPr>
          <w:rFonts w:eastAsia="Times New Roman" w:cstheme="minorHAnsi"/>
          <w:b/>
          <w:bCs/>
          <w:sz w:val="24"/>
          <w:szCs w:val="24"/>
          <w:lang w:eastAsia="es-EC"/>
        </w:rPr>
        <w:t>))\</w:t>
      </w:r>
      <w:proofErr w:type="gramEnd"/>
      <w:r w:rsidRPr="00392314">
        <w:rPr>
          <w:rFonts w:eastAsia="Times New Roman" w:cstheme="minorHAnsi"/>
          <w:b/>
          <w:bCs/>
          <w:sz w:val="24"/>
          <w:szCs w:val="24"/>
          <w:lang w:eastAsia="es-EC"/>
        </w:rPr>
        <w:t>Theta(f(n))Θ(f(n))</w:t>
      </w:r>
    </w:p>
    <w:p w14:paraId="507668E3" w14:textId="77777777" w:rsidR="00392314" w:rsidRPr="00392314" w:rsidRDefault="00392314" w:rsidP="0039231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392314">
        <w:rPr>
          <w:rFonts w:eastAsia="Times New Roman" w:cstheme="minorHAnsi"/>
          <w:sz w:val="24"/>
          <w:szCs w:val="24"/>
          <w:lang w:eastAsia="es-EC"/>
        </w:rPr>
        <w:t xml:space="preserve">Representa una </w:t>
      </w:r>
      <w:r w:rsidRPr="00392314">
        <w:rPr>
          <w:rFonts w:eastAsia="Times New Roman" w:cstheme="minorHAnsi"/>
          <w:b/>
          <w:bCs/>
          <w:sz w:val="24"/>
          <w:szCs w:val="24"/>
          <w:lang w:eastAsia="es-EC"/>
        </w:rPr>
        <w:t>cota ajustada</w:t>
      </w:r>
      <w:r w:rsidRPr="00392314">
        <w:rPr>
          <w:rFonts w:eastAsia="Times New Roman" w:cstheme="minorHAnsi"/>
          <w:sz w:val="24"/>
          <w:szCs w:val="24"/>
          <w:lang w:eastAsia="es-EC"/>
        </w:rPr>
        <w:t>: el algoritmo toma un tiempo proporcional a f(n)f(n)f(n) en el caso típico.</w:t>
      </w:r>
    </w:p>
    <w:p w14:paraId="69A2B80F" w14:textId="77777777" w:rsidR="00392314" w:rsidRPr="00392314" w:rsidRDefault="00392314" w:rsidP="00392314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s-EC"/>
        </w:rPr>
      </w:pPr>
      <w:r w:rsidRPr="00392314">
        <w:rPr>
          <w:rFonts w:eastAsia="Times New Roman" w:cstheme="minorHAnsi"/>
          <w:b/>
          <w:bCs/>
          <w:sz w:val="24"/>
          <w:szCs w:val="24"/>
          <w:lang w:eastAsia="es-EC"/>
        </w:rPr>
        <w:t>Importancia:</w:t>
      </w:r>
    </w:p>
    <w:p w14:paraId="227C115C" w14:textId="77777777" w:rsidR="00392314" w:rsidRPr="00392314" w:rsidRDefault="00392314" w:rsidP="003923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392314">
        <w:rPr>
          <w:rFonts w:eastAsia="Times New Roman" w:cstheme="minorHAnsi"/>
          <w:sz w:val="24"/>
          <w:szCs w:val="24"/>
          <w:lang w:eastAsia="es-EC"/>
        </w:rPr>
        <w:t>Permite comparar algoritmos independientemente del lenguaje, compilador o máquina.</w:t>
      </w:r>
    </w:p>
    <w:p w14:paraId="0CB2BE35" w14:textId="77777777" w:rsidR="00392314" w:rsidRPr="00392314" w:rsidRDefault="00392314" w:rsidP="003923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392314">
        <w:rPr>
          <w:rFonts w:eastAsia="Times New Roman" w:cstheme="minorHAnsi"/>
          <w:sz w:val="24"/>
          <w:szCs w:val="24"/>
          <w:lang w:eastAsia="es-EC"/>
        </w:rPr>
        <w:t xml:space="preserve">Se enfoca en lo que más importa en práctica: el </w:t>
      </w:r>
      <w:r w:rsidRPr="00392314">
        <w:rPr>
          <w:rFonts w:eastAsia="Times New Roman" w:cstheme="minorHAnsi"/>
          <w:b/>
          <w:bCs/>
          <w:sz w:val="24"/>
          <w:szCs w:val="24"/>
          <w:lang w:eastAsia="es-EC"/>
        </w:rPr>
        <w:t>comportamiento a gran escala</w:t>
      </w:r>
      <w:r w:rsidRPr="00392314">
        <w:rPr>
          <w:rFonts w:eastAsia="Times New Roman" w:cstheme="minorHAnsi"/>
          <w:sz w:val="24"/>
          <w:szCs w:val="24"/>
          <w:lang w:eastAsia="es-EC"/>
        </w:rPr>
        <w:t>.</w:t>
      </w:r>
    </w:p>
    <w:p w14:paraId="4037AB2E" w14:textId="77777777" w:rsidR="00392314" w:rsidRPr="00392314" w:rsidRDefault="00392314" w:rsidP="00392314">
      <w:pPr>
        <w:spacing w:after="0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392314">
        <w:rPr>
          <w:rFonts w:eastAsia="Times New Roman" w:cstheme="minorHAnsi"/>
          <w:sz w:val="24"/>
          <w:szCs w:val="24"/>
          <w:lang w:eastAsia="es-EC"/>
        </w:rPr>
        <w:pict w14:anchorId="682BB3C5">
          <v:rect id="_x0000_i1028" style="width:0;height:1.5pt" o:hralign="center" o:hrstd="t" o:hr="t" fillcolor="#a0a0a0" stroked="f"/>
        </w:pict>
      </w:r>
    </w:p>
    <w:p w14:paraId="32AED8D5" w14:textId="5B404111" w:rsidR="00392314" w:rsidRPr="00392314" w:rsidRDefault="00392314" w:rsidP="0039231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lang w:eastAsia="es-EC"/>
        </w:rPr>
      </w:pPr>
      <w:r w:rsidRPr="00392314">
        <w:rPr>
          <w:rFonts w:eastAsia="Times New Roman" w:cstheme="minorHAnsi"/>
          <w:b/>
          <w:bCs/>
          <w:sz w:val="24"/>
          <w:szCs w:val="24"/>
          <w:lang w:eastAsia="es-EC"/>
        </w:rPr>
        <w:t xml:space="preserve"> Ejemplos de análisis de algoritmos</w:t>
      </w:r>
    </w:p>
    <w:p w14:paraId="78C1240A" w14:textId="77777777" w:rsidR="00392314" w:rsidRPr="00392314" w:rsidRDefault="00392314" w:rsidP="0039231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392314">
        <w:rPr>
          <w:rFonts w:eastAsia="Times New Roman" w:cstheme="minorHAnsi"/>
          <w:sz w:val="24"/>
          <w:szCs w:val="24"/>
          <w:lang w:eastAsia="es-EC"/>
        </w:rPr>
        <w:t>Se muestran varios ejemplos concretos de cómo analizar algoritmos simples:</w:t>
      </w:r>
    </w:p>
    <w:p w14:paraId="24908A79" w14:textId="1F56AD3A" w:rsidR="00392314" w:rsidRPr="00392314" w:rsidRDefault="00392314" w:rsidP="0039231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EC"/>
        </w:rPr>
      </w:pPr>
      <w:r w:rsidRPr="00392314">
        <w:rPr>
          <w:rFonts w:eastAsia="Times New Roman" w:cstheme="minorHAnsi"/>
          <w:b/>
          <w:bCs/>
          <w:sz w:val="24"/>
          <w:szCs w:val="24"/>
          <w:lang w:eastAsia="es-EC"/>
        </w:rPr>
        <w:t xml:space="preserve"> Búsqueda secuencial (lineal)</w:t>
      </w:r>
    </w:p>
    <w:p w14:paraId="581CFABA" w14:textId="77777777" w:rsidR="00392314" w:rsidRPr="00392314" w:rsidRDefault="00392314" w:rsidP="0039231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392314">
        <w:rPr>
          <w:rFonts w:eastAsia="Times New Roman" w:cstheme="minorHAnsi"/>
          <w:sz w:val="24"/>
          <w:szCs w:val="24"/>
          <w:lang w:eastAsia="es-EC"/>
        </w:rPr>
        <w:t>Recorre un arreglo hasta encontrar un elemento.</w:t>
      </w:r>
    </w:p>
    <w:p w14:paraId="6ACBA94E" w14:textId="77777777" w:rsidR="00392314" w:rsidRPr="00392314" w:rsidRDefault="00392314" w:rsidP="0039231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392314">
        <w:rPr>
          <w:rFonts w:eastAsia="Times New Roman" w:cstheme="minorHAnsi"/>
          <w:b/>
          <w:bCs/>
          <w:sz w:val="24"/>
          <w:szCs w:val="24"/>
          <w:lang w:eastAsia="es-EC"/>
        </w:rPr>
        <w:t>Peor caso:</w:t>
      </w:r>
      <w:r w:rsidRPr="00392314">
        <w:rPr>
          <w:rFonts w:eastAsia="Times New Roman" w:cstheme="minorHAnsi"/>
          <w:sz w:val="24"/>
          <w:szCs w:val="24"/>
          <w:lang w:eastAsia="es-EC"/>
        </w:rPr>
        <w:t xml:space="preserve"> O(n)O(n)O(n)</w:t>
      </w:r>
    </w:p>
    <w:p w14:paraId="222AF938" w14:textId="77777777" w:rsidR="00392314" w:rsidRPr="00392314" w:rsidRDefault="00392314" w:rsidP="0039231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392314">
        <w:rPr>
          <w:rFonts w:eastAsia="Times New Roman" w:cstheme="minorHAnsi"/>
          <w:b/>
          <w:bCs/>
          <w:sz w:val="24"/>
          <w:szCs w:val="24"/>
          <w:lang w:eastAsia="es-EC"/>
        </w:rPr>
        <w:t>Mejor caso:</w:t>
      </w:r>
      <w:r w:rsidRPr="00392314">
        <w:rPr>
          <w:rFonts w:eastAsia="Times New Roman" w:cstheme="minorHAnsi"/>
          <w:sz w:val="24"/>
          <w:szCs w:val="24"/>
          <w:lang w:eastAsia="es-EC"/>
        </w:rPr>
        <w:t xml:space="preserve"> </w:t>
      </w:r>
      <w:proofErr w:type="gramStart"/>
      <w:r w:rsidRPr="00392314">
        <w:rPr>
          <w:rFonts w:eastAsia="Times New Roman" w:cstheme="minorHAnsi"/>
          <w:sz w:val="24"/>
          <w:szCs w:val="24"/>
          <w:lang w:eastAsia="es-EC"/>
        </w:rPr>
        <w:t>O(</w:t>
      </w:r>
      <w:proofErr w:type="gramEnd"/>
      <w:r w:rsidRPr="00392314">
        <w:rPr>
          <w:rFonts w:eastAsia="Times New Roman" w:cstheme="minorHAnsi"/>
          <w:sz w:val="24"/>
          <w:szCs w:val="24"/>
          <w:lang w:eastAsia="es-EC"/>
        </w:rPr>
        <w:t>1)O(1)O(1)</w:t>
      </w:r>
    </w:p>
    <w:p w14:paraId="52D3B86A" w14:textId="77777777" w:rsidR="00392314" w:rsidRPr="00392314" w:rsidRDefault="00392314" w:rsidP="0039231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392314">
        <w:rPr>
          <w:rFonts w:eastAsia="Times New Roman" w:cstheme="minorHAnsi"/>
          <w:b/>
          <w:bCs/>
          <w:sz w:val="24"/>
          <w:szCs w:val="24"/>
          <w:lang w:eastAsia="es-EC"/>
        </w:rPr>
        <w:t>Promedio:</w:t>
      </w:r>
      <w:r w:rsidRPr="00392314">
        <w:rPr>
          <w:rFonts w:eastAsia="Times New Roman" w:cstheme="minorHAnsi"/>
          <w:sz w:val="24"/>
          <w:szCs w:val="24"/>
          <w:lang w:eastAsia="es-EC"/>
        </w:rPr>
        <w:t xml:space="preserve"> O(n)O(n)O(n)</w:t>
      </w:r>
    </w:p>
    <w:p w14:paraId="688FDD6C" w14:textId="6AEAF55C" w:rsidR="00392314" w:rsidRPr="00392314" w:rsidRDefault="00392314" w:rsidP="0039231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392314">
        <w:rPr>
          <w:rFonts w:eastAsia="Times New Roman" w:cstheme="minorHAnsi"/>
          <w:b/>
          <w:bCs/>
          <w:sz w:val="24"/>
          <w:szCs w:val="24"/>
          <w:lang w:eastAsia="es-EC"/>
        </w:rPr>
        <w:t xml:space="preserve"> Búsqueda binaria</w:t>
      </w:r>
    </w:p>
    <w:p w14:paraId="722E748A" w14:textId="77777777" w:rsidR="00392314" w:rsidRPr="00392314" w:rsidRDefault="00392314" w:rsidP="0039231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392314">
        <w:rPr>
          <w:rFonts w:eastAsia="Times New Roman" w:cstheme="minorHAnsi"/>
          <w:sz w:val="24"/>
          <w:szCs w:val="24"/>
          <w:lang w:eastAsia="es-EC"/>
        </w:rPr>
        <w:t>Divide el arreglo en mitades sucesivas.</w:t>
      </w:r>
    </w:p>
    <w:p w14:paraId="7B39B915" w14:textId="77777777" w:rsidR="00392314" w:rsidRPr="00392314" w:rsidRDefault="00392314" w:rsidP="0039231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392314">
        <w:rPr>
          <w:rFonts w:eastAsia="Times New Roman" w:cstheme="minorHAnsi"/>
          <w:b/>
          <w:bCs/>
          <w:sz w:val="24"/>
          <w:szCs w:val="24"/>
          <w:lang w:eastAsia="es-EC"/>
        </w:rPr>
        <w:t>Peor y promedio caso:</w:t>
      </w:r>
      <w:r w:rsidRPr="00392314">
        <w:rPr>
          <w:rFonts w:eastAsia="Times New Roman" w:cstheme="minorHAnsi"/>
          <w:sz w:val="24"/>
          <w:szCs w:val="24"/>
          <w:lang w:eastAsia="es-EC"/>
        </w:rPr>
        <w:t xml:space="preserve"> O(</w:t>
      </w:r>
      <w:proofErr w:type="spellStart"/>
      <w:r w:rsidRPr="00392314">
        <w:rPr>
          <w:rFonts w:eastAsia="Times New Roman" w:cstheme="minorHAnsi"/>
          <w:sz w:val="24"/>
          <w:szCs w:val="24"/>
          <w:lang w:eastAsia="es-EC"/>
        </w:rPr>
        <w:t>log</w:t>
      </w:r>
      <w:r w:rsidRPr="00392314">
        <w:rPr>
          <w:rFonts w:ascii="Cambria Math" w:eastAsia="Times New Roman" w:hAnsi="Cambria Math" w:cs="Cambria Math"/>
          <w:sz w:val="24"/>
          <w:szCs w:val="24"/>
          <w:lang w:eastAsia="es-EC"/>
        </w:rPr>
        <w:t>⁡</w:t>
      </w:r>
      <w:r w:rsidRPr="00392314">
        <w:rPr>
          <w:rFonts w:eastAsia="Times New Roman" w:cstheme="minorHAnsi"/>
          <w:sz w:val="24"/>
          <w:szCs w:val="24"/>
          <w:lang w:eastAsia="es-EC"/>
        </w:rPr>
        <w:t>n</w:t>
      </w:r>
      <w:proofErr w:type="spellEnd"/>
      <w:r w:rsidRPr="00392314">
        <w:rPr>
          <w:rFonts w:eastAsia="Times New Roman" w:cstheme="minorHAnsi"/>
          <w:sz w:val="24"/>
          <w:szCs w:val="24"/>
          <w:lang w:eastAsia="es-EC"/>
        </w:rPr>
        <w:t>)</w:t>
      </w:r>
      <w:proofErr w:type="gramStart"/>
      <w:r w:rsidRPr="00392314">
        <w:rPr>
          <w:rFonts w:eastAsia="Times New Roman" w:cstheme="minorHAnsi"/>
          <w:sz w:val="24"/>
          <w:szCs w:val="24"/>
          <w:lang w:eastAsia="es-EC"/>
        </w:rPr>
        <w:t>O(</w:t>
      </w:r>
      <w:proofErr w:type="gramEnd"/>
      <w:r w:rsidRPr="00392314">
        <w:rPr>
          <w:rFonts w:eastAsia="Times New Roman" w:cstheme="minorHAnsi"/>
          <w:sz w:val="24"/>
          <w:szCs w:val="24"/>
          <w:lang w:eastAsia="es-EC"/>
        </w:rPr>
        <w:t>\log n)O(</w:t>
      </w:r>
      <w:proofErr w:type="spellStart"/>
      <w:r w:rsidRPr="00392314">
        <w:rPr>
          <w:rFonts w:eastAsia="Times New Roman" w:cstheme="minorHAnsi"/>
          <w:sz w:val="24"/>
          <w:szCs w:val="24"/>
          <w:lang w:eastAsia="es-EC"/>
        </w:rPr>
        <w:t>logn</w:t>
      </w:r>
      <w:proofErr w:type="spellEnd"/>
      <w:r w:rsidRPr="00392314">
        <w:rPr>
          <w:rFonts w:eastAsia="Times New Roman" w:cstheme="minorHAnsi"/>
          <w:sz w:val="24"/>
          <w:szCs w:val="24"/>
          <w:lang w:eastAsia="es-EC"/>
        </w:rPr>
        <w:t>)</w:t>
      </w:r>
    </w:p>
    <w:p w14:paraId="707E4AA5" w14:textId="75A03EFA" w:rsidR="00392314" w:rsidRPr="00392314" w:rsidRDefault="00392314" w:rsidP="0039231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EC"/>
        </w:rPr>
      </w:pPr>
      <w:r w:rsidRPr="00392314">
        <w:rPr>
          <w:rFonts w:eastAsia="Times New Roman" w:cstheme="minorHAnsi"/>
          <w:b/>
          <w:bCs/>
          <w:sz w:val="24"/>
          <w:szCs w:val="24"/>
          <w:lang w:eastAsia="es-EC"/>
        </w:rPr>
        <w:t>Algoritmos de ordenamiento</w:t>
      </w:r>
    </w:p>
    <w:p w14:paraId="38028B10" w14:textId="77777777" w:rsidR="00392314" w:rsidRPr="00392314" w:rsidRDefault="00392314" w:rsidP="0039231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392314">
        <w:rPr>
          <w:rFonts w:eastAsia="Times New Roman" w:cstheme="minorHAnsi"/>
          <w:b/>
          <w:bCs/>
          <w:sz w:val="24"/>
          <w:szCs w:val="24"/>
          <w:lang w:eastAsia="es-EC"/>
        </w:rPr>
        <w:t>Burbuja (</w:t>
      </w:r>
      <w:proofErr w:type="spellStart"/>
      <w:r w:rsidRPr="00392314">
        <w:rPr>
          <w:rFonts w:eastAsia="Times New Roman" w:cstheme="minorHAnsi"/>
          <w:b/>
          <w:bCs/>
          <w:sz w:val="24"/>
          <w:szCs w:val="24"/>
          <w:lang w:eastAsia="es-EC"/>
        </w:rPr>
        <w:t>bubble</w:t>
      </w:r>
      <w:proofErr w:type="spellEnd"/>
      <w:r w:rsidRPr="00392314">
        <w:rPr>
          <w:rFonts w:eastAsia="Times New Roman" w:cstheme="minorHAnsi"/>
          <w:b/>
          <w:bCs/>
          <w:sz w:val="24"/>
          <w:szCs w:val="24"/>
          <w:lang w:eastAsia="es-EC"/>
        </w:rPr>
        <w:t xml:space="preserve"> </w:t>
      </w:r>
      <w:proofErr w:type="spellStart"/>
      <w:r w:rsidRPr="00392314">
        <w:rPr>
          <w:rFonts w:eastAsia="Times New Roman" w:cstheme="minorHAnsi"/>
          <w:b/>
          <w:bCs/>
          <w:sz w:val="24"/>
          <w:szCs w:val="24"/>
          <w:lang w:eastAsia="es-EC"/>
        </w:rPr>
        <w:t>sort</w:t>
      </w:r>
      <w:proofErr w:type="spellEnd"/>
      <w:r w:rsidRPr="00392314">
        <w:rPr>
          <w:rFonts w:eastAsia="Times New Roman" w:cstheme="minorHAnsi"/>
          <w:b/>
          <w:bCs/>
          <w:sz w:val="24"/>
          <w:szCs w:val="24"/>
          <w:lang w:eastAsia="es-EC"/>
        </w:rPr>
        <w:t>):</w:t>
      </w:r>
      <w:r w:rsidRPr="00392314">
        <w:rPr>
          <w:rFonts w:eastAsia="Times New Roman" w:cstheme="minorHAnsi"/>
          <w:sz w:val="24"/>
          <w:szCs w:val="24"/>
          <w:lang w:eastAsia="es-EC"/>
        </w:rPr>
        <w:t xml:space="preserve"> O(n</w:t>
      </w:r>
      <w:proofErr w:type="gramStart"/>
      <w:r w:rsidRPr="00392314">
        <w:rPr>
          <w:rFonts w:eastAsia="Times New Roman" w:cstheme="minorHAnsi"/>
          <w:sz w:val="24"/>
          <w:szCs w:val="24"/>
          <w:lang w:eastAsia="es-EC"/>
        </w:rPr>
        <w:t>2)O</w:t>
      </w:r>
      <w:proofErr w:type="gramEnd"/>
      <w:r w:rsidRPr="00392314">
        <w:rPr>
          <w:rFonts w:eastAsia="Times New Roman" w:cstheme="minorHAnsi"/>
          <w:sz w:val="24"/>
          <w:szCs w:val="24"/>
          <w:lang w:eastAsia="es-EC"/>
        </w:rPr>
        <w:t>(n^2)O(n2)</w:t>
      </w:r>
    </w:p>
    <w:p w14:paraId="549DA6AC" w14:textId="77777777" w:rsidR="00392314" w:rsidRPr="00392314" w:rsidRDefault="00392314" w:rsidP="0039231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392314">
        <w:rPr>
          <w:rFonts w:eastAsia="Times New Roman" w:cstheme="minorHAnsi"/>
          <w:b/>
          <w:bCs/>
          <w:sz w:val="24"/>
          <w:szCs w:val="24"/>
          <w:lang w:eastAsia="es-EC"/>
        </w:rPr>
        <w:t>Inserción (</w:t>
      </w:r>
      <w:proofErr w:type="spellStart"/>
      <w:r w:rsidRPr="00392314">
        <w:rPr>
          <w:rFonts w:eastAsia="Times New Roman" w:cstheme="minorHAnsi"/>
          <w:b/>
          <w:bCs/>
          <w:sz w:val="24"/>
          <w:szCs w:val="24"/>
          <w:lang w:eastAsia="es-EC"/>
        </w:rPr>
        <w:t>insertion</w:t>
      </w:r>
      <w:proofErr w:type="spellEnd"/>
      <w:r w:rsidRPr="00392314">
        <w:rPr>
          <w:rFonts w:eastAsia="Times New Roman" w:cstheme="minorHAnsi"/>
          <w:b/>
          <w:bCs/>
          <w:sz w:val="24"/>
          <w:szCs w:val="24"/>
          <w:lang w:eastAsia="es-EC"/>
        </w:rPr>
        <w:t xml:space="preserve"> </w:t>
      </w:r>
      <w:proofErr w:type="spellStart"/>
      <w:r w:rsidRPr="00392314">
        <w:rPr>
          <w:rFonts w:eastAsia="Times New Roman" w:cstheme="minorHAnsi"/>
          <w:b/>
          <w:bCs/>
          <w:sz w:val="24"/>
          <w:szCs w:val="24"/>
          <w:lang w:eastAsia="es-EC"/>
        </w:rPr>
        <w:t>sort</w:t>
      </w:r>
      <w:proofErr w:type="spellEnd"/>
      <w:r w:rsidRPr="00392314">
        <w:rPr>
          <w:rFonts w:eastAsia="Times New Roman" w:cstheme="minorHAnsi"/>
          <w:b/>
          <w:bCs/>
          <w:sz w:val="24"/>
          <w:szCs w:val="24"/>
          <w:lang w:eastAsia="es-EC"/>
        </w:rPr>
        <w:t>):</w:t>
      </w:r>
      <w:r w:rsidRPr="00392314">
        <w:rPr>
          <w:rFonts w:eastAsia="Times New Roman" w:cstheme="minorHAnsi"/>
          <w:sz w:val="24"/>
          <w:szCs w:val="24"/>
          <w:lang w:eastAsia="es-EC"/>
        </w:rPr>
        <w:t xml:space="preserve"> O(n</w:t>
      </w:r>
      <w:proofErr w:type="gramStart"/>
      <w:r w:rsidRPr="00392314">
        <w:rPr>
          <w:rFonts w:eastAsia="Times New Roman" w:cstheme="minorHAnsi"/>
          <w:sz w:val="24"/>
          <w:szCs w:val="24"/>
          <w:lang w:eastAsia="es-EC"/>
        </w:rPr>
        <w:t>2)O</w:t>
      </w:r>
      <w:proofErr w:type="gramEnd"/>
      <w:r w:rsidRPr="00392314">
        <w:rPr>
          <w:rFonts w:eastAsia="Times New Roman" w:cstheme="minorHAnsi"/>
          <w:sz w:val="24"/>
          <w:szCs w:val="24"/>
          <w:lang w:eastAsia="es-EC"/>
        </w:rPr>
        <w:t>(n^2)O(n2), pero puede ser O(n)O(n)O(n) en el mejor caso.</w:t>
      </w:r>
    </w:p>
    <w:p w14:paraId="3F1007B9" w14:textId="77777777" w:rsidR="00392314" w:rsidRPr="00392314" w:rsidRDefault="00392314" w:rsidP="0039231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392314">
        <w:rPr>
          <w:rFonts w:eastAsia="Times New Roman" w:cstheme="minorHAnsi"/>
          <w:b/>
          <w:bCs/>
          <w:sz w:val="24"/>
          <w:szCs w:val="24"/>
          <w:lang w:eastAsia="es-EC"/>
        </w:rPr>
        <w:t>Fusión (</w:t>
      </w:r>
      <w:proofErr w:type="spellStart"/>
      <w:r w:rsidRPr="00392314">
        <w:rPr>
          <w:rFonts w:eastAsia="Times New Roman" w:cstheme="minorHAnsi"/>
          <w:b/>
          <w:bCs/>
          <w:sz w:val="24"/>
          <w:szCs w:val="24"/>
          <w:lang w:eastAsia="es-EC"/>
        </w:rPr>
        <w:t>merge</w:t>
      </w:r>
      <w:proofErr w:type="spellEnd"/>
      <w:r w:rsidRPr="00392314">
        <w:rPr>
          <w:rFonts w:eastAsia="Times New Roman" w:cstheme="minorHAnsi"/>
          <w:b/>
          <w:bCs/>
          <w:sz w:val="24"/>
          <w:szCs w:val="24"/>
          <w:lang w:eastAsia="es-EC"/>
        </w:rPr>
        <w:t xml:space="preserve"> </w:t>
      </w:r>
      <w:proofErr w:type="spellStart"/>
      <w:r w:rsidRPr="00392314">
        <w:rPr>
          <w:rFonts w:eastAsia="Times New Roman" w:cstheme="minorHAnsi"/>
          <w:b/>
          <w:bCs/>
          <w:sz w:val="24"/>
          <w:szCs w:val="24"/>
          <w:lang w:eastAsia="es-EC"/>
        </w:rPr>
        <w:t>sort</w:t>
      </w:r>
      <w:proofErr w:type="spellEnd"/>
      <w:r w:rsidRPr="00392314">
        <w:rPr>
          <w:rFonts w:eastAsia="Times New Roman" w:cstheme="minorHAnsi"/>
          <w:b/>
          <w:bCs/>
          <w:sz w:val="24"/>
          <w:szCs w:val="24"/>
          <w:lang w:eastAsia="es-EC"/>
        </w:rPr>
        <w:t>):</w:t>
      </w:r>
      <w:r w:rsidRPr="00392314">
        <w:rPr>
          <w:rFonts w:eastAsia="Times New Roman" w:cstheme="minorHAnsi"/>
          <w:sz w:val="24"/>
          <w:szCs w:val="24"/>
          <w:lang w:eastAsia="es-EC"/>
        </w:rPr>
        <w:t xml:space="preserve"> O(</w:t>
      </w:r>
      <w:proofErr w:type="spellStart"/>
      <w:r w:rsidRPr="00392314">
        <w:rPr>
          <w:rFonts w:eastAsia="Times New Roman" w:cstheme="minorHAnsi"/>
          <w:sz w:val="24"/>
          <w:szCs w:val="24"/>
          <w:lang w:eastAsia="es-EC"/>
        </w:rPr>
        <w:t>nlog</w:t>
      </w:r>
      <w:r w:rsidRPr="00392314">
        <w:rPr>
          <w:rFonts w:ascii="Cambria Math" w:eastAsia="Times New Roman" w:hAnsi="Cambria Math" w:cs="Cambria Math"/>
          <w:sz w:val="24"/>
          <w:szCs w:val="24"/>
          <w:lang w:eastAsia="es-EC"/>
        </w:rPr>
        <w:t>⁡</w:t>
      </w:r>
      <w:r w:rsidRPr="00392314">
        <w:rPr>
          <w:rFonts w:eastAsia="Times New Roman" w:cstheme="minorHAnsi"/>
          <w:sz w:val="24"/>
          <w:szCs w:val="24"/>
          <w:lang w:eastAsia="es-EC"/>
        </w:rPr>
        <w:t>n</w:t>
      </w:r>
      <w:proofErr w:type="spellEnd"/>
      <w:r w:rsidRPr="00392314">
        <w:rPr>
          <w:rFonts w:eastAsia="Times New Roman" w:cstheme="minorHAnsi"/>
          <w:sz w:val="24"/>
          <w:szCs w:val="24"/>
          <w:lang w:eastAsia="es-EC"/>
        </w:rPr>
        <w:t>)</w:t>
      </w:r>
      <w:proofErr w:type="gramStart"/>
      <w:r w:rsidRPr="00392314">
        <w:rPr>
          <w:rFonts w:eastAsia="Times New Roman" w:cstheme="minorHAnsi"/>
          <w:sz w:val="24"/>
          <w:szCs w:val="24"/>
          <w:lang w:eastAsia="es-EC"/>
        </w:rPr>
        <w:t>O(</w:t>
      </w:r>
      <w:proofErr w:type="gramEnd"/>
      <w:r w:rsidRPr="00392314">
        <w:rPr>
          <w:rFonts w:eastAsia="Times New Roman" w:cstheme="minorHAnsi"/>
          <w:sz w:val="24"/>
          <w:szCs w:val="24"/>
          <w:lang w:eastAsia="es-EC"/>
        </w:rPr>
        <w:t>n \log n)O(</w:t>
      </w:r>
      <w:proofErr w:type="spellStart"/>
      <w:r w:rsidRPr="00392314">
        <w:rPr>
          <w:rFonts w:eastAsia="Times New Roman" w:cstheme="minorHAnsi"/>
          <w:sz w:val="24"/>
          <w:szCs w:val="24"/>
          <w:lang w:eastAsia="es-EC"/>
        </w:rPr>
        <w:t>nlogn</w:t>
      </w:r>
      <w:proofErr w:type="spellEnd"/>
      <w:r w:rsidRPr="00392314">
        <w:rPr>
          <w:rFonts w:eastAsia="Times New Roman" w:cstheme="minorHAnsi"/>
          <w:sz w:val="24"/>
          <w:szCs w:val="24"/>
          <w:lang w:eastAsia="es-EC"/>
        </w:rPr>
        <w:t>), independientemente del caso.</w:t>
      </w:r>
    </w:p>
    <w:p w14:paraId="65052BFB" w14:textId="77777777" w:rsidR="00392314" w:rsidRPr="00392314" w:rsidRDefault="00392314" w:rsidP="0039231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392314">
        <w:rPr>
          <w:rFonts w:eastAsia="Times New Roman" w:cstheme="minorHAnsi"/>
          <w:sz w:val="24"/>
          <w:szCs w:val="24"/>
          <w:lang w:eastAsia="es-EC"/>
        </w:rPr>
        <w:t xml:space="preserve">Estos ejemplos ilustran cómo la elección del algoritmo puede </w:t>
      </w:r>
      <w:r w:rsidRPr="00392314">
        <w:rPr>
          <w:rFonts w:eastAsia="Times New Roman" w:cstheme="minorHAnsi"/>
          <w:b/>
          <w:bCs/>
          <w:sz w:val="24"/>
          <w:szCs w:val="24"/>
          <w:lang w:eastAsia="es-EC"/>
        </w:rPr>
        <w:t>afectar drásticamente el rendimiento</w:t>
      </w:r>
      <w:r w:rsidRPr="00392314">
        <w:rPr>
          <w:rFonts w:eastAsia="Times New Roman" w:cstheme="minorHAnsi"/>
          <w:sz w:val="24"/>
          <w:szCs w:val="24"/>
          <w:lang w:eastAsia="es-EC"/>
        </w:rPr>
        <w:t xml:space="preserve"> en la práctica.</w:t>
      </w:r>
    </w:p>
    <w:p w14:paraId="12752BFB" w14:textId="77777777" w:rsidR="00392314" w:rsidRPr="00392314" w:rsidRDefault="00392314" w:rsidP="00392314">
      <w:pPr>
        <w:spacing w:after="0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392314">
        <w:rPr>
          <w:rFonts w:eastAsia="Times New Roman" w:cstheme="minorHAnsi"/>
          <w:sz w:val="24"/>
          <w:szCs w:val="24"/>
          <w:lang w:eastAsia="es-EC"/>
        </w:rPr>
        <w:pict w14:anchorId="6F9C8559">
          <v:rect id="_x0000_i1029" style="width:0;height:1.5pt" o:hralign="center" o:hrstd="t" o:hr="t" fillcolor="#a0a0a0" stroked="f"/>
        </w:pict>
      </w:r>
    </w:p>
    <w:p w14:paraId="3424EFF6" w14:textId="7E99C11F" w:rsidR="00392314" w:rsidRPr="00392314" w:rsidRDefault="00392314" w:rsidP="0039231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lang w:eastAsia="es-EC"/>
        </w:rPr>
      </w:pPr>
      <w:r w:rsidRPr="00392314">
        <w:rPr>
          <w:rFonts w:eastAsia="Times New Roman" w:cstheme="minorHAnsi"/>
          <w:b/>
          <w:bCs/>
          <w:sz w:val="24"/>
          <w:szCs w:val="24"/>
          <w:lang w:eastAsia="es-EC"/>
        </w:rPr>
        <w:t xml:space="preserve"> Técnicas básicas de análisis</w:t>
      </w:r>
    </w:p>
    <w:p w14:paraId="0816778E" w14:textId="77777777" w:rsidR="00392314" w:rsidRPr="00392314" w:rsidRDefault="00392314" w:rsidP="0039231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392314">
        <w:rPr>
          <w:rFonts w:eastAsia="Times New Roman" w:cstheme="minorHAnsi"/>
          <w:sz w:val="24"/>
          <w:szCs w:val="24"/>
          <w:lang w:eastAsia="es-EC"/>
        </w:rPr>
        <w:lastRenderedPageBreak/>
        <w:t xml:space="preserve">El capítulo enseña cómo </w:t>
      </w:r>
      <w:r w:rsidRPr="00392314">
        <w:rPr>
          <w:rFonts w:eastAsia="Times New Roman" w:cstheme="minorHAnsi"/>
          <w:b/>
          <w:bCs/>
          <w:sz w:val="24"/>
          <w:szCs w:val="24"/>
          <w:lang w:eastAsia="es-EC"/>
        </w:rPr>
        <w:t>contar operaciones</w:t>
      </w:r>
      <w:r w:rsidRPr="00392314">
        <w:rPr>
          <w:rFonts w:eastAsia="Times New Roman" w:cstheme="minorHAnsi"/>
          <w:sz w:val="24"/>
          <w:szCs w:val="24"/>
          <w:lang w:eastAsia="es-EC"/>
        </w:rPr>
        <w:t xml:space="preserve"> paso a paso, usando estructuras comunes:</w:t>
      </w:r>
    </w:p>
    <w:p w14:paraId="60F52520" w14:textId="76859B0A" w:rsidR="00392314" w:rsidRPr="00392314" w:rsidRDefault="00392314" w:rsidP="0039231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EC"/>
        </w:rPr>
      </w:pPr>
      <w:r w:rsidRPr="00392314">
        <w:rPr>
          <w:rFonts w:eastAsia="Times New Roman" w:cstheme="minorHAnsi"/>
          <w:b/>
          <w:bCs/>
          <w:sz w:val="24"/>
          <w:szCs w:val="24"/>
          <w:lang w:eastAsia="es-EC"/>
        </w:rPr>
        <w:t>Bucles</w:t>
      </w:r>
    </w:p>
    <w:p w14:paraId="379E32B6" w14:textId="77777777" w:rsidR="00392314" w:rsidRPr="00392314" w:rsidRDefault="00392314" w:rsidP="0039231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392314">
        <w:rPr>
          <w:rFonts w:eastAsia="Times New Roman" w:cstheme="minorHAnsi"/>
          <w:sz w:val="24"/>
          <w:szCs w:val="24"/>
          <w:lang w:eastAsia="es-EC"/>
        </w:rPr>
        <w:t>Se evalúan por la cantidad de veces que se ejecutan.</w:t>
      </w:r>
    </w:p>
    <w:p w14:paraId="4B0C5425" w14:textId="77777777" w:rsidR="00392314" w:rsidRPr="00392314" w:rsidRDefault="00392314" w:rsidP="0039231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392314">
        <w:rPr>
          <w:rFonts w:eastAsia="Times New Roman" w:cstheme="minorHAnsi"/>
          <w:sz w:val="24"/>
          <w:szCs w:val="24"/>
          <w:lang w:eastAsia="es-EC"/>
        </w:rPr>
        <w:t xml:space="preserve">Se analiza la </w:t>
      </w:r>
      <w:r w:rsidRPr="00392314">
        <w:rPr>
          <w:rFonts w:eastAsia="Times New Roman" w:cstheme="minorHAnsi"/>
          <w:b/>
          <w:bCs/>
          <w:sz w:val="24"/>
          <w:szCs w:val="24"/>
          <w:lang w:eastAsia="es-EC"/>
        </w:rPr>
        <w:t>anidación</w:t>
      </w:r>
      <w:r w:rsidRPr="00392314">
        <w:rPr>
          <w:rFonts w:eastAsia="Times New Roman" w:cstheme="minorHAnsi"/>
          <w:sz w:val="24"/>
          <w:szCs w:val="24"/>
          <w:lang w:eastAsia="es-EC"/>
        </w:rPr>
        <w:t xml:space="preserve"> de bucles y su impacto en la complejidad.</w:t>
      </w:r>
    </w:p>
    <w:p w14:paraId="4F0919F9" w14:textId="77777777" w:rsidR="0016413C" w:rsidRDefault="0016413C"/>
    <w:sectPr w:rsidR="001641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97D24"/>
    <w:multiLevelType w:val="multilevel"/>
    <w:tmpl w:val="5ADC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C468C"/>
    <w:multiLevelType w:val="multilevel"/>
    <w:tmpl w:val="33B63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2C69ED"/>
    <w:multiLevelType w:val="multilevel"/>
    <w:tmpl w:val="EB1E6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443089"/>
    <w:multiLevelType w:val="multilevel"/>
    <w:tmpl w:val="83F24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1B3C96"/>
    <w:multiLevelType w:val="multilevel"/>
    <w:tmpl w:val="15CA5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421CBD"/>
    <w:multiLevelType w:val="multilevel"/>
    <w:tmpl w:val="6DE45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1117CC"/>
    <w:multiLevelType w:val="multilevel"/>
    <w:tmpl w:val="4A2A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4B6903"/>
    <w:multiLevelType w:val="multilevel"/>
    <w:tmpl w:val="C78CD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CD259E"/>
    <w:multiLevelType w:val="multilevel"/>
    <w:tmpl w:val="CFFA5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F93E1A"/>
    <w:multiLevelType w:val="multilevel"/>
    <w:tmpl w:val="67B2B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8B4971"/>
    <w:multiLevelType w:val="multilevel"/>
    <w:tmpl w:val="88328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7"/>
  </w:num>
  <w:num w:numId="5">
    <w:abstractNumId w:val="4"/>
  </w:num>
  <w:num w:numId="6">
    <w:abstractNumId w:val="9"/>
  </w:num>
  <w:num w:numId="7">
    <w:abstractNumId w:val="2"/>
  </w:num>
  <w:num w:numId="8">
    <w:abstractNumId w:val="8"/>
  </w:num>
  <w:num w:numId="9">
    <w:abstractNumId w:val="6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314"/>
    <w:rsid w:val="0016413C"/>
    <w:rsid w:val="00392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6E25E"/>
  <w15:chartTrackingRefBased/>
  <w15:docId w15:val="{8582234D-F71C-4611-B166-E69796AC5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923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paragraph" w:styleId="Ttulo3">
    <w:name w:val="heading 3"/>
    <w:basedOn w:val="Normal"/>
    <w:link w:val="Ttulo3Car"/>
    <w:uiPriority w:val="9"/>
    <w:qFormat/>
    <w:rsid w:val="003923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Ttulo4">
    <w:name w:val="heading 4"/>
    <w:basedOn w:val="Normal"/>
    <w:link w:val="Ttulo4Car"/>
    <w:uiPriority w:val="9"/>
    <w:qFormat/>
    <w:rsid w:val="0039231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92314"/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character" w:customStyle="1" w:styleId="Ttulo3Car">
    <w:name w:val="Título 3 Car"/>
    <w:basedOn w:val="Fuentedeprrafopredeter"/>
    <w:link w:val="Ttulo3"/>
    <w:uiPriority w:val="9"/>
    <w:rsid w:val="00392314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customStyle="1" w:styleId="Ttulo4Car">
    <w:name w:val="Título 4 Car"/>
    <w:basedOn w:val="Fuentedeprrafopredeter"/>
    <w:link w:val="Ttulo4"/>
    <w:uiPriority w:val="9"/>
    <w:rsid w:val="00392314"/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paragraph" w:styleId="NormalWeb">
    <w:name w:val="Normal (Web)"/>
    <w:basedOn w:val="Normal"/>
    <w:uiPriority w:val="99"/>
    <w:semiHidden/>
    <w:unhideWhenUsed/>
    <w:rsid w:val="003923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392314"/>
    <w:rPr>
      <w:b/>
      <w:bCs/>
    </w:rPr>
  </w:style>
  <w:style w:type="character" w:customStyle="1" w:styleId="katex-mathml">
    <w:name w:val="katex-mathml"/>
    <w:basedOn w:val="Fuentedeprrafopredeter"/>
    <w:rsid w:val="00392314"/>
  </w:style>
  <w:style w:type="character" w:customStyle="1" w:styleId="mord">
    <w:name w:val="mord"/>
    <w:basedOn w:val="Fuentedeprrafopredeter"/>
    <w:rsid w:val="00392314"/>
  </w:style>
  <w:style w:type="character" w:styleId="nfasis">
    <w:name w:val="Emphasis"/>
    <w:basedOn w:val="Fuentedeprrafopredeter"/>
    <w:uiPriority w:val="20"/>
    <w:qFormat/>
    <w:rsid w:val="00392314"/>
    <w:rPr>
      <w:i/>
      <w:iCs/>
    </w:rPr>
  </w:style>
  <w:style w:type="character" w:customStyle="1" w:styleId="mopen">
    <w:name w:val="mopen"/>
    <w:basedOn w:val="Fuentedeprrafopredeter"/>
    <w:rsid w:val="00392314"/>
  </w:style>
  <w:style w:type="character" w:customStyle="1" w:styleId="mclose">
    <w:name w:val="mclose"/>
    <w:basedOn w:val="Fuentedeprrafopredeter"/>
    <w:rsid w:val="00392314"/>
  </w:style>
  <w:style w:type="character" w:customStyle="1" w:styleId="mop">
    <w:name w:val="mop"/>
    <w:basedOn w:val="Fuentedeprrafopredeter"/>
    <w:rsid w:val="003923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18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441</Words>
  <Characters>2427</Characters>
  <Application>Microsoft Office Word</Application>
  <DocSecurity>0</DocSecurity>
  <Lines>20</Lines>
  <Paragraphs>5</Paragraphs>
  <ScaleCrop>false</ScaleCrop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Loyola</dc:creator>
  <cp:keywords/>
  <dc:description/>
  <cp:lastModifiedBy>Gabriela Loyola</cp:lastModifiedBy>
  <cp:revision>1</cp:revision>
  <dcterms:created xsi:type="dcterms:W3CDTF">2025-05-26T06:53:00Z</dcterms:created>
  <dcterms:modified xsi:type="dcterms:W3CDTF">2025-05-26T06:54:00Z</dcterms:modified>
</cp:coreProperties>
</file>