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Preisverhandlung – VIBRA GmbH</w:t>
      </w:r>
    </w:p>
    <w:p>
      <w:r>
        <w:t>Von: info@vibra-ag.ch</w:t>
      </w:r>
    </w:p>
    <w:p>
      <w:r>
        <w:t>An: sales@marketmate.ch</w:t>
      </w:r>
    </w:p>
    <w:p>
      <w:r>
        <w:t>Datum: 29.03.2025, 08:27</w:t>
      </w:r>
    </w:p>
    <w:p>
      <w:r>
        <w:t>Betreff: RE: Ihr Angebot für MarketMate Pro+</w:t>
      </w:r>
    </w:p>
    <w:p>
      <w:r>
        <w:br/>
        <w:t>Guten Tag Frau Christen</w:t>
        <w:br/>
        <w:br/>
        <w:t>Vielen Dank für Ihre Offerte. Der Funktionsumfang überzeugt uns sehr. Dennoch ist der offerierte Preis für uns als Agentur mit mehreren bestehenden Tools eine Herausforderung. Wir würden MarketMate gerne längerfristig einsetzen – idealerweise über mehrere Jahre hinweg. Zudem planen wir, MarketMate auch bei Kundenprojekten einzusetzen, was Ihre Sichtbarkeit erhöht.</w:t>
        <w:br/>
        <w:br/>
        <w:t>Könnten Sie uns ein Agenturmodell oder einen reduzierten Preis bei 2 Jahren Laufzeit anbieten?</w:t>
        <w:br/>
        <w:br/>
        <w:t>Freundliche Grüsse</w:t>
        <w:br/>
        <w:br/>
        <w:t>Stefan Meier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