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5E83" w14:textId="77777777" w:rsidR="00FB6312" w:rsidRPr="00447FDB" w:rsidRDefault="00000000">
      <w:pPr>
        <w:pStyle w:val="berschrift1"/>
        <w:rPr>
          <w:lang w:val="de-CH"/>
        </w:rPr>
      </w:pPr>
      <w:r w:rsidRPr="00447FDB">
        <w:rPr>
          <w:lang w:val="de-CH"/>
        </w:rPr>
        <w:t>Inserat – Sommerkleider Paket</w:t>
      </w:r>
    </w:p>
    <w:p w14:paraId="7E6AAE3D" w14:textId="77777777" w:rsidR="00FB6312" w:rsidRDefault="00000000">
      <w:r w:rsidRPr="00447FDB">
        <w:rPr>
          <w:lang w:val="de-CH"/>
        </w:rPr>
        <w:t>Verkaufe schönes Paket mit Sommerkleidern (Grösse M/L)</w:t>
      </w:r>
      <w:r w:rsidRPr="00447FDB">
        <w:rPr>
          <w:lang w:val="de-CH"/>
        </w:rPr>
        <w:br/>
      </w:r>
      <w:r w:rsidRPr="00447FDB">
        <w:rPr>
          <w:lang w:val="de-CH"/>
        </w:rPr>
        <w:br/>
        <w:t>- Ca. 15 Teile (Kleider, Tops, Röcke)</w:t>
      </w:r>
      <w:r w:rsidRPr="00447FDB">
        <w:rPr>
          <w:lang w:val="de-CH"/>
        </w:rPr>
        <w:br/>
        <w:t>- Farbenfroh und gut erhalten</w:t>
      </w:r>
      <w:r w:rsidRPr="00447FDB">
        <w:rPr>
          <w:lang w:val="de-CH"/>
        </w:rPr>
        <w:br/>
        <w:t>- Preis: CHF 120.–</w:t>
      </w:r>
      <w:r w:rsidRPr="00447FDB">
        <w:rPr>
          <w:lang w:val="de-CH"/>
        </w:rPr>
        <w:br/>
        <w:t xml:space="preserve">- Abholung in Zürich oder Versand möglich (zzgl. </w:t>
      </w:r>
      <w:r>
        <w:t>Porto)</w:t>
      </w:r>
      <w:r>
        <w:br/>
      </w:r>
      <w:r>
        <w:br/>
        <w:t>Bei Interesse gerne melden!</w:t>
      </w:r>
    </w:p>
    <w:p w14:paraId="5DAB5484" w14:textId="257C70DB" w:rsidR="00FB6312" w:rsidRDefault="00447FDB">
      <w:r>
        <w:fldChar w:fldCharType="begin"/>
      </w:r>
      <w:r>
        <w:instrText xml:space="preserve"> INCLUDEPICTURE "/Users/julia/Library/Group Containers/UBF8T346G9.ms/WebArchiveCopyPasteTempFiles/com.microsoft.Word/2028152_w1200cxt0cyt0cxb1257cyb1257.jpg"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A4D7FCE" wp14:editId="246D97C3">
            <wp:extent cx="3174124" cy="3174124"/>
            <wp:effectExtent l="0" t="0" r="1270" b="1270"/>
            <wp:docPr id="444953551" name="Grafik 3" descr="Die besten Tipps, wie Sommermode im Schrank richtig überwintert - gofemin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e besten Tipps, wie Sommermode im Schrank richtig überwintert - gofemin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456" cy="3185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FB63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696849">
    <w:abstractNumId w:val="8"/>
  </w:num>
  <w:num w:numId="2" w16cid:durableId="867764716">
    <w:abstractNumId w:val="6"/>
  </w:num>
  <w:num w:numId="3" w16cid:durableId="1307934716">
    <w:abstractNumId w:val="5"/>
  </w:num>
  <w:num w:numId="4" w16cid:durableId="1632437537">
    <w:abstractNumId w:val="4"/>
  </w:num>
  <w:num w:numId="5" w16cid:durableId="1020545353">
    <w:abstractNumId w:val="7"/>
  </w:num>
  <w:num w:numId="6" w16cid:durableId="862133288">
    <w:abstractNumId w:val="3"/>
  </w:num>
  <w:num w:numId="7" w16cid:durableId="461660076">
    <w:abstractNumId w:val="2"/>
  </w:num>
  <w:num w:numId="8" w16cid:durableId="706950477">
    <w:abstractNumId w:val="1"/>
  </w:num>
  <w:num w:numId="9" w16cid:durableId="913391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741F"/>
    <w:rsid w:val="00447FDB"/>
    <w:rsid w:val="00AA1D8D"/>
    <w:rsid w:val="00B47730"/>
    <w:rsid w:val="00CB0664"/>
    <w:rsid w:val="00FB6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15F222F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2025-04-21T16:35:00Z</dcterms:modified>
  <cp:category/>
</cp:coreProperties>
</file>