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FotoExpert AG (Schlussmitteilung)</w:t>
      </w:r>
    </w:p>
    <w:p>
      <w:r>
        <w:t>Von: support@fotoexpert.ch</w:t>
        <w:br/>
        <w:t>An: max.graf@email.ch</w:t>
        <w:br/>
        <w:t>Datum: 09.06.2025</w:t>
        <w:br/>
        <w:t>Betreff: Ergebnis Ihrer Beanstandung – Sigma 85mm</w:t>
        <w:br/>
        <w:br/>
        <w:t>Sehr geehrter Herr Graf</w:t>
        <w:br/>
        <w:br/>
        <w:t>Wir haben das von Ihnen beanstandete Objektiv eingehend geprüft. Unsere Techniker konnten keine technischen Mängel feststellen. Sowohl Fokuskalibrierung als auch MTF-Werte und Zentrierung liegen innerhalb der Spezifikationen des Herstellers.</w:t>
        <w:br/>
        <w:br/>
        <w:t>Bitte beachten Sie, dass subjektiv empfundene Bildunschärfe kein Rücktrittsgrund im Sinne unserer AGB ist, sofern das Produkt technisch einwandfrei arbeitet.</w:t>
        <w:br/>
        <w:br/>
        <w:t>Wir danken Ihnen für Ihr Verständnis und stehen bei weiteren Fragen gerne zur Verfügung.</w:t>
        <w:br/>
        <w:br/>
        <w:t>Freundliche Grüsse</w:t>
        <w:br/>
        <w:t>FotoExpert AG</w:t>
        <w:br/>
        <w:t>Kundendienst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