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Schlussantwort – FotoExpert AG</w:t>
      </w:r>
    </w:p>
    <w:p>
      <w:r>
        <w:t>Von: service@fotoexpert.ch</w:t>
        <w:br/>
        <w:t>An: max.graf@mail.ch</w:t>
        <w:br/>
        <w:t>Datum: 20.06.2025</w:t>
        <w:br/>
        <w:t>Betreff: Prüfung Kameraobjektiv FE-2025-498 abgeschlossen</w:t>
        <w:br/>
        <w:br/>
        <w:t>Sehr geehrter Herr Graf</w:t>
        <w:br/>
        <w:br/>
        <w:t>Wir haben Ihr Kameraobjektiv am 19.06.2025 eingehend geprüft. Die Ergebnisse zeigen eindeutig, dass das Produkt sämtliche technischen Spezifikationen erfüllt. Die Schärfeleistung liegt innerhalb der tolerierten optischen Parameter. Subjektive Eindrücke können individuell variieren, sind aber keine Grundlage für eine Rücknahme gemäss unseren AGB.</w:t>
        <w:br/>
        <w:br/>
        <w:t>Wir senden Ihnen das Objektiv daher ungeändert zurück.</w:t>
        <w:br/>
        <w:br/>
        <w:t>Vielen Dank für Ihr Verständnis.</w:t>
        <w:br/>
        <w:br/>
        <w:t>Freundliche Grüsse</w:t>
        <w:br/>
        <w:t>FotoExpert AG</w:t>
        <w:br/>
        <w:t>Kundendienst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