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WhatsApp-Chatverlauf (ausführlich)</w:t>
      </w:r>
    </w:p>
    <w:p>
      <w:r>
        <w:t>23.05.2025</w:t>
        <w:br/>
        <w:t>Timon: Hallo Sandro, der Golf interessiert mich sehr. Noch verfügbar?</w:t>
        <w:br/>
        <w:t>Sandro: Hey Timon, ja ist noch zu haben. Läuft einwandfrei.</w:t>
        <w:br/>
        <w:t>Timon: Wie sieht’s mit Serviceheft aus? Unfälle?</w:t>
        <w:br/>
        <w:t>Sandro: Serviceheft ist lückenlos, letzte Wartung im Januar 2025. Kein Unfall, keine Schäden.</w:t>
        <w:br/>
        <w:t>Timon: Wie alt sind die Bremsen und Reifen?</w:t>
        <w:br/>
        <w:t>Sandro: Vorne vor einem Jahr neu, hinten 2023. Reifen Sommer, Profil noch gut.</w:t>
        <w:br/>
        <w:t>Timon: Okay, sieht auf den Fotos echt gepflegt aus. Wann könnte ich Probefahren?</w:t>
        <w:br/>
        <w:t>Sandro: Bin Samstag da – 14:00 Uhr?</w:t>
        <w:br/>
        <w:br/>
        <w:t>25.05.2025</w:t>
        <w:br/>
        <w:t>Timon: Danke für die Probefahrt – fühlt sich gut an, ich nehme ihn. Barzahlung wie besprochen.</w:t>
        <w:br/>
        <w:t>Sandro: Super, bring den Ausweis mit, Vertrag ist vorbereitet.</w:t>
        <w:br/>
        <w:br/>
        <w:t>03.06.2025</w:t>
        <w:br/>
        <w:t>Timon: Hey Sandro, die Motorlampe brennt! Und heute früh lag ein Ölfleck unter dem Auto.</w:t>
        <w:br/>
        <w:t>Sandro: Hm, das war bei mir nie der Fall. Vielleicht mal in der Garage checken lassen?</w:t>
        <w:br/>
        <w:t>Timon: Das kann nicht dein Ernst sein. Ich hab dir fast 10'000 Stutz bezahlt!</w:t>
        <w:br/>
        <w:t>Timon: Ich hoffe, das klärt sich, sonst wird’s ungemütlich.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