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Nachricht – Jana Frei</w:t>
      </w:r>
    </w:p>
    <w:p>
      <w:r>
        <w:t>Von: jana.frei@gmx.ch</w:t>
        <w:br/>
        <w:t>An: tobiasmueller76@gmail.com</w:t>
        <w:br/>
        <w:t>Datum: 25.05.2025</w:t>
        <w:br/>
        <w:t>Betreff: Lieferung Sessel – das war nix!</w:t>
        <w:br/>
        <w:br/>
        <w:t>Ganz ehrlich: Diese Farbe hat null mit dem zu tun, was auf dem Foto war! Ich fühle mich verarscht. Ich hab keine Lust, für so etwas Geld auszugeben. Nehmen Sie die Dinger bitte einfach wieder mit.</w:t>
        <w:br/>
        <w:br/>
        <w:t>Jana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