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– Sarah Lüthi</w:t>
      </w:r>
    </w:p>
    <w:p>
      <w:r>
        <w:t>Von: sarah.luethi@bluewin.ch</w:t>
        <w:br/>
        <w:t>An: support@fitzone.ch</w:t>
        <w:br/>
        <w:t>Datum: 09.05.2025</w:t>
        <w:br/>
        <w:t>Betreff: Rückgabe des X-Bike Pro Heimtrainers</w:t>
        <w:br/>
        <w:br/>
        <w:t>Guten Tag</w:t>
        <w:br/>
        <w:br/>
        <w:t>Ich habe den Heimtrainer gestern erhalten, aber leider ist das Gerät zu gross für meine Wohnung. Die Verpackung ist noch ungeöffnet. Ich möchte gerne vom Rückgaberecht Gebrauch machen.</w:t>
        <w:br/>
        <w:br/>
        <w:t>Freundliche Grüsse</w:t>
        <w:br/>
        <w:t>Sarah Lüthi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