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Nachrichtenverlauf – WhatsApp</w:t>
      </w:r>
    </w:p>
    <w:p>
      <w:r>
        <w:t>Nico Bieri (06.05.2025, 18:17):</w:t>
        <w:br/>
        <w:t>Hi! Ist die Kamera noch zu haben?</w:t>
        <w:br/>
        <w:br/>
        <w:t>Jasmin Tanner (06.05.2025, 18:21):</w:t>
        <w:br/>
        <w:t>Ja, ist noch verfügbar!</w:t>
        <w:br/>
        <w:br/>
        <w:t>Nico Bieri (06.05.2025, 18:24):</w:t>
        <w:br/>
        <w:t>Super, das ist die neue Version mit WLAN und 4K, oder?</w:t>
        <w:br/>
        <w:br/>
        <w:t>Jasmin Tanner (06.05.2025, 18:26):</w:t>
        <w:br/>
        <w:t>Ähm, glaube ja – jedenfalls eine sehr gute Kamera!</w:t>
        <w:br/>
        <w:br/>
        <w:t>Nico Bieri (06.05.2025, 18:27):</w:t>
        <w:br/>
        <w:t>Dann nehme ich sie. Sende dir gleich meine Adresse. Porto kommt dazu. Zahle via TWINT.</w:t>
        <w:br/>
        <w:br/>
        <w:t>Jasmin Tanner (06.05.2025, 18:29):</w:t>
        <w:br/>
        <w:t>Perfekt, danke! Ich bring sie morgen zur Post.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