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Online-Bestellung – Michael Trachsel</w:t>
      </w:r>
    </w:p>
    <w:p>
      <w:r>
        <w:t>Bestelldatum: 01.05.2025</w:t>
        <w:br/>
        <w:t>Kunde: Michael Trachsel</w:t>
        <w:br/>
        <w:t>Adresse: Gartenstrasse 12, 4500 Solothurn</w:t>
        <w:br/>
        <w:t>Artikel: NVIDIA RTX 4080, 16GB GDDR6X – Modell: Phantom X OC Edition</w:t>
        <w:br/>
        <w:t>Kommentar im Feld 'Anmerkung': "Wenn möglich: Founders Edition bevorzugt!"</w:t>
        <w:br/>
        <w:t>Zahlung: Kreditkarte – CHF 1'499.–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