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E7607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定义公司</w:t>
      </w:r>
      <w:r w:rsidRPr="00E7607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(Company)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7607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系统后台配置公司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(Company)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。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公司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Company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）和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公司代码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Company Code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）是两个不同的概念。一套配置方案可以没有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公司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，但不能没有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公司代码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“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公司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代表了一个实体；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公司代码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则代表了一套记帐体系。公司维护后，需将其分配给公司代码。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维护公司的数据，也是维护合作伙伴的数据。合作伙伴在供应商、客户等主数据中均有指定维护。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7607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1035"/>
        <w:gridCol w:w="3495"/>
      </w:tblGrid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UC100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公司名称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枫竹丹青有限责任公司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649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详细信息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街区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丰台区大红门西路2077号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邮政信箱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100068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城市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语言代码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ZH 中文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货币</w:t>
            </w:r>
          </w:p>
        </w:tc>
        <w:tc>
          <w:tcPr>
            <w:tcW w:w="10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</w:tr>
    </w:tbl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示例数据包含了一个公司的基础信息，公司的编码在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中是唯一的。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E7607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lastRenderedPageBreak/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1785"/>
      </w:tblGrid>
      <w:tr w:rsidR="00E7607F" w:rsidRPr="00E7607F" w:rsidTr="00E7607F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E7607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E7607F" w:rsidRPr="00E7607F" w:rsidTr="00E7607F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用户化实施指南→企业结构→定义→财务会计→定义公司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E7607F" w:rsidRPr="00E7607F" w:rsidRDefault="00E7607F" w:rsidP="00E7607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E7607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V_T880</w:t>
            </w:r>
          </w:p>
        </w:tc>
      </w:tr>
    </w:tbl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维护进入数据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进入维护界面有两种方法，均按表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E7607F" w:rsidRPr="00E7607F" w:rsidRDefault="00E7607F" w:rsidP="00E7607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E7607F" w:rsidRPr="00E7607F" w:rsidRDefault="00E7607F" w:rsidP="00E7607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V_T880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52800" cy="2924175"/>
            <wp:effectExtent l="0" t="0" r="0" b="9525"/>
            <wp:docPr id="11" name="图片 11" descr="定义公司(Company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公司(Company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00550" cy="2886075"/>
            <wp:effectExtent l="0" t="0" r="0" b="9525"/>
            <wp:docPr id="10" name="图片 10" descr="定义公司(Company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公司(Company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业务伙伴总览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是目前合作伙伴的总览。此界面可以看出公司和合作伙伴其实是同一数据。在此界面点击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定义公司(Company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公司(Company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572000" cy="4124325"/>
            <wp:effectExtent l="0" t="0" r="0" b="9525"/>
            <wp:docPr id="8" name="图片 8" descr="定义公司(Company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公司(Company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新添条目细节界面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公司(Company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公司(Company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公司(Company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公司(Company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所示。按返回键（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公司(Company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公司(Company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公司(Company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公司(Company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定义公司(Company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公司(Company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191000" cy="4095750"/>
            <wp:effectExtent l="0" t="0" r="0" b="0"/>
            <wp:docPr id="2" name="图片 2" descr="定义公司(Company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公司(Company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保存后的界面</w:t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81500" cy="2495550"/>
            <wp:effectExtent l="0" t="0" r="0" b="0"/>
            <wp:docPr id="1" name="图片 1" descr="定义公司(Company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公司(Company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07F" w:rsidRPr="00E7607F" w:rsidRDefault="00E7607F" w:rsidP="00E7607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E7607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E7607F">
        <w:rPr>
          <w:rFonts w:ascii="simsun" w:eastAsia="宋体" w:hAnsi="simsun" w:cs="宋体"/>
          <w:color w:val="494949"/>
          <w:kern w:val="0"/>
          <w:szCs w:val="21"/>
        </w:rPr>
        <w:t>业务伙伴总览（新条目已在其中）</w:t>
      </w:r>
    </w:p>
    <w:p w:rsidR="00CC4FB1" w:rsidRPr="00E7607F" w:rsidRDefault="00E7607F">
      <w:pPr>
        <w:rPr>
          <w:rFonts w:hint="eastAsia"/>
        </w:rPr>
      </w:pPr>
      <w:bookmarkStart w:id="0" w:name="_GoBack"/>
      <w:bookmarkEnd w:id="0"/>
    </w:p>
    <w:sectPr w:rsidR="00CC4FB1" w:rsidRPr="00E7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C2218"/>
    <w:multiLevelType w:val="multilevel"/>
    <w:tmpl w:val="641E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78"/>
    <w:rsid w:val="00074678"/>
    <w:rsid w:val="006362C1"/>
    <w:rsid w:val="00E7607F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60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60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60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607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7607F"/>
    <w:rPr>
      <w:b/>
      <w:bCs/>
    </w:rPr>
  </w:style>
  <w:style w:type="paragraph" w:styleId="a4">
    <w:name w:val="Normal (Web)"/>
    <w:basedOn w:val="a"/>
    <w:uiPriority w:val="99"/>
    <w:unhideWhenUsed/>
    <w:rsid w:val="00E76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760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60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60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60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60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607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7607F"/>
    <w:rPr>
      <w:b/>
      <w:bCs/>
    </w:rPr>
  </w:style>
  <w:style w:type="paragraph" w:styleId="a4">
    <w:name w:val="Normal (Web)"/>
    <w:basedOn w:val="a"/>
    <w:uiPriority w:val="99"/>
    <w:unhideWhenUsed/>
    <w:rsid w:val="00E76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760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6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98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829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usq&amp;url=http://s15.sinaimg.cn/orignal/4e997c67g78540dac33fe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dusq&amp;url=http://s5.sinaimg.cn/orignal/4e997c67t6bbe4cdfd3e4&amp;69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dusq&amp;url=http://s10.sinaimg.cn/orignal/4e997c67g78540ffef199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usq&amp;url=http://s5.sinaimg.cn/orignal/4e997c67t6bbe4cef3224&amp;690" TargetMode="External"/><Relationship Id="rId20" Type="http://schemas.openxmlformats.org/officeDocument/2006/relationships/hyperlink" Target="http://photo.blog.sina.com.cn/showpic.html#blogid=4e997c670100dusq&amp;url=http://s5.sinaimg.cn/orignal/4e997c67t6bbe60fcbb34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usq&amp;url=http://s12.sinaimg.cn/orignal/4e997c67g78540ccc41cb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dusq&amp;url=http://s3.sinaimg.cn/orignal/4e997c67g78541280cd22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dusq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usq&amp;url=http://s12.sinaimg.cn/orignal/4e997c67t6bbe4cef4c5b&amp;690" TargetMode="External"/><Relationship Id="rId22" Type="http://schemas.openxmlformats.org/officeDocument/2006/relationships/hyperlink" Target="http://photo.blog.sina.com.cn/showpic.html#blogid=4e997c670100dusq&amp;url=http://s1.sinaimg.cn/orignal/4e997c67g726ece8ec0e0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2012-08-12T13:26:00Z</dcterms:created>
  <dcterms:modified xsi:type="dcterms:W3CDTF">2012-08-12T13:26:00Z</dcterms:modified>
</cp:coreProperties>
</file>