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DB5" w:rsidRPr="00134D11" w:rsidRDefault="00004050">
      <w:pPr>
        <w:jc w:val="center"/>
        <w:rPr>
          <w:lang w:val="ru-RU"/>
        </w:rPr>
      </w:pPr>
      <w:proofErr w:type="spellStart"/>
      <w:proofErr w:type="gramStart"/>
      <w:r w:rsidRPr="00134D11">
        <w:rPr>
          <w:b/>
          <w:sz w:val="36"/>
          <w:lang w:val="ru-RU"/>
        </w:rPr>
        <w:t>Нейросетевой</w:t>
      </w:r>
      <w:proofErr w:type="spellEnd"/>
      <w:r w:rsidRPr="00134D11">
        <w:rPr>
          <w:b/>
          <w:sz w:val="36"/>
          <w:lang w:val="ru-RU"/>
        </w:rPr>
        <w:t xml:space="preserve"> вычислительный контур прямой и обратной задач электромагнитного каротажа с каскадной инверсией топологий </w:t>
      </w:r>
      <w:r>
        <w:rPr>
          <w:b/>
          <w:sz w:val="36"/>
        </w:rPr>
        <w:t>T</w:t>
      </w:r>
      <w:r w:rsidRPr="00134D11">
        <w:rPr>
          <w:b/>
          <w:sz w:val="36"/>
          <w:lang w:val="ru-RU"/>
        </w:rPr>
        <w:t>0–</w:t>
      </w:r>
      <w:r>
        <w:rPr>
          <w:b/>
          <w:sz w:val="36"/>
        </w:rPr>
        <w:t>T</w:t>
      </w:r>
      <w:r w:rsidRPr="00134D11">
        <w:rPr>
          <w:b/>
          <w:sz w:val="36"/>
          <w:lang w:val="ru-RU"/>
        </w:rPr>
        <w:t>1–</w:t>
      </w:r>
      <w:r>
        <w:rPr>
          <w:b/>
          <w:sz w:val="36"/>
        </w:rPr>
        <w:t>T</w:t>
      </w:r>
      <w:r w:rsidRPr="00134D11">
        <w:rPr>
          <w:b/>
          <w:sz w:val="36"/>
          <w:lang w:val="ru-RU"/>
        </w:rPr>
        <w:t>2</w:t>
      </w:r>
      <w:proofErr w:type="gramEnd"/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Аннотация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Рассмотрен вычислительный метод оперативной инверсии многоканальных данных электромагнитного каротажа в трехслойной </w:t>
      </w:r>
      <w:r w:rsidRPr="00134D11">
        <w:rPr>
          <w:lang w:val="ru-RU"/>
        </w:rPr>
        <w:t>анизотропной модели среды. Задача заключается в восстановлении четырех сопротивлений, двух расстояний до границ и угла наклона прибора по вектору из 40 измерительных каналов. Эталонные отклики формируются полуаналитическим электромагнитным решателем на баз</w:t>
      </w:r>
      <w:r w:rsidRPr="00134D11">
        <w:rPr>
          <w:lang w:val="ru-RU"/>
        </w:rPr>
        <w:t xml:space="preserve">е пакета </w:t>
      </w:r>
      <w:proofErr w:type="spellStart"/>
      <w:r>
        <w:t>empymod</w:t>
      </w:r>
      <w:proofErr w:type="spellEnd"/>
      <w:r w:rsidRPr="00134D11">
        <w:rPr>
          <w:lang w:val="ru-RU"/>
        </w:rPr>
        <w:t>. Несмотря на высокую точность, многократное обращение к такому решателю внутри процедуры инверсии ограничивает возможность работы в реальном времени.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Для ускорения прямого расчета построена </w:t>
      </w:r>
      <w:proofErr w:type="spellStart"/>
      <w:r w:rsidRPr="00134D11">
        <w:rPr>
          <w:lang w:val="ru-RU"/>
        </w:rPr>
        <w:t>нейросетевая</w:t>
      </w:r>
      <w:proofErr w:type="spellEnd"/>
      <w:r w:rsidRPr="00134D11">
        <w:rPr>
          <w:lang w:val="ru-RU"/>
        </w:rPr>
        <w:t xml:space="preserve"> аппроксимация оператора на основе мн</w:t>
      </w:r>
      <w:r w:rsidRPr="00134D11">
        <w:rPr>
          <w:lang w:val="ru-RU"/>
        </w:rPr>
        <w:t xml:space="preserve">огослойного </w:t>
      </w:r>
      <w:proofErr w:type="spellStart"/>
      <w:r w:rsidRPr="00134D11">
        <w:rPr>
          <w:lang w:val="ru-RU"/>
        </w:rPr>
        <w:t>перцептрона</w:t>
      </w:r>
      <w:proofErr w:type="spellEnd"/>
      <w:r w:rsidRPr="00134D11">
        <w:rPr>
          <w:lang w:val="ru-RU"/>
        </w:rPr>
        <w:t xml:space="preserve"> с архитектурой 7–512–1024–512–256–40. Обратная задача решается гибридным способом. Обратная сеть с архитектурой 40–512–1024–512–256–7 формирует начальное приближение параметров, после чего выполняется проекционная оптимизация методо</w:t>
      </w:r>
      <w:r w:rsidRPr="00134D11">
        <w:rPr>
          <w:lang w:val="ru-RU"/>
        </w:rPr>
        <w:t xml:space="preserve">м </w:t>
      </w:r>
      <w:r>
        <w:t>Adam</w:t>
      </w:r>
      <w:r w:rsidRPr="00134D11">
        <w:rPr>
          <w:lang w:val="ru-RU"/>
        </w:rPr>
        <w:t xml:space="preserve"> по невязке между измеренными и синтетическими сигналами. Физическое ограничение задается замороженной прямой сетью. Для учета различного количества наблюдаемых границ реализован каскад топологических моделей: </w:t>
      </w:r>
      <w:proofErr w:type="gramStart"/>
      <w:r>
        <w:t>T</w:t>
      </w:r>
      <w:r w:rsidRPr="00134D11">
        <w:rPr>
          <w:lang w:val="ru-RU"/>
        </w:rPr>
        <w:t xml:space="preserve">0 — отсутствие наблюдаемых границ, </w:t>
      </w:r>
      <w:r>
        <w:t>T</w:t>
      </w:r>
      <w:r w:rsidRPr="00134D11">
        <w:rPr>
          <w:lang w:val="ru-RU"/>
        </w:rPr>
        <w:t>1 —</w:t>
      </w:r>
      <w:r w:rsidRPr="00134D11">
        <w:rPr>
          <w:lang w:val="ru-RU"/>
        </w:rPr>
        <w:t xml:space="preserve"> одна наблюдаемая граница, </w:t>
      </w:r>
      <w:r>
        <w:t>T</w:t>
      </w:r>
      <w:r w:rsidRPr="00134D11">
        <w:rPr>
          <w:lang w:val="ru-RU"/>
        </w:rPr>
        <w:t>2 — две наблюдаемые границы.</w:t>
      </w:r>
      <w:proofErr w:type="gramEnd"/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В прямой сети использованы 20 </w:t>
      </w:r>
      <w:proofErr w:type="spellStart"/>
      <w:proofErr w:type="gramStart"/>
      <w:r w:rsidRPr="00134D11">
        <w:rPr>
          <w:lang w:val="ru-RU"/>
        </w:rPr>
        <w:t>млн</w:t>
      </w:r>
      <w:proofErr w:type="spellEnd"/>
      <w:proofErr w:type="gramEnd"/>
      <w:r w:rsidRPr="00134D11">
        <w:rPr>
          <w:lang w:val="ru-RU"/>
        </w:rPr>
        <w:t xml:space="preserve"> синтетических примеров, рассчитанных эталонным решателем. Средняя погрешность аппроксимации составила 0,12 %, максимальная — 2,0 % для наиболее сложных контрастных м</w:t>
      </w:r>
      <w:r w:rsidRPr="00134D11">
        <w:rPr>
          <w:lang w:val="ru-RU"/>
        </w:rPr>
        <w:t xml:space="preserve">оделей, время вычисления одного отклика — около 12 мкс, размер сохраненных весов — около 4 МБ. Показана возможность переноса эксплуатационного вычислительного контура из </w:t>
      </w:r>
      <w:proofErr w:type="spellStart"/>
      <w:r>
        <w:t>PyTorch</w:t>
      </w:r>
      <w:proofErr w:type="spellEnd"/>
      <w:r w:rsidRPr="00134D11">
        <w:rPr>
          <w:lang w:val="ru-RU"/>
        </w:rPr>
        <w:t xml:space="preserve"> в </w:t>
      </w:r>
      <w:r>
        <w:t>C</w:t>
      </w:r>
      <w:r w:rsidRPr="00134D11">
        <w:rPr>
          <w:lang w:val="ru-RU"/>
        </w:rPr>
        <w:t xml:space="preserve">++ с использованием библиотеки </w:t>
      </w:r>
      <w:r>
        <w:t>Eigen</w:t>
      </w:r>
      <w:r w:rsidRPr="00134D11">
        <w:rPr>
          <w:lang w:val="ru-RU"/>
        </w:rPr>
        <w:t xml:space="preserve">. Предложенный подход предназначен для </w:t>
      </w:r>
      <w:r w:rsidRPr="00134D11">
        <w:rPr>
          <w:lang w:val="ru-RU"/>
        </w:rPr>
        <w:t xml:space="preserve">снижения вычислительной стоимости инверсии и создания основы для локальной обработки данных </w:t>
      </w:r>
      <w:proofErr w:type="gramStart"/>
      <w:r w:rsidRPr="00134D11">
        <w:rPr>
          <w:lang w:val="ru-RU"/>
        </w:rPr>
        <w:t>в</w:t>
      </w:r>
      <w:proofErr w:type="gramEnd"/>
      <w:r w:rsidRPr="00134D11">
        <w:rPr>
          <w:lang w:val="ru-RU"/>
        </w:rPr>
        <w:t xml:space="preserve"> забойной </w:t>
      </w:r>
      <w:proofErr w:type="spellStart"/>
      <w:r w:rsidRPr="00134D11">
        <w:rPr>
          <w:lang w:val="ru-RU"/>
        </w:rPr>
        <w:t>телесистеме</w:t>
      </w:r>
      <w:proofErr w:type="spellEnd"/>
      <w:r w:rsidRPr="00134D11">
        <w:rPr>
          <w:lang w:val="ru-RU"/>
        </w:rPr>
        <w:t>.</w:t>
      </w:r>
    </w:p>
    <w:p w:rsidR="00666DB5" w:rsidRPr="00134D11" w:rsidRDefault="00004050">
      <w:pPr>
        <w:spacing w:after="120"/>
        <w:rPr>
          <w:lang w:val="ru-RU"/>
        </w:rPr>
      </w:pPr>
      <w:proofErr w:type="gramStart"/>
      <w:r w:rsidRPr="00134D11">
        <w:rPr>
          <w:b/>
          <w:lang w:val="ru-RU"/>
        </w:rPr>
        <w:t xml:space="preserve">Ключевые слова: </w:t>
      </w:r>
      <w:r w:rsidRPr="00134D11">
        <w:rPr>
          <w:lang w:val="ru-RU"/>
        </w:rPr>
        <w:t xml:space="preserve">электромагнитный каротаж, прямая задача, обратная задача, инверсия, слоистая среда, анизотропия, </w:t>
      </w:r>
      <w:proofErr w:type="spellStart"/>
      <w:r w:rsidRPr="00134D11">
        <w:rPr>
          <w:lang w:val="ru-RU"/>
        </w:rPr>
        <w:t>нейросетевой</w:t>
      </w:r>
      <w:proofErr w:type="spellEnd"/>
      <w:r w:rsidRPr="00134D11">
        <w:rPr>
          <w:lang w:val="ru-RU"/>
        </w:rPr>
        <w:t xml:space="preserve"> суррогат, </w:t>
      </w:r>
      <w:r>
        <w:t>phys</w:t>
      </w:r>
      <w:r>
        <w:t>ics</w:t>
      </w:r>
      <w:r w:rsidRPr="00134D11">
        <w:rPr>
          <w:lang w:val="ru-RU"/>
        </w:rPr>
        <w:t>-</w:t>
      </w:r>
      <w:r>
        <w:t>guided</w:t>
      </w:r>
      <w:r w:rsidRPr="00134D11">
        <w:rPr>
          <w:lang w:val="ru-RU"/>
        </w:rPr>
        <w:t xml:space="preserve"> </w:t>
      </w:r>
      <w:r>
        <w:t>inversion</w:t>
      </w:r>
      <w:r w:rsidRPr="00134D11">
        <w:rPr>
          <w:lang w:val="ru-RU"/>
        </w:rPr>
        <w:t xml:space="preserve">, проекционная оптимизация, </w:t>
      </w:r>
      <w:proofErr w:type="spellStart"/>
      <w:r w:rsidRPr="00134D11">
        <w:rPr>
          <w:lang w:val="ru-RU"/>
        </w:rPr>
        <w:t>геонавигация</w:t>
      </w:r>
      <w:proofErr w:type="spellEnd"/>
      <w:r w:rsidRPr="00134D11">
        <w:rPr>
          <w:lang w:val="ru-RU"/>
        </w:rPr>
        <w:t>, забойная обработка данных.</w:t>
      </w:r>
      <w:proofErr w:type="gramEnd"/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t>1. Введение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Каротаж представляет собой активное физическое зондирование горной породы и регистрацию ее отклика на внешнее возбуждение. В электромагнитном каротаже </w:t>
      </w:r>
      <w:r w:rsidRPr="00134D11">
        <w:rPr>
          <w:lang w:val="ru-RU"/>
        </w:rPr>
        <w:lastRenderedPageBreak/>
        <w:t>откл</w:t>
      </w:r>
      <w:r w:rsidRPr="00134D11">
        <w:rPr>
          <w:lang w:val="ru-RU"/>
        </w:rPr>
        <w:t>ик определяется распределением электрического сопротивления или проводимости, диэлектрическими и магнитными свойствами среды, геометрией границ пластов и положением прибора относительно разреза.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Вычислительная интерпретация каротажных данных включает пряму</w:t>
      </w:r>
      <w:r w:rsidRPr="00134D11">
        <w:rPr>
          <w:lang w:val="ru-RU"/>
        </w:rPr>
        <w:t>ю и обратную задачи. Прямая задача определяет отклик измерительной системы по известной модели среды. Обратная задача восстанавливает параметры модели по измеренному отклику. В общем случае обратное отображение является неоднозначным и чувствительным к шум</w:t>
      </w:r>
      <w:r w:rsidRPr="00134D11">
        <w:rPr>
          <w:lang w:val="ru-RU"/>
        </w:rPr>
        <w:t>у, ограниченной глубине исследования и ошибкам физической модели.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Для </w:t>
      </w:r>
      <w:proofErr w:type="spellStart"/>
      <w:r w:rsidRPr="00134D11">
        <w:rPr>
          <w:lang w:val="ru-RU"/>
        </w:rPr>
        <w:t>геонавигации</w:t>
      </w:r>
      <w:proofErr w:type="spellEnd"/>
      <w:r w:rsidRPr="00134D11">
        <w:rPr>
          <w:lang w:val="ru-RU"/>
        </w:rPr>
        <w:t xml:space="preserve"> недостаточно получить решение с приемлемой точностью. Необходимо выполнять обновление параметров с задержкой, совместимой с темпом бурения и частотой опроса прибора. При исп</w:t>
      </w:r>
      <w:r w:rsidRPr="00134D11">
        <w:rPr>
          <w:lang w:val="ru-RU"/>
        </w:rPr>
        <w:t>ользовании итерационной инверсии прямой оператор вызывается многократно для каждой каротажной точки. Поэтому время одного прямого расчета становится определяющим фактором производительности всей системы.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Один из традиционных способов ускорения состоит в пр</w:t>
      </w:r>
      <w:r w:rsidRPr="00134D11">
        <w:rPr>
          <w:lang w:val="ru-RU"/>
        </w:rPr>
        <w:t xml:space="preserve">едварительном построении палетки, то есть таблицы соответствий между параметрами модели и сигналами прибора. Такой подход эффективен при небольшом числе параметров, но быстро сталкивается с ростом объема данных. При пяти параметрах и 50 отсчетах по каждой </w:t>
      </w:r>
      <w:r w:rsidRPr="00134D11">
        <w:rPr>
          <w:lang w:val="ru-RU"/>
        </w:rPr>
        <w:t>координате число узлов составляет 50⁵ = 312 500 000. При переходе к семи параметрам число комбин</w:t>
      </w:r>
      <w:r w:rsidR="00E80667">
        <w:rPr>
          <w:lang w:val="ru-RU"/>
        </w:rPr>
        <w:t>аций возрастает до 50⁷ = 78</w:t>
      </w:r>
      <w:r w:rsidR="00E80667">
        <w:t xml:space="preserve"> </w:t>
      </w:r>
      <w:r w:rsidR="00E80667">
        <w:rPr>
          <w:lang w:val="ru-RU"/>
        </w:rPr>
        <w:t>12</w:t>
      </w:r>
      <w:r w:rsidR="00E80667">
        <w:t>0</w:t>
      </w:r>
      <w:r w:rsidR="00E80667">
        <w:rPr>
          <w:lang w:val="ru-RU"/>
        </w:rPr>
        <w:t xml:space="preserve"> </w:t>
      </w:r>
      <w:proofErr w:type="spellStart"/>
      <w:r w:rsidR="00E80667">
        <w:t>0</w:t>
      </w:r>
      <w:proofErr w:type="spellEnd"/>
      <w:r w:rsidRPr="00134D11">
        <w:rPr>
          <w:lang w:val="ru-RU"/>
        </w:rPr>
        <w:t>00 000. Фактический объем полной палетки дополнительно определяется количеством каналов и размером числового представления. Поэт</w:t>
      </w:r>
      <w:r w:rsidRPr="00134D11">
        <w:rPr>
          <w:lang w:val="ru-RU"/>
        </w:rPr>
        <w:t>ому оценки порядка десятков терабайт должны приводиться вместе с принятыми предположениями о формате хранения.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В настоящей работе физический решатель используется для формирования эталонного датасета, а многократный расчет отклика в процедуре инверсии выпо</w:t>
      </w:r>
      <w:r w:rsidRPr="00134D11">
        <w:rPr>
          <w:lang w:val="ru-RU"/>
        </w:rPr>
        <w:t xml:space="preserve">лняется </w:t>
      </w:r>
      <w:proofErr w:type="spellStart"/>
      <w:r w:rsidRPr="00134D11">
        <w:rPr>
          <w:lang w:val="ru-RU"/>
        </w:rPr>
        <w:t>нейросетевым</w:t>
      </w:r>
      <w:proofErr w:type="spellEnd"/>
      <w:r w:rsidRPr="00134D11">
        <w:rPr>
          <w:lang w:val="ru-RU"/>
        </w:rPr>
        <w:t xml:space="preserve"> </w:t>
      </w:r>
      <w:proofErr w:type="spellStart"/>
      <w:r w:rsidRPr="00134D11">
        <w:rPr>
          <w:lang w:val="ru-RU"/>
        </w:rPr>
        <w:t>аппроксиматором</w:t>
      </w:r>
      <w:proofErr w:type="spellEnd"/>
      <w:r w:rsidRPr="00134D11">
        <w:rPr>
          <w:lang w:val="ru-RU"/>
        </w:rPr>
        <w:t>. Такой подход не устраняет физическую неоднозначность обратной задачи, но снижает стоимость вычисления прямого оператора и делает возможной дополнительную итерационную коррекцию параметров.</w:t>
      </w:r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t>2. Физическая и параметрическ</w:t>
      </w:r>
      <w:r w:rsidRPr="00134D11">
        <w:rPr>
          <w:b/>
          <w:sz w:val="32"/>
          <w:lang w:val="ru-RU"/>
        </w:rPr>
        <w:t>ая постановка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2.1. Прямая задача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Пусть </w:t>
      </w:r>
      <w:r>
        <w:t>p</w:t>
      </w:r>
      <w:r w:rsidRPr="00134D11">
        <w:rPr>
          <w:lang w:val="ru-RU"/>
        </w:rPr>
        <w:t xml:space="preserve"> — вектор параметров геологической модели, а </w:t>
      </w:r>
      <w:r>
        <w:t>y</w:t>
      </w:r>
      <w:r w:rsidRPr="00134D11">
        <w:rPr>
          <w:lang w:val="ru-RU"/>
        </w:rPr>
        <w:t xml:space="preserve"> — вектор измерительного отклика. Эталонный прямой оператор определяется отображением: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A</w:t>
      </w:r>
      <w:r w:rsidRPr="00134D11">
        <w:rPr>
          <w:i/>
          <w:lang w:val="ru-RU"/>
        </w:rPr>
        <w:t>_</w:t>
      </w:r>
      <w:r>
        <w:rPr>
          <w:i/>
        </w:rPr>
        <w:t>ref</w:t>
      </w:r>
      <w:r w:rsidRPr="00134D11">
        <w:rPr>
          <w:i/>
          <w:lang w:val="ru-RU"/>
        </w:rPr>
        <w:t xml:space="preserve">: </w:t>
      </w:r>
      <w:r>
        <w:rPr>
          <w:i/>
        </w:rPr>
        <w:t>P</w:t>
      </w:r>
      <w:r w:rsidRPr="00134D11">
        <w:rPr>
          <w:i/>
          <w:lang w:val="ru-RU"/>
        </w:rPr>
        <w:t xml:space="preserve"> → ℝ⁴⁰</w:t>
      </w:r>
      <w:proofErr w:type="gramStart"/>
      <w:r w:rsidRPr="00134D11">
        <w:rPr>
          <w:i/>
          <w:lang w:val="ru-RU"/>
        </w:rPr>
        <w:t xml:space="preserve">,  </w:t>
      </w:r>
      <w:r>
        <w:rPr>
          <w:i/>
        </w:rPr>
        <w:t>p</w:t>
      </w:r>
      <w:proofErr w:type="gramEnd"/>
      <w:r w:rsidRPr="00134D11">
        <w:rPr>
          <w:i/>
          <w:lang w:val="ru-RU"/>
        </w:rPr>
        <w:t xml:space="preserve"> → </w:t>
      </w:r>
      <w:r>
        <w:rPr>
          <w:i/>
        </w:rPr>
        <w:t>y</w:t>
      </w:r>
      <w:r w:rsidRPr="00134D11">
        <w:rPr>
          <w:i/>
          <w:lang w:val="ru-RU"/>
        </w:rPr>
        <w:t>_</w:t>
      </w:r>
      <w:r>
        <w:rPr>
          <w:i/>
        </w:rPr>
        <w:t>ref</w:t>
      </w:r>
      <w:r w:rsidRPr="00134D11">
        <w:rPr>
          <w:i/>
          <w:lang w:val="ru-RU"/>
        </w:rPr>
        <w:t xml:space="preserve"> = </w:t>
      </w:r>
      <w:r>
        <w:rPr>
          <w:i/>
        </w:rPr>
        <w:t>A</w:t>
      </w:r>
      <w:r w:rsidRPr="00134D11">
        <w:rPr>
          <w:i/>
          <w:lang w:val="ru-RU"/>
        </w:rPr>
        <w:t>_</w:t>
      </w:r>
      <w:r>
        <w:rPr>
          <w:i/>
        </w:rPr>
        <w:t>ref</w:t>
      </w:r>
      <w:r w:rsidRPr="00134D11">
        <w:rPr>
          <w:i/>
          <w:lang w:val="ru-RU"/>
        </w:rPr>
        <w:t>(</w:t>
      </w:r>
      <w:r>
        <w:rPr>
          <w:i/>
        </w:rPr>
        <w:t>p</w:t>
      </w:r>
      <w:r w:rsidRPr="00134D11">
        <w:rPr>
          <w:i/>
          <w:lang w:val="ru-RU"/>
        </w:rPr>
        <w:t>),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где </w:t>
      </w:r>
      <w:r>
        <w:t>P</w:t>
      </w:r>
      <w:r w:rsidRPr="00134D11">
        <w:rPr>
          <w:lang w:val="ru-RU"/>
        </w:rPr>
        <w:t xml:space="preserve"> — множество допустимых моделей среды.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lastRenderedPageBreak/>
        <w:t>В электромагнитной постановке эталонный отклик определяется решением уравнений Максвелла в частотной области с учетом проводимости, диэлектрической и магнитной проницаемости среды. Для слоистой модели учитываются распространение поля в каждом слое, отражен</w:t>
      </w:r>
      <w:r w:rsidRPr="00134D11">
        <w:rPr>
          <w:lang w:val="ru-RU"/>
        </w:rPr>
        <w:t>ие и прохождение на границах, а также ориентация прибора относительно слоистой структуры.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В работе используется трехслойная модель с параметрами:</w:t>
      </w:r>
    </w:p>
    <w:p w:rsidR="00666DB5" w:rsidRDefault="00004050">
      <w:pPr>
        <w:spacing w:before="120" w:after="120"/>
        <w:jc w:val="center"/>
      </w:pPr>
      <w:r>
        <w:rPr>
          <w:i/>
        </w:rPr>
        <w:t>p = (</w:t>
      </w:r>
      <w:proofErr w:type="spellStart"/>
      <w:r>
        <w:rPr>
          <w:i/>
        </w:rPr>
        <w:t>R_h^up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R_h</w:t>
      </w:r>
      <w:proofErr w:type="spellEnd"/>
      <w:r>
        <w:rPr>
          <w:i/>
        </w:rPr>
        <w:t xml:space="preserve">, R_v, R_h^down, </w:t>
      </w:r>
      <w:proofErr w:type="spellStart"/>
      <w:r>
        <w:rPr>
          <w:i/>
        </w:rPr>
        <w:t>d_up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d_down</w:t>
      </w:r>
      <w:proofErr w:type="spellEnd"/>
      <w:r>
        <w:rPr>
          <w:i/>
        </w:rPr>
        <w:t>, α</w:t>
      </w:r>
      <w:proofErr w:type="gramStart"/>
      <w:r>
        <w:rPr>
          <w:i/>
        </w:rPr>
        <w:t>)</w:t>
      </w:r>
      <w:r>
        <w:rPr>
          <w:i/>
        </w:rPr>
        <w:t>ᵀ</w:t>
      </w:r>
      <w:proofErr w:type="gramEnd"/>
      <w:r>
        <w:rPr>
          <w:i/>
        </w:rPr>
        <w:t xml:space="preserve"> </w:t>
      </w:r>
      <w:r w:rsidR="00134D11">
        <w:rPr>
          <w:rFonts w:hint="eastAsia"/>
          <w:i/>
        </w:rPr>
        <w:t>∈</w:t>
      </w:r>
      <w:r>
        <w:rPr>
          <w:i/>
        </w:rPr>
        <w:t xml:space="preserve"> ℝ⁷,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где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>^</w:t>
      </w:r>
      <w:r>
        <w:t>up</w:t>
      </w:r>
      <w:r w:rsidRPr="00134D11">
        <w:rPr>
          <w:lang w:val="ru-RU"/>
        </w:rPr>
        <w:t xml:space="preserve"> и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>^</w:t>
      </w:r>
      <w:r>
        <w:t>down</w:t>
      </w:r>
      <w:r w:rsidRPr="00134D11">
        <w:rPr>
          <w:lang w:val="ru-RU"/>
        </w:rPr>
        <w:t xml:space="preserve"> — горизонтальные удельные элект</w:t>
      </w:r>
      <w:r w:rsidRPr="00134D11">
        <w:rPr>
          <w:lang w:val="ru-RU"/>
        </w:rPr>
        <w:t xml:space="preserve">рические сопротивления верхнего и нижнего вмещающих пластов;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 xml:space="preserve"> и </w:t>
      </w:r>
      <w:r>
        <w:t>R</w:t>
      </w:r>
      <w:r w:rsidRPr="00134D11">
        <w:rPr>
          <w:lang w:val="ru-RU"/>
        </w:rPr>
        <w:t>_</w:t>
      </w:r>
      <w:r>
        <w:t>v</w:t>
      </w:r>
      <w:r w:rsidRPr="00134D11">
        <w:rPr>
          <w:lang w:val="ru-RU"/>
        </w:rPr>
        <w:t xml:space="preserve"> — горизонтальное и вертикальное сопротивления пласта, содержащего прибор; </w:t>
      </w:r>
      <w:r>
        <w:t>d</w:t>
      </w:r>
      <w:r w:rsidRPr="00134D11">
        <w:rPr>
          <w:lang w:val="ru-RU"/>
        </w:rPr>
        <w:t>_</w:t>
      </w:r>
      <w:r>
        <w:t>up</w:t>
      </w:r>
      <w:r w:rsidRPr="00134D11">
        <w:rPr>
          <w:lang w:val="ru-RU"/>
        </w:rPr>
        <w:t xml:space="preserve"> и </w:t>
      </w:r>
      <w:r>
        <w:t>d</w:t>
      </w:r>
      <w:r w:rsidRPr="00134D11">
        <w:rPr>
          <w:lang w:val="ru-RU"/>
        </w:rPr>
        <w:t>_</w:t>
      </w:r>
      <w:r>
        <w:t>down</w:t>
      </w:r>
      <w:r w:rsidRPr="00134D11">
        <w:rPr>
          <w:lang w:val="ru-RU"/>
        </w:rPr>
        <w:t xml:space="preserve"> — расстояния от прибора до кровли и подошвы; </w:t>
      </w:r>
      <w:r>
        <w:t>α</w:t>
      </w:r>
      <w:r w:rsidRPr="00134D11">
        <w:rPr>
          <w:lang w:val="ru-RU"/>
        </w:rPr>
        <w:t xml:space="preserve"> — угол пересечения прибора со слоистой средой.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Коэ</w:t>
      </w:r>
      <w:r w:rsidRPr="00134D11">
        <w:rPr>
          <w:lang w:val="ru-RU"/>
        </w:rPr>
        <w:t xml:space="preserve">ффициент </w:t>
      </w:r>
      <w:proofErr w:type="spellStart"/>
      <w:r w:rsidRPr="00134D11">
        <w:rPr>
          <w:lang w:val="ru-RU"/>
        </w:rPr>
        <w:t>макроанизотропии</w:t>
      </w:r>
      <w:proofErr w:type="spellEnd"/>
      <w:r w:rsidRPr="00134D11">
        <w:rPr>
          <w:lang w:val="ru-RU"/>
        </w:rPr>
        <w:t xml:space="preserve"> не является независимым входным параметром. После инверсии он вычисляется как производная величина: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λ</w:t>
      </w:r>
      <w:r w:rsidRPr="00134D11">
        <w:rPr>
          <w:i/>
          <w:lang w:val="ru-RU"/>
        </w:rPr>
        <w:t xml:space="preserve"> = </w:t>
      </w:r>
      <w:r>
        <w:rPr>
          <w:i/>
        </w:rPr>
        <w:t>R</w:t>
      </w:r>
      <w:r w:rsidRPr="00134D11">
        <w:rPr>
          <w:i/>
          <w:lang w:val="ru-RU"/>
        </w:rPr>
        <w:t>_</w:t>
      </w:r>
      <w:r>
        <w:rPr>
          <w:i/>
        </w:rPr>
        <w:t>v</w:t>
      </w:r>
      <w:r w:rsidRPr="00134D11">
        <w:rPr>
          <w:i/>
          <w:lang w:val="ru-RU"/>
        </w:rPr>
        <w:t xml:space="preserve"> / </w:t>
      </w:r>
      <w:r>
        <w:rPr>
          <w:i/>
        </w:rPr>
        <w:t>R</w:t>
      </w:r>
      <w:r w:rsidRPr="00134D11">
        <w:rPr>
          <w:i/>
          <w:lang w:val="ru-RU"/>
        </w:rPr>
        <w:t>_</w:t>
      </w:r>
      <w:r>
        <w:rPr>
          <w:i/>
        </w:rPr>
        <w:t>h</w:t>
      </w:r>
      <w:r w:rsidRPr="00134D11">
        <w:rPr>
          <w:i/>
          <w:lang w:val="ru-RU"/>
        </w:rPr>
        <w:t>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Таким образом, сеть восстанавливает четыре сопротивления, два расстояния и один угол. Коэффициент анизотропии опред</w:t>
      </w:r>
      <w:r w:rsidRPr="00134D11">
        <w:rPr>
          <w:lang w:val="ru-RU"/>
        </w:rPr>
        <w:t>еляется из восстановленных компонент.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2.2. Обратная задача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Измеренный вектор представляется в виде:</w:t>
      </w:r>
    </w:p>
    <w:p w:rsidR="00666DB5" w:rsidRDefault="00004050">
      <w:pPr>
        <w:spacing w:before="120" w:after="120"/>
        <w:jc w:val="center"/>
      </w:pPr>
      <w:proofErr w:type="spellStart"/>
      <w:r>
        <w:rPr>
          <w:i/>
        </w:rPr>
        <w:t>y_meas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A_</w:t>
      </w:r>
      <w:proofErr w:type="gramStart"/>
      <w:r>
        <w:rPr>
          <w:i/>
        </w:rPr>
        <w:t>ref</w:t>
      </w:r>
      <w:proofErr w:type="spellEnd"/>
      <w:r>
        <w:rPr>
          <w:i/>
        </w:rPr>
        <w:t>(</w:t>
      </w:r>
      <w:proofErr w:type="spellStart"/>
      <w:proofErr w:type="gramEnd"/>
      <w:r>
        <w:rPr>
          <w:i/>
        </w:rPr>
        <w:t>p_true</w:t>
      </w:r>
      <w:proofErr w:type="spellEnd"/>
      <w:r>
        <w:rPr>
          <w:i/>
        </w:rPr>
        <w:t>) + n,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где </w:t>
      </w:r>
      <w:r>
        <w:t>p</w:t>
      </w:r>
      <w:r w:rsidRPr="00134D11">
        <w:rPr>
          <w:lang w:val="ru-RU"/>
        </w:rPr>
        <w:t>_</w:t>
      </w:r>
      <w:r>
        <w:t>true</w:t>
      </w:r>
      <w:r w:rsidRPr="00134D11">
        <w:rPr>
          <w:lang w:val="ru-RU"/>
        </w:rPr>
        <w:t xml:space="preserve"> — параметры реальной среды, а </w:t>
      </w:r>
      <w:r>
        <w:t>n</w:t>
      </w:r>
      <w:r w:rsidRPr="00134D11">
        <w:rPr>
          <w:lang w:val="ru-RU"/>
        </w:rPr>
        <w:t xml:space="preserve"> включает шум измерений, погрешности аппаратуры и несоответствие физической модели.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Обратная задача заключается в нахождении оценки </w:t>
      </w:r>
      <w:r>
        <w:t>p</w:t>
      </w:r>
      <w:r w:rsidRPr="00134D11">
        <w:rPr>
          <w:lang w:val="ru-RU"/>
        </w:rPr>
        <w:t>̂</w:t>
      </w:r>
      <w:r w:rsidRPr="00134D11">
        <w:rPr>
          <w:lang w:val="ru-RU"/>
        </w:rPr>
        <w:t>, согласованной с измеренным вектором и физическими ограничениями:</w:t>
      </w:r>
    </w:p>
    <w:p w:rsidR="00666DB5" w:rsidRDefault="00004050">
      <w:pPr>
        <w:spacing w:before="120" w:after="120"/>
        <w:jc w:val="center"/>
      </w:pPr>
      <w:r>
        <w:rPr>
          <w:i/>
        </w:rPr>
        <w:t xml:space="preserve">p̂ = </w:t>
      </w:r>
      <w:proofErr w:type="spellStart"/>
      <w:r>
        <w:rPr>
          <w:i/>
        </w:rPr>
        <w:t>argmin_p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ℒ(</w:t>
      </w:r>
      <w:proofErr w:type="gramEnd"/>
      <w:r>
        <w:rPr>
          <w:i/>
        </w:rPr>
        <w:t>A(p), y_meas).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В общем случае решение может быть неединственным. Различные сочетания сопротивлений, положения границ и угла</w:t>
      </w:r>
      <w:r w:rsidRPr="00134D11">
        <w:rPr>
          <w:lang w:val="ru-RU"/>
        </w:rPr>
        <w:t xml:space="preserve"> наклона способны формировать близкие отклики. Кроме того, чувствительность измерений к удаленным границам снижается с расстоянием, поэтому часть параметров может быть слабо наблюдаемой.</w:t>
      </w:r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t>3. Полуаналитический прямой расчет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Для плоскослоистой среды пространс</w:t>
      </w:r>
      <w:r w:rsidRPr="00134D11">
        <w:rPr>
          <w:lang w:val="ru-RU"/>
        </w:rPr>
        <w:t xml:space="preserve">твенная инвариантность параметров вдоль горизонтальных координат позволяет применить преобразование Фурье или </w:t>
      </w:r>
      <w:r w:rsidRPr="00134D11">
        <w:rPr>
          <w:lang w:val="ru-RU"/>
        </w:rPr>
        <w:lastRenderedPageBreak/>
        <w:t>Ханкеля. Трехмерная электромагнитная задача представляется набором краевых задач по координате, нормальной к границам слоев.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Для каждого горизонта</w:t>
      </w:r>
      <w:r w:rsidRPr="00134D11">
        <w:rPr>
          <w:lang w:val="ru-RU"/>
        </w:rPr>
        <w:t>льного спектрального числа рассчитываются вертикальные волновые числа. В изотропном случае они имеют структуру: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γ</w:t>
      </w:r>
      <w:r w:rsidRPr="00134D11">
        <w:rPr>
          <w:i/>
          <w:lang w:val="ru-RU"/>
        </w:rPr>
        <w:t>_</w:t>
      </w:r>
      <w:r>
        <w:rPr>
          <w:i/>
        </w:rPr>
        <w:t>j</w:t>
      </w:r>
      <w:r w:rsidRPr="00134D11">
        <w:rPr>
          <w:i/>
          <w:lang w:val="ru-RU"/>
        </w:rPr>
        <w:t xml:space="preserve"> = </w:t>
      </w:r>
      <w:proofErr w:type="spellStart"/>
      <w:proofErr w:type="gramStart"/>
      <w:r w:rsidRPr="00134D11">
        <w:rPr>
          <w:i/>
          <w:lang w:val="ru-RU"/>
        </w:rPr>
        <w:t>√</w:t>
      </w:r>
      <w:proofErr w:type="spellEnd"/>
      <w:r w:rsidRPr="00134D11">
        <w:rPr>
          <w:i/>
          <w:lang w:val="ru-RU"/>
        </w:rPr>
        <w:t>(</w:t>
      </w:r>
      <w:proofErr w:type="gramEnd"/>
      <w:r>
        <w:rPr>
          <w:i/>
        </w:rPr>
        <w:t>k</w:t>
      </w:r>
      <w:r w:rsidRPr="00134D11">
        <w:rPr>
          <w:i/>
          <w:lang w:val="ru-RU"/>
        </w:rPr>
        <w:t>_</w:t>
      </w:r>
      <w:r>
        <w:rPr>
          <w:i/>
        </w:rPr>
        <w:t>ρ</w:t>
      </w:r>
      <w:r w:rsidRPr="00134D11">
        <w:rPr>
          <w:i/>
          <w:lang w:val="ru-RU"/>
        </w:rPr>
        <w:t xml:space="preserve">² - </w:t>
      </w:r>
      <w:r>
        <w:rPr>
          <w:i/>
        </w:rPr>
        <w:t>k</w:t>
      </w:r>
      <w:r w:rsidRPr="00134D11">
        <w:rPr>
          <w:i/>
          <w:lang w:val="ru-RU"/>
        </w:rPr>
        <w:t>_</w:t>
      </w:r>
      <w:r>
        <w:rPr>
          <w:i/>
        </w:rPr>
        <w:t>j</w:t>
      </w:r>
      <w:r w:rsidRPr="00134D11">
        <w:rPr>
          <w:i/>
          <w:lang w:val="ru-RU"/>
        </w:rPr>
        <w:t>²),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где </w:t>
      </w:r>
      <w:r>
        <w:t>k</w:t>
      </w:r>
      <w:r w:rsidRPr="00134D11">
        <w:rPr>
          <w:lang w:val="ru-RU"/>
        </w:rPr>
        <w:t>_</w:t>
      </w:r>
      <w:r>
        <w:t>ρ</w:t>
      </w:r>
      <w:r w:rsidRPr="00134D11">
        <w:rPr>
          <w:lang w:val="ru-RU"/>
        </w:rPr>
        <w:t xml:space="preserve"> — горизонтальное спектральное число, а </w:t>
      </w:r>
      <w:r>
        <w:t>k</w:t>
      </w:r>
      <w:r w:rsidRPr="00134D11">
        <w:rPr>
          <w:lang w:val="ru-RU"/>
        </w:rPr>
        <w:t>_</w:t>
      </w:r>
      <w:r>
        <w:t>j</w:t>
      </w:r>
      <w:r w:rsidRPr="00134D11">
        <w:rPr>
          <w:lang w:val="ru-RU"/>
        </w:rPr>
        <w:t xml:space="preserve"> определяется электромагнитными параметрами </w:t>
      </w:r>
      <w:r>
        <w:t>j</w:t>
      </w:r>
      <w:r w:rsidRPr="00134D11">
        <w:rPr>
          <w:lang w:val="ru-RU"/>
        </w:rPr>
        <w:t>-го слоя. В анизотропной ср</w:t>
      </w:r>
      <w:r w:rsidRPr="00134D11">
        <w:rPr>
          <w:lang w:val="ru-RU"/>
        </w:rPr>
        <w:t>еде вид выражения зависит от тензора проводимости и ориентации главных осей анизотропии.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После решения одномерной краевой задачи отклик восстанавливается обратным спектральным преобразованием. При осевой симметрии оно может быть записано как интеграл Ханке</w:t>
      </w:r>
      <w:r w:rsidRPr="00134D11">
        <w:rPr>
          <w:lang w:val="ru-RU"/>
        </w:rPr>
        <w:t>ля: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proofErr w:type="gramStart"/>
      <w:r>
        <w:rPr>
          <w:i/>
        </w:rPr>
        <w:t>F</w:t>
      </w:r>
      <w:r w:rsidRPr="00134D11">
        <w:rPr>
          <w:i/>
          <w:lang w:val="ru-RU"/>
        </w:rPr>
        <w:t>(</w:t>
      </w:r>
      <w:proofErr w:type="gramEnd"/>
      <w:r>
        <w:rPr>
          <w:i/>
        </w:rPr>
        <w:t>ρ</w:t>
      </w:r>
      <w:r w:rsidRPr="00134D11">
        <w:rPr>
          <w:i/>
          <w:lang w:val="ru-RU"/>
        </w:rPr>
        <w:t xml:space="preserve">) = ∫₀^∞ </w:t>
      </w:r>
      <w:r>
        <w:rPr>
          <w:i/>
        </w:rPr>
        <w:t>F</w:t>
      </w:r>
      <w:r w:rsidRPr="00134D11">
        <w:rPr>
          <w:i/>
          <w:lang w:val="ru-RU"/>
        </w:rPr>
        <w:t>̃(</w:t>
      </w:r>
      <w:r>
        <w:rPr>
          <w:i/>
        </w:rPr>
        <w:t>k</w:t>
      </w:r>
      <w:r w:rsidRPr="00134D11">
        <w:rPr>
          <w:i/>
          <w:lang w:val="ru-RU"/>
        </w:rPr>
        <w:t>_</w:t>
      </w:r>
      <w:r>
        <w:rPr>
          <w:i/>
        </w:rPr>
        <w:t>ρ</w:t>
      </w:r>
      <w:r w:rsidRPr="00134D11">
        <w:rPr>
          <w:i/>
          <w:lang w:val="ru-RU"/>
        </w:rPr>
        <w:t xml:space="preserve">) </w:t>
      </w:r>
      <w:r>
        <w:rPr>
          <w:i/>
        </w:rPr>
        <w:t>J</w:t>
      </w:r>
      <w:r w:rsidRPr="00134D11">
        <w:rPr>
          <w:i/>
          <w:lang w:val="ru-RU"/>
        </w:rPr>
        <w:t>_</w:t>
      </w:r>
      <w:r>
        <w:rPr>
          <w:i/>
        </w:rPr>
        <w:t>m</w:t>
      </w:r>
      <w:r w:rsidRPr="00134D11">
        <w:rPr>
          <w:i/>
          <w:lang w:val="ru-RU"/>
        </w:rPr>
        <w:t>(</w:t>
      </w:r>
      <w:r>
        <w:rPr>
          <w:i/>
        </w:rPr>
        <w:t>k</w:t>
      </w:r>
      <w:r w:rsidRPr="00134D11">
        <w:rPr>
          <w:i/>
          <w:lang w:val="ru-RU"/>
        </w:rPr>
        <w:t>_</w:t>
      </w:r>
      <w:r>
        <w:rPr>
          <w:i/>
        </w:rPr>
        <w:t>ρ</w:t>
      </w:r>
      <w:r w:rsidRPr="00134D11">
        <w:rPr>
          <w:i/>
          <w:lang w:val="ru-RU"/>
        </w:rPr>
        <w:t xml:space="preserve"> </w:t>
      </w:r>
      <w:r>
        <w:rPr>
          <w:i/>
        </w:rPr>
        <w:t>ρ</w:t>
      </w:r>
      <w:r w:rsidRPr="00134D11">
        <w:rPr>
          <w:i/>
          <w:lang w:val="ru-RU"/>
        </w:rPr>
        <w:t xml:space="preserve">) </w:t>
      </w:r>
      <w:r>
        <w:rPr>
          <w:i/>
        </w:rPr>
        <w:t>k</w:t>
      </w:r>
      <w:r w:rsidRPr="00134D11">
        <w:rPr>
          <w:i/>
          <w:lang w:val="ru-RU"/>
        </w:rPr>
        <w:t>_</w:t>
      </w:r>
      <w:r>
        <w:rPr>
          <w:i/>
        </w:rPr>
        <w:t>ρ</w:t>
      </w:r>
      <w:r w:rsidRPr="00134D11">
        <w:rPr>
          <w:i/>
          <w:lang w:val="ru-RU"/>
        </w:rPr>
        <w:t xml:space="preserve"> </w:t>
      </w:r>
      <w:proofErr w:type="spellStart"/>
      <w:r>
        <w:rPr>
          <w:i/>
        </w:rPr>
        <w:t>dk</w:t>
      </w:r>
      <w:proofErr w:type="spellEnd"/>
      <w:r w:rsidRPr="00134D11">
        <w:rPr>
          <w:i/>
          <w:lang w:val="ru-RU"/>
        </w:rPr>
        <w:t>_</w:t>
      </w:r>
      <w:r>
        <w:rPr>
          <w:i/>
        </w:rPr>
        <w:t>ρ</w:t>
      </w:r>
      <w:r w:rsidRPr="00134D11">
        <w:rPr>
          <w:i/>
          <w:lang w:val="ru-RU"/>
        </w:rPr>
        <w:t>,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где </w:t>
      </w:r>
      <w:r>
        <w:t>J</w:t>
      </w:r>
      <w:r w:rsidRPr="00134D11">
        <w:rPr>
          <w:lang w:val="ru-RU"/>
        </w:rPr>
        <w:t>_</w:t>
      </w:r>
      <w:r>
        <w:t>m</w:t>
      </w:r>
      <w:r w:rsidRPr="00134D11">
        <w:rPr>
          <w:lang w:val="ru-RU"/>
        </w:rPr>
        <w:t xml:space="preserve"> — функция Бесселя первого рода, </w:t>
      </w:r>
      <w:r>
        <w:t>ρ</w:t>
      </w:r>
      <w:r w:rsidRPr="00134D11">
        <w:rPr>
          <w:lang w:val="ru-RU"/>
        </w:rPr>
        <w:t xml:space="preserve"> — геометрический параметр зонда, а </w:t>
      </w:r>
      <w:r>
        <w:t>F</w:t>
      </w:r>
      <w:r w:rsidRPr="00134D11">
        <w:rPr>
          <w:lang w:val="ru-RU"/>
        </w:rPr>
        <w:t>̃ — спектральная плотность отклика.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Такое решение является полуаналитическим. Краевая задача решается аналитически или </w:t>
      </w:r>
      <w:proofErr w:type="spellStart"/>
      <w:r w:rsidRPr="00134D11">
        <w:rPr>
          <w:lang w:val="ru-RU"/>
        </w:rPr>
        <w:t>полуаналитичес</w:t>
      </w:r>
      <w:r w:rsidRPr="00134D11">
        <w:rPr>
          <w:lang w:val="ru-RU"/>
        </w:rPr>
        <w:t>ки</w:t>
      </w:r>
      <w:proofErr w:type="spellEnd"/>
      <w:r w:rsidRPr="00134D11">
        <w:rPr>
          <w:lang w:val="ru-RU"/>
        </w:rPr>
        <w:t xml:space="preserve"> по спектральной переменной, однако получение численного значения сигнала требует вычисления несобственного осциллирующего интеграла. Для этого применяются специализированные квадратуры, цифровая фильтрация и другие численные процедуры.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Главное преимущес</w:t>
      </w:r>
      <w:r w:rsidRPr="00134D11">
        <w:rPr>
          <w:lang w:val="ru-RU"/>
        </w:rPr>
        <w:t>тво полуаналитического решателя состоит в точности и корректном учете физики слоистой среды. Основной недостаток — стоимость многократного вызова. В процедуре инверсии один и тот же расчет может выполняться сотни или тысячи раз, что делает необходимым пост</w:t>
      </w:r>
      <w:r w:rsidRPr="00134D11">
        <w:rPr>
          <w:lang w:val="ru-RU"/>
        </w:rPr>
        <w:t>роение более быстрого приближенного оператора.</w:t>
      </w:r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t>4. Палетки и вычислительные ограничения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В исходной трехслойной пятипараметрической модели использовались три сопротивления и два расстояния до границ. При 50 значениях каждого параметра полная регулярная </w:t>
      </w:r>
      <w:r w:rsidRPr="00134D11">
        <w:rPr>
          <w:lang w:val="ru-RU"/>
        </w:rPr>
        <w:t xml:space="preserve">палетка содержит 50⁵ = 312 500 000 комбинаций. Для ее построения применялся специализированный вычислитель на </w:t>
      </w:r>
      <w:r>
        <w:t>GPU</w:t>
      </w:r>
      <w:r w:rsidRPr="00134D11">
        <w:rPr>
          <w:lang w:val="ru-RU"/>
        </w:rPr>
        <w:t xml:space="preserve">, реализованный на </w:t>
      </w:r>
      <w:r>
        <w:t>C</w:t>
      </w:r>
      <w:r w:rsidRPr="00134D11">
        <w:rPr>
          <w:lang w:val="ru-RU"/>
        </w:rPr>
        <w:t xml:space="preserve">++ </w:t>
      </w:r>
      <w:r>
        <w:t>AMP</w:t>
      </w:r>
      <w:r w:rsidRPr="00134D11">
        <w:rPr>
          <w:lang w:val="ru-RU"/>
        </w:rPr>
        <w:t>. По приведенным результатам, расчет базы занимал около одного часа, а объем таблиц для использованной конфигурации з</w:t>
      </w:r>
      <w:r w:rsidRPr="00134D11">
        <w:rPr>
          <w:lang w:val="ru-RU"/>
        </w:rPr>
        <w:t>ондов составлял около 30 ГБ. Полный перебор по палетке обеспечивал время расчета одной каротажной точки порядка 50–100 мс.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После расширения модели до семи параметров регулярная палетка </w:t>
      </w:r>
      <w:proofErr w:type="gramStart"/>
      <w:r w:rsidRPr="00134D11">
        <w:rPr>
          <w:lang w:val="ru-RU"/>
        </w:rPr>
        <w:t>при том</w:t>
      </w:r>
      <w:proofErr w:type="gramEnd"/>
      <w:r w:rsidRPr="00134D11">
        <w:rPr>
          <w:lang w:val="ru-RU"/>
        </w:rPr>
        <w:t xml:space="preserve"> же </w:t>
      </w:r>
      <w:r w:rsidR="00E80667">
        <w:rPr>
          <w:lang w:val="ru-RU"/>
        </w:rPr>
        <w:t>числе отсчетов содержит 50⁷ = 7</w:t>
      </w:r>
      <w:r w:rsidRPr="00134D11">
        <w:rPr>
          <w:lang w:val="ru-RU"/>
        </w:rPr>
        <w:t>8</w:t>
      </w:r>
      <w:r w:rsidR="00E80667" w:rsidRPr="00E80667">
        <w:rPr>
          <w:lang w:val="ru-RU"/>
        </w:rPr>
        <w:t xml:space="preserve"> </w:t>
      </w:r>
      <w:r w:rsidRPr="00134D11">
        <w:rPr>
          <w:lang w:val="ru-RU"/>
        </w:rPr>
        <w:t>12</w:t>
      </w:r>
      <w:r w:rsidR="00E80667" w:rsidRPr="00E80667">
        <w:rPr>
          <w:lang w:val="ru-RU"/>
        </w:rPr>
        <w:t>0</w:t>
      </w:r>
      <w:r w:rsidRPr="00134D11">
        <w:rPr>
          <w:lang w:val="ru-RU"/>
        </w:rPr>
        <w:t xml:space="preserve"> 500 000 комбинаций. При </w:t>
      </w:r>
      <w:r w:rsidRPr="00134D11">
        <w:rPr>
          <w:lang w:val="ru-RU"/>
        </w:rPr>
        <w:t xml:space="preserve">хранении нескольких откликов для каждой комбинации объем данных становится </w:t>
      </w:r>
      <w:r w:rsidRPr="00134D11">
        <w:rPr>
          <w:lang w:val="ru-RU"/>
        </w:rPr>
        <w:lastRenderedPageBreak/>
        <w:t xml:space="preserve">несопоставимым с объемом оперативной памяти стандартной станции </w:t>
      </w:r>
      <w:proofErr w:type="spellStart"/>
      <w:r w:rsidRPr="00134D11">
        <w:rPr>
          <w:lang w:val="ru-RU"/>
        </w:rPr>
        <w:t>геонавигации</w:t>
      </w:r>
      <w:proofErr w:type="spellEnd"/>
      <w:r w:rsidRPr="00134D11">
        <w:rPr>
          <w:lang w:val="ru-RU"/>
        </w:rPr>
        <w:t xml:space="preserve">. Поэтому переход к </w:t>
      </w:r>
      <w:proofErr w:type="spellStart"/>
      <w:r w:rsidRPr="00134D11">
        <w:rPr>
          <w:lang w:val="ru-RU"/>
        </w:rPr>
        <w:t>семипараметрической</w:t>
      </w:r>
      <w:proofErr w:type="spellEnd"/>
      <w:r w:rsidRPr="00134D11">
        <w:rPr>
          <w:lang w:val="ru-RU"/>
        </w:rPr>
        <w:t xml:space="preserve"> модели делает полный перебор по регулярной палетке практически не</w:t>
      </w:r>
      <w:r w:rsidRPr="00134D11">
        <w:rPr>
          <w:lang w:val="ru-RU"/>
        </w:rPr>
        <w:t>эффективным.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Другой вариант состоит в расчете отклика непосредственно в процессе поиска. Он не требует хранения палетки, но время вычисления каждой точки переносится внутрь оптимизационного цикла. При использовании глобальных стохастических алгоритмов числ</w:t>
      </w:r>
      <w:r w:rsidRPr="00134D11">
        <w:rPr>
          <w:lang w:val="ru-RU"/>
        </w:rPr>
        <w:t xml:space="preserve">о обращений к прямому решателю может быть очень большим. </w:t>
      </w:r>
      <w:proofErr w:type="spellStart"/>
      <w:r w:rsidRPr="00134D11">
        <w:rPr>
          <w:lang w:val="ru-RU"/>
        </w:rPr>
        <w:t>Нейросетевой</w:t>
      </w:r>
      <w:proofErr w:type="spellEnd"/>
      <w:r w:rsidRPr="00134D11">
        <w:rPr>
          <w:lang w:val="ru-RU"/>
        </w:rPr>
        <w:t xml:space="preserve"> суррогат позволяет совместить многократный поиск с малой стоимостью отдельного вызова прямого оператора.</w:t>
      </w:r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t xml:space="preserve">5. </w:t>
      </w:r>
      <w:proofErr w:type="spellStart"/>
      <w:r w:rsidRPr="00134D11">
        <w:rPr>
          <w:b/>
          <w:sz w:val="32"/>
          <w:lang w:val="ru-RU"/>
        </w:rPr>
        <w:t>Нейросетевой</w:t>
      </w:r>
      <w:proofErr w:type="spellEnd"/>
      <w:r w:rsidRPr="00134D11">
        <w:rPr>
          <w:b/>
          <w:sz w:val="32"/>
          <w:lang w:val="ru-RU"/>
        </w:rPr>
        <w:t xml:space="preserve"> прямой оператор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5.1. Подготовка параметров и сигналов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Первые четы</w:t>
      </w:r>
      <w:r w:rsidRPr="00134D11">
        <w:rPr>
          <w:lang w:val="ru-RU"/>
        </w:rPr>
        <w:t>ре координаты вектора параметров переводятся в логарифмическую шкалу: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q</w:t>
      </w:r>
      <w:r w:rsidRPr="00134D11">
        <w:rPr>
          <w:i/>
          <w:lang w:val="ru-RU"/>
        </w:rPr>
        <w:t>_</w:t>
      </w:r>
      <w:r>
        <w:rPr>
          <w:i/>
        </w:rPr>
        <w:t>j</w:t>
      </w:r>
      <w:r w:rsidRPr="00134D11">
        <w:rPr>
          <w:i/>
          <w:lang w:val="ru-RU"/>
        </w:rPr>
        <w:t xml:space="preserve"> = </w:t>
      </w:r>
      <w:proofErr w:type="gramStart"/>
      <w:r>
        <w:rPr>
          <w:i/>
        </w:rPr>
        <w:t>log</w:t>
      </w:r>
      <w:r w:rsidRPr="00134D11">
        <w:rPr>
          <w:i/>
          <w:lang w:val="ru-RU"/>
        </w:rPr>
        <w:t>₁₀(</w:t>
      </w:r>
      <w:proofErr w:type="gramEnd"/>
      <w:r>
        <w:rPr>
          <w:i/>
        </w:rPr>
        <w:t>max</w:t>
      </w:r>
      <w:r w:rsidRPr="00134D11">
        <w:rPr>
          <w:i/>
          <w:lang w:val="ru-RU"/>
        </w:rPr>
        <w:t>(</w:t>
      </w:r>
      <w:r>
        <w:rPr>
          <w:i/>
        </w:rPr>
        <w:t>p</w:t>
      </w:r>
      <w:r w:rsidRPr="00134D11">
        <w:rPr>
          <w:i/>
          <w:lang w:val="ru-RU"/>
        </w:rPr>
        <w:t>_</w:t>
      </w:r>
      <w:r>
        <w:rPr>
          <w:i/>
        </w:rPr>
        <w:t>j</w:t>
      </w:r>
      <w:r w:rsidRPr="00134D11">
        <w:rPr>
          <w:i/>
          <w:lang w:val="ru-RU"/>
        </w:rPr>
        <w:t xml:space="preserve">, 10⁻⁵)),  </w:t>
      </w:r>
      <w:r>
        <w:rPr>
          <w:i/>
        </w:rPr>
        <w:t>j</w:t>
      </w:r>
      <w:r w:rsidRPr="00134D11">
        <w:rPr>
          <w:i/>
          <w:lang w:val="ru-RU"/>
        </w:rPr>
        <w:t xml:space="preserve"> = 1, ..., 4.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После этого параметры стандартизируются: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x</w:t>
      </w:r>
      <w:r w:rsidRPr="00134D11">
        <w:rPr>
          <w:i/>
          <w:lang w:val="ru-RU"/>
        </w:rPr>
        <w:t>_</w:t>
      </w:r>
      <w:r>
        <w:rPr>
          <w:i/>
        </w:rPr>
        <w:t>j</w:t>
      </w:r>
      <w:r w:rsidRPr="00134D11">
        <w:rPr>
          <w:i/>
          <w:lang w:val="ru-RU"/>
        </w:rPr>
        <w:t xml:space="preserve"> = (</w:t>
      </w:r>
      <w:r>
        <w:rPr>
          <w:i/>
        </w:rPr>
        <w:t>q</w:t>
      </w:r>
      <w:r w:rsidRPr="00134D11">
        <w:rPr>
          <w:i/>
          <w:lang w:val="ru-RU"/>
        </w:rPr>
        <w:t>_</w:t>
      </w:r>
      <w:r>
        <w:rPr>
          <w:i/>
        </w:rPr>
        <w:t>j</w:t>
      </w:r>
      <w:r w:rsidRPr="00134D11">
        <w:rPr>
          <w:i/>
          <w:lang w:val="ru-RU"/>
        </w:rPr>
        <w:t xml:space="preserve"> - </w:t>
      </w:r>
      <w:r>
        <w:rPr>
          <w:i/>
        </w:rPr>
        <w:t>μ</w:t>
      </w:r>
      <w:r w:rsidRPr="00134D11">
        <w:rPr>
          <w:i/>
          <w:lang w:val="ru-RU"/>
        </w:rPr>
        <w:t>_</w:t>
      </w:r>
      <w:r>
        <w:rPr>
          <w:i/>
        </w:rPr>
        <w:t>X</w:t>
      </w:r>
      <w:proofErr w:type="gramStart"/>
      <w:r w:rsidRPr="00134D11">
        <w:rPr>
          <w:i/>
          <w:lang w:val="ru-RU"/>
        </w:rPr>
        <w:t>,</w:t>
      </w:r>
      <w:r>
        <w:rPr>
          <w:i/>
        </w:rPr>
        <w:t>j</w:t>
      </w:r>
      <w:proofErr w:type="gramEnd"/>
      <w:r w:rsidRPr="00134D11">
        <w:rPr>
          <w:i/>
          <w:lang w:val="ru-RU"/>
        </w:rPr>
        <w:t xml:space="preserve">) / </w:t>
      </w:r>
      <w:r>
        <w:rPr>
          <w:i/>
        </w:rPr>
        <w:t>s</w:t>
      </w:r>
      <w:r w:rsidRPr="00134D11">
        <w:rPr>
          <w:i/>
          <w:lang w:val="ru-RU"/>
        </w:rPr>
        <w:t>_</w:t>
      </w:r>
      <w:r>
        <w:rPr>
          <w:i/>
        </w:rPr>
        <w:t>X</w:t>
      </w:r>
      <w:r w:rsidRPr="00134D11">
        <w:rPr>
          <w:i/>
          <w:lang w:val="ru-RU"/>
        </w:rPr>
        <w:t>,</w:t>
      </w:r>
      <w:r>
        <w:rPr>
          <w:i/>
        </w:rPr>
        <w:t>j</w:t>
      </w:r>
      <w:r w:rsidRPr="00134D11">
        <w:rPr>
          <w:i/>
          <w:lang w:val="ru-RU"/>
        </w:rPr>
        <w:t>,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где </w:t>
      </w:r>
      <w:r>
        <w:t>μ</w:t>
      </w:r>
      <w:r w:rsidRPr="00134D11">
        <w:rPr>
          <w:lang w:val="ru-RU"/>
        </w:rPr>
        <w:t>_</w:t>
      </w:r>
      <w:r>
        <w:t>X</w:t>
      </w:r>
      <w:r w:rsidRPr="00134D11">
        <w:rPr>
          <w:lang w:val="ru-RU"/>
        </w:rPr>
        <w:t>,</w:t>
      </w:r>
      <w:r>
        <w:t>j</w:t>
      </w:r>
      <w:r w:rsidRPr="00134D11">
        <w:rPr>
          <w:lang w:val="ru-RU"/>
        </w:rPr>
        <w:t xml:space="preserve"> и </w:t>
      </w:r>
      <w:r>
        <w:t>s</w:t>
      </w:r>
      <w:r w:rsidRPr="00134D11">
        <w:rPr>
          <w:lang w:val="ru-RU"/>
        </w:rPr>
        <w:t>_</w:t>
      </w:r>
      <w:r>
        <w:t>X</w:t>
      </w:r>
      <w:r w:rsidRPr="00134D11">
        <w:rPr>
          <w:lang w:val="ru-RU"/>
        </w:rPr>
        <w:t>,</w:t>
      </w:r>
      <w:r>
        <w:t>j</w:t>
      </w:r>
      <w:r w:rsidRPr="00134D11">
        <w:rPr>
          <w:lang w:val="ru-RU"/>
        </w:rPr>
        <w:t xml:space="preserve"> — среднее и стандартное отклонение соответствующей ко</w:t>
      </w:r>
      <w:r w:rsidRPr="00134D11">
        <w:rPr>
          <w:lang w:val="ru-RU"/>
        </w:rPr>
        <w:t xml:space="preserve">ординаты. Вектор </w:t>
      </w:r>
      <w:r>
        <w:t>x</w:t>
      </w:r>
      <w:r w:rsidRPr="00134D11">
        <w:rPr>
          <w:lang w:val="ru-RU"/>
        </w:rPr>
        <w:t xml:space="preserve"> </w:t>
      </w:r>
      <w:r w:rsidR="00E80667">
        <w:rPr>
          <w:rFonts w:hint="eastAsia"/>
        </w:rPr>
        <w:t>∈</w:t>
      </w:r>
      <w:r w:rsidRPr="00134D11">
        <w:rPr>
          <w:lang w:val="ru-RU"/>
        </w:rPr>
        <w:t xml:space="preserve"> ℝ⁷ поступает на вход прямой сети.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Для 16 амплитудных каналов с индексами </w:t>
      </w:r>
      <w:r>
        <w:t>Python</w:t>
      </w:r>
      <w:r w:rsidRPr="00134D11">
        <w:rPr>
          <w:lang w:val="ru-RU"/>
        </w:rPr>
        <w:t xml:space="preserve">-массива </w:t>
      </w:r>
      <w:r>
        <w:t>I</w:t>
      </w:r>
      <w:r w:rsidRPr="00134D11">
        <w:rPr>
          <w:lang w:val="ru-RU"/>
        </w:rPr>
        <w:t>_</w:t>
      </w:r>
      <w:r>
        <w:t>amp</w:t>
      </w:r>
      <w:r w:rsidRPr="00134D11">
        <w:rPr>
          <w:lang w:val="ru-RU"/>
        </w:rPr>
        <w:t xml:space="preserve"> = {4, 6, 8, 10, 12, 14, 16, 18, 24, 26, 28, 30, 32, 34, 36, 38} применяется преобразование: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proofErr w:type="gramStart"/>
      <w:r>
        <w:rPr>
          <w:i/>
        </w:rPr>
        <w:t>y</w:t>
      </w:r>
      <w:proofErr w:type="gramEnd"/>
      <w:r w:rsidRPr="00134D11">
        <w:rPr>
          <w:i/>
          <w:lang w:val="ru-RU"/>
        </w:rPr>
        <w:t>'_</w:t>
      </w:r>
      <w:r>
        <w:rPr>
          <w:i/>
        </w:rPr>
        <w:t>j</w:t>
      </w:r>
      <w:r w:rsidRPr="00134D11">
        <w:rPr>
          <w:i/>
          <w:lang w:val="ru-RU"/>
        </w:rPr>
        <w:t xml:space="preserve"> = </w:t>
      </w:r>
      <w:r>
        <w:rPr>
          <w:i/>
        </w:rPr>
        <w:t>log</w:t>
      </w:r>
      <w:r w:rsidRPr="00134D11">
        <w:rPr>
          <w:i/>
          <w:lang w:val="ru-RU"/>
        </w:rPr>
        <w:t>₁₀(</w:t>
      </w:r>
      <w:r>
        <w:rPr>
          <w:i/>
        </w:rPr>
        <w:t>max</w:t>
      </w:r>
      <w:r w:rsidRPr="00134D11">
        <w:rPr>
          <w:i/>
          <w:lang w:val="ru-RU"/>
        </w:rPr>
        <w:t>(</w:t>
      </w:r>
      <w:r>
        <w:rPr>
          <w:i/>
        </w:rPr>
        <w:t>y</w:t>
      </w:r>
      <w:r w:rsidRPr="00134D11">
        <w:rPr>
          <w:i/>
          <w:lang w:val="ru-RU"/>
        </w:rPr>
        <w:t>_</w:t>
      </w:r>
      <w:r>
        <w:rPr>
          <w:i/>
        </w:rPr>
        <w:t>j</w:t>
      </w:r>
      <w:r w:rsidRPr="00134D11">
        <w:rPr>
          <w:i/>
          <w:lang w:val="ru-RU"/>
        </w:rPr>
        <w:t>, 10⁻⁸)).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После этого все 40 </w:t>
      </w:r>
      <w:r w:rsidRPr="00134D11">
        <w:rPr>
          <w:lang w:val="ru-RU"/>
        </w:rPr>
        <w:t>каналов стандартизируются:</w:t>
      </w:r>
    </w:p>
    <w:p w:rsidR="00666DB5" w:rsidRDefault="00004050">
      <w:pPr>
        <w:spacing w:before="120" w:after="120"/>
        <w:jc w:val="center"/>
      </w:pPr>
      <w:proofErr w:type="spellStart"/>
      <w:r>
        <w:rPr>
          <w:i/>
        </w:rPr>
        <w:t>z_j</w:t>
      </w:r>
      <w:proofErr w:type="spellEnd"/>
      <w:r>
        <w:rPr>
          <w:i/>
        </w:rPr>
        <w:t xml:space="preserve"> = (</w:t>
      </w:r>
      <w:proofErr w:type="spellStart"/>
      <w:r>
        <w:rPr>
          <w:i/>
        </w:rPr>
        <w:t>y'_j</w:t>
      </w:r>
      <w:proofErr w:type="spellEnd"/>
      <w:r>
        <w:rPr>
          <w:i/>
        </w:rPr>
        <w:t xml:space="preserve"> - μ_Y</w:t>
      </w:r>
      <w:proofErr w:type="gramStart"/>
      <w:r>
        <w:rPr>
          <w:i/>
        </w:rPr>
        <w:t>,j</w:t>
      </w:r>
      <w:proofErr w:type="gramEnd"/>
      <w:r>
        <w:rPr>
          <w:i/>
        </w:rPr>
        <w:t>) / s_Y,j.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Вектор </w:t>
      </w:r>
      <w:r>
        <w:t>z</w:t>
      </w:r>
      <w:r w:rsidRPr="00134D11">
        <w:rPr>
          <w:lang w:val="ru-RU"/>
        </w:rPr>
        <w:t xml:space="preserve"> </w:t>
      </w:r>
      <w:r w:rsidR="00E80667" w:rsidRPr="00E80667">
        <w:rPr>
          <w:rFonts w:hint="eastAsia"/>
          <w:lang w:val="ru-RU"/>
        </w:rPr>
        <w:t>∈</w:t>
      </w:r>
      <w:r w:rsidRPr="00134D11">
        <w:rPr>
          <w:lang w:val="ru-RU"/>
        </w:rPr>
        <w:t xml:space="preserve"> ℝ⁴⁰ является целевым выходом прямой сети и входом обратной сети.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В окончательной реализации статистики </w:t>
      </w:r>
      <w:r>
        <w:t>μ</w:t>
      </w:r>
      <w:r w:rsidRPr="00134D11">
        <w:rPr>
          <w:lang w:val="ru-RU"/>
        </w:rPr>
        <w:t>_</w:t>
      </w:r>
      <w:r>
        <w:t>X</w:t>
      </w:r>
      <w:r w:rsidRPr="00134D11">
        <w:rPr>
          <w:lang w:val="ru-RU"/>
        </w:rPr>
        <w:t xml:space="preserve">, </w:t>
      </w:r>
      <w:r>
        <w:t>s</w:t>
      </w:r>
      <w:r w:rsidRPr="00134D11">
        <w:rPr>
          <w:lang w:val="ru-RU"/>
        </w:rPr>
        <w:t>_</w:t>
      </w:r>
      <w:r>
        <w:t>X</w:t>
      </w:r>
      <w:r w:rsidRPr="00134D11">
        <w:rPr>
          <w:lang w:val="ru-RU"/>
        </w:rPr>
        <w:t xml:space="preserve">, </w:t>
      </w:r>
      <w:r>
        <w:t>μ</w:t>
      </w:r>
      <w:r w:rsidRPr="00134D11">
        <w:rPr>
          <w:lang w:val="ru-RU"/>
        </w:rPr>
        <w:t>_</w:t>
      </w:r>
      <w:r>
        <w:t>Y</w:t>
      </w:r>
      <w:r w:rsidRPr="00134D11">
        <w:rPr>
          <w:lang w:val="ru-RU"/>
        </w:rPr>
        <w:t xml:space="preserve"> и </w:t>
      </w:r>
      <w:r>
        <w:t>s</w:t>
      </w:r>
      <w:r w:rsidRPr="00134D11">
        <w:rPr>
          <w:lang w:val="ru-RU"/>
        </w:rPr>
        <w:t>_</w:t>
      </w:r>
      <w:r>
        <w:t>Y</w:t>
      </w:r>
      <w:r w:rsidRPr="00134D11">
        <w:rPr>
          <w:lang w:val="ru-RU"/>
        </w:rPr>
        <w:t xml:space="preserve"> должны быть общими для всех этапов вычислительного контура. Несог</w:t>
      </w:r>
      <w:r w:rsidRPr="00134D11">
        <w:rPr>
          <w:lang w:val="ru-RU"/>
        </w:rPr>
        <w:t xml:space="preserve">ласованное применение разных </w:t>
      </w:r>
      <w:proofErr w:type="spellStart"/>
      <w:r w:rsidRPr="00134D11">
        <w:rPr>
          <w:lang w:val="ru-RU"/>
        </w:rPr>
        <w:t>стандартизаторов</w:t>
      </w:r>
      <w:proofErr w:type="spellEnd"/>
      <w:r w:rsidRPr="00134D11">
        <w:rPr>
          <w:lang w:val="ru-RU"/>
        </w:rPr>
        <w:t xml:space="preserve"> приводит к подаче выхода обратной сети в прямую сеть в другой системе координат и искажает физическую невязку.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5.2. Архитектура прямой сети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Прямая сеть </w:t>
      </w:r>
      <w:r>
        <w:t>F</w:t>
      </w:r>
      <w:r w:rsidRPr="00134D11">
        <w:rPr>
          <w:lang w:val="ru-RU"/>
        </w:rPr>
        <w:t>_</w:t>
      </w:r>
      <w:r>
        <w:t>θ</w:t>
      </w:r>
      <w:r w:rsidRPr="00134D11">
        <w:rPr>
          <w:lang w:val="ru-RU"/>
        </w:rPr>
        <w:t xml:space="preserve"> аппроксимирует нормированный оператор: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F</w:t>
      </w:r>
      <w:r w:rsidRPr="00134D11">
        <w:rPr>
          <w:i/>
          <w:lang w:val="ru-RU"/>
        </w:rPr>
        <w:t>_</w:t>
      </w:r>
      <w:r>
        <w:rPr>
          <w:i/>
        </w:rPr>
        <w:t>θ</w:t>
      </w:r>
      <w:r w:rsidRPr="00134D11">
        <w:rPr>
          <w:i/>
          <w:lang w:val="ru-RU"/>
        </w:rPr>
        <w:t>: ℝ⁷ → ℝ⁴⁰.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lastRenderedPageBreak/>
        <w:t xml:space="preserve">Используется архитектура 7 → 512 → 1024 → 512 → 256 → 40. Пусть </w:t>
      </w:r>
      <w:r>
        <w:t>h</w:t>
      </w:r>
      <w:r w:rsidRPr="00134D11">
        <w:rPr>
          <w:lang w:val="ru-RU"/>
        </w:rPr>
        <w:t xml:space="preserve">_0 = </w:t>
      </w:r>
      <w:r>
        <w:t>x</w:t>
      </w:r>
      <w:r w:rsidRPr="00134D11">
        <w:rPr>
          <w:lang w:val="ru-RU"/>
        </w:rPr>
        <w:t>. Первые четыре слоя задаются выражениями:</w:t>
      </w:r>
    </w:p>
    <w:p w:rsidR="00666DB5" w:rsidRDefault="00004050">
      <w:pPr>
        <w:spacing w:before="120" w:after="120"/>
        <w:jc w:val="center"/>
      </w:pPr>
      <w:r>
        <w:rPr>
          <w:i/>
        </w:rPr>
        <w:t>a_1 = W_1^F h_0 + b_1^F</w:t>
      </w:r>
      <w:proofErr w:type="gramStart"/>
      <w:r>
        <w:rPr>
          <w:i/>
        </w:rPr>
        <w:t>,  h</w:t>
      </w:r>
      <w:proofErr w:type="gramEnd"/>
      <w:r>
        <w:rPr>
          <w:i/>
        </w:rPr>
        <w:t>_1 = GELU(a_1),</w:t>
      </w:r>
    </w:p>
    <w:p w:rsidR="00666DB5" w:rsidRDefault="00004050">
      <w:pPr>
        <w:spacing w:before="120" w:after="120"/>
        <w:jc w:val="center"/>
      </w:pPr>
      <w:r>
        <w:rPr>
          <w:i/>
        </w:rPr>
        <w:t>a_2 = W_2^F h_1 + b_2^F,  h_2 = GELU(a_2),</w:t>
      </w:r>
    </w:p>
    <w:p w:rsidR="00666DB5" w:rsidRDefault="00004050">
      <w:pPr>
        <w:spacing w:before="120" w:after="120"/>
        <w:jc w:val="center"/>
      </w:pPr>
      <w:r>
        <w:rPr>
          <w:i/>
        </w:rPr>
        <w:t>a_3 = W_3^F h_2 + b_3^F,  h_3 = GELU(a_3),</w:t>
      </w:r>
    </w:p>
    <w:p w:rsidR="00666DB5" w:rsidRDefault="00004050">
      <w:pPr>
        <w:spacing w:before="120" w:after="120"/>
        <w:jc w:val="center"/>
      </w:pPr>
      <w:r>
        <w:rPr>
          <w:i/>
        </w:rPr>
        <w:t>a_4 = W_4^F h</w:t>
      </w:r>
      <w:r>
        <w:rPr>
          <w:i/>
        </w:rPr>
        <w:t>_3 + b_4^F,  h_4 = GELU(a_4).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Линейный выходной слой имеет вид: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z</w:t>
      </w:r>
      <w:r w:rsidRPr="00134D11">
        <w:rPr>
          <w:i/>
          <w:lang w:val="ru-RU"/>
        </w:rPr>
        <w:t>̂</w:t>
      </w:r>
      <w:r w:rsidRPr="00134D11">
        <w:rPr>
          <w:i/>
          <w:lang w:val="ru-RU"/>
        </w:rPr>
        <w:t xml:space="preserve"> = </w:t>
      </w:r>
      <w:r>
        <w:rPr>
          <w:i/>
        </w:rPr>
        <w:t>F</w:t>
      </w:r>
      <w:r w:rsidRPr="00134D11">
        <w:rPr>
          <w:i/>
          <w:lang w:val="ru-RU"/>
        </w:rPr>
        <w:t>_</w:t>
      </w:r>
      <w:r>
        <w:rPr>
          <w:i/>
        </w:rPr>
        <w:t>θ</w:t>
      </w:r>
      <w:r w:rsidRPr="00134D11">
        <w:rPr>
          <w:i/>
          <w:lang w:val="ru-RU"/>
        </w:rPr>
        <w:t>(</w:t>
      </w:r>
      <w:r>
        <w:rPr>
          <w:i/>
        </w:rPr>
        <w:t>x</w:t>
      </w:r>
      <w:r w:rsidRPr="00134D11">
        <w:rPr>
          <w:i/>
          <w:lang w:val="ru-RU"/>
        </w:rPr>
        <w:t xml:space="preserve">) = </w:t>
      </w:r>
      <w:r>
        <w:rPr>
          <w:i/>
        </w:rPr>
        <w:t>W</w:t>
      </w:r>
      <w:r w:rsidRPr="00134D11">
        <w:rPr>
          <w:i/>
          <w:lang w:val="ru-RU"/>
        </w:rPr>
        <w:t>_5^</w:t>
      </w:r>
      <w:r>
        <w:rPr>
          <w:i/>
        </w:rPr>
        <w:t>F</w:t>
      </w:r>
      <w:r w:rsidRPr="00134D11">
        <w:rPr>
          <w:i/>
          <w:lang w:val="ru-RU"/>
        </w:rPr>
        <w:t xml:space="preserve"> </w:t>
      </w:r>
      <w:r>
        <w:rPr>
          <w:i/>
        </w:rPr>
        <w:t>h</w:t>
      </w:r>
      <w:r w:rsidRPr="00134D11">
        <w:rPr>
          <w:i/>
          <w:lang w:val="ru-RU"/>
        </w:rPr>
        <w:t xml:space="preserve">_4 + </w:t>
      </w:r>
      <w:r>
        <w:rPr>
          <w:i/>
        </w:rPr>
        <w:t>b</w:t>
      </w:r>
      <w:r w:rsidRPr="00134D11">
        <w:rPr>
          <w:i/>
          <w:lang w:val="ru-RU"/>
        </w:rPr>
        <w:t>_5^</w:t>
      </w:r>
      <w:r>
        <w:rPr>
          <w:i/>
        </w:rPr>
        <w:t>F</w:t>
      </w:r>
      <w:r w:rsidRPr="00134D11">
        <w:rPr>
          <w:i/>
          <w:lang w:val="ru-RU"/>
        </w:rPr>
        <w:t>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Размерности матриц весов: </w:t>
      </w:r>
      <w:proofErr w:type="gramStart"/>
      <w:r>
        <w:t>W</w:t>
      </w:r>
      <w:r w:rsidRPr="00134D11">
        <w:rPr>
          <w:lang w:val="ru-RU"/>
        </w:rPr>
        <w:t>_1^</w:t>
      </w:r>
      <w:r>
        <w:t>F</w:t>
      </w:r>
      <w:r w:rsidRPr="00134D11">
        <w:rPr>
          <w:lang w:val="ru-RU"/>
        </w:rPr>
        <w:t xml:space="preserve"> </w:t>
      </w:r>
      <w:r w:rsidR="00E80667" w:rsidRPr="00E80667">
        <w:rPr>
          <w:rFonts w:hint="eastAsia"/>
          <w:lang w:val="ru-RU"/>
        </w:rPr>
        <w:t>∈</w:t>
      </w:r>
      <w:r w:rsidRPr="00134D11">
        <w:rPr>
          <w:lang w:val="ru-RU"/>
        </w:rPr>
        <w:t xml:space="preserve"> ℝ⁵¹²ˣ⁷, </w:t>
      </w:r>
      <w:r>
        <w:t>W</w:t>
      </w:r>
      <w:r w:rsidRPr="00134D11">
        <w:rPr>
          <w:lang w:val="ru-RU"/>
        </w:rPr>
        <w:t>_2^</w:t>
      </w:r>
      <w:r>
        <w:t>F</w:t>
      </w:r>
      <w:r w:rsidRPr="00134D11">
        <w:rPr>
          <w:lang w:val="ru-RU"/>
        </w:rPr>
        <w:t xml:space="preserve"> </w:t>
      </w:r>
      <w:r w:rsidR="00E80667" w:rsidRPr="00E80667">
        <w:rPr>
          <w:rFonts w:hint="eastAsia"/>
          <w:lang w:val="ru-RU"/>
        </w:rPr>
        <w:t>∈</w:t>
      </w:r>
      <w:r w:rsidRPr="00134D11">
        <w:rPr>
          <w:lang w:val="ru-RU"/>
        </w:rPr>
        <w:t xml:space="preserve"> ℝ¹⁰²⁴ˣ⁵¹², </w:t>
      </w:r>
      <w:r>
        <w:t>W</w:t>
      </w:r>
      <w:r w:rsidRPr="00134D11">
        <w:rPr>
          <w:lang w:val="ru-RU"/>
        </w:rPr>
        <w:t>_3^</w:t>
      </w:r>
      <w:r>
        <w:t>F</w:t>
      </w:r>
      <w:r w:rsidRPr="00134D11">
        <w:rPr>
          <w:lang w:val="ru-RU"/>
        </w:rPr>
        <w:t xml:space="preserve"> </w:t>
      </w:r>
      <w:r w:rsidR="00E80667" w:rsidRPr="00E80667">
        <w:rPr>
          <w:rFonts w:hint="eastAsia"/>
          <w:lang w:val="ru-RU"/>
        </w:rPr>
        <w:t>∈</w:t>
      </w:r>
      <w:r w:rsidRPr="00134D11">
        <w:rPr>
          <w:lang w:val="ru-RU"/>
        </w:rPr>
        <w:t xml:space="preserve"> ℝ⁵¹²ˣ¹⁰²⁴, </w:t>
      </w:r>
      <w:r>
        <w:t>W</w:t>
      </w:r>
      <w:r w:rsidRPr="00134D11">
        <w:rPr>
          <w:lang w:val="ru-RU"/>
        </w:rPr>
        <w:t>_4^</w:t>
      </w:r>
      <w:r>
        <w:t>F</w:t>
      </w:r>
      <w:r w:rsidRPr="00134D11">
        <w:rPr>
          <w:lang w:val="ru-RU"/>
        </w:rPr>
        <w:t xml:space="preserve"> </w:t>
      </w:r>
      <w:r w:rsidR="00E80667" w:rsidRPr="00E80667">
        <w:rPr>
          <w:rFonts w:hint="eastAsia"/>
          <w:lang w:val="ru-RU"/>
        </w:rPr>
        <w:t>∈</w:t>
      </w:r>
      <w:r w:rsidRPr="00134D11">
        <w:rPr>
          <w:lang w:val="ru-RU"/>
        </w:rPr>
        <w:t xml:space="preserve"> ℝ²⁵⁶ˣ⁵¹², </w:t>
      </w:r>
      <w:r>
        <w:t>W</w:t>
      </w:r>
      <w:r w:rsidRPr="00134D11">
        <w:rPr>
          <w:lang w:val="ru-RU"/>
        </w:rPr>
        <w:t>_5^</w:t>
      </w:r>
      <w:r>
        <w:t>F</w:t>
      </w:r>
      <w:r w:rsidRPr="00134D11">
        <w:rPr>
          <w:lang w:val="ru-RU"/>
        </w:rPr>
        <w:t xml:space="preserve"> </w:t>
      </w:r>
      <w:r w:rsidR="00E80667" w:rsidRPr="00E80667">
        <w:rPr>
          <w:rFonts w:hint="eastAsia"/>
          <w:lang w:val="ru-RU"/>
        </w:rPr>
        <w:t>∈</w:t>
      </w:r>
      <w:r w:rsidRPr="00134D11">
        <w:rPr>
          <w:lang w:val="ru-RU"/>
        </w:rPr>
        <w:t xml:space="preserve"> ℝ⁴⁰ˣ²⁵⁶.</w:t>
      </w:r>
      <w:proofErr w:type="gramEnd"/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Функция </w:t>
      </w:r>
      <w:r>
        <w:t>GELU</w:t>
      </w:r>
      <w:r w:rsidRPr="00134D11">
        <w:rPr>
          <w:lang w:val="ru-RU"/>
        </w:rPr>
        <w:t xml:space="preserve"> применяется </w:t>
      </w:r>
      <w:proofErr w:type="spellStart"/>
      <w:r w:rsidRPr="00134D11">
        <w:rPr>
          <w:lang w:val="ru-RU"/>
        </w:rPr>
        <w:t>покомпонентно</w:t>
      </w:r>
      <w:proofErr w:type="spellEnd"/>
      <w:r w:rsidRPr="00134D11">
        <w:rPr>
          <w:lang w:val="ru-RU"/>
        </w:rPr>
        <w:t xml:space="preserve"> к скр</w:t>
      </w:r>
      <w:r w:rsidRPr="00134D11">
        <w:rPr>
          <w:lang w:val="ru-RU"/>
        </w:rPr>
        <w:t>ытым слоям. Выходной слой нелинейности не содержит.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Физический отклик восстанавливается обратными преобразованиями. Сначала: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proofErr w:type="gramStart"/>
      <w:r>
        <w:rPr>
          <w:i/>
        </w:rPr>
        <w:t>y</w:t>
      </w:r>
      <w:proofErr w:type="gramEnd"/>
      <w:r w:rsidRPr="00134D11">
        <w:rPr>
          <w:i/>
          <w:lang w:val="ru-RU"/>
        </w:rPr>
        <w:t>'_</w:t>
      </w:r>
      <w:r>
        <w:rPr>
          <w:i/>
        </w:rPr>
        <w:t>hat</w:t>
      </w:r>
      <w:r w:rsidRPr="00134D11">
        <w:rPr>
          <w:i/>
          <w:lang w:val="ru-RU"/>
        </w:rPr>
        <w:t>,</w:t>
      </w:r>
      <w:r>
        <w:rPr>
          <w:i/>
        </w:rPr>
        <w:t>j</w:t>
      </w:r>
      <w:r w:rsidRPr="00134D11">
        <w:rPr>
          <w:i/>
          <w:lang w:val="ru-RU"/>
        </w:rPr>
        <w:t xml:space="preserve"> = </w:t>
      </w:r>
      <w:r>
        <w:rPr>
          <w:i/>
        </w:rPr>
        <w:t>z</w:t>
      </w:r>
      <w:r w:rsidRPr="00134D11">
        <w:rPr>
          <w:i/>
          <w:lang w:val="ru-RU"/>
        </w:rPr>
        <w:t>̂</w:t>
      </w:r>
      <w:r w:rsidRPr="00134D11">
        <w:rPr>
          <w:i/>
          <w:lang w:val="ru-RU"/>
        </w:rPr>
        <w:t>_</w:t>
      </w:r>
      <w:r>
        <w:rPr>
          <w:i/>
        </w:rPr>
        <w:t>j</w:t>
      </w:r>
      <w:r w:rsidRPr="00134D11">
        <w:rPr>
          <w:i/>
          <w:lang w:val="ru-RU"/>
        </w:rPr>
        <w:t xml:space="preserve"> </w:t>
      </w:r>
      <w:r>
        <w:rPr>
          <w:i/>
        </w:rPr>
        <w:t>s</w:t>
      </w:r>
      <w:r w:rsidRPr="00134D11">
        <w:rPr>
          <w:i/>
          <w:lang w:val="ru-RU"/>
        </w:rPr>
        <w:t>_</w:t>
      </w:r>
      <w:r>
        <w:rPr>
          <w:i/>
        </w:rPr>
        <w:t>Y</w:t>
      </w:r>
      <w:r w:rsidRPr="00134D11">
        <w:rPr>
          <w:i/>
          <w:lang w:val="ru-RU"/>
        </w:rPr>
        <w:t>,</w:t>
      </w:r>
      <w:r>
        <w:rPr>
          <w:i/>
        </w:rPr>
        <w:t>j</w:t>
      </w:r>
      <w:r w:rsidRPr="00134D11">
        <w:rPr>
          <w:i/>
          <w:lang w:val="ru-RU"/>
        </w:rPr>
        <w:t xml:space="preserve"> + </w:t>
      </w:r>
      <w:r>
        <w:rPr>
          <w:i/>
        </w:rPr>
        <w:t>μ</w:t>
      </w:r>
      <w:r w:rsidRPr="00134D11">
        <w:rPr>
          <w:i/>
          <w:lang w:val="ru-RU"/>
        </w:rPr>
        <w:t>_</w:t>
      </w:r>
      <w:r>
        <w:rPr>
          <w:i/>
        </w:rPr>
        <w:t>Y</w:t>
      </w:r>
      <w:r w:rsidRPr="00134D11">
        <w:rPr>
          <w:i/>
          <w:lang w:val="ru-RU"/>
        </w:rPr>
        <w:t>,</w:t>
      </w:r>
      <w:r>
        <w:rPr>
          <w:i/>
        </w:rPr>
        <w:t>j</w:t>
      </w:r>
      <w:r w:rsidRPr="00134D11">
        <w:rPr>
          <w:i/>
          <w:lang w:val="ru-RU"/>
        </w:rPr>
        <w:t>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Для </w:t>
      </w:r>
      <w:r>
        <w:t>j</w:t>
      </w:r>
      <w:r w:rsidRPr="00134D11">
        <w:rPr>
          <w:lang w:val="ru-RU"/>
        </w:rPr>
        <w:t xml:space="preserve"> </w:t>
      </w:r>
      <w:r w:rsidRPr="00134D11">
        <w:rPr>
          <w:rFonts w:ascii="Cambria Math" w:hAnsi="Cambria Math" w:cs="Cambria Math"/>
          <w:lang w:val="ru-RU"/>
        </w:rPr>
        <w:t>∈</w:t>
      </w:r>
      <w:r w:rsidRPr="00134D11">
        <w:rPr>
          <w:lang w:val="ru-RU"/>
        </w:rPr>
        <w:t xml:space="preserve"> </w:t>
      </w:r>
      <w:r>
        <w:t>I</w:t>
      </w:r>
      <w:r w:rsidRPr="00134D11">
        <w:rPr>
          <w:lang w:val="ru-RU"/>
        </w:rPr>
        <w:t>_</w:t>
      </w:r>
      <w:r>
        <w:t>amp</w:t>
      </w:r>
      <w:r w:rsidRPr="00134D11">
        <w:rPr>
          <w:lang w:val="ru-RU"/>
        </w:rPr>
        <w:t xml:space="preserve">: </w:t>
      </w:r>
      <w:r>
        <w:t>y</w:t>
      </w:r>
      <w:r w:rsidRPr="00134D11">
        <w:rPr>
          <w:lang w:val="ru-RU"/>
        </w:rPr>
        <w:t>_</w:t>
      </w:r>
      <w:r>
        <w:t>hat</w:t>
      </w:r>
      <w:r w:rsidRPr="00134D11">
        <w:rPr>
          <w:lang w:val="ru-RU"/>
        </w:rPr>
        <w:t>,</w:t>
      </w:r>
      <w:r>
        <w:t>j</w:t>
      </w:r>
      <w:r w:rsidRPr="00134D11">
        <w:rPr>
          <w:lang w:val="ru-RU"/>
        </w:rPr>
        <w:t xml:space="preserve"> = 10^(</w:t>
      </w:r>
      <w:r>
        <w:t>y</w:t>
      </w:r>
      <w:r w:rsidRPr="00134D11">
        <w:rPr>
          <w:lang w:val="ru-RU"/>
        </w:rPr>
        <w:t>'_</w:t>
      </w:r>
      <w:r>
        <w:t>hat</w:t>
      </w:r>
      <w:r w:rsidRPr="00134D11">
        <w:rPr>
          <w:lang w:val="ru-RU"/>
        </w:rPr>
        <w:t>,</w:t>
      </w:r>
      <w:r>
        <w:t>j</w:t>
      </w:r>
      <w:r w:rsidRPr="00134D11">
        <w:rPr>
          <w:lang w:val="ru-RU"/>
        </w:rPr>
        <w:t xml:space="preserve">), для остальных каналов: </w:t>
      </w:r>
      <w:r>
        <w:t>y</w:t>
      </w:r>
      <w:r w:rsidRPr="00134D11">
        <w:rPr>
          <w:lang w:val="ru-RU"/>
        </w:rPr>
        <w:t>_</w:t>
      </w:r>
      <w:r>
        <w:t>hat</w:t>
      </w:r>
      <w:r w:rsidRPr="00134D11">
        <w:rPr>
          <w:lang w:val="ru-RU"/>
        </w:rPr>
        <w:t>,</w:t>
      </w:r>
      <w:r>
        <w:t>j</w:t>
      </w:r>
      <w:r w:rsidRPr="00134D11">
        <w:rPr>
          <w:lang w:val="ru-RU"/>
        </w:rPr>
        <w:t xml:space="preserve"> = </w:t>
      </w:r>
      <w:r>
        <w:t>y</w:t>
      </w:r>
      <w:r w:rsidRPr="00134D11">
        <w:rPr>
          <w:lang w:val="ru-RU"/>
        </w:rPr>
        <w:t>'_</w:t>
      </w:r>
      <w:r>
        <w:t>hat</w:t>
      </w:r>
      <w:r w:rsidRPr="00134D11">
        <w:rPr>
          <w:lang w:val="ru-RU"/>
        </w:rPr>
        <w:t>,</w:t>
      </w:r>
      <w:r>
        <w:t>j</w:t>
      </w:r>
      <w:r w:rsidRPr="00134D11">
        <w:rPr>
          <w:lang w:val="ru-RU"/>
        </w:rPr>
        <w:t>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Итоговый физическ</w:t>
      </w:r>
      <w:r w:rsidRPr="00134D11">
        <w:rPr>
          <w:lang w:val="ru-RU"/>
        </w:rPr>
        <w:t>ий оператор имеет вид:</w:t>
      </w:r>
    </w:p>
    <w:p w:rsidR="00666DB5" w:rsidRDefault="00004050">
      <w:pPr>
        <w:spacing w:before="120" w:after="120"/>
        <w:jc w:val="center"/>
      </w:pPr>
      <w:r>
        <w:rPr>
          <w:i/>
        </w:rPr>
        <w:t>A_</w:t>
      </w:r>
      <w:proofErr w:type="gramStart"/>
      <w:r>
        <w:rPr>
          <w:i/>
        </w:rPr>
        <w:t>NN(</w:t>
      </w:r>
      <w:proofErr w:type="gramEnd"/>
      <w:r>
        <w:rPr>
          <w:i/>
        </w:rPr>
        <w:t>p) = T_Y⁻¹(</w:t>
      </w:r>
      <w:proofErr w:type="spellStart"/>
      <w:r>
        <w:rPr>
          <w:i/>
        </w:rPr>
        <w:t>F_θ</w:t>
      </w:r>
      <w:proofErr w:type="spellEnd"/>
      <w:r>
        <w:rPr>
          <w:i/>
        </w:rPr>
        <w:t>(T_X(p))),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где </w:t>
      </w:r>
      <w:r>
        <w:t>T</w:t>
      </w:r>
      <w:r w:rsidRPr="00134D11">
        <w:rPr>
          <w:lang w:val="ru-RU"/>
        </w:rPr>
        <w:t>_</w:t>
      </w:r>
      <w:r>
        <w:t>X</w:t>
      </w:r>
      <w:r w:rsidRPr="00134D11">
        <w:rPr>
          <w:lang w:val="ru-RU"/>
        </w:rPr>
        <w:t xml:space="preserve"> включает логарифмирование и стандартизацию параметров, а </w:t>
      </w:r>
      <w:r>
        <w:t>T</w:t>
      </w:r>
      <w:r w:rsidRPr="00134D11">
        <w:rPr>
          <w:lang w:val="ru-RU"/>
        </w:rPr>
        <w:t>_</w:t>
      </w:r>
      <w:r>
        <w:t>Y</w:t>
      </w:r>
      <w:r w:rsidRPr="00134D11">
        <w:rPr>
          <w:lang w:val="ru-RU"/>
        </w:rPr>
        <w:t>⁻</w:t>
      </w:r>
      <w:r w:rsidRPr="00134D11">
        <w:rPr>
          <w:lang w:val="ru-RU"/>
        </w:rPr>
        <w:t>¹ — обратное преобразование выходного вектора.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5.3. Обучение и верификация прямой сети</w:t>
      </w:r>
    </w:p>
    <w:p w:rsidR="00666DB5" w:rsidRPr="00134D11" w:rsidRDefault="00004050">
      <w:pPr>
        <w:spacing w:after="120"/>
        <w:rPr>
          <w:lang w:val="ru-RU"/>
        </w:rPr>
      </w:pPr>
      <w:proofErr w:type="gramStart"/>
      <w:r w:rsidRPr="00134D11">
        <w:rPr>
          <w:lang w:val="ru-RU"/>
        </w:rPr>
        <w:t>Обучающий</w:t>
      </w:r>
      <w:proofErr w:type="gramEnd"/>
      <w:r w:rsidRPr="00134D11">
        <w:rPr>
          <w:lang w:val="ru-RU"/>
        </w:rPr>
        <w:t xml:space="preserve"> </w:t>
      </w:r>
      <w:proofErr w:type="spellStart"/>
      <w:r w:rsidRPr="00134D11">
        <w:rPr>
          <w:lang w:val="ru-RU"/>
        </w:rPr>
        <w:t>датасет</w:t>
      </w:r>
      <w:proofErr w:type="spellEnd"/>
      <w:r w:rsidRPr="00134D11">
        <w:rPr>
          <w:lang w:val="ru-RU"/>
        </w:rPr>
        <w:t xml:space="preserve"> сформирован по результатам эт</w:t>
      </w:r>
      <w:r w:rsidRPr="00134D11">
        <w:rPr>
          <w:lang w:val="ru-RU"/>
        </w:rPr>
        <w:t xml:space="preserve">алонных расчетов. В коде использована выборка из 20 </w:t>
      </w:r>
      <w:proofErr w:type="spellStart"/>
      <w:proofErr w:type="gramStart"/>
      <w:r w:rsidRPr="00134D11">
        <w:rPr>
          <w:lang w:val="ru-RU"/>
        </w:rPr>
        <w:t>млн</w:t>
      </w:r>
      <w:proofErr w:type="spellEnd"/>
      <w:proofErr w:type="gramEnd"/>
      <w:r w:rsidRPr="00134D11">
        <w:rPr>
          <w:lang w:val="ru-RU"/>
        </w:rPr>
        <w:t xml:space="preserve"> точек. Для пары (</w:t>
      </w:r>
      <w:r>
        <w:t>x</w:t>
      </w:r>
      <w:r w:rsidRPr="00134D11">
        <w:rPr>
          <w:lang w:val="ru-RU"/>
        </w:rPr>
        <w:t>^(</w:t>
      </w:r>
      <w:r>
        <w:t>k</w:t>
      </w:r>
      <w:r w:rsidRPr="00134D11">
        <w:rPr>
          <w:lang w:val="ru-RU"/>
        </w:rPr>
        <w:t xml:space="preserve">), </w:t>
      </w:r>
      <w:r>
        <w:t>z</w:t>
      </w:r>
      <w:r w:rsidRPr="00134D11">
        <w:rPr>
          <w:lang w:val="ru-RU"/>
        </w:rPr>
        <w:t>_</w:t>
      </w:r>
      <w:r>
        <w:t>ref</w:t>
      </w:r>
      <w:r w:rsidRPr="00134D11">
        <w:rPr>
          <w:lang w:val="ru-RU"/>
        </w:rPr>
        <w:t>^(</w:t>
      </w:r>
      <w:r>
        <w:t>k</w:t>
      </w:r>
      <w:r w:rsidRPr="00134D11">
        <w:rPr>
          <w:lang w:val="ru-RU"/>
        </w:rPr>
        <w:t>)) функция потерь имеет вид: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 w:rsidRPr="00134D11">
        <w:rPr>
          <w:i/>
          <w:lang w:val="ru-RU"/>
        </w:rPr>
        <w:t>ℒ</w:t>
      </w:r>
      <w:r w:rsidRPr="00134D11">
        <w:rPr>
          <w:i/>
          <w:lang w:val="ru-RU"/>
        </w:rPr>
        <w:t>_</w:t>
      </w:r>
      <w:r>
        <w:rPr>
          <w:i/>
        </w:rPr>
        <w:t>F</w:t>
      </w:r>
      <w:r w:rsidRPr="00134D11">
        <w:rPr>
          <w:i/>
          <w:lang w:val="ru-RU"/>
        </w:rPr>
        <w:t>(</w:t>
      </w:r>
      <w:r>
        <w:rPr>
          <w:i/>
        </w:rPr>
        <w:t>θ</w:t>
      </w:r>
      <w:r w:rsidRPr="00134D11">
        <w:rPr>
          <w:i/>
          <w:lang w:val="ru-RU"/>
        </w:rPr>
        <w:t>) = (1/</w:t>
      </w:r>
      <w:r>
        <w:rPr>
          <w:i/>
        </w:rPr>
        <w:t>N</w:t>
      </w:r>
      <w:r w:rsidRPr="00134D11">
        <w:rPr>
          <w:i/>
          <w:lang w:val="ru-RU"/>
        </w:rPr>
        <w:t>) ∑_{</w:t>
      </w:r>
      <w:r>
        <w:rPr>
          <w:i/>
        </w:rPr>
        <w:t>k</w:t>
      </w:r>
      <w:r w:rsidRPr="00134D11">
        <w:rPr>
          <w:i/>
          <w:lang w:val="ru-RU"/>
        </w:rPr>
        <w:t>=1}^</w:t>
      </w:r>
      <w:r>
        <w:rPr>
          <w:i/>
        </w:rPr>
        <w:t>N</w:t>
      </w:r>
      <w:r w:rsidRPr="00134D11">
        <w:rPr>
          <w:i/>
          <w:lang w:val="ru-RU"/>
        </w:rPr>
        <w:t xml:space="preserve"> </w:t>
      </w:r>
      <w:r>
        <w:rPr>
          <w:i/>
        </w:rPr>
        <w:t>MSE</w:t>
      </w:r>
      <w:r w:rsidRPr="00134D11">
        <w:rPr>
          <w:i/>
          <w:lang w:val="ru-RU"/>
        </w:rPr>
        <w:t>(</w:t>
      </w:r>
      <w:r>
        <w:rPr>
          <w:i/>
        </w:rPr>
        <w:t>F</w:t>
      </w:r>
      <w:r w:rsidRPr="00134D11">
        <w:rPr>
          <w:i/>
          <w:lang w:val="ru-RU"/>
        </w:rPr>
        <w:t>_</w:t>
      </w:r>
      <w:r>
        <w:rPr>
          <w:i/>
        </w:rPr>
        <w:t>θ</w:t>
      </w:r>
      <w:r w:rsidRPr="00134D11">
        <w:rPr>
          <w:i/>
          <w:lang w:val="ru-RU"/>
        </w:rPr>
        <w:t>(</w:t>
      </w:r>
      <w:r>
        <w:rPr>
          <w:i/>
        </w:rPr>
        <w:t>x</w:t>
      </w:r>
      <w:r w:rsidRPr="00134D11">
        <w:rPr>
          <w:i/>
          <w:lang w:val="ru-RU"/>
        </w:rPr>
        <w:t>^(</w:t>
      </w:r>
      <w:r>
        <w:rPr>
          <w:i/>
        </w:rPr>
        <w:t>k</w:t>
      </w:r>
      <w:r w:rsidRPr="00134D11">
        <w:rPr>
          <w:i/>
          <w:lang w:val="ru-RU"/>
        </w:rPr>
        <w:t xml:space="preserve">)), </w:t>
      </w:r>
      <w:r>
        <w:rPr>
          <w:i/>
        </w:rPr>
        <w:t>z</w:t>
      </w:r>
      <w:r w:rsidRPr="00134D11">
        <w:rPr>
          <w:i/>
          <w:lang w:val="ru-RU"/>
        </w:rPr>
        <w:t>_</w:t>
      </w:r>
      <w:r>
        <w:rPr>
          <w:i/>
        </w:rPr>
        <w:t>ref</w:t>
      </w:r>
      <w:r w:rsidRPr="00134D11">
        <w:rPr>
          <w:i/>
          <w:lang w:val="ru-RU"/>
        </w:rPr>
        <w:t>^(</w:t>
      </w:r>
      <w:r>
        <w:rPr>
          <w:i/>
        </w:rPr>
        <w:t>k</w:t>
      </w:r>
      <w:r w:rsidRPr="00134D11">
        <w:rPr>
          <w:i/>
          <w:lang w:val="ru-RU"/>
        </w:rPr>
        <w:t>)).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В реализации используется </w:t>
      </w:r>
      <w:proofErr w:type="spellStart"/>
      <w:r>
        <w:t>MSELoss</w:t>
      </w:r>
      <w:proofErr w:type="spellEnd"/>
      <w:r w:rsidRPr="00134D11">
        <w:rPr>
          <w:lang w:val="ru-RU"/>
        </w:rPr>
        <w:t xml:space="preserve">, </w:t>
      </w:r>
      <w:proofErr w:type="gramStart"/>
      <w:r w:rsidRPr="00134D11">
        <w:rPr>
          <w:lang w:val="ru-RU"/>
        </w:rPr>
        <w:t>усредняющая</w:t>
      </w:r>
      <w:proofErr w:type="gramEnd"/>
      <w:r w:rsidRPr="00134D11">
        <w:rPr>
          <w:lang w:val="ru-RU"/>
        </w:rPr>
        <w:t xml:space="preserve"> ошибку по всем 40 каналам и объектам </w:t>
      </w:r>
      <w:proofErr w:type="spellStart"/>
      <w:r w:rsidRPr="00134D11">
        <w:rPr>
          <w:lang w:val="ru-RU"/>
        </w:rPr>
        <w:t>мини-батча</w:t>
      </w:r>
      <w:proofErr w:type="spellEnd"/>
      <w:r w:rsidRPr="00134D11">
        <w:rPr>
          <w:lang w:val="ru-RU"/>
        </w:rPr>
        <w:t xml:space="preserve">. Оптимизация выполняется методом </w:t>
      </w:r>
      <w:r>
        <w:t>Adam</w:t>
      </w:r>
      <w:r w:rsidRPr="00134D11">
        <w:rPr>
          <w:lang w:val="ru-RU"/>
        </w:rPr>
        <w:t xml:space="preserve"> с начальной скоростью обучения 0.001, размером </w:t>
      </w:r>
      <w:proofErr w:type="spellStart"/>
      <w:r w:rsidRPr="00134D11">
        <w:rPr>
          <w:lang w:val="ru-RU"/>
        </w:rPr>
        <w:t>мини-батча</w:t>
      </w:r>
      <w:proofErr w:type="spellEnd"/>
      <w:r w:rsidRPr="00134D11">
        <w:rPr>
          <w:lang w:val="ru-RU"/>
        </w:rPr>
        <w:t xml:space="preserve"> 8192 и максимальным числом эпох 250. Для контроля переобучения используется отложенная </w:t>
      </w:r>
      <w:proofErr w:type="spellStart"/>
      <w:r w:rsidRPr="00134D11">
        <w:rPr>
          <w:lang w:val="ru-RU"/>
        </w:rPr>
        <w:t>валидационная</w:t>
      </w:r>
      <w:proofErr w:type="spellEnd"/>
      <w:r w:rsidRPr="00134D11">
        <w:rPr>
          <w:lang w:val="ru-RU"/>
        </w:rPr>
        <w:t xml:space="preserve"> выборка и ранняя остановка при отсутствии улучше</w:t>
      </w:r>
      <w:r w:rsidRPr="00134D11">
        <w:rPr>
          <w:lang w:val="ru-RU"/>
        </w:rPr>
        <w:t>ния в течение 30 эпох.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По приведенным результатам средняя погрешность аппроксимации составила 0,12 %, максимальная — 2,0 % на наиболее контрастных границах. Время вычисления </w:t>
      </w:r>
      <w:proofErr w:type="gramStart"/>
      <w:r w:rsidRPr="00134D11">
        <w:rPr>
          <w:lang w:val="ru-RU"/>
        </w:rPr>
        <w:t>одного отклика составило</w:t>
      </w:r>
      <w:proofErr w:type="gramEnd"/>
      <w:r w:rsidRPr="00134D11">
        <w:rPr>
          <w:lang w:val="ru-RU"/>
        </w:rPr>
        <w:t xml:space="preserve"> около 12 мкс, размер сохраненных весов — около 4 МБ.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lastRenderedPageBreak/>
        <w:t xml:space="preserve">Эти </w:t>
      </w:r>
      <w:r w:rsidRPr="00134D11">
        <w:rPr>
          <w:lang w:val="ru-RU"/>
        </w:rPr>
        <w:t>показатели характеризуют аппроксимацию прямого оператора. Они не являются непосредственно оценкой точности восстановления геологических параметров. Для инверсии необходимо отдельно оценивать ошибки сопротивлений, расстояний, угла и производного коэффициент</w:t>
      </w:r>
      <w:r w:rsidRPr="00134D11">
        <w:rPr>
          <w:lang w:val="ru-RU"/>
        </w:rPr>
        <w:t>а анизотропии.</w:t>
      </w:r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t>6. Обратная нейросеть и гибридная функция потерь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6.1. Архитектура обратной сети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Обратная сеть </w:t>
      </w:r>
      <w:r>
        <w:t>G</w:t>
      </w:r>
      <w:r w:rsidRPr="00134D11">
        <w:rPr>
          <w:lang w:val="ru-RU"/>
        </w:rPr>
        <w:t>_</w:t>
      </w:r>
      <w:r>
        <w:t>φ</w:t>
      </w:r>
      <w:r w:rsidRPr="00134D11">
        <w:rPr>
          <w:lang w:val="ru-RU"/>
        </w:rPr>
        <w:t xml:space="preserve"> задает отображение: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G</w:t>
      </w:r>
      <w:r w:rsidRPr="00134D11">
        <w:rPr>
          <w:i/>
          <w:lang w:val="ru-RU"/>
        </w:rPr>
        <w:t>_</w:t>
      </w:r>
      <w:r>
        <w:rPr>
          <w:i/>
        </w:rPr>
        <w:t>φ</w:t>
      </w:r>
      <w:r w:rsidRPr="00134D11">
        <w:rPr>
          <w:i/>
          <w:lang w:val="ru-RU"/>
        </w:rPr>
        <w:t>: ℝ⁴⁰ → ℝ⁷.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Используется архитектура 40 → 512 → 1024 → 512 → 256 → 7. Для входного вектора </w:t>
      </w:r>
      <w:r>
        <w:t>z</w:t>
      </w:r>
      <w:r w:rsidRPr="00134D11">
        <w:rPr>
          <w:lang w:val="ru-RU"/>
        </w:rPr>
        <w:t>_</w:t>
      </w:r>
      <w:r>
        <w:t>noisy</w:t>
      </w:r>
      <w:r w:rsidRPr="00134D11">
        <w:rPr>
          <w:lang w:val="ru-RU"/>
        </w:rPr>
        <w:t xml:space="preserve"> выполняются операции:</w:t>
      </w:r>
    </w:p>
    <w:p w:rsidR="00666DB5" w:rsidRDefault="00004050">
      <w:pPr>
        <w:spacing w:before="120" w:after="120"/>
        <w:jc w:val="center"/>
      </w:pPr>
      <w:r>
        <w:rPr>
          <w:i/>
        </w:rPr>
        <w:t xml:space="preserve">u_1 = </w:t>
      </w:r>
      <w:proofErr w:type="gramStart"/>
      <w:r>
        <w:rPr>
          <w:i/>
        </w:rPr>
        <w:t>GELU(</w:t>
      </w:r>
      <w:proofErr w:type="gramEnd"/>
      <w:r>
        <w:rPr>
          <w:i/>
        </w:rPr>
        <w:t xml:space="preserve">W_1^I </w:t>
      </w:r>
      <w:proofErr w:type="spellStart"/>
      <w:r>
        <w:rPr>
          <w:i/>
        </w:rPr>
        <w:t>z_noisy</w:t>
      </w:r>
      <w:proofErr w:type="spellEnd"/>
      <w:r>
        <w:rPr>
          <w:i/>
        </w:rPr>
        <w:t xml:space="preserve"> + b_1^I),</w:t>
      </w:r>
    </w:p>
    <w:p w:rsidR="00666DB5" w:rsidRDefault="00004050">
      <w:pPr>
        <w:spacing w:before="120" w:after="120"/>
        <w:jc w:val="center"/>
      </w:pPr>
      <w:r>
        <w:rPr>
          <w:i/>
        </w:rPr>
        <w:t>u_2 = GELU(W_2^I u_1 + b_2^I),</w:t>
      </w:r>
    </w:p>
    <w:p w:rsidR="00666DB5" w:rsidRDefault="00004050">
      <w:pPr>
        <w:spacing w:before="120" w:after="120"/>
        <w:jc w:val="center"/>
      </w:pPr>
      <w:r>
        <w:rPr>
          <w:i/>
        </w:rPr>
        <w:t>u_3 = GELU(W_3^I u_2 + b_3^I),</w:t>
      </w:r>
    </w:p>
    <w:p w:rsidR="00666DB5" w:rsidRDefault="00004050">
      <w:pPr>
        <w:spacing w:before="120" w:after="120"/>
        <w:jc w:val="center"/>
      </w:pPr>
      <w:r>
        <w:rPr>
          <w:i/>
        </w:rPr>
        <w:t>u_4 = GELU(W_4^I u_3 + b_4^I).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Линейный выходной слой формирует оценку нормированных параметров:</w:t>
      </w:r>
    </w:p>
    <w:p w:rsidR="00666DB5" w:rsidRDefault="00004050">
      <w:pPr>
        <w:spacing w:before="120" w:after="120"/>
        <w:jc w:val="center"/>
      </w:pPr>
      <w:r>
        <w:rPr>
          <w:i/>
        </w:rPr>
        <w:t xml:space="preserve">x̂ = </w:t>
      </w:r>
      <w:proofErr w:type="spellStart"/>
      <w:r>
        <w:rPr>
          <w:i/>
        </w:rPr>
        <w:t>G_</w:t>
      </w:r>
      <w:proofErr w:type="gramStart"/>
      <w:r>
        <w:rPr>
          <w:i/>
        </w:rPr>
        <w:t>φ</w:t>
      </w:r>
      <w:proofErr w:type="spellEnd"/>
      <w:r>
        <w:rPr>
          <w:i/>
        </w:rPr>
        <w:t>(</w:t>
      </w:r>
      <w:proofErr w:type="spellStart"/>
      <w:proofErr w:type="gramEnd"/>
      <w:r>
        <w:rPr>
          <w:i/>
        </w:rPr>
        <w:t>z_noisy</w:t>
      </w:r>
      <w:proofErr w:type="spellEnd"/>
      <w:r>
        <w:rPr>
          <w:i/>
        </w:rPr>
        <w:t>) = W_5^I u_4 + b_5^I.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Обратная сеть не являе</w:t>
      </w:r>
      <w:r w:rsidRPr="00134D11">
        <w:rPr>
          <w:lang w:val="ru-RU"/>
        </w:rPr>
        <w:t>тся аналитической инверсией физического оператора. Она формирует начальную оценку параметров на распределении синтетических моделей, а затем эта оценка уточняется по физической невязке.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6.2. Динамический шум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Во время обучения к чистому нормированному сигна</w:t>
      </w:r>
      <w:r w:rsidRPr="00134D11">
        <w:rPr>
          <w:lang w:val="ru-RU"/>
        </w:rPr>
        <w:t>лу добавляется аддитивный гауссов шум:</w:t>
      </w:r>
    </w:p>
    <w:p w:rsidR="00666DB5" w:rsidRDefault="00004050">
      <w:pPr>
        <w:spacing w:before="120" w:after="120"/>
        <w:jc w:val="center"/>
      </w:pPr>
      <w:proofErr w:type="spellStart"/>
      <w:proofErr w:type="gramStart"/>
      <w:r>
        <w:rPr>
          <w:i/>
        </w:rPr>
        <w:t>z_noisy</w:t>
      </w:r>
      <w:proofErr w:type="spellEnd"/>
      <w:proofErr w:type="gramEnd"/>
      <w:r>
        <w:rPr>
          <w:i/>
        </w:rPr>
        <w:t xml:space="preserve"> = </w:t>
      </w:r>
      <w:proofErr w:type="spellStart"/>
      <w:r>
        <w:rPr>
          <w:i/>
        </w:rPr>
        <w:t>z_clean</w:t>
      </w:r>
      <w:proofErr w:type="spellEnd"/>
      <w:r>
        <w:rPr>
          <w:i/>
        </w:rPr>
        <w:t xml:space="preserve"> + ε,  ε </w:t>
      </w:r>
      <w:r>
        <w:rPr>
          <w:i/>
        </w:rPr>
        <w:t>~</w:t>
      </w:r>
      <w:r>
        <w:rPr>
          <w:i/>
        </w:rPr>
        <w:t xml:space="preserve"> ℕ</w:t>
      </w:r>
      <w:r>
        <w:rPr>
          <w:i/>
        </w:rPr>
        <w:t>(0, 0.02² I_40).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Величина 0.02 является стандартным отклонением шума в стандартизированном пространстве. Она не является автоматически относительной погрешностью 2 % в исходных физических</w:t>
      </w:r>
      <w:r w:rsidRPr="00134D11">
        <w:rPr>
          <w:lang w:val="ru-RU"/>
        </w:rPr>
        <w:t xml:space="preserve"> единицах.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Обратная сеть получает </w:t>
      </w:r>
      <w:r>
        <w:t>z</w:t>
      </w:r>
      <w:r w:rsidRPr="00134D11">
        <w:rPr>
          <w:lang w:val="ru-RU"/>
        </w:rPr>
        <w:t>_</w:t>
      </w:r>
      <w:r>
        <w:t>noisy</w:t>
      </w:r>
      <w:r w:rsidRPr="00134D11">
        <w:rPr>
          <w:lang w:val="ru-RU"/>
        </w:rPr>
        <w:t xml:space="preserve">, но целевым параметром остается чистый вектор </w:t>
      </w:r>
      <w:r>
        <w:t>x</w:t>
      </w:r>
      <w:r w:rsidRPr="00134D11">
        <w:rPr>
          <w:lang w:val="ru-RU"/>
        </w:rPr>
        <w:t>_</w:t>
      </w:r>
      <w:r>
        <w:t>clean</w:t>
      </w:r>
      <w:r w:rsidRPr="00134D11">
        <w:rPr>
          <w:lang w:val="ru-RU"/>
        </w:rPr>
        <w:t>. Это формирует задачу восстановления параметров по зашумленному отклику.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lastRenderedPageBreak/>
        <w:t>6.3. Гибридный контур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Параметры прямой сети </w:t>
      </w:r>
      <w:r>
        <w:t>θ</w:t>
      </w:r>
      <w:r w:rsidRPr="00134D11">
        <w:rPr>
          <w:lang w:val="ru-RU"/>
        </w:rPr>
        <w:t xml:space="preserve"> загружаются из предварительно обученной м</w:t>
      </w:r>
      <w:r w:rsidRPr="00134D11">
        <w:rPr>
          <w:lang w:val="ru-RU"/>
        </w:rPr>
        <w:t>одели и фиксируются. Для каждого объекта выполняется композиция: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proofErr w:type="gramStart"/>
      <w:r>
        <w:rPr>
          <w:i/>
        </w:rPr>
        <w:t>z</w:t>
      </w:r>
      <w:r w:rsidRPr="00134D11">
        <w:rPr>
          <w:i/>
          <w:lang w:val="ru-RU"/>
        </w:rPr>
        <w:t>_</w:t>
      </w:r>
      <w:r>
        <w:rPr>
          <w:i/>
        </w:rPr>
        <w:t>noisy</w:t>
      </w:r>
      <w:proofErr w:type="gramEnd"/>
      <w:r w:rsidRPr="00134D11">
        <w:rPr>
          <w:i/>
          <w:lang w:val="ru-RU"/>
        </w:rPr>
        <w:t xml:space="preserve"> → </w:t>
      </w:r>
      <w:r>
        <w:rPr>
          <w:i/>
        </w:rPr>
        <w:t>G</w:t>
      </w:r>
      <w:r w:rsidRPr="00134D11">
        <w:rPr>
          <w:i/>
          <w:lang w:val="ru-RU"/>
        </w:rPr>
        <w:t>_</w:t>
      </w:r>
      <w:r>
        <w:rPr>
          <w:i/>
        </w:rPr>
        <w:t>φ</w:t>
      </w:r>
      <w:r w:rsidRPr="00134D11">
        <w:rPr>
          <w:i/>
          <w:lang w:val="ru-RU"/>
        </w:rPr>
        <w:t xml:space="preserve"> → </w:t>
      </w:r>
      <w:r>
        <w:rPr>
          <w:i/>
        </w:rPr>
        <w:t>x</w:t>
      </w:r>
      <w:r w:rsidRPr="00134D11">
        <w:rPr>
          <w:i/>
          <w:lang w:val="ru-RU"/>
        </w:rPr>
        <w:t>̂</w:t>
      </w:r>
      <w:r w:rsidRPr="00134D11">
        <w:rPr>
          <w:i/>
          <w:lang w:val="ru-RU"/>
        </w:rPr>
        <w:t xml:space="preserve"> → </w:t>
      </w:r>
      <w:r>
        <w:rPr>
          <w:i/>
        </w:rPr>
        <w:t>F</w:t>
      </w:r>
      <w:r w:rsidRPr="00134D11">
        <w:rPr>
          <w:i/>
          <w:lang w:val="ru-RU"/>
        </w:rPr>
        <w:t>_</w:t>
      </w:r>
      <w:r>
        <w:rPr>
          <w:i/>
        </w:rPr>
        <w:t>θ</w:t>
      </w:r>
      <w:r w:rsidRPr="00134D11">
        <w:rPr>
          <w:i/>
          <w:lang w:val="ru-RU"/>
        </w:rPr>
        <w:t xml:space="preserve"> → </w:t>
      </w:r>
      <w:r>
        <w:rPr>
          <w:i/>
        </w:rPr>
        <w:t>z</w:t>
      </w:r>
      <w:r w:rsidRPr="00134D11">
        <w:rPr>
          <w:i/>
          <w:lang w:val="ru-RU"/>
        </w:rPr>
        <w:t>_</w:t>
      </w:r>
      <w:proofErr w:type="spellStart"/>
      <w:r>
        <w:rPr>
          <w:i/>
        </w:rPr>
        <w:t>rec</w:t>
      </w:r>
      <w:proofErr w:type="spellEnd"/>
      <w:r w:rsidRPr="00134D11">
        <w:rPr>
          <w:i/>
          <w:lang w:val="ru-RU"/>
        </w:rPr>
        <w:t>,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где </w:t>
      </w:r>
      <w:r>
        <w:t>x</w:t>
      </w:r>
      <w:r w:rsidRPr="00134D11">
        <w:rPr>
          <w:lang w:val="ru-RU"/>
        </w:rPr>
        <w:t>̂</w:t>
      </w:r>
      <w:r w:rsidRPr="00134D11">
        <w:rPr>
          <w:lang w:val="ru-RU"/>
        </w:rPr>
        <w:t xml:space="preserve"> = </w:t>
      </w:r>
      <w:r>
        <w:t>G</w:t>
      </w:r>
      <w:r w:rsidRPr="00134D11">
        <w:rPr>
          <w:lang w:val="ru-RU"/>
        </w:rPr>
        <w:t>_</w:t>
      </w:r>
      <w:r>
        <w:t>φ</w:t>
      </w:r>
      <w:r w:rsidRPr="00134D11">
        <w:rPr>
          <w:lang w:val="ru-RU"/>
        </w:rPr>
        <w:t>(</w:t>
      </w:r>
      <w:r>
        <w:t>z</w:t>
      </w:r>
      <w:r w:rsidRPr="00134D11">
        <w:rPr>
          <w:lang w:val="ru-RU"/>
        </w:rPr>
        <w:t>_</w:t>
      </w:r>
      <w:r>
        <w:t>noisy</w:t>
      </w:r>
      <w:r w:rsidRPr="00134D11">
        <w:rPr>
          <w:lang w:val="ru-RU"/>
        </w:rPr>
        <w:t xml:space="preserve">), </w:t>
      </w:r>
      <w:r>
        <w:t>z</w:t>
      </w:r>
      <w:r w:rsidRPr="00134D11">
        <w:rPr>
          <w:lang w:val="ru-RU"/>
        </w:rPr>
        <w:t>_</w:t>
      </w:r>
      <w:proofErr w:type="spellStart"/>
      <w:r>
        <w:t>rec</w:t>
      </w:r>
      <w:proofErr w:type="spellEnd"/>
      <w:r w:rsidRPr="00134D11">
        <w:rPr>
          <w:lang w:val="ru-RU"/>
        </w:rPr>
        <w:t xml:space="preserve"> = </w:t>
      </w:r>
      <w:r>
        <w:t>F</w:t>
      </w:r>
      <w:r w:rsidRPr="00134D11">
        <w:rPr>
          <w:lang w:val="ru-RU"/>
        </w:rPr>
        <w:t>_</w:t>
      </w:r>
      <w:r>
        <w:t>θ</w:t>
      </w:r>
      <w:r w:rsidRPr="00134D11">
        <w:rPr>
          <w:lang w:val="ru-RU"/>
        </w:rPr>
        <w:t>(</w:t>
      </w:r>
      <w:r>
        <w:t>x</w:t>
      </w:r>
      <w:r w:rsidRPr="00134D11">
        <w:rPr>
          <w:lang w:val="ru-RU"/>
        </w:rPr>
        <w:t>̂</w:t>
      </w:r>
      <w:r w:rsidRPr="00134D11">
        <w:rPr>
          <w:lang w:val="ru-RU"/>
        </w:rPr>
        <w:t>). Геологическая составляющая функции потерь определяется как: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 w:rsidRPr="00134D11">
        <w:rPr>
          <w:i/>
          <w:lang w:val="ru-RU"/>
        </w:rPr>
        <w:t>ℒ</w:t>
      </w:r>
      <w:r w:rsidRPr="00134D11">
        <w:rPr>
          <w:i/>
          <w:lang w:val="ru-RU"/>
        </w:rPr>
        <w:t>_</w:t>
      </w:r>
      <w:r>
        <w:rPr>
          <w:i/>
        </w:rPr>
        <w:t>geo</w:t>
      </w:r>
      <w:r w:rsidRPr="00134D11">
        <w:rPr>
          <w:i/>
          <w:lang w:val="ru-RU"/>
        </w:rPr>
        <w:t>(</w:t>
      </w:r>
      <w:r>
        <w:rPr>
          <w:i/>
        </w:rPr>
        <w:t>φ</w:t>
      </w:r>
      <w:r w:rsidRPr="00134D11">
        <w:rPr>
          <w:i/>
          <w:lang w:val="ru-RU"/>
        </w:rPr>
        <w:t>) = (1/</w:t>
      </w:r>
      <w:r>
        <w:rPr>
          <w:i/>
        </w:rPr>
        <w:t>B</w:t>
      </w:r>
      <w:r w:rsidRPr="00134D11">
        <w:rPr>
          <w:i/>
          <w:lang w:val="ru-RU"/>
        </w:rPr>
        <w:t>) ∑_{</w:t>
      </w:r>
      <w:r>
        <w:rPr>
          <w:i/>
        </w:rPr>
        <w:t>k</w:t>
      </w:r>
      <w:r w:rsidRPr="00134D11">
        <w:rPr>
          <w:i/>
          <w:lang w:val="ru-RU"/>
        </w:rPr>
        <w:t>=1}^</w:t>
      </w:r>
      <w:r>
        <w:rPr>
          <w:i/>
        </w:rPr>
        <w:t>B</w:t>
      </w:r>
      <w:r w:rsidRPr="00134D11">
        <w:rPr>
          <w:i/>
          <w:lang w:val="ru-RU"/>
        </w:rPr>
        <w:t xml:space="preserve"> </w:t>
      </w:r>
      <w:r>
        <w:rPr>
          <w:i/>
        </w:rPr>
        <w:t>MSE</w:t>
      </w:r>
      <w:r w:rsidRPr="00134D11">
        <w:rPr>
          <w:i/>
          <w:lang w:val="ru-RU"/>
        </w:rPr>
        <w:t>(</w:t>
      </w:r>
      <w:r>
        <w:rPr>
          <w:i/>
        </w:rPr>
        <w:t>G</w:t>
      </w:r>
      <w:r w:rsidRPr="00134D11">
        <w:rPr>
          <w:i/>
          <w:lang w:val="ru-RU"/>
        </w:rPr>
        <w:t>_</w:t>
      </w:r>
      <w:r>
        <w:rPr>
          <w:i/>
        </w:rPr>
        <w:t>φ</w:t>
      </w:r>
      <w:r w:rsidRPr="00134D11">
        <w:rPr>
          <w:i/>
          <w:lang w:val="ru-RU"/>
        </w:rPr>
        <w:t>(</w:t>
      </w:r>
      <w:r>
        <w:rPr>
          <w:i/>
        </w:rPr>
        <w:t>z</w:t>
      </w:r>
      <w:r w:rsidRPr="00134D11">
        <w:rPr>
          <w:i/>
          <w:lang w:val="ru-RU"/>
        </w:rPr>
        <w:t>_</w:t>
      </w:r>
      <w:r>
        <w:rPr>
          <w:i/>
        </w:rPr>
        <w:t>noisy</w:t>
      </w:r>
      <w:r w:rsidRPr="00134D11">
        <w:rPr>
          <w:i/>
          <w:lang w:val="ru-RU"/>
        </w:rPr>
        <w:t>^(</w:t>
      </w:r>
      <w:r>
        <w:rPr>
          <w:i/>
        </w:rPr>
        <w:t>k</w:t>
      </w:r>
      <w:r w:rsidRPr="00134D11">
        <w:rPr>
          <w:i/>
          <w:lang w:val="ru-RU"/>
        </w:rPr>
        <w:t xml:space="preserve">)), </w:t>
      </w:r>
      <w:r>
        <w:rPr>
          <w:i/>
        </w:rPr>
        <w:t>x</w:t>
      </w:r>
      <w:r w:rsidRPr="00134D11">
        <w:rPr>
          <w:i/>
          <w:lang w:val="ru-RU"/>
        </w:rPr>
        <w:t>_</w:t>
      </w:r>
      <w:r>
        <w:rPr>
          <w:i/>
        </w:rPr>
        <w:t>clean</w:t>
      </w:r>
      <w:r w:rsidRPr="00134D11">
        <w:rPr>
          <w:i/>
          <w:lang w:val="ru-RU"/>
        </w:rPr>
        <w:t>^</w:t>
      </w:r>
      <w:r w:rsidRPr="00134D11">
        <w:rPr>
          <w:i/>
          <w:lang w:val="ru-RU"/>
        </w:rPr>
        <w:t>(</w:t>
      </w:r>
      <w:r>
        <w:rPr>
          <w:i/>
        </w:rPr>
        <w:t>k</w:t>
      </w:r>
      <w:r w:rsidRPr="00134D11">
        <w:rPr>
          <w:i/>
          <w:lang w:val="ru-RU"/>
        </w:rPr>
        <w:t>)).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Физическая составляющая равна: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 w:rsidRPr="00134D11">
        <w:rPr>
          <w:i/>
          <w:lang w:val="ru-RU"/>
        </w:rPr>
        <w:t>ℒ</w:t>
      </w:r>
      <w:r w:rsidRPr="00134D11">
        <w:rPr>
          <w:i/>
          <w:lang w:val="ru-RU"/>
        </w:rPr>
        <w:t>_</w:t>
      </w:r>
      <w:r>
        <w:rPr>
          <w:i/>
        </w:rPr>
        <w:t>phys</w:t>
      </w:r>
      <w:r w:rsidRPr="00134D11">
        <w:rPr>
          <w:i/>
          <w:lang w:val="ru-RU"/>
        </w:rPr>
        <w:t>(</w:t>
      </w:r>
      <w:r>
        <w:rPr>
          <w:i/>
        </w:rPr>
        <w:t>φ</w:t>
      </w:r>
      <w:r w:rsidRPr="00134D11">
        <w:rPr>
          <w:i/>
          <w:lang w:val="ru-RU"/>
        </w:rPr>
        <w:t>) = (1/</w:t>
      </w:r>
      <w:r>
        <w:rPr>
          <w:i/>
        </w:rPr>
        <w:t>B</w:t>
      </w:r>
      <w:r w:rsidRPr="00134D11">
        <w:rPr>
          <w:i/>
          <w:lang w:val="ru-RU"/>
        </w:rPr>
        <w:t>) ∑_{</w:t>
      </w:r>
      <w:r>
        <w:rPr>
          <w:i/>
        </w:rPr>
        <w:t>k</w:t>
      </w:r>
      <w:r w:rsidRPr="00134D11">
        <w:rPr>
          <w:i/>
          <w:lang w:val="ru-RU"/>
        </w:rPr>
        <w:t>=1}^</w:t>
      </w:r>
      <w:r>
        <w:rPr>
          <w:i/>
        </w:rPr>
        <w:t>B</w:t>
      </w:r>
      <w:r w:rsidRPr="00134D11">
        <w:rPr>
          <w:i/>
          <w:lang w:val="ru-RU"/>
        </w:rPr>
        <w:t xml:space="preserve"> </w:t>
      </w:r>
      <w:r>
        <w:rPr>
          <w:i/>
        </w:rPr>
        <w:t>MSE</w:t>
      </w:r>
      <w:r w:rsidRPr="00134D11">
        <w:rPr>
          <w:i/>
          <w:lang w:val="ru-RU"/>
        </w:rPr>
        <w:t>(</w:t>
      </w:r>
      <w:r>
        <w:rPr>
          <w:i/>
        </w:rPr>
        <w:t>F</w:t>
      </w:r>
      <w:r w:rsidRPr="00134D11">
        <w:rPr>
          <w:i/>
          <w:lang w:val="ru-RU"/>
        </w:rPr>
        <w:t>_</w:t>
      </w:r>
      <w:r>
        <w:rPr>
          <w:i/>
        </w:rPr>
        <w:t>θ</w:t>
      </w:r>
      <w:r w:rsidRPr="00134D11">
        <w:rPr>
          <w:i/>
          <w:lang w:val="ru-RU"/>
        </w:rPr>
        <w:t>(</w:t>
      </w:r>
      <w:r>
        <w:rPr>
          <w:i/>
        </w:rPr>
        <w:t>G</w:t>
      </w:r>
      <w:r w:rsidRPr="00134D11">
        <w:rPr>
          <w:i/>
          <w:lang w:val="ru-RU"/>
        </w:rPr>
        <w:t>_</w:t>
      </w:r>
      <w:r>
        <w:rPr>
          <w:i/>
        </w:rPr>
        <w:t>φ</w:t>
      </w:r>
      <w:r w:rsidRPr="00134D11">
        <w:rPr>
          <w:i/>
          <w:lang w:val="ru-RU"/>
        </w:rPr>
        <w:t>(</w:t>
      </w:r>
      <w:r>
        <w:rPr>
          <w:i/>
        </w:rPr>
        <w:t>z</w:t>
      </w:r>
      <w:r w:rsidRPr="00134D11">
        <w:rPr>
          <w:i/>
          <w:lang w:val="ru-RU"/>
        </w:rPr>
        <w:t>_</w:t>
      </w:r>
      <w:r>
        <w:rPr>
          <w:i/>
        </w:rPr>
        <w:t>noisy</w:t>
      </w:r>
      <w:r w:rsidRPr="00134D11">
        <w:rPr>
          <w:i/>
          <w:lang w:val="ru-RU"/>
        </w:rPr>
        <w:t>^(</w:t>
      </w:r>
      <w:r>
        <w:rPr>
          <w:i/>
        </w:rPr>
        <w:t>k</w:t>
      </w:r>
      <w:r w:rsidRPr="00134D11">
        <w:rPr>
          <w:i/>
          <w:lang w:val="ru-RU"/>
        </w:rPr>
        <w:t xml:space="preserve">))), </w:t>
      </w:r>
      <w:r>
        <w:rPr>
          <w:i/>
        </w:rPr>
        <w:t>z</w:t>
      </w:r>
      <w:r w:rsidRPr="00134D11">
        <w:rPr>
          <w:i/>
          <w:lang w:val="ru-RU"/>
        </w:rPr>
        <w:t>_</w:t>
      </w:r>
      <w:r>
        <w:rPr>
          <w:i/>
        </w:rPr>
        <w:t>clean</w:t>
      </w:r>
      <w:r w:rsidRPr="00134D11">
        <w:rPr>
          <w:i/>
          <w:lang w:val="ru-RU"/>
        </w:rPr>
        <w:t>^(</w:t>
      </w:r>
      <w:r>
        <w:rPr>
          <w:i/>
        </w:rPr>
        <w:t>k</w:t>
      </w:r>
      <w:r w:rsidRPr="00134D11">
        <w:rPr>
          <w:i/>
          <w:lang w:val="ru-RU"/>
        </w:rPr>
        <w:t>)).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Итоговая функция потерь в коде имеет вид: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 w:rsidRPr="00134D11">
        <w:rPr>
          <w:i/>
          <w:lang w:val="ru-RU"/>
        </w:rPr>
        <w:t>ℒ</w:t>
      </w:r>
      <w:r w:rsidRPr="00134D11">
        <w:rPr>
          <w:i/>
          <w:lang w:val="ru-RU"/>
        </w:rPr>
        <w:t>_</w:t>
      </w:r>
      <w:r>
        <w:rPr>
          <w:i/>
        </w:rPr>
        <w:t>inv</w:t>
      </w:r>
      <w:r w:rsidRPr="00134D11">
        <w:rPr>
          <w:i/>
          <w:lang w:val="ru-RU"/>
        </w:rPr>
        <w:t>(</w:t>
      </w:r>
      <w:r>
        <w:rPr>
          <w:i/>
        </w:rPr>
        <w:t>φ</w:t>
      </w:r>
      <w:r w:rsidRPr="00134D11">
        <w:rPr>
          <w:i/>
          <w:lang w:val="ru-RU"/>
        </w:rPr>
        <w:t>) = ℒ_</w:t>
      </w:r>
      <w:r>
        <w:rPr>
          <w:i/>
        </w:rPr>
        <w:t>geo</w:t>
      </w:r>
      <w:r w:rsidRPr="00134D11">
        <w:rPr>
          <w:i/>
          <w:lang w:val="ru-RU"/>
        </w:rPr>
        <w:t>(</w:t>
      </w:r>
      <w:r>
        <w:rPr>
          <w:i/>
        </w:rPr>
        <w:t>φ</w:t>
      </w:r>
      <w:r w:rsidRPr="00134D11">
        <w:rPr>
          <w:i/>
          <w:lang w:val="ru-RU"/>
        </w:rPr>
        <w:t>) + 2.0 ℒ_</w:t>
      </w:r>
      <w:r>
        <w:rPr>
          <w:i/>
        </w:rPr>
        <w:t>phys</w:t>
      </w:r>
      <w:r w:rsidRPr="00134D11">
        <w:rPr>
          <w:i/>
          <w:lang w:val="ru-RU"/>
        </w:rPr>
        <w:t>(</w:t>
      </w:r>
      <w:r>
        <w:rPr>
          <w:i/>
        </w:rPr>
        <w:t>φ</w:t>
      </w:r>
      <w:r w:rsidRPr="00134D11">
        <w:rPr>
          <w:i/>
          <w:lang w:val="ru-RU"/>
        </w:rPr>
        <w:t>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При обучении изменяются только параметры обратной сети </w:t>
      </w:r>
      <w:r>
        <w:t>φ</w:t>
      </w:r>
      <w:r w:rsidRPr="00134D11">
        <w:rPr>
          <w:lang w:val="ru-RU"/>
        </w:rPr>
        <w:t xml:space="preserve">. Физическая </w:t>
      </w:r>
      <w:r w:rsidRPr="00134D11">
        <w:rPr>
          <w:lang w:val="ru-RU"/>
        </w:rPr>
        <w:t xml:space="preserve">составляющая требует, чтобы предсказанная геология воспроизводила чистый измерительный отклик </w:t>
      </w:r>
      <w:proofErr w:type="gramStart"/>
      <w:r w:rsidRPr="00134D11">
        <w:rPr>
          <w:lang w:val="ru-RU"/>
        </w:rPr>
        <w:t>через</w:t>
      </w:r>
      <w:proofErr w:type="gramEnd"/>
      <w:r w:rsidRPr="00134D11">
        <w:rPr>
          <w:lang w:val="ru-RU"/>
        </w:rPr>
        <w:t xml:space="preserve"> прямой оператор.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Описанный подход является гибридной </w:t>
      </w:r>
      <w:r>
        <w:t>physics</w:t>
      </w:r>
      <w:r w:rsidRPr="00134D11">
        <w:rPr>
          <w:lang w:val="ru-RU"/>
        </w:rPr>
        <w:t>-</w:t>
      </w:r>
      <w:r>
        <w:t>guided</w:t>
      </w:r>
      <w:r w:rsidRPr="00134D11">
        <w:rPr>
          <w:lang w:val="ru-RU"/>
        </w:rPr>
        <w:t xml:space="preserve"> инверсией. В </w:t>
      </w:r>
      <w:proofErr w:type="gramStart"/>
      <w:r w:rsidRPr="00134D11">
        <w:rPr>
          <w:lang w:val="ru-RU"/>
        </w:rPr>
        <w:t>классической</w:t>
      </w:r>
      <w:proofErr w:type="gramEnd"/>
      <w:r w:rsidRPr="00134D11">
        <w:rPr>
          <w:lang w:val="ru-RU"/>
        </w:rPr>
        <w:t xml:space="preserve"> </w:t>
      </w:r>
      <w:r>
        <w:t>PINN</w:t>
      </w:r>
      <w:r w:rsidRPr="00134D11">
        <w:rPr>
          <w:lang w:val="ru-RU"/>
        </w:rPr>
        <w:t xml:space="preserve"> физика обычно включается в функцию потерь через невязку д</w:t>
      </w:r>
      <w:r w:rsidRPr="00134D11">
        <w:rPr>
          <w:lang w:val="ru-RU"/>
        </w:rPr>
        <w:t xml:space="preserve">ифференциальных уравнений. В данном случае физическое ограничение реализовано через невязку сигнала, рассчитанного замороженной </w:t>
      </w:r>
      <w:proofErr w:type="spellStart"/>
      <w:r w:rsidRPr="00134D11">
        <w:rPr>
          <w:lang w:val="ru-RU"/>
        </w:rPr>
        <w:t>нейросетевой</w:t>
      </w:r>
      <w:proofErr w:type="spellEnd"/>
      <w:r w:rsidRPr="00134D11">
        <w:rPr>
          <w:lang w:val="ru-RU"/>
        </w:rPr>
        <w:t xml:space="preserve"> аппроксимацией прямого оператора.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6.4. Передача градиента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Для одного объекта обозначим остаток через </w:t>
      </w:r>
      <w:r>
        <w:t>r</w:t>
      </w:r>
      <w:r w:rsidRPr="00134D11">
        <w:rPr>
          <w:lang w:val="ru-RU"/>
        </w:rPr>
        <w:t xml:space="preserve"> = </w:t>
      </w:r>
      <w:r>
        <w:t>F</w:t>
      </w:r>
      <w:r w:rsidRPr="00134D11">
        <w:rPr>
          <w:lang w:val="ru-RU"/>
        </w:rPr>
        <w:t>_</w:t>
      </w:r>
      <w:r>
        <w:t>θ</w:t>
      </w:r>
      <w:r w:rsidRPr="00134D11">
        <w:rPr>
          <w:lang w:val="ru-RU"/>
        </w:rPr>
        <w:t>(</w:t>
      </w:r>
      <w:r>
        <w:t>x</w:t>
      </w:r>
      <w:r w:rsidRPr="00134D11">
        <w:rPr>
          <w:lang w:val="ru-RU"/>
        </w:rPr>
        <w:t>̂</w:t>
      </w:r>
      <w:r w:rsidRPr="00134D11">
        <w:rPr>
          <w:lang w:val="ru-RU"/>
        </w:rPr>
        <w:t xml:space="preserve">) - </w:t>
      </w:r>
      <w:r>
        <w:t>z</w:t>
      </w:r>
      <w:r w:rsidRPr="00134D11">
        <w:rPr>
          <w:lang w:val="ru-RU"/>
        </w:rPr>
        <w:t>_</w:t>
      </w:r>
      <w:r>
        <w:t>clean</w:t>
      </w:r>
      <w:r w:rsidRPr="00134D11">
        <w:rPr>
          <w:lang w:val="ru-RU"/>
        </w:rPr>
        <w:t xml:space="preserve">. При </w:t>
      </w:r>
      <w:r>
        <w:t>MSE</w:t>
      </w:r>
      <w:r w:rsidRPr="00134D11">
        <w:rPr>
          <w:lang w:val="ru-RU"/>
        </w:rPr>
        <w:t xml:space="preserve"> по 40 каналам: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 w:rsidRPr="00134D11">
        <w:rPr>
          <w:i/>
          <w:lang w:val="ru-RU"/>
        </w:rPr>
        <w:t>ℒ</w:t>
      </w:r>
      <w:r w:rsidRPr="00134D11">
        <w:rPr>
          <w:i/>
          <w:lang w:val="ru-RU"/>
        </w:rPr>
        <w:t>_</w:t>
      </w:r>
      <w:r>
        <w:rPr>
          <w:i/>
        </w:rPr>
        <w:t>phys</w:t>
      </w:r>
      <w:r w:rsidRPr="00134D11">
        <w:rPr>
          <w:i/>
          <w:lang w:val="ru-RU"/>
        </w:rPr>
        <w:t xml:space="preserve"> = (1/40) </w:t>
      </w:r>
      <w:r>
        <w:rPr>
          <w:i/>
        </w:rPr>
        <w:t>r</w:t>
      </w:r>
      <w:r>
        <w:rPr>
          <w:i/>
        </w:rPr>
        <w:t>ᵀ</w:t>
      </w:r>
      <w:r w:rsidRPr="00134D11">
        <w:rPr>
          <w:i/>
          <w:lang w:val="ru-RU"/>
        </w:rPr>
        <w:t xml:space="preserve"> </w:t>
      </w:r>
      <w:r>
        <w:rPr>
          <w:i/>
        </w:rPr>
        <w:t>r</w:t>
      </w:r>
      <w:r w:rsidRPr="00134D11">
        <w:rPr>
          <w:i/>
          <w:lang w:val="ru-RU"/>
        </w:rPr>
        <w:t>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Якобиан прямой сети по семи входным параметрам имеет размерность 40</w:t>
      </w:r>
      <w:r>
        <w:t>x</w:t>
      </w:r>
      <w:r w:rsidRPr="00134D11">
        <w:rPr>
          <w:lang w:val="ru-RU"/>
        </w:rPr>
        <w:t>7: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J</w:t>
      </w:r>
      <w:r w:rsidRPr="00134D11">
        <w:rPr>
          <w:i/>
          <w:lang w:val="ru-RU"/>
        </w:rPr>
        <w:t>_</w:t>
      </w:r>
      <w:proofErr w:type="gramStart"/>
      <w:r>
        <w:rPr>
          <w:i/>
        </w:rPr>
        <w:t>F</w:t>
      </w:r>
      <w:r w:rsidRPr="00134D11">
        <w:rPr>
          <w:i/>
          <w:lang w:val="ru-RU"/>
        </w:rPr>
        <w:t>(</w:t>
      </w:r>
      <w:proofErr w:type="gramEnd"/>
      <w:r>
        <w:rPr>
          <w:i/>
        </w:rPr>
        <w:t>x</w:t>
      </w:r>
      <w:r w:rsidRPr="00134D11">
        <w:rPr>
          <w:i/>
          <w:lang w:val="ru-RU"/>
        </w:rPr>
        <w:t>̂</w:t>
      </w:r>
      <w:r w:rsidRPr="00134D11">
        <w:rPr>
          <w:i/>
          <w:lang w:val="ru-RU"/>
        </w:rPr>
        <w:t xml:space="preserve">) = ∂ </w:t>
      </w:r>
      <w:r>
        <w:rPr>
          <w:i/>
        </w:rPr>
        <w:t>F</w:t>
      </w:r>
      <w:r w:rsidRPr="00134D11">
        <w:rPr>
          <w:i/>
          <w:lang w:val="ru-RU"/>
        </w:rPr>
        <w:t>_</w:t>
      </w:r>
      <w:r>
        <w:rPr>
          <w:i/>
        </w:rPr>
        <w:t>θ</w:t>
      </w:r>
      <w:r w:rsidRPr="00134D11">
        <w:rPr>
          <w:i/>
          <w:lang w:val="ru-RU"/>
        </w:rPr>
        <w:t>(</w:t>
      </w:r>
      <w:r>
        <w:rPr>
          <w:i/>
        </w:rPr>
        <w:t>x</w:t>
      </w:r>
      <w:r w:rsidRPr="00134D11">
        <w:rPr>
          <w:i/>
          <w:lang w:val="ru-RU"/>
        </w:rPr>
        <w:t>̂</w:t>
      </w:r>
      <w:r w:rsidRPr="00134D11">
        <w:rPr>
          <w:i/>
          <w:lang w:val="ru-RU"/>
        </w:rPr>
        <w:t xml:space="preserve">) / ∂ </w:t>
      </w:r>
      <w:r>
        <w:rPr>
          <w:i/>
        </w:rPr>
        <w:t>x</w:t>
      </w:r>
      <w:r w:rsidRPr="00134D11">
        <w:rPr>
          <w:i/>
          <w:lang w:val="ru-RU"/>
        </w:rPr>
        <w:t>̂</w:t>
      </w:r>
      <w:r w:rsidRPr="00134D11">
        <w:rPr>
          <w:i/>
          <w:lang w:val="ru-RU"/>
        </w:rPr>
        <w:t>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Градиент физической невязки по выходу обратной сети равен: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 w:rsidRPr="00134D11">
        <w:rPr>
          <w:i/>
          <w:lang w:val="ru-RU"/>
        </w:rPr>
        <w:t>∂ ℒ_</w:t>
      </w:r>
      <w:r>
        <w:rPr>
          <w:i/>
        </w:rPr>
        <w:t>phys</w:t>
      </w:r>
      <w:r w:rsidRPr="00134D11">
        <w:rPr>
          <w:i/>
          <w:lang w:val="ru-RU"/>
        </w:rPr>
        <w:t xml:space="preserve"> / ∂ </w:t>
      </w:r>
      <w:r>
        <w:rPr>
          <w:i/>
        </w:rPr>
        <w:t>x</w:t>
      </w:r>
      <w:r w:rsidRPr="00134D11">
        <w:rPr>
          <w:i/>
          <w:lang w:val="ru-RU"/>
        </w:rPr>
        <w:t>̂</w:t>
      </w:r>
      <w:r w:rsidRPr="00134D11">
        <w:rPr>
          <w:i/>
          <w:lang w:val="ru-RU"/>
        </w:rPr>
        <w:t xml:space="preserve"> = (2/40) </w:t>
      </w:r>
      <w:r>
        <w:rPr>
          <w:i/>
        </w:rPr>
        <w:t>J</w:t>
      </w:r>
      <w:r w:rsidRPr="00134D11">
        <w:rPr>
          <w:i/>
          <w:lang w:val="ru-RU"/>
        </w:rPr>
        <w:t>_</w:t>
      </w:r>
      <w:r>
        <w:rPr>
          <w:i/>
        </w:rPr>
        <w:t>F</w:t>
      </w:r>
      <w:r w:rsidRPr="00134D11">
        <w:rPr>
          <w:i/>
          <w:lang w:val="ru-RU"/>
        </w:rPr>
        <w:t>(</w:t>
      </w:r>
      <w:r>
        <w:rPr>
          <w:i/>
        </w:rPr>
        <w:t>x</w:t>
      </w:r>
      <w:r w:rsidRPr="00134D11">
        <w:rPr>
          <w:i/>
          <w:lang w:val="ru-RU"/>
        </w:rPr>
        <w:t>̂</w:t>
      </w:r>
      <w:r w:rsidRPr="00134D11">
        <w:rPr>
          <w:i/>
          <w:lang w:val="ru-RU"/>
        </w:rPr>
        <w:t>)</w:t>
      </w:r>
      <w:r>
        <w:rPr>
          <w:i/>
        </w:rPr>
        <w:t>ᵀ</w:t>
      </w:r>
      <w:r w:rsidRPr="00134D11">
        <w:rPr>
          <w:i/>
          <w:lang w:val="ru-RU"/>
        </w:rPr>
        <w:t xml:space="preserve"> </w:t>
      </w:r>
      <w:r>
        <w:rPr>
          <w:i/>
        </w:rPr>
        <w:t>r</w:t>
      </w:r>
      <w:r w:rsidRPr="00134D11">
        <w:rPr>
          <w:i/>
          <w:lang w:val="ru-RU"/>
        </w:rPr>
        <w:t>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По цепн</w:t>
      </w:r>
      <w:r w:rsidRPr="00134D11">
        <w:rPr>
          <w:lang w:val="ru-RU"/>
        </w:rPr>
        <w:t>ому правилу: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 w:rsidRPr="00134D11">
        <w:rPr>
          <w:i/>
          <w:lang w:val="ru-RU"/>
        </w:rPr>
        <w:t>∂ ℒ_</w:t>
      </w:r>
      <w:r>
        <w:rPr>
          <w:i/>
        </w:rPr>
        <w:t>phys</w:t>
      </w:r>
      <w:r w:rsidRPr="00134D11">
        <w:rPr>
          <w:i/>
          <w:lang w:val="ru-RU"/>
        </w:rPr>
        <w:t xml:space="preserve"> / ∂ </w:t>
      </w:r>
      <w:r>
        <w:rPr>
          <w:i/>
        </w:rPr>
        <w:t>φ</w:t>
      </w:r>
      <w:r w:rsidRPr="00134D11">
        <w:rPr>
          <w:i/>
          <w:lang w:val="ru-RU"/>
        </w:rPr>
        <w:t xml:space="preserve"> = (∂ ℒ_</w:t>
      </w:r>
      <w:r>
        <w:rPr>
          <w:i/>
        </w:rPr>
        <w:t>phys</w:t>
      </w:r>
      <w:r w:rsidRPr="00134D11">
        <w:rPr>
          <w:i/>
          <w:lang w:val="ru-RU"/>
        </w:rPr>
        <w:t xml:space="preserve"> / ∂ </w:t>
      </w:r>
      <w:r>
        <w:rPr>
          <w:i/>
        </w:rPr>
        <w:t>x</w:t>
      </w:r>
      <w:r w:rsidRPr="00134D11">
        <w:rPr>
          <w:i/>
          <w:lang w:val="ru-RU"/>
        </w:rPr>
        <w:t>̂</w:t>
      </w:r>
      <w:r w:rsidRPr="00134D11">
        <w:rPr>
          <w:i/>
          <w:lang w:val="ru-RU"/>
        </w:rPr>
        <w:t xml:space="preserve">)(∂ </w:t>
      </w:r>
      <w:r>
        <w:rPr>
          <w:i/>
        </w:rPr>
        <w:t>G</w:t>
      </w:r>
      <w:r w:rsidRPr="00134D11">
        <w:rPr>
          <w:i/>
          <w:lang w:val="ru-RU"/>
        </w:rPr>
        <w:t>_</w:t>
      </w:r>
      <w:r>
        <w:rPr>
          <w:i/>
        </w:rPr>
        <w:t>φ</w:t>
      </w:r>
      <w:r w:rsidRPr="00134D11">
        <w:rPr>
          <w:i/>
          <w:lang w:val="ru-RU"/>
        </w:rPr>
        <w:t>(</w:t>
      </w:r>
      <w:r>
        <w:rPr>
          <w:i/>
        </w:rPr>
        <w:t>z</w:t>
      </w:r>
      <w:r w:rsidRPr="00134D11">
        <w:rPr>
          <w:i/>
          <w:lang w:val="ru-RU"/>
        </w:rPr>
        <w:t>_</w:t>
      </w:r>
      <w:r>
        <w:rPr>
          <w:i/>
        </w:rPr>
        <w:t>noisy</w:t>
      </w:r>
      <w:r w:rsidRPr="00134D11">
        <w:rPr>
          <w:i/>
          <w:lang w:val="ru-RU"/>
        </w:rPr>
        <w:t xml:space="preserve">) / ∂ </w:t>
      </w:r>
      <w:r>
        <w:rPr>
          <w:i/>
        </w:rPr>
        <w:t>φ</w:t>
      </w:r>
      <w:r w:rsidRPr="00134D11">
        <w:rPr>
          <w:i/>
          <w:lang w:val="ru-RU"/>
        </w:rPr>
        <w:t>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В </w:t>
      </w:r>
      <w:proofErr w:type="spellStart"/>
      <w:r>
        <w:t>PyTorch</w:t>
      </w:r>
      <w:proofErr w:type="spellEnd"/>
      <w:r w:rsidRPr="00134D11">
        <w:rPr>
          <w:lang w:val="ru-RU"/>
        </w:rPr>
        <w:t xml:space="preserve"> эта </w:t>
      </w:r>
      <w:r>
        <w:t>operation</w:t>
      </w:r>
      <w:r w:rsidRPr="00134D11">
        <w:rPr>
          <w:lang w:val="ru-RU"/>
        </w:rPr>
        <w:t xml:space="preserve"> выполняется автоматически методом </w:t>
      </w:r>
      <w:proofErr w:type="spellStart"/>
      <w:r>
        <w:t>autograd</w:t>
      </w:r>
      <w:proofErr w:type="spellEnd"/>
      <w:r w:rsidRPr="00134D11">
        <w:rPr>
          <w:lang w:val="ru-RU"/>
        </w:rPr>
        <w:t xml:space="preserve">. Параметры прямой сети имеют </w:t>
      </w:r>
      <w:r>
        <w:t>requires</w:t>
      </w:r>
      <w:r w:rsidRPr="00134D11">
        <w:rPr>
          <w:lang w:val="ru-RU"/>
        </w:rPr>
        <w:t>_</w:t>
      </w:r>
      <w:r>
        <w:t>grad</w:t>
      </w:r>
      <w:r w:rsidRPr="00134D11">
        <w:rPr>
          <w:lang w:val="ru-RU"/>
        </w:rPr>
        <w:t xml:space="preserve"> = </w:t>
      </w:r>
      <w:r>
        <w:t>False</w:t>
      </w:r>
      <w:r w:rsidRPr="00134D11">
        <w:rPr>
          <w:lang w:val="ru-RU"/>
        </w:rPr>
        <w:t xml:space="preserve">, поэтому их значения не меняются, но </w:t>
      </w:r>
      <w:r w:rsidRPr="00134D11">
        <w:rPr>
          <w:lang w:val="ru-RU"/>
        </w:rPr>
        <w:lastRenderedPageBreak/>
        <w:t>производная по входу прямой се</w:t>
      </w:r>
      <w:r w:rsidRPr="00134D11">
        <w:rPr>
          <w:lang w:val="ru-RU"/>
        </w:rPr>
        <w:t>ти сохраняется и передает физическую ошибку к обратной сети.</w:t>
      </w:r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t>7. Эксплуатационная инверсия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После завершения обучения истинные параметры прямой и обратной сетей фиксируются. Для нового измерения выполняется та же предобработка, что и при обучении, и формируе</w:t>
      </w:r>
      <w:r w:rsidRPr="00134D11">
        <w:rPr>
          <w:lang w:val="ru-RU"/>
        </w:rPr>
        <w:t xml:space="preserve">тся нормированный вектор </w:t>
      </w:r>
      <w:r>
        <w:t>z</w:t>
      </w:r>
      <w:r w:rsidRPr="00134D11">
        <w:rPr>
          <w:lang w:val="ru-RU"/>
        </w:rPr>
        <w:t>_</w:t>
      </w:r>
      <w:proofErr w:type="spellStart"/>
      <w:r>
        <w:t>meas</w:t>
      </w:r>
      <w:proofErr w:type="spellEnd"/>
      <w:r w:rsidRPr="00134D11">
        <w:rPr>
          <w:lang w:val="ru-RU"/>
        </w:rPr>
        <w:t>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Начальная оценка задается обратной сетью: </w:t>
      </w:r>
      <w:r>
        <w:t>x</w:t>
      </w:r>
      <w:r w:rsidRPr="00134D11">
        <w:rPr>
          <w:lang w:val="ru-RU"/>
        </w:rPr>
        <w:t xml:space="preserve">_0 = </w:t>
      </w:r>
      <w:r>
        <w:t>G</w:t>
      </w:r>
      <w:r w:rsidRPr="00134D11">
        <w:rPr>
          <w:lang w:val="ru-RU"/>
        </w:rPr>
        <w:t>_</w:t>
      </w:r>
      <w:r>
        <w:t>φ</w:t>
      </w:r>
      <w:r w:rsidRPr="00134D11">
        <w:rPr>
          <w:lang w:val="ru-RU"/>
        </w:rPr>
        <w:t>*(</w:t>
      </w:r>
      <w:r>
        <w:t>z</w:t>
      </w:r>
      <w:r w:rsidRPr="00134D11">
        <w:rPr>
          <w:lang w:val="ru-RU"/>
        </w:rPr>
        <w:t>_</w:t>
      </w:r>
      <w:proofErr w:type="spellStart"/>
      <w:r>
        <w:t>meas</w:t>
      </w:r>
      <w:proofErr w:type="spellEnd"/>
      <w:r w:rsidRPr="00134D11">
        <w:rPr>
          <w:lang w:val="ru-RU"/>
        </w:rPr>
        <w:t xml:space="preserve">), где </w:t>
      </w:r>
      <w:r>
        <w:t>G</w:t>
      </w:r>
      <w:r w:rsidRPr="00134D11">
        <w:rPr>
          <w:lang w:val="ru-RU"/>
        </w:rPr>
        <w:t>_</w:t>
      </w:r>
      <w:r>
        <w:t>φ</w:t>
      </w:r>
      <w:r w:rsidRPr="00134D11">
        <w:rPr>
          <w:lang w:val="ru-RU"/>
        </w:rPr>
        <w:t>* — лучшие параметры обратной сети.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Дальнейшее уточнение выполняется по сигнальной невязке:</w:t>
      </w:r>
    </w:p>
    <w:p w:rsidR="00666DB5" w:rsidRDefault="00004050">
      <w:pPr>
        <w:spacing w:before="120" w:after="120"/>
        <w:jc w:val="center"/>
      </w:pPr>
      <w:proofErr w:type="spellStart"/>
      <w:r>
        <w:rPr>
          <w:i/>
        </w:rPr>
        <w:t>ℒ</w:t>
      </w:r>
      <w:r>
        <w:rPr>
          <w:i/>
        </w:rPr>
        <w:t>_phys</w:t>
      </w:r>
      <w:proofErr w:type="spellEnd"/>
      <w:r>
        <w:rPr>
          <w:i/>
        </w:rPr>
        <w:t>(X) = (1/(40N)) ∑_{</w:t>
      </w:r>
      <w:proofErr w:type="spellStart"/>
      <w:r>
        <w:rPr>
          <w:i/>
        </w:rPr>
        <w:t>i</w:t>
      </w:r>
      <w:proofErr w:type="spellEnd"/>
      <w:r>
        <w:rPr>
          <w:i/>
        </w:rPr>
        <w:t>=1}^N ∑_{j=1}⁴⁰ w_j (F_θ(X_i)_j - Z_</w:t>
      </w:r>
      <w:r>
        <w:rPr>
          <w:i/>
        </w:rPr>
        <w:t xml:space="preserve">meas,i,j)². 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В представленном коде </w:t>
      </w:r>
      <w:r>
        <w:t>w</w:t>
      </w:r>
      <w:r w:rsidRPr="00134D11">
        <w:rPr>
          <w:lang w:val="ru-RU"/>
        </w:rPr>
        <w:t>_</w:t>
      </w:r>
      <w:r>
        <w:t>j</w:t>
      </w:r>
      <w:r w:rsidRPr="00134D11">
        <w:rPr>
          <w:lang w:val="ru-RU"/>
        </w:rPr>
        <w:t xml:space="preserve"> = 1 для всех каналов. </w:t>
      </w:r>
      <w:proofErr w:type="spellStart"/>
      <w:r w:rsidRPr="00134D11">
        <w:rPr>
          <w:lang w:val="ru-RU"/>
        </w:rPr>
        <w:t>Межточечные</w:t>
      </w:r>
      <w:proofErr w:type="spellEnd"/>
      <w:r w:rsidRPr="00134D11">
        <w:rPr>
          <w:lang w:val="ru-RU"/>
        </w:rPr>
        <w:t xml:space="preserve"> квадратичные штрафы предусмотрены, но в рассматриваемом запуске их коэффициенты равны нулю.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Для одной точки градиент имеет вид:</w:t>
      </w:r>
    </w:p>
    <w:p w:rsidR="00666DB5" w:rsidRDefault="00004050">
      <w:pPr>
        <w:spacing w:before="120" w:after="120"/>
        <w:jc w:val="center"/>
      </w:pPr>
      <w:proofErr w:type="spellStart"/>
      <w:r>
        <w:rPr>
          <w:i/>
        </w:rPr>
        <w:t>grad_Xi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ℒ_phys</w:t>
      </w:r>
      <w:proofErr w:type="spellEnd"/>
      <w:r>
        <w:rPr>
          <w:i/>
        </w:rPr>
        <w:t xml:space="preserve"> = (2</w:t>
      </w:r>
      <w:proofErr w:type="gramStart"/>
      <w:r>
        <w:rPr>
          <w:i/>
        </w:rPr>
        <w:t>/(</w:t>
      </w:r>
      <w:proofErr w:type="gramEnd"/>
      <w:r>
        <w:rPr>
          <w:i/>
        </w:rPr>
        <w:t>40N)) J_F(X_i)</w:t>
      </w:r>
      <w:r>
        <w:rPr>
          <w:i/>
        </w:rPr>
        <w:t>ᵀ</w:t>
      </w:r>
      <w:r>
        <w:rPr>
          <w:i/>
        </w:rPr>
        <w:t xml:space="preserve"> (F_θ(X_i) - Z_meas</w:t>
      </w:r>
      <w:r>
        <w:rPr>
          <w:i/>
        </w:rPr>
        <w:t>,i).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Вычислительная функция называется </w:t>
      </w:r>
      <w:r>
        <w:t>run</w:t>
      </w:r>
      <w:r w:rsidRPr="00134D11">
        <w:rPr>
          <w:lang w:val="ru-RU"/>
        </w:rPr>
        <w:t>_</w:t>
      </w:r>
      <w:proofErr w:type="spellStart"/>
      <w:r>
        <w:t>pgd</w:t>
      </w:r>
      <w:proofErr w:type="spellEnd"/>
      <w:r w:rsidRPr="00134D11">
        <w:rPr>
          <w:lang w:val="ru-RU"/>
        </w:rPr>
        <w:t>_</w:t>
      </w:r>
      <w:r>
        <w:t>for</w:t>
      </w:r>
      <w:r w:rsidRPr="00134D11">
        <w:rPr>
          <w:lang w:val="ru-RU"/>
        </w:rPr>
        <w:t>_</w:t>
      </w:r>
      <w:r>
        <w:t>topology</w:t>
      </w:r>
      <w:r w:rsidRPr="00134D11">
        <w:rPr>
          <w:lang w:val="ru-RU"/>
        </w:rPr>
        <w:t xml:space="preserve">, однако фактически использует оптимизатор </w:t>
      </w:r>
      <w:r>
        <w:t>Adam</w:t>
      </w:r>
      <w:r w:rsidRPr="00134D11">
        <w:rPr>
          <w:lang w:val="ru-RU"/>
        </w:rPr>
        <w:t xml:space="preserve"> с проекцией. Поэтому алгоритм корректнее называть проекционным </w:t>
      </w:r>
      <w:r>
        <w:t>Adam</w:t>
      </w:r>
      <w:r w:rsidRPr="00134D11">
        <w:rPr>
          <w:lang w:val="ru-RU"/>
        </w:rPr>
        <w:t xml:space="preserve"> или проекционной градиентной инверсией с адаптивным шагом.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На каждой итерации </w:t>
      </w:r>
      <w:r w:rsidRPr="00134D11">
        <w:rPr>
          <w:lang w:val="ru-RU"/>
        </w:rPr>
        <w:t xml:space="preserve">выполняются следующие операции: расчет синтетических сигналов </w:t>
      </w:r>
      <w:r>
        <w:t>Z</w:t>
      </w:r>
      <w:r w:rsidRPr="00134D11">
        <w:rPr>
          <w:lang w:val="ru-RU"/>
        </w:rPr>
        <w:t>_</w:t>
      </w:r>
      <w:r>
        <w:t>k</w:t>
      </w:r>
      <w:r w:rsidRPr="00134D11">
        <w:rPr>
          <w:lang w:val="ru-RU"/>
        </w:rPr>
        <w:t xml:space="preserve"> = </w:t>
      </w:r>
      <w:r>
        <w:t>F</w:t>
      </w:r>
      <w:r w:rsidRPr="00134D11">
        <w:rPr>
          <w:lang w:val="ru-RU"/>
        </w:rPr>
        <w:t>_</w:t>
      </w:r>
      <w:r>
        <w:t>θ</w:t>
      </w:r>
      <w:r w:rsidRPr="00134D11">
        <w:rPr>
          <w:lang w:val="ru-RU"/>
        </w:rPr>
        <w:t>(</w:t>
      </w:r>
      <w:r>
        <w:t>X</w:t>
      </w:r>
      <w:r w:rsidRPr="00134D11">
        <w:rPr>
          <w:lang w:val="ru-RU"/>
        </w:rPr>
        <w:t>_</w:t>
      </w:r>
      <w:r>
        <w:t>k</w:t>
      </w:r>
      <w:r w:rsidRPr="00134D11">
        <w:rPr>
          <w:lang w:val="ru-RU"/>
        </w:rPr>
        <w:t xml:space="preserve">); вычисление остатка </w:t>
      </w:r>
      <w:r>
        <w:t>R</w:t>
      </w:r>
      <w:r w:rsidRPr="00134D11">
        <w:rPr>
          <w:lang w:val="ru-RU"/>
        </w:rPr>
        <w:t>_</w:t>
      </w:r>
      <w:r>
        <w:t>k</w:t>
      </w:r>
      <w:r w:rsidRPr="00134D11">
        <w:rPr>
          <w:lang w:val="ru-RU"/>
        </w:rPr>
        <w:t xml:space="preserve"> = </w:t>
      </w:r>
      <w:r>
        <w:t>Z</w:t>
      </w:r>
      <w:r w:rsidRPr="00134D11">
        <w:rPr>
          <w:lang w:val="ru-RU"/>
        </w:rPr>
        <w:t>_</w:t>
      </w:r>
      <w:r>
        <w:t>k</w:t>
      </w:r>
      <w:r w:rsidRPr="00134D11">
        <w:rPr>
          <w:lang w:val="ru-RU"/>
        </w:rPr>
        <w:t xml:space="preserve"> - </w:t>
      </w:r>
      <w:r>
        <w:t>Z</w:t>
      </w:r>
      <w:r w:rsidRPr="00134D11">
        <w:rPr>
          <w:lang w:val="ru-RU"/>
        </w:rPr>
        <w:t>_</w:t>
      </w:r>
      <w:proofErr w:type="spellStart"/>
      <w:r>
        <w:t>meas</w:t>
      </w:r>
      <w:proofErr w:type="spellEnd"/>
      <w:r w:rsidRPr="00134D11">
        <w:rPr>
          <w:lang w:val="ru-RU"/>
        </w:rPr>
        <w:t xml:space="preserve">; расчет сигнальной невязки; вычисление градиента по параметрам; адаптивное обновление </w:t>
      </w:r>
      <w:r>
        <w:t>Adam</w:t>
      </w:r>
      <w:r w:rsidRPr="00134D11">
        <w:rPr>
          <w:lang w:val="ru-RU"/>
        </w:rPr>
        <w:t xml:space="preserve">; подавление градиентов </w:t>
      </w:r>
      <w:proofErr w:type="spellStart"/>
      <w:r w:rsidRPr="00134D11">
        <w:rPr>
          <w:lang w:val="ru-RU"/>
        </w:rPr>
        <w:t>слабочувствительных</w:t>
      </w:r>
      <w:proofErr w:type="spellEnd"/>
      <w:r w:rsidRPr="00134D11">
        <w:rPr>
          <w:lang w:val="ru-RU"/>
        </w:rPr>
        <w:t xml:space="preserve"> параме</w:t>
      </w:r>
      <w:r w:rsidRPr="00134D11">
        <w:rPr>
          <w:lang w:val="ru-RU"/>
        </w:rPr>
        <w:t>тров; топологическая проекция; проекция на физические границы.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Для первого и второго моментов </w:t>
      </w:r>
      <w:r>
        <w:t>Adam</w:t>
      </w:r>
      <w:r w:rsidRPr="00134D11">
        <w:rPr>
          <w:lang w:val="ru-RU"/>
        </w:rPr>
        <w:t xml:space="preserve"> используются рекуррентные соотношения: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M</w:t>
      </w:r>
      <w:r w:rsidRPr="00134D11">
        <w:rPr>
          <w:i/>
          <w:lang w:val="ru-RU"/>
        </w:rPr>
        <w:t>_</w:t>
      </w:r>
      <w:r>
        <w:rPr>
          <w:i/>
        </w:rPr>
        <w:t>k</w:t>
      </w:r>
      <w:r w:rsidRPr="00134D11">
        <w:rPr>
          <w:i/>
          <w:lang w:val="ru-RU"/>
        </w:rPr>
        <w:t xml:space="preserve"> = </w:t>
      </w:r>
      <w:r>
        <w:rPr>
          <w:i/>
        </w:rPr>
        <w:t>β</w:t>
      </w:r>
      <w:r w:rsidRPr="00134D11">
        <w:rPr>
          <w:i/>
          <w:lang w:val="ru-RU"/>
        </w:rPr>
        <w:t xml:space="preserve">_1 </w:t>
      </w:r>
      <w:r>
        <w:rPr>
          <w:i/>
        </w:rPr>
        <w:t>M</w:t>
      </w:r>
      <w:proofErr w:type="gramStart"/>
      <w:r w:rsidRPr="00134D11">
        <w:rPr>
          <w:i/>
          <w:lang w:val="ru-RU"/>
        </w:rPr>
        <w:t>_{</w:t>
      </w:r>
      <w:proofErr w:type="gramEnd"/>
      <w:r>
        <w:rPr>
          <w:i/>
        </w:rPr>
        <w:t>k</w:t>
      </w:r>
      <w:r w:rsidRPr="00134D11">
        <w:rPr>
          <w:i/>
          <w:lang w:val="ru-RU"/>
        </w:rPr>
        <w:t>-1} + (1-</w:t>
      </w:r>
      <w:r>
        <w:rPr>
          <w:i/>
        </w:rPr>
        <w:t>β</w:t>
      </w:r>
      <w:r w:rsidRPr="00134D11">
        <w:rPr>
          <w:i/>
          <w:lang w:val="ru-RU"/>
        </w:rPr>
        <w:t xml:space="preserve">_1) </w:t>
      </w:r>
      <w:r>
        <w:rPr>
          <w:i/>
        </w:rPr>
        <w:t>G</w:t>
      </w:r>
      <w:r w:rsidRPr="00134D11">
        <w:rPr>
          <w:i/>
          <w:lang w:val="ru-RU"/>
        </w:rPr>
        <w:t>_</w:t>
      </w:r>
      <w:r>
        <w:rPr>
          <w:i/>
        </w:rPr>
        <w:t>k</w:t>
      </w:r>
      <w:r w:rsidRPr="00134D11">
        <w:rPr>
          <w:i/>
          <w:lang w:val="ru-RU"/>
        </w:rPr>
        <w:t>,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V</w:t>
      </w:r>
      <w:r w:rsidRPr="00134D11">
        <w:rPr>
          <w:i/>
          <w:lang w:val="ru-RU"/>
        </w:rPr>
        <w:t>_</w:t>
      </w:r>
      <w:r>
        <w:rPr>
          <w:i/>
        </w:rPr>
        <w:t>k</w:t>
      </w:r>
      <w:r w:rsidRPr="00134D11">
        <w:rPr>
          <w:i/>
          <w:lang w:val="ru-RU"/>
        </w:rPr>
        <w:t xml:space="preserve"> = </w:t>
      </w:r>
      <w:r>
        <w:rPr>
          <w:i/>
        </w:rPr>
        <w:t>β</w:t>
      </w:r>
      <w:r w:rsidRPr="00134D11">
        <w:rPr>
          <w:i/>
          <w:lang w:val="ru-RU"/>
        </w:rPr>
        <w:t xml:space="preserve">_2 </w:t>
      </w:r>
      <w:r>
        <w:rPr>
          <w:i/>
        </w:rPr>
        <w:t>V</w:t>
      </w:r>
      <w:proofErr w:type="gramStart"/>
      <w:r w:rsidRPr="00134D11">
        <w:rPr>
          <w:i/>
          <w:lang w:val="ru-RU"/>
        </w:rPr>
        <w:t>_{</w:t>
      </w:r>
      <w:proofErr w:type="gramEnd"/>
      <w:r>
        <w:rPr>
          <w:i/>
        </w:rPr>
        <w:t>k</w:t>
      </w:r>
      <w:r w:rsidRPr="00134D11">
        <w:rPr>
          <w:i/>
          <w:lang w:val="ru-RU"/>
        </w:rPr>
        <w:t>-1} + (1-</w:t>
      </w:r>
      <w:r>
        <w:rPr>
          <w:i/>
        </w:rPr>
        <w:t>β</w:t>
      </w:r>
      <w:r w:rsidRPr="00134D11">
        <w:rPr>
          <w:i/>
          <w:lang w:val="ru-RU"/>
        </w:rPr>
        <w:t>_2)(</w:t>
      </w:r>
      <w:r>
        <w:rPr>
          <w:i/>
        </w:rPr>
        <w:t>G</w:t>
      </w:r>
      <w:r w:rsidRPr="00134D11">
        <w:rPr>
          <w:i/>
          <w:lang w:val="ru-RU"/>
        </w:rPr>
        <w:t>_</w:t>
      </w:r>
      <w:r>
        <w:rPr>
          <w:i/>
        </w:rPr>
        <w:t>k</w:t>
      </w:r>
      <w:r w:rsidRPr="00134D11">
        <w:rPr>
          <w:i/>
          <w:lang w:val="ru-RU"/>
        </w:rPr>
        <w:t xml:space="preserve"> </w:t>
      </w:r>
      <w:r>
        <w:rPr>
          <w:rFonts w:ascii="Cambria Math" w:hAnsi="Cambria Math" w:cs="Cambria Math"/>
          <w:i/>
          <w:lang w:val="ru-RU"/>
        </w:rPr>
        <w:t>⊙</w:t>
      </w:r>
      <w:r w:rsidRPr="00134D11">
        <w:rPr>
          <w:i/>
          <w:lang w:val="ru-RU"/>
        </w:rPr>
        <w:t xml:space="preserve"> </w:t>
      </w:r>
      <w:r>
        <w:rPr>
          <w:i/>
        </w:rPr>
        <w:t>G</w:t>
      </w:r>
      <w:r w:rsidRPr="00134D11">
        <w:rPr>
          <w:i/>
          <w:lang w:val="ru-RU"/>
        </w:rPr>
        <w:t>_</w:t>
      </w:r>
      <w:r>
        <w:rPr>
          <w:i/>
        </w:rPr>
        <w:t>k</w:t>
      </w:r>
      <w:r w:rsidRPr="00134D11">
        <w:rPr>
          <w:i/>
          <w:lang w:val="ru-RU"/>
        </w:rPr>
        <w:t>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После коррекции смещения выполняется шаг: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X</w:t>
      </w:r>
      <w:proofErr w:type="gramStart"/>
      <w:r w:rsidRPr="00134D11">
        <w:rPr>
          <w:i/>
          <w:lang w:val="ru-RU"/>
        </w:rPr>
        <w:t>_{</w:t>
      </w:r>
      <w:proofErr w:type="gramEnd"/>
      <w:r>
        <w:rPr>
          <w:i/>
        </w:rPr>
        <w:t>k</w:t>
      </w:r>
      <w:r w:rsidRPr="00134D11">
        <w:rPr>
          <w:i/>
          <w:lang w:val="ru-RU"/>
        </w:rPr>
        <w:t xml:space="preserve">+1/2} = </w:t>
      </w:r>
      <w:r>
        <w:rPr>
          <w:i/>
        </w:rPr>
        <w:t>X</w:t>
      </w:r>
      <w:r w:rsidRPr="00134D11">
        <w:rPr>
          <w:i/>
          <w:lang w:val="ru-RU"/>
        </w:rPr>
        <w:t>_</w:t>
      </w:r>
      <w:r>
        <w:rPr>
          <w:i/>
        </w:rPr>
        <w:t>k</w:t>
      </w:r>
      <w:r w:rsidRPr="00134D11">
        <w:rPr>
          <w:i/>
          <w:lang w:val="ru-RU"/>
        </w:rPr>
        <w:t xml:space="preserve"> - </w:t>
      </w:r>
      <w:r>
        <w:rPr>
          <w:i/>
        </w:rPr>
        <w:t>η</w:t>
      </w:r>
      <w:r w:rsidRPr="00134D11">
        <w:rPr>
          <w:i/>
          <w:lang w:val="ru-RU"/>
        </w:rPr>
        <w:t xml:space="preserve"> </w:t>
      </w:r>
      <w:r>
        <w:rPr>
          <w:i/>
        </w:rPr>
        <w:t>M</w:t>
      </w:r>
      <w:r w:rsidRPr="00134D11">
        <w:rPr>
          <w:i/>
          <w:lang w:val="ru-RU"/>
        </w:rPr>
        <w:t>̂</w:t>
      </w:r>
      <w:r w:rsidRPr="00134D11">
        <w:rPr>
          <w:i/>
          <w:lang w:val="ru-RU"/>
        </w:rPr>
        <w:t>_</w:t>
      </w:r>
      <w:r>
        <w:rPr>
          <w:i/>
        </w:rPr>
        <w:t>k</w:t>
      </w:r>
      <w:r w:rsidRPr="00134D11">
        <w:rPr>
          <w:i/>
          <w:lang w:val="ru-RU"/>
        </w:rPr>
        <w:t xml:space="preserve"> / (</w:t>
      </w:r>
      <w:proofErr w:type="spellStart"/>
      <w:r w:rsidRPr="00134D11">
        <w:rPr>
          <w:i/>
          <w:lang w:val="ru-RU"/>
        </w:rPr>
        <w:t>√</w:t>
      </w:r>
      <w:proofErr w:type="spellEnd"/>
      <w:r w:rsidRPr="00134D11">
        <w:rPr>
          <w:i/>
          <w:lang w:val="ru-RU"/>
        </w:rPr>
        <w:t>(</w:t>
      </w:r>
      <w:r>
        <w:rPr>
          <w:i/>
        </w:rPr>
        <w:t>V</w:t>
      </w:r>
      <w:r w:rsidRPr="00134D11">
        <w:rPr>
          <w:i/>
          <w:lang w:val="ru-RU"/>
        </w:rPr>
        <w:t>̂</w:t>
      </w:r>
      <w:r w:rsidRPr="00134D11">
        <w:rPr>
          <w:i/>
          <w:lang w:val="ru-RU"/>
        </w:rPr>
        <w:t>_</w:t>
      </w:r>
      <w:r>
        <w:rPr>
          <w:i/>
        </w:rPr>
        <w:t>k</w:t>
      </w:r>
      <w:r w:rsidRPr="00134D11">
        <w:rPr>
          <w:i/>
          <w:lang w:val="ru-RU"/>
        </w:rPr>
        <w:t xml:space="preserve">) + </w:t>
      </w:r>
      <w:r>
        <w:rPr>
          <w:i/>
        </w:rPr>
        <w:t>ε</w:t>
      </w:r>
      <w:r w:rsidRPr="00134D11">
        <w:rPr>
          <w:i/>
          <w:lang w:val="ru-RU"/>
        </w:rPr>
        <w:t>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Начальная скорость обучения в коде равна </w:t>
      </w:r>
      <w:r>
        <w:t>η</w:t>
      </w:r>
      <w:r w:rsidRPr="00134D11">
        <w:rPr>
          <w:lang w:val="ru-RU"/>
        </w:rPr>
        <w:t xml:space="preserve"> = 0.015. Затем применяется проекция: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X</w:t>
      </w:r>
      <w:proofErr w:type="gramStart"/>
      <w:r w:rsidRPr="00134D11">
        <w:rPr>
          <w:i/>
          <w:lang w:val="ru-RU"/>
        </w:rPr>
        <w:t>_{</w:t>
      </w:r>
      <w:proofErr w:type="gramEnd"/>
      <w:r>
        <w:rPr>
          <w:i/>
        </w:rPr>
        <w:t>k</w:t>
      </w:r>
      <w:r w:rsidRPr="00134D11">
        <w:rPr>
          <w:i/>
          <w:lang w:val="ru-RU"/>
        </w:rPr>
        <w:t xml:space="preserve">+1} = </w:t>
      </w:r>
      <w:r>
        <w:rPr>
          <w:i/>
        </w:rPr>
        <w:t>Π</w:t>
      </w:r>
      <w:r w:rsidRPr="00134D11">
        <w:rPr>
          <w:i/>
          <w:lang w:val="ru-RU"/>
        </w:rPr>
        <w:t>_</w:t>
      </w:r>
      <w:r>
        <w:rPr>
          <w:i/>
        </w:rPr>
        <w:t>B</w:t>
      </w:r>
      <w:r w:rsidRPr="00134D11">
        <w:rPr>
          <w:i/>
          <w:lang w:val="ru-RU"/>
        </w:rPr>
        <w:t>(</w:t>
      </w:r>
      <w:r>
        <w:rPr>
          <w:i/>
        </w:rPr>
        <w:t>Π</w:t>
      </w:r>
      <w:r w:rsidRPr="00134D11">
        <w:rPr>
          <w:i/>
          <w:lang w:val="ru-RU"/>
        </w:rPr>
        <w:t>_</w:t>
      </w:r>
      <w:r>
        <w:rPr>
          <w:i/>
        </w:rPr>
        <w:t>T</w:t>
      </w:r>
      <w:r w:rsidRPr="00134D11">
        <w:rPr>
          <w:i/>
          <w:lang w:val="ru-RU"/>
        </w:rPr>
        <w:t>(</w:t>
      </w:r>
      <w:r>
        <w:rPr>
          <w:i/>
        </w:rPr>
        <w:t>X</w:t>
      </w:r>
      <w:r w:rsidRPr="00134D11">
        <w:rPr>
          <w:i/>
          <w:lang w:val="ru-RU"/>
        </w:rPr>
        <w:t>_{</w:t>
      </w:r>
      <w:r>
        <w:rPr>
          <w:i/>
        </w:rPr>
        <w:t>k</w:t>
      </w:r>
      <w:r w:rsidRPr="00134D11">
        <w:rPr>
          <w:i/>
          <w:lang w:val="ru-RU"/>
        </w:rPr>
        <w:t>+1/2})),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где </w:t>
      </w:r>
      <w:r>
        <w:t>Π</w:t>
      </w:r>
      <w:r w:rsidRPr="00134D11">
        <w:rPr>
          <w:lang w:val="ru-RU"/>
        </w:rPr>
        <w:t>_</w:t>
      </w:r>
      <w:r>
        <w:t>T</w:t>
      </w:r>
      <w:r w:rsidRPr="00134D11">
        <w:rPr>
          <w:lang w:val="ru-RU"/>
        </w:rPr>
        <w:t xml:space="preserve"> — проекция на выбранную топологию, а </w:t>
      </w:r>
      <w:r>
        <w:t>Π</w:t>
      </w:r>
      <w:r w:rsidRPr="00134D11">
        <w:rPr>
          <w:lang w:val="ru-RU"/>
        </w:rPr>
        <w:t>_</w:t>
      </w:r>
      <w:r>
        <w:t>B</w:t>
      </w:r>
      <w:r w:rsidRPr="00134D11">
        <w:rPr>
          <w:lang w:val="ru-RU"/>
        </w:rPr>
        <w:t xml:space="preserve"> — проекция на физические диапазоны. Для каждой тополог</w:t>
      </w:r>
      <w:r w:rsidRPr="00134D11">
        <w:rPr>
          <w:lang w:val="ru-RU"/>
        </w:rPr>
        <w:t>ии выполняется 150 итераций.</w:t>
      </w:r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lastRenderedPageBreak/>
        <w:t>8. Зона исследования и маскирование границ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Для учета ограниченной зоны исследования вычисляется стандартное отклонение амплитудных каналов для каждой каротажной точки:</w:t>
      </w:r>
    </w:p>
    <w:p w:rsidR="00666DB5" w:rsidRDefault="00004050">
      <w:pPr>
        <w:spacing w:before="120" w:after="120"/>
        <w:jc w:val="center"/>
      </w:pPr>
      <w:proofErr w:type="spellStart"/>
      <w:r>
        <w:rPr>
          <w:i/>
        </w:rPr>
        <w:t>s_i</w:t>
      </w:r>
      <w:proofErr w:type="spellEnd"/>
      <w:r>
        <w:rPr>
          <w:i/>
        </w:rPr>
        <w:t xml:space="preserve"> = std({</w:t>
      </w:r>
      <w:proofErr w:type="spellStart"/>
      <w:r>
        <w:rPr>
          <w:i/>
        </w:rPr>
        <w:t>z_i,j</w:t>
      </w:r>
      <w:proofErr w:type="spellEnd"/>
      <w:r>
        <w:rPr>
          <w:i/>
        </w:rPr>
        <w:t xml:space="preserve">: j </w:t>
      </w:r>
      <w:r>
        <w:rPr>
          <w:rFonts w:ascii="Cambria Math" w:hAnsi="Cambria Math" w:cs="Cambria Math"/>
          <w:i/>
        </w:rPr>
        <w:t>∈</w:t>
      </w:r>
      <w:r>
        <w:rPr>
          <w:i/>
        </w:rPr>
        <w:t xml:space="preserve"> I_amp}).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Формируется активная маска: </w:t>
      </w:r>
      <w:r>
        <w:t>m</w:t>
      </w:r>
      <w:r w:rsidRPr="00134D11">
        <w:rPr>
          <w:lang w:val="ru-RU"/>
        </w:rPr>
        <w:t>_</w:t>
      </w:r>
      <w:proofErr w:type="spellStart"/>
      <w:r>
        <w:t>i</w:t>
      </w:r>
      <w:proofErr w:type="spellEnd"/>
      <w:r w:rsidRPr="00134D11">
        <w:rPr>
          <w:lang w:val="ru-RU"/>
        </w:rPr>
        <w:t xml:space="preserve"> = 1, если </w:t>
      </w:r>
      <w:r>
        <w:t>s</w:t>
      </w:r>
      <w:r w:rsidRPr="00134D11">
        <w:rPr>
          <w:lang w:val="ru-RU"/>
        </w:rPr>
        <w:t>_</w:t>
      </w:r>
      <w:proofErr w:type="spellStart"/>
      <w:r>
        <w:t>i</w:t>
      </w:r>
      <w:proofErr w:type="spellEnd"/>
      <w:r w:rsidRPr="00134D11">
        <w:rPr>
          <w:lang w:val="ru-RU"/>
        </w:rPr>
        <w:t xml:space="preserve"> &gt; 0.045; </w:t>
      </w:r>
      <w:r>
        <w:t>m</w:t>
      </w:r>
      <w:r w:rsidRPr="00134D11">
        <w:rPr>
          <w:lang w:val="ru-RU"/>
        </w:rPr>
        <w:t>_</w:t>
      </w:r>
      <w:proofErr w:type="spellStart"/>
      <w:r>
        <w:t>i</w:t>
      </w:r>
      <w:proofErr w:type="spellEnd"/>
      <w:r w:rsidRPr="00134D11">
        <w:rPr>
          <w:lang w:val="ru-RU"/>
        </w:rPr>
        <w:t xml:space="preserve"> = 0, если </w:t>
      </w:r>
      <w:r>
        <w:t>s</w:t>
      </w:r>
      <w:r w:rsidRPr="00134D11">
        <w:rPr>
          <w:lang w:val="ru-RU"/>
        </w:rPr>
        <w:t>_</w:t>
      </w:r>
      <w:proofErr w:type="spellStart"/>
      <w:r>
        <w:t>i</w:t>
      </w:r>
      <w:proofErr w:type="spellEnd"/>
      <w:r w:rsidRPr="00134D11">
        <w:rPr>
          <w:lang w:val="ru-RU"/>
        </w:rPr>
        <w:t xml:space="preserve"> ≤ 0.045. Порог 0.045 используется как критерий чувствительности и не является уровнем добавляемого шума.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Маска применяется к градиентам расстояний до границ:</w:t>
      </w:r>
    </w:p>
    <w:p w:rsidR="00666DB5" w:rsidRDefault="00004050">
      <w:pPr>
        <w:spacing w:before="120" w:after="120"/>
        <w:jc w:val="center"/>
      </w:pPr>
      <w:r>
        <w:rPr>
          <w:i/>
        </w:rPr>
        <w:t>grad(</w:t>
      </w:r>
      <w:proofErr w:type="spellStart"/>
      <w:r>
        <w:rPr>
          <w:i/>
        </w:rPr>
        <w:t>d_up,i</w:t>
      </w:r>
      <w:proofErr w:type="spellEnd"/>
      <w:r>
        <w:rPr>
          <w:i/>
        </w:rPr>
        <w:t xml:space="preserve">) ← </w:t>
      </w:r>
      <w:proofErr w:type="spellStart"/>
      <w:r>
        <w:rPr>
          <w:i/>
        </w:rPr>
        <w:t>m_i</w:t>
      </w:r>
      <w:proofErr w:type="spellEnd"/>
      <w:r>
        <w:rPr>
          <w:i/>
        </w:rPr>
        <w:t xml:space="preserve"> grad(</w:t>
      </w:r>
      <w:proofErr w:type="spellStart"/>
      <w:r>
        <w:rPr>
          <w:i/>
        </w:rPr>
        <w:t>d_up,i</w:t>
      </w:r>
      <w:proofErr w:type="spellEnd"/>
      <w:r>
        <w:rPr>
          <w:i/>
        </w:rPr>
        <w:t>),  grad(d_down,i) ← m_</w:t>
      </w:r>
      <w:r>
        <w:rPr>
          <w:i/>
        </w:rPr>
        <w:t>i grad(d_down,i).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Если точка считается </w:t>
      </w:r>
      <w:proofErr w:type="spellStart"/>
      <w:r w:rsidRPr="00134D11">
        <w:rPr>
          <w:lang w:val="ru-RU"/>
        </w:rPr>
        <w:t>слабочувствительной</w:t>
      </w:r>
      <w:proofErr w:type="spellEnd"/>
      <w:r w:rsidRPr="00134D11">
        <w:rPr>
          <w:lang w:val="ru-RU"/>
        </w:rPr>
        <w:t>, ее расстояния до границ не уточняются градиентным методом. Такое ограничение предотвращает неконтролируемое изменение геометрических параметров в областях, где измерительные каналы не содержат дос</w:t>
      </w:r>
      <w:r w:rsidRPr="00134D11">
        <w:rPr>
          <w:lang w:val="ru-RU"/>
        </w:rPr>
        <w:t>таточной информации о границе.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В обучающей выборке обратной сети дополнительно используется </w:t>
      </w:r>
      <w:r>
        <w:t>DOI</w:t>
      </w:r>
      <w:r w:rsidRPr="00134D11">
        <w:rPr>
          <w:lang w:val="ru-RU"/>
        </w:rPr>
        <w:t>-преобразование. Если расстояние до верхней или нижней границы превышает заданный порог 3.8, соответствующая граница заменяется фоновым расстоянием 5.0, а сопрот</w:t>
      </w:r>
      <w:r w:rsidRPr="00134D11">
        <w:rPr>
          <w:lang w:val="ru-RU"/>
        </w:rPr>
        <w:t>ивление удаленного пласта приравнивается сопротивлению пласта с прибором. Это правило является частью априорной параметризации задачи и означает, что границы за пределами принятой зоны исследования не восстанавливаются независимо.</w:t>
      </w:r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t>9. Физические и топологич</w:t>
      </w:r>
      <w:r w:rsidRPr="00134D11">
        <w:rPr>
          <w:b/>
          <w:sz w:val="32"/>
          <w:lang w:val="ru-RU"/>
        </w:rPr>
        <w:t>еские ограничения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В физическом пространстве задаются диапазоны:</w:t>
      </w:r>
    </w:p>
    <w:p w:rsidR="00666DB5" w:rsidRDefault="00004050">
      <w:pPr>
        <w:spacing w:before="120" w:after="120"/>
        <w:jc w:val="center"/>
      </w:pPr>
      <w:r>
        <w:rPr>
          <w:i/>
        </w:rPr>
        <w:t xml:space="preserve">0.5 ≤ </w:t>
      </w:r>
      <w:proofErr w:type="spellStart"/>
      <w:r>
        <w:rPr>
          <w:i/>
        </w:rPr>
        <w:t>R_h^up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R_h</w:t>
      </w:r>
      <w:proofErr w:type="spellEnd"/>
      <w:r>
        <w:rPr>
          <w:i/>
        </w:rPr>
        <w:t>, R_v, R_h^down ≤ 200 Ом·м,</w:t>
      </w:r>
    </w:p>
    <w:p w:rsidR="00666DB5" w:rsidRDefault="00004050">
      <w:pPr>
        <w:spacing w:before="120" w:after="120"/>
        <w:jc w:val="center"/>
      </w:pPr>
      <w:r>
        <w:rPr>
          <w:i/>
        </w:rPr>
        <w:t>0.05 ≤ d_up, d_down ≤ 4.0 м,</w:t>
      </w:r>
    </w:p>
    <w:p w:rsidR="00666DB5" w:rsidRDefault="00004050">
      <w:pPr>
        <w:spacing w:before="120" w:after="120"/>
        <w:jc w:val="center"/>
      </w:pPr>
      <w:r>
        <w:rPr>
          <w:i/>
        </w:rPr>
        <w:t>60 ≤ α ≤ 120 градусов.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Для сопротивлений границы сначала переводятся в логарифмическую шкалу, затем стандартизируются:</w:t>
      </w:r>
    </w:p>
    <w:p w:rsidR="00666DB5" w:rsidRDefault="00004050">
      <w:pPr>
        <w:spacing w:before="120" w:after="120"/>
        <w:jc w:val="center"/>
      </w:pPr>
      <w:proofErr w:type="spellStart"/>
      <w:r>
        <w:rPr>
          <w:i/>
        </w:rPr>
        <w:t>x_min</w:t>
      </w:r>
      <w:proofErr w:type="gramStart"/>
      <w:r>
        <w:rPr>
          <w:i/>
        </w:rPr>
        <w:t>,j</w:t>
      </w:r>
      <w:proofErr w:type="spellEnd"/>
      <w:proofErr w:type="gramEnd"/>
      <w:r>
        <w:rPr>
          <w:i/>
        </w:rPr>
        <w:t xml:space="preserve"> = (</w:t>
      </w:r>
      <w:proofErr w:type="spellStart"/>
      <w:r>
        <w:rPr>
          <w:i/>
        </w:rPr>
        <w:t>q_min,j</w:t>
      </w:r>
      <w:proofErr w:type="spellEnd"/>
      <w:r>
        <w:rPr>
          <w:i/>
        </w:rPr>
        <w:t xml:space="preserve"> - μ_X,j)/s_X,j,  x_max,j = (q_max,j - μ_X,j)/s_X,j.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Проекция на допустимый интервал выполняется </w:t>
      </w:r>
      <w:proofErr w:type="spellStart"/>
      <w:r w:rsidRPr="00134D11">
        <w:rPr>
          <w:lang w:val="ru-RU"/>
        </w:rPr>
        <w:t>покомпонентно</w:t>
      </w:r>
      <w:proofErr w:type="spellEnd"/>
      <w:r w:rsidRPr="00134D11">
        <w:rPr>
          <w:lang w:val="ru-RU"/>
        </w:rPr>
        <w:t>:</w:t>
      </w:r>
    </w:p>
    <w:p w:rsidR="00666DB5" w:rsidRDefault="00004050">
      <w:pPr>
        <w:spacing w:before="120" w:after="120"/>
        <w:jc w:val="center"/>
      </w:pPr>
      <w:r>
        <w:rPr>
          <w:i/>
        </w:rPr>
        <w:t>Π_</w:t>
      </w:r>
      <w:proofErr w:type="gramStart"/>
      <w:r>
        <w:rPr>
          <w:i/>
        </w:rPr>
        <w:t>B(</w:t>
      </w:r>
      <w:proofErr w:type="spellStart"/>
      <w:proofErr w:type="gramEnd"/>
      <w:r>
        <w:rPr>
          <w:i/>
        </w:rPr>
        <w:t>v_j</w:t>
      </w:r>
      <w:proofErr w:type="spellEnd"/>
      <w:r>
        <w:rPr>
          <w:i/>
        </w:rPr>
        <w:t>) = min(max(</w:t>
      </w:r>
      <w:proofErr w:type="spellStart"/>
      <w:r>
        <w:rPr>
          <w:i/>
        </w:rPr>
        <w:t>v_j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x_min,j</w:t>
      </w:r>
      <w:proofErr w:type="spellEnd"/>
      <w:r>
        <w:rPr>
          <w:i/>
        </w:rPr>
        <w:t>), x_max,j).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Кроме общих физических ограничений, используются структурные ограничения трех топ</w:t>
      </w:r>
      <w:r w:rsidRPr="00134D11">
        <w:rPr>
          <w:lang w:val="ru-RU"/>
        </w:rPr>
        <w:t xml:space="preserve">ологий: </w:t>
      </w:r>
      <w:proofErr w:type="gramStart"/>
      <w:r>
        <w:t>T</w:t>
      </w:r>
      <w:r w:rsidRPr="00134D11">
        <w:rPr>
          <w:lang w:val="ru-RU"/>
        </w:rPr>
        <w:t xml:space="preserve">0, </w:t>
      </w:r>
      <w:r>
        <w:t>T</w:t>
      </w:r>
      <w:r w:rsidRPr="00134D11">
        <w:rPr>
          <w:lang w:val="ru-RU"/>
        </w:rPr>
        <w:t xml:space="preserve">1 и </w:t>
      </w:r>
      <w:r>
        <w:t>T</w:t>
      </w:r>
      <w:r w:rsidRPr="00134D11">
        <w:rPr>
          <w:lang w:val="ru-RU"/>
        </w:rPr>
        <w:t>2.</w:t>
      </w:r>
      <w:proofErr w:type="gramEnd"/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lastRenderedPageBreak/>
        <w:t xml:space="preserve">10. Каскадная инверсия топологий </w:t>
      </w:r>
      <w:r>
        <w:rPr>
          <w:b/>
          <w:sz w:val="32"/>
        </w:rPr>
        <w:t>T</w:t>
      </w:r>
      <w:r w:rsidRPr="00134D11">
        <w:rPr>
          <w:b/>
          <w:sz w:val="32"/>
          <w:lang w:val="ru-RU"/>
        </w:rPr>
        <w:t>0–</w:t>
      </w:r>
      <w:r>
        <w:rPr>
          <w:b/>
          <w:sz w:val="32"/>
        </w:rPr>
        <w:t>T</w:t>
      </w:r>
      <w:r w:rsidRPr="00134D11">
        <w:rPr>
          <w:b/>
          <w:sz w:val="32"/>
          <w:lang w:val="ru-RU"/>
        </w:rPr>
        <w:t>1–</w:t>
      </w:r>
      <w:r>
        <w:rPr>
          <w:b/>
          <w:sz w:val="32"/>
        </w:rPr>
        <w:t>T</w:t>
      </w:r>
      <w:r w:rsidRPr="00134D11">
        <w:rPr>
          <w:b/>
          <w:sz w:val="32"/>
          <w:lang w:val="ru-RU"/>
        </w:rPr>
        <w:t>2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10.1. Общий принцип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Каскад предназначен для последовательного усложнения модели в зависимости от числа границ, которые могут быть восстановлены по данным прибора: </w:t>
      </w:r>
      <w:proofErr w:type="gramStart"/>
      <w:r>
        <w:t>T</w:t>
      </w:r>
      <w:r w:rsidRPr="00134D11">
        <w:rPr>
          <w:lang w:val="ru-RU"/>
        </w:rPr>
        <w:t xml:space="preserve">0 → </w:t>
      </w:r>
      <w:r>
        <w:t>T</w:t>
      </w:r>
      <w:r w:rsidRPr="00134D11">
        <w:rPr>
          <w:lang w:val="ru-RU"/>
        </w:rPr>
        <w:t xml:space="preserve">1 → </w:t>
      </w:r>
      <w:r>
        <w:t>T</w:t>
      </w:r>
      <w:r w:rsidRPr="00134D11">
        <w:rPr>
          <w:lang w:val="ru-RU"/>
        </w:rPr>
        <w:t>2.</w:t>
      </w:r>
      <w:proofErr w:type="gramEnd"/>
      <w:r w:rsidRPr="00134D11">
        <w:rPr>
          <w:lang w:val="ru-RU"/>
        </w:rPr>
        <w:t xml:space="preserve"> </w:t>
      </w:r>
      <w:proofErr w:type="gramStart"/>
      <w:r>
        <w:t>T</w:t>
      </w:r>
      <w:r w:rsidRPr="00134D11">
        <w:rPr>
          <w:lang w:val="ru-RU"/>
        </w:rPr>
        <w:t>0 соответствует</w:t>
      </w:r>
      <w:r w:rsidRPr="00134D11">
        <w:rPr>
          <w:lang w:val="ru-RU"/>
        </w:rPr>
        <w:t xml:space="preserve"> отсутствию наблюдаемых границ, </w:t>
      </w:r>
      <w:r>
        <w:t>T</w:t>
      </w:r>
      <w:r w:rsidRPr="00134D11">
        <w:rPr>
          <w:lang w:val="ru-RU"/>
        </w:rPr>
        <w:t xml:space="preserve">1 — одной наблюдаемой границе, </w:t>
      </w:r>
      <w:r>
        <w:t>T</w:t>
      </w:r>
      <w:r w:rsidRPr="00134D11">
        <w:rPr>
          <w:lang w:val="ru-RU"/>
        </w:rPr>
        <w:t>2 — двум наблюдаемыми границами.</w:t>
      </w:r>
      <w:proofErr w:type="gramEnd"/>
      <w:r w:rsidRPr="00134D11">
        <w:rPr>
          <w:lang w:val="ru-RU"/>
        </w:rPr>
        <w:t xml:space="preserve"> Каскад является вычислительной стратегией ограничения пространства поиска и не заменяет отдельную статистическую процедуру выбора числа границ.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10.2. Топологи</w:t>
      </w:r>
      <w:r w:rsidRPr="00134D11">
        <w:rPr>
          <w:b/>
          <w:sz w:val="28"/>
          <w:lang w:val="ru-RU"/>
        </w:rPr>
        <w:t xml:space="preserve">я </w:t>
      </w:r>
      <w:r>
        <w:rPr>
          <w:b/>
          <w:sz w:val="28"/>
        </w:rPr>
        <w:t>T</w:t>
      </w:r>
      <w:r w:rsidRPr="00134D11">
        <w:rPr>
          <w:b/>
          <w:sz w:val="28"/>
          <w:lang w:val="ru-RU"/>
        </w:rPr>
        <w:t>0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В модели </w:t>
      </w:r>
      <w:r>
        <w:t>T</w:t>
      </w:r>
      <w:r w:rsidRPr="00134D11">
        <w:rPr>
          <w:lang w:val="ru-RU"/>
        </w:rPr>
        <w:t xml:space="preserve">0 обе границы считаются отсутствующими или находящимися за пределами эффективной зоны чувствительности. Расстояния фиксируются на значении 4.0 м: </w:t>
      </w:r>
      <w:r>
        <w:t>d</w:t>
      </w:r>
      <w:r w:rsidRPr="00134D11">
        <w:rPr>
          <w:lang w:val="ru-RU"/>
        </w:rPr>
        <w:t>_</w:t>
      </w:r>
      <w:r>
        <w:t>up</w:t>
      </w:r>
      <w:r w:rsidRPr="00134D11">
        <w:rPr>
          <w:lang w:val="ru-RU"/>
        </w:rPr>
        <w:t xml:space="preserve"> = 4.0, </w:t>
      </w:r>
      <w:r>
        <w:t>d</w:t>
      </w:r>
      <w:r w:rsidRPr="00134D11">
        <w:rPr>
          <w:lang w:val="ru-RU"/>
        </w:rPr>
        <w:t>_</w:t>
      </w:r>
      <w:r>
        <w:t>down</w:t>
      </w:r>
      <w:r w:rsidRPr="00134D11">
        <w:rPr>
          <w:lang w:val="ru-RU"/>
        </w:rPr>
        <w:t xml:space="preserve"> = 4.0. Сопротивления вмещающих пластов приравниваются сопротивлению пласта с</w:t>
      </w:r>
      <w:r w:rsidRPr="00134D11">
        <w:rPr>
          <w:lang w:val="ru-RU"/>
        </w:rPr>
        <w:t xml:space="preserve"> прибором: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>^</w:t>
      </w:r>
      <w:r>
        <w:t>up</w:t>
      </w:r>
      <w:r w:rsidRPr="00134D11">
        <w:rPr>
          <w:lang w:val="ru-RU"/>
        </w:rPr>
        <w:t xml:space="preserve"> =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 xml:space="preserve">,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>^</w:t>
      </w:r>
      <w:r>
        <w:t>down</w:t>
      </w:r>
      <w:r w:rsidRPr="00134D11">
        <w:rPr>
          <w:lang w:val="ru-RU"/>
        </w:rPr>
        <w:t xml:space="preserve"> =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>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Топологическая проекция имеет вид: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Π</w:t>
      </w:r>
      <w:r w:rsidRPr="00134D11">
        <w:rPr>
          <w:i/>
          <w:lang w:val="ru-RU"/>
        </w:rPr>
        <w:t>_</w:t>
      </w:r>
      <w:proofErr w:type="gramStart"/>
      <w:r>
        <w:rPr>
          <w:i/>
        </w:rPr>
        <w:t>T</w:t>
      </w:r>
      <w:r w:rsidRPr="00134D11">
        <w:rPr>
          <w:i/>
          <w:lang w:val="ru-RU"/>
        </w:rPr>
        <w:t>0(</w:t>
      </w:r>
      <w:proofErr w:type="gramEnd"/>
      <w:r>
        <w:rPr>
          <w:i/>
        </w:rPr>
        <w:t>p</w:t>
      </w:r>
      <w:r w:rsidRPr="00134D11">
        <w:rPr>
          <w:i/>
          <w:lang w:val="ru-RU"/>
        </w:rPr>
        <w:t>) = (</w:t>
      </w:r>
      <w:r>
        <w:rPr>
          <w:i/>
        </w:rPr>
        <w:t>R</w:t>
      </w:r>
      <w:r w:rsidRPr="00134D11">
        <w:rPr>
          <w:i/>
          <w:lang w:val="ru-RU"/>
        </w:rPr>
        <w:t>_</w:t>
      </w:r>
      <w:r>
        <w:rPr>
          <w:i/>
        </w:rPr>
        <w:t>h</w:t>
      </w:r>
      <w:r w:rsidRPr="00134D11">
        <w:rPr>
          <w:i/>
          <w:lang w:val="ru-RU"/>
        </w:rPr>
        <w:t xml:space="preserve">, </w:t>
      </w:r>
      <w:r>
        <w:rPr>
          <w:i/>
        </w:rPr>
        <w:t>R</w:t>
      </w:r>
      <w:r w:rsidRPr="00134D11">
        <w:rPr>
          <w:i/>
          <w:lang w:val="ru-RU"/>
        </w:rPr>
        <w:t>_</w:t>
      </w:r>
      <w:r>
        <w:rPr>
          <w:i/>
        </w:rPr>
        <w:t>h</w:t>
      </w:r>
      <w:r w:rsidRPr="00134D11">
        <w:rPr>
          <w:i/>
          <w:lang w:val="ru-RU"/>
        </w:rPr>
        <w:t xml:space="preserve">, </w:t>
      </w:r>
      <w:r>
        <w:rPr>
          <w:i/>
        </w:rPr>
        <w:t>R</w:t>
      </w:r>
      <w:r w:rsidRPr="00134D11">
        <w:rPr>
          <w:i/>
          <w:lang w:val="ru-RU"/>
        </w:rPr>
        <w:t>_</w:t>
      </w:r>
      <w:r>
        <w:rPr>
          <w:i/>
        </w:rPr>
        <w:t>v</w:t>
      </w:r>
      <w:r w:rsidRPr="00134D11">
        <w:rPr>
          <w:i/>
          <w:lang w:val="ru-RU"/>
        </w:rPr>
        <w:t xml:space="preserve">, </w:t>
      </w:r>
      <w:r>
        <w:rPr>
          <w:i/>
        </w:rPr>
        <w:t>R</w:t>
      </w:r>
      <w:r w:rsidRPr="00134D11">
        <w:rPr>
          <w:i/>
          <w:lang w:val="ru-RU"/>
        </w:rPr>
        <w:t>_</w:t>
      </w:r>
      <w:r>
        <w:rPr>
          <w:i/>
        </w:rPr>
        <w:t>h</w:t>
      </w:r>
      <w:r w:rsidRPr="00134D11">
        <w:rPr>
          <w:i/>
          <w:lang w:val="ru-RU"/>
        </w:rPr>
        <w:t xml:space="preserve">, 4.0, 4.0, </w:t>
      </w:r>
      <w:r>
        <w:rPr>
          <w:i/>
        </w:rPr>
        <w:t>α</w:t>
      </w:r>
      <w:r w:rsidRPr="00134D11">
        <w:rPr>
          <w:i/>
          <w:lang w:val="ru-RU"/>
        </w:rPr>
        <w:t>)</w:t>
      </w:r>
      <w:r>
        <w:rPr>
          <w:i/>
        </w:rPr>
        <w:t>ᵀ</w:t>
      </w:r>
      <w:r w:rsidRPr="00134D11">
        <w:rPr>
          <w:i/>
          <w:lang w:val="ru-RU"/>
        </w:rPr>
        <w:t>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В этой модели независимыми параметрами остаются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 xml:space="preserve">, </w:t>
      </w:r>
      <w:r>
        <w:t>R</w:t>
      </w:r>
      <w:r w:rsidRPr="00134D11">
        <w:rPr>
          <w:lang w:val="ru-RU"/>
        </w:rPr>
        <w:t>_</w:t>
      </w:r>
      <w:r>
        <w:t>v</w:t>
      </w:r>
      <w:r w:rsidRPr="00134D11">
        <w:rPr>
          <w:lang w:val="ru-RU"/>
        </w:rPr>
        <w:t xml:space="preserve"> и </w:t>
      </w:r>
      <w:r>
        <w:t>α</w:t>
      </w:r>
      <w:r w:rsidRPr="00134D11">
        <w:rPr>
          <w:lang w:val="ru-RU"/>
        </w:rPr>
        <w:t xml:space="preserve">. Результат </w:t>
      </w:r>
      <w:r>
        <w:t>T</w:t>
      </w:r>
      <w:r w:rsidRPr="00134D11">
        <w:rPr>
          <w:lang w:val="ru-RU"/>
        </w:rPr>
        <w:t>0 сохраняется как самостоятельная ветвь инверсии.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10.3. Топол</w:t>
      </w:r>
      <w:r w:rsidRPr="00134D11">
        <w:rPr>
          <w:b/>
          <w:sz w:val="28"/>
          <w:lang w:val="ru-RU"/>
        </w:rPr>
        <w:t xml:space="preserve">огия </w:t>
      </w:r>
      <w:r>
        <w:rPr>
          <w:b/>
          <w:sz w:val="28"/>
        </w:rPr>
        <w:t>T</w:t>
      </w:r>
      <w:r w:rsidRPr="00134D11">
        <w:rPr>
          <w:b/>
          <w:sz w:val="28"/>
          <w:lang w:val="ru-RU"/>
        </w:rPr>
        <w:t>1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Модель </w:t>
      </w:r>
      <w:r>
        <w:t>T</w:t>
      </w:r>
      <w:r w:rsidRPr="00134D11">
        <w:rPr>
          <w:lang w:val="ru-RU"/>
        </w:rPr>
        <w:t xml:space="preserve">1 допускает наличие только одной наблюдаемой границы. На каждой итерации сравниваются текущие расстояния до границ. Если </w:t>
      </w:r>
      <w:r>
        <w:t>d</w:t>
      </w:r>
      <w:r w:rsidRPr="00134D11">
        <w:rPr>
          <w:lang w:val="ru-RU"/>
        </w:rPr>
        <w:t>_</w:t>
      </w:r>
      <w:r>
        <w:t>up</w:t>
      </w:r>
      <w:r w:rsidRPr="00134D11">
        <w:rPr>
          <w:lang w:val="ru-RU"/>
        </w:rPr>
        <w:t xml:space="preserve"> ≤ </w:t>
      </w:r>
      <w:r>
        <w:t>d</w:t>
      </w:r>
      <w:r w:rsidRPr="00134D11">
        <w:rPr>
          <w:lang w:val="ru-RU"/>
        </w:rPr>
        <w:t>_</w:t>
      </w:r>
      <w:r>
        <w:t>down</w:t>
      </w:r>
      <w:r w:rsidRPr="00134D11">
        <w:rPr>
          <w:lang w:val="ru-RU"/>
        </w:rPr>
        <w:t xml:space="preserve">, верхняя граница считается ближайшей. Она сохраняется, а нижняя граница заменяется фоновым состоянием: </w:t>
      </w:r>
      <w:r>
        <w:t>d</w:t>
      </w:r>
      <w:r w:rsidRPr="00134D11">
        <w:rPr>
          <w:lang w:val="ru-RU"/>
        </w:rPr>
        <w:t>_</w:t>
      </w:r>
      <w:r>
        <w:t>down</w:t>
      </w:r>
      <w:r w:rsidRPr="00134D11">
        <w:rPr>
          <w:lang w:val="ru-RU"/>
        </w:rPr>
        <w:t xml:space="preserve"> = 4.0,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>^</w:t>
      </w:r>
      <w:r>
        <w:t>down</w:t>
      </w:r>
      <w:r w:rsidRPr="00134D11">
        <w:rPr>
          <w:lang w:val="ru-RU"/>
        </w:rPr>
        <w:t xml:space="preserve"> =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 xml:space="preserve">. Если </w:t>
      </w:r>
      <w:r>
        <w:t>d</w:t>
      </w:r>
      <w:r w:rsidRPr="00134D11">
        <w:rPr>
          <w:lang w:val="ru-RU"/>
        </w:rPr>
        <w:t>_</w:t>
      </w:r>
      <w:r>
        <w:t>down</w:t>
      </w:r>
      <w:r w:rsidRPr="00134D11">
        <w:rPr>
          <w:lang w:val="ru-RU"/>
        </w:rPr>
        <w:t xml:space="preserve"> &lt; </w:t>
      </w:r>
      <w:r>
        <w:t>d</w:t>
      </w:r>
      <w:r w:rsidRPr="00134D11">
        <w:rPr>
          <w:lang w:val="ru-RU"/>
        </w:rPr>
        <w:t>_</w:t>
      </w:r>
      <w:r>
        <w:t>up</w:t>
      </w:r>
      <w:r w:rsidRPr="00134D11">
        <w:rPr>
          <w:lang w:val="ru-RU"/>
        </w:rPr>
        <w:t xml:space="preserve">, сохраняется нижняя граница, а верхняя заменяется фоном: </w:t>
      </w:r>
      <w:r>
        <w:t>d</w:t>
      </w:r>
      <w:r w:rsidRPr="00134D11">
        <w:rPr>
          <w:lang w:val="ru-RU"/>
        </w:rPr>
        <w:t>_</w:t>
      </w:r>
      <w:r>
        <w:t>up</w:t>
      </w:r>
      <w:r w:rsidRPr="00134D11">
        <w:rPr>
          <w:lang w:val="ru-RU"/>
        </w:rPr>
        <w:t xml:space="preserve"> = 4.0,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>^</w:t>
      </w:r>
      <w:r>
        <w:t>up</w:t>
      </w:r>
      <w:r w:rsidRPr="00134D11">
        <w:rPr>
          <w:lang w:val="ru-RU"/>
        </w:rPr>
        <w:t xml:space="preserve"> =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 xml:space="preserve">. Таким образом, </w:t>
      </w:r>
      <w:r>
        <w:t>T</w:t>
      </w:r>
      <w:r w:rsidRPr="00134D11">
        <w:rPr>
          <w:lang w:val="ru-RU"/>
        </w:rPr>
        <w:t>1 является объединением двух классов моделей: с одной верхней границей и с одной нижней границей. Выбор класса</w:t>
      </w:r>
      <w:r w:rsidRPr="00134D11">
        <w:rPr>
          <w:lang w:val="ru-RU"/>
        </w:rPr>
        <w:t xml:space="preserve"> выполняется по текущему сравнению расстояний.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 xml:space="preserve">10.4. Топология </w:t>
      </w:r>
      <w:r>
        <w:rPr>
          <w:b/>
          <w:sz w:val="28"/>
        </w:rPr>
        <w:t>T</w:t>
      </w:r>
      <w:r w:rsidRPr="00134D11">
        <w:rPr>
          <w:b/>
          <w:sz w:val="28"/>
          <w:lang w:val="ru-RU"/>
        </w:rPr>
        <w:t>2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Модель </w:t>
      </w:r>
      <w:r>
        <w:t>T</w:t>
      </w:r>
      <w:r w:rsidRPr="00134D11">
        <w:rPr>
          <w:lang w:val="ru-RU"/>
        </w:rPr>
        <w:t xml:space="preserve">2 допускает одновременное восстановление кровли и подошвы. Ее начальное приближение формируется результатом инверсии </w:t>
      </w:r>
      <w:r>
        <w:t>T</w:t>
      </w:r>
      <w:r w:rsidRPr="00134D11">
        <w:rPr>
          <w:lang w:val="ru-RU"/>
        </w:rPr>
        <w:t xml:space="preserve">1: </w:t>
      </w:r>
      <w:r>
        <w:t>X</w:t>
      </w:r>
      <w:r w:rsidRPr="00134D11">
        <w:rPr>
          <w:lang w:val="ru-RU"/>
        </w:rPr>
        <w:t>_0</w:t>
      </w:r>
      <w:proofErr w:type="gramStart"/>
      <w:r w:rsidRPr="00134D11">
        <w:rPr>
          <w:lang w:val="ru-RU"/>
        </w:rPr>
        <w:t>^(</w:t>
      </w:r>
      <w:proofErr w:type="gramEnd"/>
      <w:r>
        <w:t>T</w:t>
      </w:r>
      <w:r w:rsidRPr="00134D11">
        <w:rPr>
          <w:lang w:val="ru-RU"/>
        </w:rPr>
        <w:t xml:space="preserve">2) = </w:t>
      </w:r>
      <w:r>
        <w:t>X</w:t>
      </w:r>
      <w:r w:rsidRPr="00134D11">
        <w:rPr>
          <w:lang w:val="ru-RU"/>
        </w:rPr>
        <w:t>_</w:t>
      </w:r>
      <w:r>
        <w:t>final</w:t>
      </w:r>
      <w:r w:rsidRPr="00134D11">
        <w:rPr>
          <w:lang w:val="ru-RU"/>
        </w:rPr>
        <w:t>^(</w:t>
      </w:r>
      <w:r>
        <w:t>T</w:t>
      </w:r>
      <w:r w:rsidRPr="00134D11">
        <w:rPr>
          <w:lang w:val="ru-RU"/>
        </w:rPr>
        <w:t>1). Для каждой точки фиксируется граница</w:t>
      </w:r>
      <w:r w:rsidRPr="00134D11">
        <w:rPr>
          <w:lang w:val="ru-RU"/>
        </w:rPr>
        <w:t xml:space="preserve">, которая была признана ближайшей на этапе </w:t>
      </w:r>
      <w:r>
        <w:t>T</w:t>
      </w:r>
      <w:r w:rsidRPr="00134D11">
        <w:rPr>
          <w:lang w:val="ru-RU"/>
        </w:rPr>
        <w:t>1.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Если ближайшей является верхняя граница, фиксируются </w:t>
      </w:r>
      <w:r>
        <w:t>d</w:t>
      </w:r>
      <w:r w:rsidRPr="00134D11">
        <w:rPr>
          <w:lang w:val="ru-RU"/>
        </w:rPr>
        <w:t>_</w:t>
      </w:r>
      <w:r>
        <w:t>up</w:t>
      </w:r>
      <w:r w:rsidRPr="00134D11">
        <w:rPr>
          <w:lang w:val="ru-RU"/>
        </w:rPr>
        <w:t>^(</w:t>
      </w:r>
      <w:r>
        <w:t>T</w:t>
      </w:r>
      <w:r w:rsidRPr="00134D11">
        <w:rPr>
          <w:lang w:val="ru-RU"/>
        </w:rPr>
        <w:t xml:space="preserve">2) = </w:t>
      </w:r>
      <w:r>
        <w:t>d</w:t>
      </w:r>
      <w:r w:rsidRPr="00134D11">
        <w:rPr>
          <w:lang w:val="ru-RU"/>
        </w:rPr>
        <w:t>_</w:t>
      </w:r>
      <w:r>
        <w:t>up</w:t>
      </w:r>
      <w:r w:rsidRPr="00134D11">
        <w:rPr>
          <w:lang w:val="ru-RU"/>
        </w:rPr>
        <w:t>^(</w:t>
      </w:r>
      <w:r>
        <w:t>T</w:t>
      </w:r>
      <w:r w:rsidRPr="00134D11">
        <w:rPr>
          <w:lang w:val="ru-RU"/>
        </w:rPr>
        <w:t xml:space="preserve">1),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>^</w:t>
      </w:r>
      <w:r>
        <w:t>up</w:t>
      </w:r>
      <w:r w:rsidRPr="00134D11">
        <w:rPr>
          <w:lang w:val="ru-RU"/>
        </w:rPr>
        <w:t>,(</w:t>
      </w:r>
      <w:r>
        <w:t>T</w:t>
      </w:r>
      <w:r w:rsidRPr="00134D11">
        <w:rPr>
          <w:lang w:val="ru-RU"/>
        </w:rPr>
        <w:t xml:space="preserve">2) =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>^</w:t>
      </w:r>
      <w:r>
        <w:t>up</w:t>
      </w:r>
      <w:r w:rsidRPr="00134D11">
        <w:rPr>
          <w:lang w:val="ru-RU"/>
        </w:rPr>
        <w:t>,(</w:t>
      </w:r>
      <w:r>
        <w:t>T</w:t>
      </w:r>
      <w:r w:rsidRPr="00134D11">
        <w:rPr>
          <w:lang w:val="ru-RU"/>
        </w:rPr>
        <w:t xml:space="preserve">1). Соответствующие градиенты обнуляются: </w:t>
      </w:r>
      <w:r>
        <w:t>grad</w:t>
      </w:r>
      <w:r w:rsidRPr="00134D11">
        <w:rPr>
          <w:lang w:val="ru-RU"/>
        </w:rPr>
        <w:t>(</w:t>
      </w:r>
      <w:r>
        <w:t>d</w:t>
      </w:r>
      <w:r w:rsidRPr="00134D11">
        <w:rPr>
          <w:lang w:val="ru-RU"/>
        </w:rPr>
        <w:t>_</w:t>
      </w:r>
      <w:r>
        <w:t>up</w:t>
      </w:r>
      <w:r w:rsidRPr="00134D11">
        <w:rPr>
          <w:lang w:val="ru-RU"/>
        </w:rPr>
        <w:t xml:space="preserve">) = </w:t>
      </w:r>
      <w:r w:rsidRPr="00134D11">
        <w:rPr>
          <w:lang w:val="ru-RU"/>
        </w:rPr>
        <w:lastRenderedPageBreak/>
        <w:t xml:space="preserve">0, </w:t>
      </w:r>
      <w:r>
        <w:t>grad</w:t>
      </w:r>
      <w:r w:rsidRPr="00134D11">
        <w:rPr>
          <w:lang w:val="ru-RU"/>
        </w:rPr>
        <w:t>(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>^</w:t>
      </w:r>
      <w:r>
        <w:t>up</w:t>
      </w:r>
      <w:r w:rsidRPr="00134D11">
        <w:rPr>
          <w:lang w:val="ru-RU"/>
        </w:rPr>
        <w:t>) = 0. Если ближайшей является нижняя гра</w:t>
      </w:r>
      <w:r w:rsidRPr="00134D11">
        <w:rPr>
          <w:lang w:val="ru-RU"/>
        </w:rPr>
        <w:t xml:space="preserve">ница, фиксируются </w:t>
      </w:r>
      <w:r>
        <w:t>d</w:t>
      </w:r>
      <w:r w:rsidRPr="00134D11">
        <w:rPr>
          <w:lang w:val="ru-RU"/>
        </w:rPr>
        <w:t>_</w:t>
      </w:r>
      <w:r>
        <w:t>down</w:t>
      </w:r>
      <w:r w:rsidRPr="00134D11">
        <w:rPr>
          <w:lang w:val="ru-RU"/>
        </w:rPr>
        <w:t>^(</w:t>
      </w:r>
      <w:r>
        <w:t>T</w:t>
      </w:r>
      <w:r w:rsidRPr="00134D11">
        <w:rPr>
          <w:lang w:val="ru-RU"/>
        </w:rPr>
        <w:t xml:space="preserve">2) = </w:t>
      </w:r>
      <w:r>
        <w:t>d</w:t>
      </w:r>
      <w:r w:rsidRPr="00134D11">
        <w:rPr>
          <w:lang w:val="ru-RU"/>
        </w:rPr>
        <w:t>_</w:t>
      </w:r>
      <w:r>
        <w:t>down</w:t>
      </w:r>
      <w:r w:rsidRPr="00134D11">
        <w:rPr>
          <w:lang w:val="ru-RU"/>
        </w:rPr>
        <w:t>^(</w:t>
      </w:r>
      <w:r>
        <w:t>T</w:t>
      </w:r>
      <w:r w:rsidRPr="00134D11">
        <w:rPr>
          <w:lang w:val="ru-RU"/>
        </w:rPr>
        <w:t xml:space="preserve">1),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>^</w:t>
      </w:r>
      <w:r>
        <w:t>down</w:t>
      </w:r>
      <w:r w:rsidRPr="00134D11">
        <w:rPr>
          <w:lang w:val="ru-RU"/>
        </w:rPr>
        <w:t>,(</w:t>
      </w:r>
      <w:r>
        <w:t>T</w:t>
      </w:r>
      <w:r w:rsidRPr="00134D11">
        <w:rPr>
          <w:lang w:val="ru-RU"/>
        </w:rPr>
        <w:t xml:space="preserve">2) = </w:t>
      </w:r>
      <w:r>
        <w:t>R</w:t>
      </w:r>
      <w:r w:rsidRPr="00134D11">
        <w:rPr>
          <w:lang w:val="ru-RU"/>
        </w:rPr>
        <w:t>_</w:t>
      </w:r>
      <w:r>
        <w:t>h</w:t>
      </w:r>
      <w:r w:rsidRPr="00134D11">
        <w:rPr>
          <w:lang w:val="ru-RU"/>
        </w:rPr>
        <w:t>^</w:t>
      </w:r>
      <w:r>
        <w:t>down</w:t>
      </w:r>
      <w:r w:rsidRPr="00134D11">
        <w:rPr>
          <w:lang w:val="ru-RU"/>
        </w:rPr>
        <w:t>,(</w:t>
      </w:r>
      <w:r>
        <w:t>T</w:t>
      </w:r>
      <w:r w:rsidRPr="00134D11">
        <w:rPr>
          <w:lang w:val="ru-RU"/>
        </w:rPr>
        <w:t>1), а градиенты по этим параметрам также обнуляются.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После каждого шага зафиксированные компоненты возвращаются к значениям этапа </w:t>
      </w:r>
      <w:r>
        <w:t>T</w:t>
      </w:r>
      <w:r w:rsidRPr="00134D11">
        <w:rPr>
          <w:lang w:val="ru-RU"/>
        </w:rPr>
        <w:t>1. Остальные параметры уточняются по сигнальной невяз</w:t>
      </w:r>
      <w:r w:rsidRPr="00134D11">
        <w:rPr>
          <w:lang w:val="ru-RU"/>
        </w:rPr>
        <w:t xml:space="preserve">ке. Такая процедура уменьшает взаимную компенсацию параметров </w:t>
      </w:r>
      <w:proofErr w:type="gramStart"/>
      <w:r w:rsidRPr="00134D11">
        <w:rPr>
          <w:lang w:val="ru-RU"/>
        </w:rPr>
        <w:t>двух границ: сначала определяется</w:t>
      </w:r>
      <w:proofErr w:type="gramEnd"/>
      <w:r w:rsidRPr="00134D11">
        <w:rPr>
          <w:lang w:val="ru-RU"/>
        </w:rPr>
        <w:t xml:space="preserve"> ближняя граница в более простой модели, затем при ее фиксированном положении уточняется вторая граница.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10.5. Полная последовательность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В соответствии с алгорит</w:t>
      </w:r>
      <w:r w:rsidRPr="00134D11">
        <w:rPr>
          <w:lang w:val="ru-RU"/>
        </w:rPr>
        <w:t>мом выполняются три запуска:</w:t>
      </w:r>
    </w:p>
    <w:p w:rsidR="00666DB5" w:rsidRDefault="00004050">
      <w:pPr>
        <w:spacing w:before="120" w:after="120"/>
        <w:jc w:val="center"/>
      </w:pPr>
      <w:r>
        <w:rPr>
          <w:i/>
        </w:rPr>
        <w:t>X</w:t>
      </w:r>
      <w:proofErr w:type="gramStart"/>
      <w:r>
        <w:rPr>
          <w:i/>
        </w:rPr>
        <w:t>^(</w:t>
      </w:r>
      <w:proofErr w:type="gramEnd"/>
      <w:r>
        <w:rPr>
          <w:i/>
        </w:rPr>
        <w:t>T0) = Optimize(</w:t>
      </w:r>
      <w:proofErr w:type="spellStart"/>
      <w:r>
        <w:rPr>
          <w:i/>
        </w:rPr>
        <w:t>Z_meas</w:t>
      </w:r>
      <w:proofErr w:type="spellEnd"/>
      <w:r>
        <w:rPr>
          <w:i/>
        </w:rPr>
        <w:t>, T0, G_φ*(Z_meas)),</w:t>
      </w:r>
    </w:p>
    <w:p w:rsidR="00666DB5" w:rsidRDefault="00004050">
      <w:pPr>
        <w:spacing w:before="120" w:after="120"/>
        <w:jc w:val="center"/>
      </w:pPr>
      <w:r>
        <w:rPr>
          <w:i/>
        </w:rPr>
        <w:t>X^(T1) = Optimize(Z_meas, T1, G_φ*(Z_meas)),</w:t>
      </w:r>
    </w:p>
    <w:p w:rsidR="00666DB5" w:rsidRDefault="00004050">
      <w:pPr>
        <w:spacing w:before="120" w:after="120"/>
        <w:jc w:val="center"/>
      </w:pPr>
      <w:r>
        <w:rPr>
          <w:i/>
        </w:rPr>
        <w:t>X^(T2) = Optimize(Z_meas, T2, X^(T1)).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Для </w:t>
      </w:r>
      <w:r>
        <w:t>T</w:t>
      </w:r>
      <w:r w:rsidRPr="00134D11">
        <w:rPr>
          <w:lang w:val="ru-RU"/>
        </w:rPr>
        <w:t xml:space="preserve">0 и </w:t>
      </w:r>
      <w:r>
        <w:t>T</w:t>
      </w:r>
      <w:r w:rsidRPr="00134D11">
        <w:rPr>
          <w:lang w:val="ru-RU"/>
        </w:rPr>
        <w:t xml:space="preserve">1 используется начальная оценка обратной сети. Для </w:t>
      </w:r>
      <w:r>
        <w:t>T</w:t>
      </w:r>
      <w:r w:rsidRPr="00134D11">
        <w:rPr>
          <w:lang w:val="ru-RU"/>
        </w:rPr>
        <w:t xml:space="preserve">2 используется результат </w:t>
      </w:r>
      <w:r>
        <w:t>T</w:t>
      </w:r>
      <w:r w:rsidRPr="00134D11">
        <w:rPr>
          <w:lang w:val="ru-RU"/>
        </w:rPr>
        <w:t>1. Все три</w:t>
      </w:r>
      <w:r w:rsidRPr="00134D11">
        <w:rPr>
          <w:lang w:val="ru-RU"/>
        </w:rPr>
        <w:t xml:space="preserve"> результата сохраняются для последующего анализа.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Если требуется автоматически выбрать итоговую топологию, можно использовать критерий:</w:t>
      </w:r>
    </w:p>
    <w:p w:rsidR="00666DB5" w:rsidRDefault="00004050">
      <w:pPr>
        <w:spacing w:before="120" w:after="120"/>
        <w:jc w:val="center"/>
      </w:pPr>
      <w:r>
        <w:rPr>
          <w:i/>
        </w:rPr>
        <w:t xml:space="preserve">C_T = </w:t>
      </w:r>
      <w:proofErr w:type="spellStart"/>
      <w:r>
        <w:rPr>
          <w:i/>
        </w:rPr>
        <w:t>ℒ</w:t>
      </w:r>
      <w:r>
        <w:rPr>
          <w:i/>
        </w:rPr>
        <w:t>_phys</w:t>
      </w:r>
      <w:proofErr w:type="spellEnd"/>
      <w:r>
        <w:rPr>
          <w:i/>
        </w:rPr>
        <w:t>(X</w:t>
      </w:r>
      <w:proofErr w:type="gramStart"/>
      <w:r>
        <w:rPr>
          <w:i/>
        </w:rPr>
        <w:t>^(</w:t>
      </w:r>
      <w:proofErr w:type="gramEnd"/>
      <w:r>
        <w:rPr>
          <w:i/>
        </w:rPr>
        <w:t>T)) + γ n_T,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где </w:t>
      </w:r>
      <w:r>
        <w:t>n</w:t>
      </w:r>
      <w:r w:rsidRPr="00134D11">
        <w:rPr>
          <w:lang w:val="ru-RU"/>
        </w:rPr>
        <w:t>_</w:t>
      </w:r>
      <w:r>
        <w:t>T</w:t>
      </w:r>
      <w:r w:rsidRPr="00134D11">
        <w:rPr>
          <w:lang w:val="ru-RU"/>
        </w:rPr>
        <w:t xml:space="preserve"> — число свободных параметров модели, а </w:t>
      </w:r>
      <w:r>
        <w:t>γ</w:t>
      </w:r>
      <w:r w:rsidRPr="00134D11">
        <w:rPr>
          <w:lang w:val="ru-RU"/>
        </w:rPr>
        <w:t xml:space="preserve"> — штраф за сложность. Практически также мо</w:t>
      </w:r>
      <w:r w:rsidRPr="00134D11">
        <w:rPr>
          <w:lang w:val="ru-RU"/>
        </w:rPr>
        <w:t xml:space="preserve">гут применяться критерий </w:t>
      </w:r>
      <w:r>
        <w:t>DOI</w:t>
      </w:r>
      <w:r w:rsidRPr="00134D11">
        <w:rPr>
          <w:lang w:val="ru-RU"/>
        </w:rPr>
        <w:t>, статистически значимое уменьшение невязки или геологическая априорная информация.</w:t>
      </w:r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t>11. Восстановление физических параметров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После завершения </w:t>
      </w:r>
      <w:proofErr w:type="gramStart"/>
      <w:r w:rsidRPr="00134D11">
        <w:rPr>
          <w:lang w:val="ru-RU"/>
        </w:rPr>
        <w:t>оптимизации</w:t>
      </w:r>
      <w:proofErr w:type="gramEnd"/>
      <w:r w:rsidRPr="00134D11">
        <w:rPr>
          <w:lang w:val="ru-RU"/>
        </w:rPr>
        <w:t xml:space="preserve"> нормированные параметры переводятся в пространство подготовленных величин:</w:t>
      </w:r>
    </w:p>
    <w:p w:rsidR="00666DB5" w:rsidRDefault="00004050">
      <w:pPr>
        <w:spacing w:before="120" w:after="120"/>
        <w:jc w:val="center"/>
      </w:pPr>
      <w:proofErr w:type="spellStart"/>
      <w:proofErr w:type="gramStart"/>
      <w:r>
        <w:rPr>
          <w:i/>
        </w:rPr>
        <w:t>q̂_j</w:t>
      </w:r>
      <w:proofErr w:type="spellEnd"/>
      <w:proofErr w:type="gramEnd"/>
      <w:r>
        <w:rPr>
          <w:i/>
        </w:rPr>
        <w:t xml:space="preserve"> = </w:t>
      </w:r>
      <w:proofErr w:type="spellStart"/>
      <w:r>
        <w:rPr>
          <w:i/>
        </w:rPr>
        <w:t>x̂_j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s_X,j</w:t>
      </w:r>
      <w:proofErr w:type="spellEnd"/>
      <w:r>
        <w:rPr>
          <w:i/>
        </w:rPr>
        <w:t xml:space="preserve"> + μ_X,j.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Для четырех сопротивлений выполняется обратное логарифмирование:</w:t>
      </w:r>
    </w:p>
    <w:p w:rsidR="00666DB5" w:rsidRDefault="00004050">
      <w:pPr>
        <w:spacing w:before="120" w:after="120"/>
        <w:jc w:val="center"/>
      </w:pPr>
      <w:proofErr w:type="spellStart"/>
      <w:r>
        <w:rPr>
          <w:i/>
        </w:rPr>
        <w:t>R_h^up</w:t>
      </w:r>
      <w:proofErr w:type="spellEnd"/>
      <w:r>
        <w:rPr>
          <w:i/>
        </w:rPr>
        <w:t xml:space="preserve"> = 10</w:t>
      </w:r>
      <w:proofErr w:type="gramStart"/>
      <w:r>
        <w:rPr>
          <w:i/>
        </w:rPr>
        <w:t>^(</w:t>
      </w:r>
      <w:proofErr w:type="gramEnd"/>
      <w:r>
        <w:rPr>
          <w:i/>
        </w:rPr>
        <w:t xml:space="preserve">q̂_1),  </w:t>
      </w:r>
      <w:proofErr w:type="spellStart"/>
      <w:r>
        <w:rPr>
          <w:i/>
        </w:rPr>
        <w:t>R_h</w:t>
      </w:r>
      <w:proofErr w:type="spellEnd"/>
      <w:r>
        <w:rPr>
          <w:i/>
        </w:rPr>
        <w:t xml:space="preserve"> = 10^(q̂_2),  R_v = 10^(q̂_3),  R_h^down = 10^(q̂_4).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Расстояния и угол восстанавливаются непосредственно: </w:t>
      </w:r>
      <w:r>
        <w:t>d</w:t>
      </w:r>
      <w:r w:rsidRPr="00134D11">
        <w:rPr>
          <w:lang w:val="ru-RU"/>
        </w:rPr>
        <w:t>_</w:t>
      </w:r>
      <w:r>
        <w:t>up</w:t>
      </w:r>
      <w:r w:rsidRPr="00134D11">
        <w:rPr>
          <w:lang w:val="ru-RU"/>
        </w:rPr>
        <w:t xml:space="preserve"> = </w:t>
      </w:r>
      <w:r>
        <w:t>q</w:t>
      </w:r>
      <w:r w:rsidRPr="00134D11">
        <w:rPr>
          <w:lang w:val="ru-RU"/>
        </w:rPr>
        <w:t>̂</w:t>
      </w:r>
      <w:r w:rsidRPr="00134D11">
        <w:rPr>
          <w:lang w:val="ru-RU"/>
        </w:rPr>
        <w:t xml:space="preserve">_5, </w:t>
      </w:r>
      <w:r>
        <w:t>d</w:t>
      </w:r>
      <w:r w:rsidRPr="00134D11">
        <w:rPr>
          <w:lang w:val="ru-RU"/>
        </w:rPr>
        <w:t>_</w:t>
      </w:r>
      <w:r>
        <w:t>down</w:t>
      </w:r>
      <w:r w:rsidRPr="00134D11">
        <w:rPr>
          <w:lang w:val="ru-RU"/>
        </w:rPr>
        <w:t xml:space="preserve"> = </w:t>
      </w:r>
      <w:r>
        <w:t>q</w:t>
      </w:r>
      <w:r w:rsidRPr="00134D11">
        <w:rPr>
          <w:lang w:val="ru-RU"/>
        </w:rPr>
        <w:t>̂</w:t>
      </w:r>
      <w:r w:rsidRPr="00134D11">
        <w:rPr>
          <w:lang w:val="ru-RU"/>
        </w:rPr>
        <w:t xml:space="preserve">_6, </w:t>
      </w:r>
      <w:r>
        <w:t>α</w:t>
      </w:r>
      <w:r w:rsidRPr="00134D11">
        <w:rPr>
          <w:lang w:val="ru-RU"/>
        </w:rPr>
        <w:t xml:space="preserve"> =</w:t>
      </w:r>
      <w:r w:rsidRPr="00134D11">
        <w:rPr>
          <w:lang w:val="ru-RU"/>
        </w:rPr>
        <w:t xml:space="preserve"> </w:t>
      </w:r>
      <w:r>
        <w:t>q</w:t>
      </w:r>
      <w:r w:rsidRPr="00134D11">
        <w:rPr>
          <w:lang w:val="ru-RU"/>
        </w:rPr>
        <w:t>̂</w:t>
      </w:r>
      <w:r w:rsidRPr="00134D11">
        <w:rPr>
          <w:lang w:val="ru-RU"/>
        </w:rPr>
        <w:t>_7.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Производный коэффициент анизотропии вычисляется как:</w:t>
      </w:r>
    </w:p>
    <w:p w:rsidR="00666DB5" w:rsidRPr="00134D11" w:rsidRDefault="00004050">
      <w:pPr>
        <w:spacing w:before="120" w:after="120"/>
        <w:jc w:val="center"/>
        <w:rPr>
          <w:lang w:val="ru-RU"/>
        </w:rPr>
      </w:pPr>
      <w:r>
        <w:rPr>
          <w:i/>
        </w:rPr>
        <w:t>λ</w:t>
      </w:r>
      <w:r w:rsidRPr="00134D11">
        <w:rPr>
          <w:i/>
          <w:lang w:val="ru-RU"/>
        </w:rPr>
        <w:t xml:space="preserve"> = </w:t>
      </w:r>
      <w:r>
        <w:rPr>
          <w:i/>
        </w:rPr>
        <w:t>R</w:t>
      </w:r>
      <w:r w:rsidRPr="00134D11">
        <w:rPr>
          <w:i/>
          <w:lang w:val="ru-RU"/>
        </w:rPr>
        <w:t>_</w:t>
      </w:r>
      <w:r>
        <w:rPr>
          <w:i/>
        </w:rPr>
        <w:t>v</w:t>
      </w:r>
      <w:r w:rsidRPr="00134D11">
        <w:rPr>
          <w:i/>
          <w:lang w:val="ru-RU"/>
        </w:rPr>
        <w:t>/</w:t>
      </w:r>
      <w:r>
        <w:rPr>
          <w:i/>
        </w:rPr>
        <w:t>R</w:t>
      </w:r>
      <w:r w:rsidRPr="00134D11">
        <w:rPr>
          <w:i/>
          <w:lang w:val="ru-RU"/>
        </w:rPr>
        <w:t>_</w:t>
      </w:r>
      <w:r>
        <w:rPr>
          <w:i/>
        </w:rPr>
        <w:t>h</w:t>
      </w:r>
      <w:r w:rsidRPr="00134D11">
        <w:rPr>
          <w:i/>
          <w:lang w:val="ru-RU"/>
        </w:rPr>
        <w:t xml:space="preserve"> = 10</w:t>
      </w:r>
      <w:proofErr w:type="gramStart"/>
      <w:r w:rsidRPr="00134D11">
        <w:rPr>
          <w:i/>
          <w:lang w:val="ru-RU"/>
        </w:rPr>
        <w:t>^(</w:t>
      </w:r>
      <w:proofErr w:type="gramEnd"/>
      <w:r>
        <w:rPr>
          <w:i/>
        </w:rPr>
        <w:t>q</w:t>
      </w:r>
      <w:r w:rsidRPr="00134D11">
        <w:rPr>
          <w:i/>
          <w:lang w:val="ru-RU"/>
        </w:rPr>
        <w:t>̂</w:t>
      </w:r>
      <w:r w:rsidRPr="00134D11">
        <w:rPr>
          <w:i/>
          <w:lang w:val="ru-RU"/>
        </w:rPr>
        <w:t xml:space="preserve">_3 - </w:t>
      </w:r>
      <w:r>
        <w:rPr>
          <w:i/>
        </w:rPr>
        <w:t>q</w:t>
      </w:r>
      <w:r w:rsidRPr="00134D11">
        <w:rPr>
          <w:i/>
          <w:lang w:val="ru-RU"/>
        </w:rPr>
        <w:t>̂</w:t>
      </w:r>
      <w:r w:rsidRPr="00134D11">
        <w:rPr>
          <w:i/>
          <w:lang w:val="ru-RU"/>
        </w:rPr>
        <w:t>_2).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lastRenderedPageBreak/>
        <w:t>Для каждой топологии сохраняются соответствующие сопротивления и положения границ. Для полноценной верификации вместе с результатами необходимо сохранять значение с</w:t>
      </w:r>
      <w:r w:rsidRPr="00134D11">
        <w:rPr>
          <w:lang w:val="ru-RU"/>
        </w:rPr>
        <w:t xml:space="preserve">игнальной невязки, </w:t>
      </w:r>
      <w:r>
        <w:t>active</w:t>
      </w:r>
      <w:r w:rsidRPr="00134D11">
        <w:rPr>
          <w:lang w:val="ru-RU"/>
        </w:rPr>
        <w:t xml:space="preserve"> маску, выбранную топологию и признаки достижения параметрами границ допустимого диапазона.</w:t>
      </w:r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t>12. Результаты вычислительных экспериментов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 xml:space="preserve">12.1. </w:t>
      </w:r>
      <w:proofErr w:type="spellStart"/>
      <w:r w:rsidRPr="00134D11">
        <w:rPr>
          <w:b/>
          <w:sz w:val="28"/>
          <w:lang w:val="ru-RU"/>
        </w:rPr>
        <w:t>Пятипараметрическая</w:t>
      </w:r>
      <w:proofErr w:type="spellEnd"/>
      <w:r w:rsidRPr="00134D11">
        <w:rPr>
          <w:b/>
          <w:sz w:val="28"/>
          <w:lang w:val="ru-RU"/>
        </w:rPr>
        <w:t xml:space="preserve"> модель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На первом этапе использовалась трехслойная </w:t>
      </w:r>
      <w:proofErr w:type="spellStart"/>
      <w:r w:rsidRPr="00134D11">
        <w:rPr>
          <w:lang w:val="ru-RU"/>
        </w:rPr>
        <w:t>пятипараметрическая</w:t>
      </w:r>
      <w:proofErr w:type="spellEnd"/>
      <w:r w:rsidRPr="00134D11">
        <w:rPr>
          <w:lang w:val="ru-RU"/>
        </w:rPr>
        <w:t xml:space="preserve"> модель изотропной среды. В нее входили три сопротивления и два расстояния до границ. Прямой расчет выполнялся по аналитическому решению трехслойной модели, а численное вычисление интегралов — специализированным </w:t>
      </w:r>
      <w:r>
        <w:t>GPU</w:t>
      </w:r>
      <w:r w:rsidRPr="00134D11">
        <w:rPr>
          <w:lang w:val="ru-RU"/>
        </w:rPr>
        <w:t xml:space="preserve">-вычислителем на </w:t>
      </w:r>
      <w:r>
        <w:t>C</w:t>
      </w:r>
      <w:r w:rsidRPr="00134D11">
        <w:rPr>
          <w:lang w:val="ru-RU"/>
        </w:rPr>
        <w:t xml:space="preserve">++ </w:t>
      </w:r>
      <w:r>
        <w:t>AMP</w:t>
      </w:r>
      <w:r w:rsidRPr="00134D11">
        <w:rPr>
          <w:lang w:val="ru-RU"/>
        </w:rPr>
        <w:t xml:space="preserve">. Полная палетка </w:t>
      </w:r>
      <w:r w:rsidRPr="00134D11">
        <w:rPr>
          <w:lang w:val="ru-RU"/>
        </w:rPr>
        <w:t xml:space="preserve">при 50 отсчетах по каждому параметру содержала 312,5 </w:t>
      </w:r>
      <w:proofErr w:type="spellStart"/>
      <w:proofErr w:type="gramStart"/>
      <w:r w:rsidRPr="00134D11">
        <w:rPr>
          <w:lang w:val="ru-RU"/>
        </w:rPr>
        <w:t>млн</w:t>
      </w:r>
      <w:proofErr w:type="spellEnd"/>
      <w:proofErr w:type="gramEnd"/>
      <w:r w:rsidRPr="00134D11">
        <w:rPr>
          <w:lang w:val="ru-RU"/>
        </w:rPr>
        <w:t xml:space="preserve"> комбинаций. По приведенным результатам ее расчет занимал </w:t>
      </w:r>
      <w:proofErr w:type="gramStart"/>
      <w:r w:rsidRPr="00134D11">
        <w:rPr>
          <w:lang w:val="ru-RU"/>
        </w:rPr>
        <w:t>около одного часа, объем</w:t>
      </w:r>
      <w:proofErr w:type="gramEnd"/>
      <w:r w:rsidRPr="00134D11">
        <w:rPr>
          <w:lang w:val="ru-RU"/>
        </w:rPr>
        <w:t xml:space="preserve"> таблиц для использованной конфигурации зондов составлял около 30 ГБ, а инверсия методом полного перебора занимала 50–</w:t>
      </w:r>
      <w:r w:rsidRPr="00134D11">
        <w:rPr>
          <w:lang w:val="ru-RU"/>
        </w:rPr>
        <w:t>100 мс на одну каротажную точку. Этот результат являлся технологически приемлемым для исходной модели, но схема плохо масштабируется при увеличении числа параметров.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 xml:space="preserve">12.2. </w:t>
      </w:r>
      <w:proofErr w:type="spellStart"/>
      <w:r w:rsidRPr="00134D11">
        <w:rPr>
          <w:b/>
          <w:sz w:val="28"/>
          <w:lang w:val="ru-RU"/>
        </w:rPr>
        <w:t>Семипараметрическая</w:t>
      </w:r>
      <w:proofErr w:type="spellEnd"/>
      <w:r w:rsidRPr="00134D11">
        <w:rPr>
          <w:b/>
          <w:sz w:val="28"/>
          <w:lang w:val="ru-RU"/>
        </w:rPr>
        <w:t xml:space="preserve"> модель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После анализа результатов опытно-промысловых работ модель</w:t>
      </w:r>
      <w:r w:rsidRPr="00134D11">
        <w:rPr>
          <w:lang w:val="ru-RU"/>
        </w:rPr>
        <w:t xml:space="preserve"> была расширена за счет учета вертикального сопротивления пласта с прибором и угла пересечения прибора со слоистой средой. Для генерации эталонных откликов использовался </w:t>
      </w:r>
      <w:proofErr w:type="spellStart"/>
      <w:r>
        <w:t>empymod</w:t>
      </w:r>
      <w:proofErr w:type="spellEnd"/>
      <w:r w:rsidRPr="00134D11">
        <w:rPr>
          <w:lang w:val="ru-RU"/>
        </w:rPr>
        <w:t xml:space="preserve">. Для обучения прямой сети сформирован </w:t>
      </w:r>
      <w:proofErr w:type="spellStart"/>
      <w:r w:rsidRPr="00134D11">
        <w:rPr>
          <w:lang w:val="ru-RU"/>
        </w:rPr>
        <w:t>датасет</w:t>
      </w:r>
      <w:proofErr w:type="spellEnd"/>
      <w:r w:rsidRPr="00134D11">
        <w:rPr>
          <w:lang w:val="ru-RU"/>
        </w:rPr>
        <w:t xml:space="preserve"> из 20 </w:t>
      </w:r>
      <w:proofErr w:type="spellStart"/>
      <w:proofErr w:type="gramStart"/>
      <w:r w:rsidRPr="00134D11">
        <w:rPr>
          <w:lang w:val="ru-RU"/>
        </w:rPr>
        <w:t>млн</w:t>
      </w:r>
      <w:proofErr w:type="spellEnd"/>
      <w:proofErr w:type="gramEnd"/>
      <w:r w:rsidRPr="00134D11">
        <w:rPr>
          <w:lang w:val="ru-RU"/>
        </w:rPr>
        <w:t xml:space="preserve"> точек. Расчет выборки </w:t>
      </w:r>
      <w:r w:rsidRPr="00134D11">
        <w:rPr>
          <w:lang w:val="ru-RU"/>
        </w:rPr>
        <w:t xml:space="preserve">занял около семи часов. Обучение </w:t>
      </w:r>
      <w:r>
        <w:t>MLP</w:t>
      </w:r>
      <w:r w:rsidRPr="00134D11">
        <w:rPr>
          <w:lang w:val="ru-RU"/>
        </w:rPr>
        <w:t xml:space="preserve"> на </w:t>
      </w:r>
      <w:r>
        <w:t>GPU</w:t>
      </w:r>
      <w:r w:rsidRPr="00134D11">
        <w:rPr>
          <w:lang w:val="ru-RU"/>
        </w:rPr>
        <w:t xml:space="preserve"> с использованием </w:t>
      </w:r>
      <w:proofErr w:type="spellStart"/>
      <w:r>
        <w:t>PyTorch</w:t>
      </w:r>
      <w:proofErr w:type="spellEnd"/>
      <w:r w:rsidRPr="00134D11">
        <w:rPr>
          <w:lang w:val="ru-RU"/>
        </w:rPr>
        <w:t xml:space="preserve"> заняло около шести часов.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На независимом тестовом наборе получены следующие показатели: средняя погрешность аппроксимации прямого отклика — 0,12 %; максимальная погрешность — 2,0 % на наи</w:t>
      </w:r>
      <w:r w:rsidRPr="00134D11">
        <w:rPr>
          <w:lang w:val="ru-RU"/>
        </w:rPr>
        <w:t xml:space="preserve">более сложных контрастных моделях; время одного </w:t>
      </w:r>
      <w:proofErr w:type="spellStart"/>
      <w:r w:rsidRPr="00134D11">
        <w:rPr>
          <w:lang w:val="ru-RU"/>
        </w:rPr>
        <w:t>инференса</w:t>
      </w:r>
      <w:proofErr w:type="spellEnd"/>
      <w:r w:rsidRPr="00134D11">
        <w:rPr>
          <w:lang w:val="ru-RU"/>
        </w:rPr>
        <w:t xml:space="preserve"> прямой сети — около 12 мкс; размер сохраненных весов — около 4 МБ.</w:t>
      </w:r>
    </w:p>
    <w:p w:rsidR="00666DB5" w:rsidRPr="00134D11" w:rsidRDefault="00004050">
      <w:pPr>
        <w:keepNext/>
        <w:spacing w:before="240" w:after="80"/>
        <w:rPr>
          <w:lang w:val="ru-RU"/>
        </w:rPr>
      </w:pPr>
      <w:r w:rsidRPr="00134D11">
        <w:rPr>
          <w:b/>
          <w:sz w:val="28"/>
          <w:lang w:val="ru-RU"/>
        </w:rPr>
        <w:t>12.3. Каскадная инверсия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В синтетическом каротажном сценарии исследовались три топологии. Для модели </w:t>
      </w:r>
      <w:r>
        <w:t>T</w:t>
      </w:r>
      <w:r w:rsidRPr="00134D11">
        <w:rPr>
          <w:lang w:val="ru-RU"/>
        </w:rPr>
        <w:t>0 проверялась реконструкция о</w:t>
      </w:r>
      <w:r w:rsidRPr="00134D11">
        <w:rPr>
          <w:lang w:val="ru-RU"/>
        </w:rPr>
        <w:t xml:space="preserve">тклика без наблюдаемых границ. Для </w:t>
      </w:r>
      <w:r>
        <w:t>T</w:t>
      </w:r>
      <w:r w:rsidRPr="00134D11">
        <w:rPr>
          <w:lang w:val="ru-RU"/>
        </w:rPr>
        <w:t xml:space="preserve">1 восстанавливалась ближайшая граница — кровля или подошва. Для </w:t>
      </w:r>
      <w:r>
        <w:t>T</w:t>
      </w:r>
      <w:r w:rsidRPr="00134D11">
        <w:rPr>
          <w:lang w:val="ru-RU"/>
        </w:rPr>
        <w:t>2 выполнялось уточнение второй границы при фиксации ранее определенной ближайшей границы.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>По представленным результатам алгоритм отслеживал плавное изменен</w:t>
      </w:r>
      <w:r w:rsidRPr="00134D11">
        <w:rPr>
          <w:lang w:val="ru-RU"/>
        </w:rPr>
        <w:t xml:space="preserve">ие положения подошвы пласта в диапазоне от 4 до 0 м вдоль наклонной траектории </w:t>
      </w:r>
      <w:r w:rsidRPr="00134D11">
        <w:rPr>
          <w:lang w:val="ru-RU"/>
        </w:rPr>
        <w:lastRenderedPageBreak/>
        <w:t>скважины. Оценка угла сохраняла соответствие заданной траектории, а коэффициент анизотропии восстанавливал тренд в диапазоне 1,8–2,2. Горизонтальные сопротивления целевого и вме</w:t>
      </w:r>
      <w:r w:rsidRPr="00134D11">
        <w:rPr>
          <w:lang w:val="ru-RU"/>
        </w:rPr>
        <w:t>щающих пластов разделялись при контрасте порядка 100 Ом·</w:t>
      </w:r>
      <w:proofErr w:type="gramStart"/>
      <w:r w:rsidRPr="00134D11">
        <w:rPr>
          <w:lang w:val="ru-RU"/>
        </w:rPr>
        <w:t>м</w:t>
      </w:r>
      <w:proofErr w:type="gramEnd"/>
      <w:r w:rsidRPr="00134D11">
        <w:rPr>
          <w:lang w:val="ru-RU"/>
        </w:rPr>
        <w:t xml:space="preserve"> для целевого пласта и 5–6 Ом·м для вмещающих пород. Для рассмотренного тестового сценария невязка сигналов после инверсии находилась в диапазоне 10⁻⁴–10⁻⁶.</w:t>
      </w:r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t xml:space="preserve">13. Реализация на </w:t>
      </w:r>
      <w:r>
        <w:rPr>
          <w:b/>
          <w:sz w:val="32"/>
        </w:rPr>
        <w:t>C</w:t>
      </w:r>
      <w:r w:rsidRPr="00134D11">
        <w:rPr>
          <w:b/>
          <w:sz w:val="32"/>
          <w:lang w:val="ru-RU"/>
        </w:rPr>
        <w:t>++ и перспективы забойн</w:t>
      </w:r>
      <w:r w:rsidRPr="00134D11">
        <w:rPr>
          <w:b/>
          <w:sz w:val="32"/>
          <w:lang w:val="ru-RU"/>
        </w:rPr>
        <w:t>ой обработки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После обучения матрицы весов экспортируются из </w:t>
      </w:r>
      <w:proofErr w:type="spellStart"/>
      <w:r>
        <w:t>PyTorch</w:t>
      </w:r>
      <w:proofErr w:type="spellEnd"/>
      <w:r w:rsidRPr="00134D11">
        <w:rPr>
          <w:lang w:val="ru-RU"/>
        </w:rPr>
        <w:t xml:space="preserve"> в текстовые файлы. В </w:t>
      </w:r>
      <w:proofErr w:type="spellStart"/>
      <w:r>
        <w:t>PyTorch</w:t>
      </w:r>
      <w:proofErr w:type="spellEnd"/>
      <w:r w:rsidRPr="00134D11">
        <w:rPr>
          <w:lang w:val="ru-RU"/>
        </w:rPr>
        <w:t xml:space="preserve"> линейный слой вычисляет </w:t>
      </w:r>
      <w:r>
        <w:t>z</w:t>
      </w:r>
      <w:r w:rsidRPr="00134D11">
        <w:rPr>
          <w:lang w:val="ru-RU"/>
        </w:rPr>
        <w:t xml:space="preserve"> = </w:t>
      </w:r>
      <w:r>
        <w:t>W</w:t>
      </w:r>
      <w:r w:rsidRPr="00134D11">
        <w:rPr>
          <w:lang w:val="ru-RU"/>
        </w:rPr>
        <w:t>_</w:t>
      </w:r>
      <w:proofErr w:type="spellStart"/>
      <w:r>
        <w:t>PyTorch</w:t>
      </w:r>
      <w:proofErr w:type="spellEnd"/>
      <w:r w:rsidRPr="00134D11">
        <w:rPr>
          <w:lang w:val="ru-RU"/>
        </w:rPr>
        <w:t xml:space="preserve"> </w:t>
      </w:r>
      <w:r>
        <w:t>x</w:t>
      </w:r>
      <w:r w:rsidRPr="00134D11">
        <w:rPr>
          <w:lang w:val="ru-RU"/>
        </w:rPr>
        <w:t xml:space="preserve"> + </w:t>
      </w:r>
      <w:r>
        <w:t>b</w:t>
      </w:r>
      <w:r w:rsidRPr="00134D11">
        <w:rPr>
          <w:lang w:val="ru-RU"/>
        </w:rPr>
        <w:t xml:space="preserve">. Если в </w:t>
      </w:r>
      <w:r>
        <w:t>C</w:t>
      </w:r>
      <w:r w:rsidRPr="00134D11">
        <w:rPr>
          <w:lang w:val="ru-RU"/>
        </w:rPr>
        <w:t xml:space="preserve">++ используется строковая запись </w:t>
      </w:r>
      <w:r>
        <w:t>z</w:t>
      </w:r>
      <w:r w:rsidRPr="00134D11">
        <w:rPr>
          <w:lang w:val="ru-RU"/>
        </w:rPr>
        <w:t>_</w:t>
      </w:r>
      <w:r>
        <w:t>row</w:t>
      </w:r>
      <w:r w:rsidRPr="00134D11">
        <w:rPr>
          <w:lang w:val="ru-RU"/>
        </w:rPr>
        <w:t xml:space="preserve"> = </w:t>
      </w:r>
      <w:r>
        <w:t>x</w:t>
      </w:r>
      <w:r w:rsidRPr="00134D11">
        <w:rPr>
          <w:lang w:val="ru-RU"/>
        </w:rPr>
        <w:t>_</w:t>
      </w:r>
      <w:r>
        <w:t>row</w:t>
      </w:r>
      <w:r w:rsidRPr="00134D11">
        <w:rPr>
          <w:lang w:val="ru-RU"/>
        </w:rPr>
        <w:t xml:space="preserve"> </w:t>
      </w:r>
      <w:r>
        <w:t>W</w:t>
      </w:r>
      <w:r w:rsidRPr="00134D11">
        <w:rPr>
          <w:lang w:val="ru-RU"/>
        </w:rPr>
        <w:t>_</w:t>
      </w:r>
      <w:r>
        <w:t>C</w:t>
      </w:r>
      <w:r w:rsidRPr="00134D11">
        <w:rPr>
          <w:lang w:val="ru-RU"/>
        </w:rPr>
        <w:t xml:space="preserve">++ + </w:t>
      </w:r>
      <w:r>
        <w:t>b</w:t>
      </w:r>
      <w:r w:rsidRPr="00134D11">
        <w:rPr>
          <w:lang w:val="ru-RU"/>
        </w:rPr>
        <w:t xml:space="preserve">, то при экспорте применяется транспонирование: </w:t>
      </w:r>
      <w:r>
        <w:t>W</w:t>
      </w:r>
      <w:r w:rsidRPr="00134D11">
        <w:rPr>
          <w:lang w:val="ru-RU"/>
        </w:rPr>
        <w:t>_</w:t>
      </w:r>
      <w:r>
        <w:t>C</w:t>
      </w:r>
      <w:r w:rsidRPr="00134D11">
        <w:rPr>
          <w:lang w:val="ru-RU"/>
        </w:rPr>
        <w:t>++ = (</w:t>
      </w:r>
      <w:r>
        <w:t>W</w:t>
      </w:r>
      <w:r w:rsidRPr="00134D11">
        <w:rPr>
          <w:lang w:val="ru-RU"/>
        </w:rPr>
        <w:t>_</w:t>
      </w:r>
      <w:proofErr w:type="spellStart"/>
      <w:r>
        <w:t>PyTorch</w:t>
      </w:r>
      <w:proofErr w:type="spellEnd"/>
      <w:proofErr w:type="gramStart"/>
      <w:r w:rsidRPr="00134D11">
        <w:rPr>
          <w:lang w:val="ru-RU"/>
        </w:rPr>
        <w:t>)</w:t>
      </w:r>
      <w:r>
        <w:t>ᵀ</w:t>
      </w:r>
      <w:proofErr w:type="gramEnd"/>
      <w:r w:rsidRPr="00134D11">
        <w:rPr>
          <w:lang w:val="ru-RU"/>
        </w:rPr>
        <w:t xml:space="preserve">. Смещения не транспонируются. Для воспроизведения модели необходимо перенести не только веса, но и средние и масштабы стандартизации, индексы логарифмируемых каналов, пороги логарифмирования, реализацию </w:t>
      </w:r>
      <w:r>
        <w:t>GELU</w:t>
      </w:r>
      <w:r w:rsidRPr="00134D11">
        <w:rPr>
          <w:lang w:val="ru-RU"/>
        </w:rPr>
        <w:t>, порядок параметров и каналов</w:t>
      </w:r>
      <w:r w:rsidRPr="00134D11">
        <w:rPr>
          <w:lang w:val="ru-RU"/>
        </w:rPr>
        <w:t>, физические границы и правила топологических проекций.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Эксплуатационный код может быть реализован на </w:t>
      </w:r>
      <w:r>
        <w:t>C</w:t>
      </w:r>
      <w:r w:rsidRPr="00134D11">
        <w:rPr>
          <w:lang w:val="ru-RU"/>
        </w:rPr>
        <w:t xml:space="preserve">++ с использованием библиотеки </w:t>
      </w:r>
      <w:r>
        <w:t>Eigen</w:t>
      </w:r>
      <w:r w:rsidRPr="00134D11">
        <w:rPr>
          <w:lang w:val="ru-RU"/>
        </w:rPr>
        <w:t xml:space="preserve">. В таком варианте </w:t>
      </w:r>
      <w:proofErr w:type="spellStart"/>
      <w:r>
        <w:t>PyTorch</w:t>
      </w:r>
      <w:proofErr w:type="spellEnd"/>
      <w:r w:rsidRPr="00134D11">
        <w:rPr>
          <w:lang w:val="ru-RU"/>
        </w:rPr>
        <w:t xml:space="preserve"> не требуется: вычисления выполняются последовательностью матричных умножений, применением </w:t>
      </w:r>
      <w:r w:rsidRPr="00134D11">
        <w:rPr>
          <w:lang w:val="ru-RU"/>
        </w:rPr>
        <w:t>функций активации и обратным проходом для получения градиента прямой сети.</w:t>
      </w:r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t>14. Ограничения и требования к верификации</w:t>
      </w:r>
    </w:p>
    <w:p w:rsidR="00666DB5" w:rsidRPr="00134D11" w:rsidRDefault="00004050">
      <w:pPr>
        <w:spacing w:after="120"/>
        <w:rPr>
          <w:lang w:val="ru-RU"/>
        </w:rPr>
      </w:pPr>
      <w:proofErr w:type="spellStart"/>
      <w:r w:rsidRPr="00134D11">
        <w:rPr>
          <w:lang w:val="ru-RU"/>
        </w:rPr>
        <w:t>Нейросетевой</w:t>
      </w:r>
      <w:proofErr w:type="spellEnd"/>
      <w:r w:rsidRPr="00134D11">
        <w:rPr>
          <w:lang w:val="ru-RU"/>
        </w:rPr>
        <w:t xml:space="preserve"> подход не устраняет </w:t>
      </w:r>
      <w:proofErr w:type="gramStart"/>
      <w:r w:rsidRPr="00134D11">
        <w:rPr>
          <w:lang w:val="ru-RU"/>
        </w:rPr>
        <w:t>фундаментальную</w:t>
      </w:r>
      <w:proofErr w:type="gramEnd"/>
      <w:r w:rsidRPr="00134D11">
        <w:rPr>
          <w:lang w:val="ru-RU"/>
        </w:rPr>
        <w:t xml:space="preserve"> </w:t>
      </w:r>
      <w:proofErr w:type="spellStart"/>
      <w:r w:rsidRPr="00134D11">
        <w:rPr>
          <w:lang w:val="ru-RU"/>
        </w:rPr>
        <w:t>неединственность</w:t>
      </w:r>
      <w:proofErr w:type="spellEnd"/>
      <w:r w:rsidRPr="00134D11">
        <w:rPr>
          <w:lang w:val="ru-RU"/>
        </w:rPr>
        <w:t xml:space="preserve"> обратной задачи. Он заменяет дорогостоящий расчет прямого оператора его </w:t>
      </w:r>
      <w:r w:rsidRPr="00134D11">
        <w:rPr>
          <w:lang w:val="ru-RU"/>
        </w:rPr>
        <w:t>приближенной моделью и тем самым снижает вычислительную стоимость поиска.</w:t>
      </w:r>
    </w:p>
    <w:p w:rsidR="00666DB5" w:rsidRPr="00134D11" w:rsidRDefault="00004050">
      <w:pPr>
        <w:spacing w:after="120"/>
        <w:rPr>
          <w:lang w:val="ru-RU"/>
        </w:rPr>
      </w:pPr>
      <w:proofErr w:type="gramStart"/>
      <w:r w:rsidRPr="00134D11">
        <w:rPr>
          <w:lang w:val="ru-RU"/>
        </w:rPr>
        <w:t xml:space="preserve">Основные ограничения метода следующие: качество прямой сети определяется областью параметров, представленной в обучающем </w:t>
      </w:r>
      <w:proofErr w:type="spellStart"/>
      <w:r w:rsidRPr="00134D11">
        <w:rPr>
          <w:lang w:val="ru-RU"/>
        </w:rPr>
        <w:t>датасете</w:t>
      </w:r>
      <w:proofErr w:type="spellEnd"/>
      <w:r w:rsidRPr="00134D11">
        <w:rPr>
          <w:lang w:val="ru-RU"/>
        </w:rPr>
        <w:t>; сеть наследует физические допущения и ошибки эталон</w:t>
      </w:r>
      <w:r w:rsidRPr="00134D11">
        <w:rPr>
          <w:lang w:val="ru-RU"/>
        </w:rPr>
        <w:t xml:space="preserve">ного решателя; малая невязка сигналов не гарантирует малой ошибки каждого геологического параметра; удаленные границы могут быть слабо наблюдаемыми, поэтому их восстановление должно ограничиваться </w:t>
      </w:r>
      <w:r>
        <w:t>DOI</w:t>
      </w:r>
      <w:r w:rsidRPr="00134D11">
        <w:rPr>
          <w:lang w:val="ru-RU"/>
        </w:rPr>
        <w:t>-правилами;</w:t>
      </w:r>
      <w:proofErr w:type="gramEnd"/>
      <w:r w:rsidRPr="00134D11">
        <w:rPr>
          <w:lang w:val="ru-RU"/>
        </w:rPr>
        <w:t xml:space="preserve"> каскад </w:t>
      </w:r>
      <w:r>
        <w:t>T</w:t>
      </w:r>
      <w:r w:rsidRPr="00134D11">
        <w:rPr>
          <w:lang w:val="ru-RU"/>
        </w:rPr>
        <w:t>0–</w:t>
      </w:r>
      <w:r>
        <w:t>T</w:t>
      </w:r>
      <w:r w:rsidRPr="00134D11">
        <w:rPr>
          <w:lang w:val="ru-RU"/>
        </w:rPr>
        <w:t>1–</w:t>
      </w:r>
      <w:r>
        <w:t>T</w:t>
      </w:r>
      <w:r w:rsidRPr="00134D11">
        <w:rPr>
          <w:lang w:val="ru-RU"/>
        </w:rPr>
        <w:t>2 задает вычислительную страте</w:t>
      </w:r>
      <w:r w:rsidRPr="00134D11">
        <w:rPr>
          <w:lang w:val="ru-RU"/>
        </w:rPr>
        <w:t>гию, но сам по себе не является строгим критерием выбора числа границ.</w:t>
      </w:r>
    </w:p>
    <w:p w:rsidR="00666DB5" w:rsidRPr="00134D11" w:rsidRDefault="00004050">
      <w:pPr>
        <w:keepNext/>
        <w:spacing w:before="240" w:after="120"/>
        <w:rPr>
          <w:lang w:val="ru-RU"/>
        </w:rPr>
      </w:pPr>
      <w:r w:rsidRPr="00134D11">
        <w:rPr>
          <w:b/>
          <w:sz w:val="32"/>
          <w:lang w:val="ru-RU"/>
        </w:rPr>
        <w:t>15. Заключение</w:t>
      </w:r>
    </w:p>
    <w:p w:rsidR="00666DB5" w:rsidRPr="00134D11" w:rsidRDefault="00004050">
      <w:pPr>
        <w:spacing w:after="120"/>
        <w:rPr>
          <w:lang w:val="ru-RU"/>
        </w:rPr>
      </w:pPr>
      <w:r w:rsidRPr="00134D11">
        <w:rPr>
          <w:lang w:val="ru-RU"/>
        </w:rPr>
        <w:t xml:space="preserve">Разработан </w:t>
      </w:r>
      <w:proofErr w:type="spellStart"/>
      <w:r w:rsidRPr="00134D11">
        <w:rPr>
          <w:lang w:val="ru-RU"/>
        </w:rPr>
        <w:t>нейросетевой</w:t>
      </w:r>
      <w:proofErr w:type="spellEnd"/>
      <w:r w:rsidRPr="00134D11">
        <w:rPr>
          <w:lang w:val="ru-RU"/>
        </w:rPr>
        <w:t xml:space="preserve"> вычислительный контур для ускорения прямого расчета и инверсии многоканальных данных электромагнитного каротажа в </w:t>
      </w:r>
      <w:proofErr w:type="spellStart"/>
      <w:r w:rsidRPr="00134D11">
        <w:rPr>
          <w:lang w:val="ru-RU"/>
        </w:rPr>
        <w:t>семипараметрической</w:t>
      </w:r>
      <w:proofErr w:type="spellEnd"/>
      <w:r w:rsidRPr="00134D11">
        <w:rPr>
          <w:lang w:val="ru-RU"/>
        </w:rPr>
        <w:t xml:space="preserve"> трехслойной </w:t>
      </w:r>
      <w:r w:rsidRPr="00134D11">
        <w:rPr>
          <w:lang w:val="ru-RU"/>
        </w:rPr>
        <w:t xml:space="preserve">модели. Прямая сеть с архитектурой 7–512–1024–512–256–40 аппроксимирует нормированный отклик эталонного </w:t>
      </w:r>
      <w:r w:rsidRPr="00134D11">
        <w:rPr>
          <w:lang w:val="ru-RU"/>
        </w:rPr>
        <w:lastRenderedPageBreak/>
        <w:t>полуаналитического решателя. Обратная сеть с архитектурой 40–512–1024–512–256–7 формирует начальную оценку геологических параметров. Эксплуатационная ин</w:t>
      </w:r>
      <w:r w:rsidRPr="00134D11">
        <w:rPr>
          <w:lang w:val="ru-RU"/>
        </w:rPr>
        <w:t xml:space="preserve">версия выполняется методом </w:t>
      </w:r>
      <w:proofErr w:type="gramStart"/>
      <w:r w:rsidRPr="00134D11">
        <w:rPr>
          <w:lang w:val="ru-RU"/>
        </w:rPr>
        <w:t>проекционного</w:t>
      </w:r>
      <w:proofErr w:type="gramEnd"/>
      <w:r w:rsidRPr="00134D11">
        <w:rPr>
          <w:lang w:val="ru-RU"/>
        </w:rPr>
        <w:t xml:space="preserve"> </w:t>
      </w:r>
      <w:r>
        <w:t>Adam</w:t>
      </w:r>
      <w:r w:rsidRPr="00134D11">
        <w:rPr>
          <w:lang w:val="ru-RU"/>
        </w:rPr>
        <w:t xml:space="preserve"> по сигнальной невязке. Полученные результаты показывают возможность существенного ускорения многократного расчета прямого отклика по сравнению с физическим решателем.</w:t>
      </w:r>
    </w:p>
    <w:sectPr w:rsidR="00666DB5" w:rsidRPr="00134D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B47730"/>
    <w:rsid w:val="00004050"/>
    <w:rsid w:val="00034616"/>
    <w:rsid w:val="0006063C"/>
    <w:rsid w:val="00134D11"/>
    <w:rsid w:val="0015074B"/>
    <w:rsid w:val="0029639D"/>
    <w:rsid w:val="00326F90"/>
    <w:rsid w:val="00666DB5"/>
    <w:rsid w:val="00AA1D8D"/>
    <w:rsid w:val="00B47730"/>
    <w:rsid w:val="00CB0664"/>
    <w:rsid w:val="00E80667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4117</Words>
  <Characters>23469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27531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2026-09-02T08:43:00Z</dcterms:modified>
  <cp:category/>
</cp:coreProperties>
</file>