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906139" w14:textId="77777777" w:rsidR="001E07BA" w:rsidRDefault="001E07BA">
      <w:pPr>
        <w:pBdr>
          <w:top w:val="nil"/>
          <w:left w:val="nil"/>
          <w:bottom w:val="nil"/>
          <w:right w:val="nil"/>
          <w:between w:val="nil"/>
        </w:pBdr>
        <w:spacing w:before="240" w:after="240" w:line="360" w:lineRule="auto"/>
        <w:rPr>
          <w:rFonts w:ascii="Times New Roman" w:eastAsia="Times New Roman" w:hAnsi="Times New Roman" w:cs="Times New Roman"/>
          <w:color w:val="000000"/>
          <w:sz w:val="72"/>
          <w:szCs w:val="72"/>
        </w:rPr>
      </w:pPr>
    </w:p>
    <w:p w14:paraId="52EE86F2" w14:textId="77777777" w:rsidR="00FF6CA7" w:rsidRPr="00E01147" w:rsidRDefault="0093214E" w:rsidP="00A30930">
      <w:pPr>
        <w:pBdr>
          <w:top w:val="nil"/>
          <w:left w:val="nil"/>
          <w:bottom w:val="nil"/>
          <w:right w:val="nil"/>
          <w:between w:val="nil"/>
        </w:pBdr>
        <w:spacing w:before="240" w:after="240" w:line="360" w:lineRule="auto"/>
        <w:jc w:val="center"/>
        <w:rPr>
          <w:rFonts w:ascii="Times New Roman" w:eastAsia="Times New Roman" w:hAnsi="Times New Roman" w:cs="Times New Roman"/>
          <w:color w:val="000000"/>
          <w:sz w:val="72"/>
          <w:szCs w:val="72"/>
        </w:rPr>
      </w:pPr>
      <w:r>
        <w:rPr>
          <w:rFonts w:ascii="Times New Roman" w:eastAsia="Times New Roman" w:hAnsi="Times New Roman" w:cs="Times New Roman"/>
          <w:noProof/>
          <w:color w:val="000000"/>
          <w:lang w:val="en-US" w:eastAsia="en-US"/>
        </w:rPr>
        <mc:AlternateContent>
          <mc:Choice Requires="wps">
            <w:drawing>
              <wp:anchor distT="0" distB="0" distL="114300" distR="114300" simplePos="0" relativeHeight="251658240" behindDoc="0" locked="0" layoutInCell="1" hidden="0" allowOverlap="1" wp14:anchorId="6CE5F02C" wp14:editId="4C3BADF6">
                <wp:simplePos x="0" y="0"/>
                <wp:positionH relativeFrom="page">
                  <wp:align>center</wp:align>
                </wp:positionH>
                <wp:positionV relativeFrom="page">
                  <wp:align>bottom</wp:align>
                </wp:positionV>
                <wp:extent cx="8170545" cy="827405"/>
                <wp:effectExtent l="0" t="0" r="0" b="0"/>
                <wp:wrapNone/>
                <wp:docPr id="649" name="Rectangle 649"/>
                <wp:cNvGraphicFramePr/>
                <a:graphic xmlns:a="http://schemas.openxmlformats.org/drawingml/2006/main">
                  <a:graphicData uri="http://schemas.microsoft.com/office/word/2010/wordprocessingShape">
                    <wps:wsp>
                      <wps:cNvSpPr/>
                      <wps:spPr>
                        <a:xfrm>
                          <a:off x="1265490" y="3371060"/>
                          <a:ext cx="8161020" cy="817880"/>
                        </a:xfrm>
                        <a:prstGeom prst="rect">
                          <a:avLst/>
                        </a:prstGeom>
                        <a:solidFill>
                          <a:schemeClr val="accent5"/>
                        </a:solidFill>
                        <a:ln w="9525" cap="flat" cmpd="sng">
                          <a:solidFill>
                            <a:schemeClr val="accent1"/>
                          </a:solidFill>
                          <a:prstDash val="solid"/>
                          <a:miter lim="800000"/>
                          <a:headEnd type="none" w="sm" len="sm"/>
                          <a:tailEnd type="none" w="sm" len="sm"/>
                        </a:ln>
                      </wps:spPr>
                      <wps:txbx>
                        <w:txbxContent>
                          <w:p w14:paraId="2E857289" w14:textId="77777777" w:rsidR="002E5D3F" w:rsidRDefault="002E5D3F">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6CE5F02C" id="Rectangle 649" o:spid="_x0000_s1026" style="position:absolute;left:0;text-align:left;margin-left:0;margin-top:0;width:643.35pt;height:65.15pt;z-index:251658240;visibility:visible;mso-wrap-style:square;mso-wrap-distance-left:9pt;mso-wrap-distance-top:0;mso-wrap-distance-right:9pt;mso-wrap-distance-bottom:0;mso-position-horizontal:center;mso-position-horizontal-relative:page;mso-position-vertical:bottom;mso-position-vertical-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Ki3jlIAIAAFMEAAAOAAAAZHJzL2Uyb0RvYy54bWysVNtu2zAMfR+wfxD0vthOmzQJ4hRDswwD ijVAtw9gZCkWoNskJXb+fpScNWk3YMAwP8ikTR8ekode3vdakSP3QVpT02pUUsINs400+5p+/7b5 MKMkRDANKGt4TU880PvV+3fLzi342LZWNdwTBDFh0bmatjG6RVEE1nINYWQdN/hSWK8houv3ReOh Q3StinFZTovO+sZ5y3gI+HQ9vKSrjC8EZ/FJiMAjUTVFbjGfPp+7dBarJSz2Hlwr2ZkG/AMLDdJg 0heoNUQgBy9/g9KSeRusiCNmdWGFkIznGrCaqnxTzXMLjudasDnBvbQp/D9Y9vX47LYe29C5sAho pip64XW6Iz/S41jH08ntHNt3qunNzV1VTs+N430kDANm1bQqxxjAMGJW3c1mOaC4IDkf4mduNUlG TT0OJvcLjo8hYnYM/RWSEgerZLORSmUniYE/KE+OgGMExriJkzQ6/OpVpDKkq+l8Mp4gFUA5CQUR Te2amgazzylffZGF9ha7+hN2oreG0A4kMsigHi0jSlhJjaWX6RoetxyaT6Yh8eRQ9wbVTxO5oClR HHcFjSy+CFL9PQ4rVQYLvkwpWbHf9efR7Wxz2noSHNtIZPoIIW7Bo5YrTIv6xoQ/DuCRhPpiUEDz 6jZ1KV47/trZXTtgWGtxbVj0lAzOQ8xrlAZk7MdDtELmQSZeA5kzXVRuntR5y9JqXPs56vIvWP0E AAD//wMAUEsDBBQABgAIAAAAIQBlV9V73QAAAAYBAAAPAAAAZHJzL2Rvd25yZXYueG1sTI9BS8NA EIXvgv9hGaEXsZs2UEPMpkghl9KLaQW97WbHJJidjbvbNP57t170MrzhDe99U2xnM7AJne8tCVgt E2BIjdU9tQJOx+ohA+aDJC0HSyjgGz1sy9ubQubaXugFpzq0LIaQz6WALoQx59w3HRrpl3ZEit6H dUaGuLqWaycvMdwMfJ0kG25kT7GhkyPuOmw+67MRoL7U/u01ncasqt7V8f6wcwZrIRZ38/MTsIBz +DuGK35EhzIyKXsm7dkgID4SfufVW2ebR2AqqjRJgZcF/49f/gAAAP//AwBQSwECLQAUAAYACAAA ACEAtoM4kv4AAADhAQAAEwAAAAAAAAAAAAAAAAAAAAAAW0NvbnRlbnRfVHlwZXNdLnhtbFBLAQIt ABQABgAIAAAAIQA4/SH/1gAAAJQBAAALAAAAAAAAAAAAAAAAAC8BAABfcmVscy8ucmVsc1BLAQIt ABQABgAIAAAAIQDKi3jlIAIAAFMEAAAOAAAAAAAAAAAAAAAAAC4CAABkcnMvZTJvRG9jLnhtbFBL AQItABQABgAIAAAAIQBlV9V73QAAAAYBAAAPAAAAAAAAAAAAAAAAAHoEAABkcnMvZG93bnJldi54 bWxQSwUGAAAAAAQABADzAAAAhAUAAAAA " fillcolor="#4bacc6 [3208]" strokecolor="#4f81bd [3204]">
                <v:stroke startarrowwidth="narrow" startarrowlength="short" endarrowwidth="narrow" endarrowlength="short"/>
                <v:textbox inset="2.53958mm,2.53958mm,2.53958mm,2.53958mm">
                  <w:txbxContent>
                    <w:p w14:paraId="2E857289" w14:textId="77777777" w:rsidR="002E5D3F" w:rsidRDefault="002E5D3F">
                      <w:pPr>
                        <w:spacing w:after="0" w:line="240" w:lineRule="auto"/>
                        <w:textDirection w:val="btLr"/>
                      </w:pPr>
                    </w:p>
                  </w:txbxContent>
                </v:textbox>
                <w10:wrap anchorx="page" anchory="page"/>
              </v:rect>
            </w:pict>
          </mc:Fallback>
        </mc:AlternateContent>
        <mc:AlternateContent>
          <mc:Choice Requires="wps">
            <w:drawing>
              <wp:anchor distT="0" distB="0" distL="114300" distR="114300" simplePos="0" relativeHeight="251659264" behindDoc="0" locked="0" layoutInCell="1" hidden="0" allowOverlap="1" wp14:anchorId="288D9873" wp14:editId="5B1E44B3">
                <wp:simplePos x="0" y="0"/>
                <wp:positionH relativeFrom="leftMargin">
                  <wp:align>center</wp:align>
                </wp:positionH>
                <wp:positionV relativeFrom="page">
                  <wp:align>center</wp:align>
                </wp:positionV>
                <wp:extent cx="100330" cy="10565765"/>
                <wp:effectExtent l="0" t="0" r="0" b="0"/>
                <wp:wrapNone/>
                <wp:docPr id="653" name="Rectangle 653"/>
                <wp:cNvGraphicFramePr/>
                <a:graphic xmlns:a="http://schemas.openxmlformats.org/drawingml/2006/main">
                  <a:graphicData uri="http://schemas.microsoft.com/office/word/2010/wordprocessingShape">
                    <wps:wsp>
                      <wps:cNvSpPr/>
                      <wps:spPr>
                        <a:xfrm>
                          <a:off x="5300598" y="0"/>
                          <a:ext cx="90805" cy="7560000"/>
                        </a:xfrm>
                        <a:prstGeom prst="rect">
                          <a:avLst/>
                        </a:prstGeom>
                        <a:solidFill>
                          <a:srgbClr val="FFFFFF"/>
                        </a:solidFill>
                        <a:ln w="9525" cap="flat" cmpd="sng">
                          <a:solidFill>
                            <a:schemeClr val="accent1"/>
                          </a:solidFill>
                          <a:prstDash val="solid"/>
                          <a:miter lim="800000"/>
                          <a:headEnd type="none" w="sm" len="sm"/>
                          <a:tailEnd type="none" w="sm" len="sm"/>
                        </a:ln>
                      </wps:spPr>
                      <wps:txbx>
                        <w:txbxContent>
                          <w:p w14:paraId="050DEC2D" w14:textId="77777777" w:rsidR="002E5D3F" w:rsidRDefault="002E5D3F">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288D9873" id="Rectangle 653" o:spid="_x0000_s1027" style="position:absolute;left:0;text-align:left;margin-left:0;margin-top:0;width:7.9pt;height:831.95pt;z-index:251659264;visibility:visible;mso-wrap-style:square;mso-wrap-distance-left:9pt;mso-wrap-distance-top:0;mso-wrap-distance-right:9pt;mso-wrap-distance-bottom:0;mso-position-horizontal:center;mso-position-horizontal-relative:left-margin-area;mso-position-vertical:center;mso-position-vertical-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R9TOaGQIAAFAEAAAOAAAAZHJzL2Uyb0RvYy54bWysVG2P2jAM/j5p/yHK99HCxg0qymk6xjTp tEO67QeYNKWR8rbE0PLv5wQG3DZp0rR+CHbjPn5sP2ZxPxjNDjJE5WzNx6OSM2mFa5Td1fzb1/Wb GWcRwTagnZU1P8rI75evXy16X8mJ65xuZGAEYmPV+5p3iL4qiig6aSCOnJeWLlsXDCC5YVc0AXpC N7qYlOVd0bvQ+OCEjJHerk6XfJnx21YKfGrbKJHpmhM3zGfI5zadxXIB1S6A75Q404B/YGFAWUp6 gVoBAtsH9RuUUSK46FocCWcK17ZKyFwDVTMuf6nmuQMvcy3UnOgvbYr/D1Z8OTz7TaA29D5WkcxU xdAGk36JHxtqPn1bltM5TfJ4aZkckAm6mpezcsqZoJv307uSntTS4grhQ8RP0hmWjJoHmkhuFBwe I55Cf4akjNFp1ayV1tkJu+2DDuwANL11fs7oL8K0ZT0xmU4SESARtRqQTOObmke7y/lefJHlJS/Q IIS0OP4TduK2gtidOGSQFAaVUUjC1crUfJbKPkupk9B8tA3Doye1W9I8T+Si4UxL2hAy8ucISv89 jvqoLbXzOptk4bAdmKLaMuP0Zuua4yaw6MVaEeFHiLiBQEIeU3YSN+X9vodAXPRnS+qZj9+lZuGt E26d7a0DVnSOdkZg4OzkPGDeodQI6z7s0bUqD/NK5syaZJvlcF6xtBe3fo66/hEsfwAAAP//AwBQ SwMEFAAGAAgAAAAhAJoRL1bZAAAABQEAAA8AAABkcnMvZG93bnJldi54bWxMj0FLxDAQhe+C/yGM 4EXcRMXi1qaLCHsUdBW9zjZjW2wmNcluq7/eWS96mWF4jzffq1azH9SeYuoDW7hYGFDETXA9txZe ntfnN6BSRnY4BCYLX5RgVR8fVVi6MPET7Te5VRLCqUQLXc5jqXVqOvKYFmEkFu09RI9ZzthqF3GS cD/oS2MK7bFn+dDhSPcdNR+bnbcQ386m7weTlia6Xmf8fH3Etbf29GS+uwWVac5/ZjjgCzrUwrQN O3ZJDRakSP6dB+1aWmxlF8XVEnRd6f/09Q8AAAD//wMAUEsBAi0AFAAGAAgAAAAhALaDOJL+AAAA 4QEAABMAAAAAAAAAAAAAAAAAAAAAAFtDb250ZW50X1R5cGVzXS54bWxQSwECLQAUAAYACAAAACEA OP0h/9YAAACUAQAACwAAAAAAAAAAAAAAAAAvAQAAX3JlbHMvLnJlbHNQSwECLQAUAAYACAAAACEA EfUzmhkCAABQBAAADgAAAAAAAAAAAAAAAAAuAgAAZHJzL2Uyb0RvYy54bWxQSwECLQAUAAYACAAA ACEAmhEvVtkAAAAFAQAADwAAAAAAAAAAAAAAAABzBAAAZHJzL2Rvd25yZXYueG1sUEsFBgAAAAAE AAQA8wAAAHkFAAAAAA== " strokecolor="#4f81bd [3204]">
                <v:stroke startarrowwidth="narrow" startarrowlength="short" endarrowwidth="narrow" endarrowlength="short"/>
                <v:textbox inset="2.53958mm,2.53958mm,2.53958mm,2.53958mm">
                  <w:txbxContent>
                    <w:p w14:paraId="050DEC2D" w14:textId="77777777" w:rsidR="002E5D3F" w:rsidRDefault="002E5D3F">
                      <w:pPr>
                        <w:spacing w:after="0" w:line="240" w:lineRule="auto"/>
                        <w:textDirection w:val="btLr"/>
                      </w:pPr>
                    </w:p>
                  </w:txbxContent>
                </v:textbox>
                <w10:wrap anchorx="margin" anchory="page"/>
              </v:rect>
            </w:pict>
          </mc:Fallback>
        </mc:AlternateContent>
        <mc:AlternateContent>
          <mc:Choice Requires="wps">
            <w:drawing>
              <wp:anchor distT="0" distB="0" distL="114300" distR="114300" simplePos="0" relativeHeight="251660288" behindDoc="0" locked="0" layoutInCell="1" hidden="0" allowOverlap="1" wp14:anchorId="333E6776" wp14:editId="7C13EAF0">
                <wp:simplePos x="0" y="0"/>
                <wp:positionH relativeFrom="rightMargin">
                  <wp:align>center</wp:align>
                </wp:positionH>
                <wp:positionV relativeFrom="page">
                  <wp:align>center</wp:align>
                </wp:positionV>
                <wp:extent cx="100330" cy="10565765"/>
                <wp:effectExtent l="0" t="0" r="0" b="0"/>
                <wp:wrapNone/>
                <wp:docPr id="654" name="Rectangle 654"/>
                <wp:cNvGraphicFramePr/>
                <a:graphic xmlns:a="http://schemas.openxmlformats.org/drawingml/2006/main">
                  <a:graphicData uri="http://schemas.microsoft.com/office/word/2010/wordprocessingShape">
                    <wps:wsp>
                      <wps:cNvSpPr/>
                      <wps:spPr>
                        <a:xfrm>
                          <a:off x="5300598" y="0"/>
                          <a:ext cx="90805" cy="7560000"/>
                        </a:xfrm>
                        <a:prstGeom prst="rect">
                          <a:avLst/>
                        </a:prstGeom>
                        <a:solidFill>
                          <a:srgbClr val="FFFFFF"/>
                        </a:solidFill>
                        <a:ln w="9525" cap="flat" cmpd="sng">
                          <a:solidFill>
                            <a:schemeClr val="accent1"/>
                          </a:solidFill>
                          <a:prstDash val="solid"/>
                          <a:miter lim="800000"/>
                          <a:headEnd type="none" w="sm" len="sm"/>
                          <a:tailEnd type="none" w="sm" len="sm"/>
                        </a:ln>
                      </wps:spPr>
                      <wps:txbx>
                        <w:txbxContent>
                          <w:p w14:paraId="25669DC2" w14:textId="77777777" w:rsidR="002E5D3F" w:rsidRDefault="002E5D3F">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33E6776" id="Rectangle 654" o:spid="_x0000_s1028" style="position:absolute;left:0;text-align:left;margin-left:0;margin-top:0;width:7.9pt;height:831.95pt;z-index:251660288;visibility:visible;mso-wrap-style:square;mso-wrap-distance-left:9pt;mso-wrap-distance-top:0;mso-wrap-distance-right:9pt;mso-wrap-distance-bottom:0;mso-position-horizontal:center;mso-position-horizontal-relative:right-margin-area;mso-position-vertical:center;mso-position-vertical-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TcbRGgIAAFAEAAAOAAAAZHJzL2Uyb0RvYy54bWysVG2P2jAM/j5p/yHK99HCxg0qymk6xjTp tEO67QeYNKWR8rbE0PLv5wQG3DZp0rR+CHbjPn5sP2ZxPxjNDjJE5WzNx6OSM2mFa5Td1fzb1/Wb GWcRwTagnZU1P8rI75evXy16X8mJ65xuZGAEYmPV+5p3iL4qiig6aSCOnJeWLlsXDCC5YVc0AXpC N7qYlOVd0bvQ+OCEjJHerk6XfJnx21YKfGrbKJHpmhM3zGfI5zadxXIB1S6A75Q404B/YGFAWUp6 gVoBAtsH9RuUUSK46FocCWcK17ZKyFwDVTMuf6nmuQMvcy3UnOgvbYr/D1Z8OTz7TaA29D5WkcxU xdAGk36JHxtqPn1bltM5TfJ4aZkckAm6mpezcsqZoJv307uSntTS4grhQ8RP0hmWjJoHmkhuFBwe I55Cf4akjNFp1ayV1tkJu+2DDuwANL11fs7oL8K0ZT0xmU4SESARtRqQTOObmke7y/lefJHlJS/Q IIS0OP4TduK2gtidOGSQFAaVUUjC1crUfJbKPkupk9B8tA3Doye1W9I8T+Si4UxL2hAy8ucISv89 jvqoLbXzOptk4bAdmKLaJgkrvdm65rgJLHqxVkT4ESJuIJCQx5SdxE15v+8hEBf92ZJ65uN3qVl4 64RbZ3vrgBWdo50RGDg7OQ+Ydyg1wroPe3StysO8kjmzJtlmOZxXLO3FrZ+jrn8Eyx8AAAD//wMA UEsDBBQABgAIAAAAIQCaES9W2QAAAAUBAAAPAAAAZHJzL2Rvd25yZXYueG1sTI9BS8QwEIXvgv8h jOBF3ETF4tamiwh7FHQVvc42Y1tsJjXJbqu/3lkveplheI8336tWsx/UnmLqA1u4WBhQxE1wPbcW Xp7X5zegUkZ2OAQmC1+UYFUfH1VYujDxE+03uVUSwqlEC13OY6l1ajrymBZhJBbtPUSPWc7Yahdx knA/6EtjCu2xZ/nQ4Uj3HTUfm523EN/Opu8Hk5Ymul5n/Hx9xLW39vRkvrsFlWnOf2Y44As61MK0 DTt2SQ0WpEj+nQftWlpsZRfF1RJ0Xen/9PUPAAAA//8DAFBLAQItABQABgAIAAAAIQC2gziS/gAA AOEBAAATAAAAAAAAAAAAAAAAAAAAAABbQ29udGVudF9UeXBlc10ueG1sUEsBAi0AFAAGAAgAAAAh ADj9If/WAAAAlAEAAAsAAAAAAAAAAAAAAAAALwEAAF9yZWxzLy5yZWxzUEsBAi0AFAAGAAgAAAAh AMhNxtEaAgAAUAQAAA4AAAAAAAAAAAAAAAAALgIAAGRycy9lMm9Eb2MueG1sUEsBAi0AFAAGAAgA AAAhAJoRL1bZAAAABQEAAA8AAAAAAAAAAAAAAAAAdAQAAGRycy9kb3ducmV2LnhtbFBLBQYAAAAA BAAEAPMAAAB6BQAAAAA= " strokecolor="#4f81bd [3204]">
                <v:stroke startarrowwidth="narrow" startarrowlength="short" endarrowwidth="narrow" endarrowlength="short"/>
                <v:textbox inset="2.53958mm,2.53958mm,2.53958mm,2.53958mm">
                  <w:txbxContent>
                    <w:p w14:paraId="25669DC2" w14:textId="77777777" w:rsidR="002E5D3F" w:rsidRDefault="002E5D3F">
                      <w:pPr>
                        <w:spacing w:after="0" w:line="240" w:lineRule="auto"/>
                        <w:textDirection w:val="btLr"/>
                      </w:pPr>
                    </w:p>
                  </w:txbxContent>
                </v:textbox>
                <w10:wrap anchorx="margin" anchory="page"/>
              </v:rect>
            </w:pict>
          </mc:Fallback>
        </mc:AlternateContent>
        <mc:AlternateContent>
          <mc:Choice Requires="wps">
            <w:drawing>
              <wp:anchor distT="0" distB="0" distL="114300" distR="114300" simplePos="0" relativeHeight="251661312" behindDoc="0" locked="0" layoutInCell="1" hidden="0" allowOverlap="1" wp14:anchorId="2328E78F" wp14:editId="734821DA">
                <wp:simplePos x="0" y="0"/>
                <wp:positionH relativeFrom="page">
                  <wp:align>center</wp:align>
                </wp:positionH>
                <wp:positionV relativeFrom="topMargin">
                  <wp:align>top</wp:align>
                </wp:positionV>
                <wp:extent cx="8170545" cy="832485"/>
                <wp:effectExtent l="0" t="0" r="0" b="0"/>
                <wp:wrapNone/>
                <wp:docPr id="652" name="Rectangle 652"/>
                <wp:cNvGraphicFramePr/>
                <a:graphic xmlns:a="http://schemas.openxmlformats.org/drawingml/2006/main">
                  <a:graphicData uri="http://schemas.microsoft.com/office/word/2010/wordprocessingShape">
                    <wps:wsp>
                      <wps:cNvSpPr/>
                      <wps:spPr>
                        <a:xfrm>
                          <a:off x="1265490" y="3368520"/>
                          <a:ext cx="8161020" cy="822960"/>
                        </a:xfrm>
                        <a:prstGeom prst="rect">
                          <a:avLst/>
                        </a:prstGeom>
                        <a:solidFill>
                          <a:schemeClr val="accent5"/>
                        </a:solidFill>
                        <a:ln w="9525" cap="flat" cmpd="sng">
                          <a:solidFill>
                            <a:schemeClr val="accent1"/>
                          </a:solidFill>
                          <a:prstDash val="solid"/>
                          <a:miter lim="800000"/>
                          <a:headEnd type="none" w="sm" len="sm"/>
                          <a:tailEnd type="none" w="sm" len="sm"/>
                        </a:ln>
                      </wps:spPr>
                      <wps:txbx>
                        <w:txbxContent>
                          <w:p w14:paraId="749C8FAF" w14:textId="77777777" w:rsidR="002E5D3F" w:rsidRDefault="002E5D3F">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2328E78F" id="Rectangle 652" o:spid="_x0000_s1029" style="position:absolute;left:0;text-align:left;margin-left:0;margin-top:0;width:643.35pt;height:65.55pt;z-index:251661312;visibility:visible;mso-wrap-style:square;mso-wrap-distance-left:9pt;mso-wrap-distance-top:0;mso-wrap-distance-right:9pt;mso-wrap-distance-bottom:0;mso-position-horizontal:center;mso-position-horizontal-relative:page;mso-position-vertical:top;mso-position-vertical-relative:top-margin-area;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9qlTmIgIAAFoEAAAOAAAAZHJzL2Uyb0RvYy54bWysVNuOGjEMfa/Uf4jyXubCggAxrKqlVJVW LdK2H2AyCRMptyaBGf6+TmAXdlupUlUegp3xHB/bx7O8H7QiR+6DtKah1aikhBtmW2n2Df3xffNh RkmIYFpQ1vCGnnig96v375a9W/Dadla13BMEMWHRu4Z2MbpFUQTWcQ1hZB03+FBYryGi6/dF66FH dK2KuiynRW9967xlPAS8XZ8f0lXGF4Kz+E2IwCNRDUVuMZ8+n7t0FqslLPYeXCfZhQb8AwsN0mDS F6g1RCAHL3+D0pJ5G6yII2Z1YYWQjOcasJqqfFPNUweO51qwOcG9tCn8P1j29fjkth7b0LuwCGim KgbhdfpHfmTAsdbTyd0c23dq6Hg8nU3qS+P4EAnDgFk1rUq8JAwjZnU9n+aA4orkfIifudUkGQ31 OJjcLzg+hojZMfQ5JCUOVsl2I5XKThIDf1CeHAHHCIxxEydpdPjWq0hlSN/Q+aSeIBVAOQkFEU3t 2oYGs88pX72RhfYWu/oTdqK3htCdSWSQs3q0jChhJTWWXqbf+brj0H4yLYknh7o3qH6ayAVNieK4 K2hk8UWQ6u9xWKkyWPB1SsmKw24gEmsbJ6x0s7PtaetJcGwjkfAjhLgFj5KuMDvKHPP+PIBHLuqL QR3Nq7vUrHjr+Ftnd+uAYZ3F7WHRU3J2HmLepjQnYz8eohUyz/NK5sIaBZwHdlm2tCG3fo66fhJW vwAAAP//AwBQSwMEFAAGAAgAAAAhANJqBmrdAAAABgEAAA8AAABkcnMvZG93bnJldi54bWxMj0FL w0AQhe9C/8Myghexm7TQhphNKYVcxIupQr3tZsckmJ2Nu9s0/nu3XvQyvOEN731T7GYzsAmd7y0J SJcJMKTG6p5aAa/H6iED5oMkLQdLKOAbPezKxU0hc20v9IJTHVoWQ8jnUkAXwphz7psOjfRLOyJF 78M6I0NcXcu1k5cYbga+SpINN7Kn2NDJEQ8dNp/12QhQX+rp9Laexqyq3tXx/vngDNZC3N3O+0dg AefwdwxX/IgOZWRS9kzas0FAfCT8zqu3yjZbYCqqdZoCLwv+H7/8AQAA//8DAFBLAQItABQABgAI AAAAIQC2gziS/gAAAOEBAAATAAAAAAAAAAAAAAAAAAAAAABbQ29udGVudF9UeXBlc10ueG1sUEsB Ai0AFAAGAAgAAAAhADj9If/WAAAAlAEAAAsAAAAAAAAAAAAAAAAALwEAAF9yZWxzLy5yZWxzUEsB Ai0AFAAGAAgAAAAhAH2qVOYiAgAAWgQAAA4AAAAAAAAAAAAAAAAALgIAAGRycy9lMm9Eb2MueG1s UEsBAi0AFAAGAAgAAAAhANJqBmrdAAAABgEAAA8AAAAAAAAAAAAAAAAAfAQAAGRycy9kb3ducmV2 LnhtbFBLBQYAAAAABAAEAPMAAACGBQAAAAA= " fillcolor="#4bacc6 [3208]" strokecolor="#4f81bd [3204]">
                <v:stroke startarrowwidth="narrow" startarrowlength="short" endarrowwidth="narrow" endarrowlength="short"/>
                <v:textbox inset="2.53958mm,2.53958mm,2.53958mm,2.53958mm">
                  <w:txbxContent>
                    <w:p w14:paraId="749C8FAF" w14:textId="77777777" w:rsidR="002E5D3F" w:rsidRDefault="002E5D3F">
                      <w:pPr>
                        <w:spacing w:after="0" w:line="240" w:lineRule="auto"/>
                        <w:textDirection w:val="btLr"/>
                      </w:pPr>
                    </w:p>
                  </w:txbxContent>
                </v:textbox>
                <w10:wrap anchorx="page" anchory="margin"/>
              </v:rect>
            </w:pict>
          </mc:Fallback>
        </mc:AlternateContent>
      </w:r>
      <w:r>
        <w:rPr>
          <w:rFonts w:ascii="Times New Roman" w:eastAsia="Times New Roman" w:hAnsi="Times New Roman" w:cs="Times New Roman"/>
          <w:color w:val="000000"/>
          <w:sz w:val="72"/>
          <w:szCs w:val="72"/>
        </w:rPr>
        <w:t>Software Requirements Specification</w:t>
      </w:r>
    </w:p>
    <w:p w14:paraId="23BBD772" w14:textId="0C6C1756" w:rsidR="00FF6CA7" w:rsidRDefault="002F510D">
      <w:pPr>
        <w:pBdr>
          <w:top w:val="nil"/>
          <w:left w:val="nil"/>
          <w:bottom w:val="nil"/>
          <w:right w:val="nil"/>
          <w:between w:val="nil"/>
        </w:pBdr>
        <w:spacing w:before="240" w:after="240" w:line="360" w:lineRule="auto"/>
        <w:jc w:val="center"/>
        <w:rPr>
          <w:rFonts w:ascii="Times New Roman" w:eastAsia="Times New Roman" w:hAnsi="Times New Roman" w:cs="Times New Roman"/>
          <w:color w:val="000000"/>
          <w:sz w:val="46"/>
          <w:szCs w:val="46"/>
        </w:rPr>
      </w:pPr>
      <w:r>
        <w:rPr>
          <w:rFonts w:ascii="Times New Roman" w:eastAsia="Times New Roman" w:hAnsi="Times New Roman" w:cs="Times New Roman"/>
          <w:color w:val="000000"/>
          <w:sz w:val="46"/>
          <w:szCs w:val="46"/>
        </w:rPr>
        <w:t xml:space="preserve">      Research Project Management System for Gambella University</w:t>
      </w:r>
    </w:p>
    <w:p w14:paraId="7844E89B" w14:textId="77777777" w:rsidR="00FF6CA7" w:rsidRPr="00E01147" w:rsidRDefault="00FF6CA7">
      <w:pPr>
        <w:pBdr>
          <w:top w:val="nil"/>
          <w:left w:val="nil"/>
          <w:bottom w:val="nil"/>
          <w:right w:val="nil"/>
          <w:between w:val="nil"/>
        </w:pBdr>
        <w:spacing w:before="240" w:after="240" w:line="360" w:lineRule="auto"/>
        <w:jc w:val="center"/>
        <w:rPr>
          <w:rFonts w:ascii="Times New Roman" w:eastAsia="Times New Roman" w:hAnsi="Times New Roman" w:cs="Times New Roman"/>
          <w:color w:val="000000"/>
          <w:sz w:val="36"/>
          <w:szCs w:val="36"/>
        </w:rPr>
      </w:pPr>
    </w:p>
    <w:p w14:paraId="069C8B5B" w14:textId="77777777" w:rsidR="00FF6CA7" w:rsidRPr="00E01147" w:rsidRDefault="006D7996">
      <w:pPr>
        <w:pBdr>
          <w:top w:val="nil"/>
          <w:left w:val="nil"/>
          <w:bottom w:val="nil"/>
          <w:right w:val="nil"/>
          <w:between w:val="nil"/>
        </w:pBdr>
        <w:spacing w:before="240" w:after="240" w:line="360" w:lineRule="auto"/>
        <w:jc w:val="center"/>
        <w:rPr>
          <w:rFonts w:ascii="Times New Roman" w:eastAsia="Times New Roman" w:hAnsi="Times New Roman" w:cs="Times New Roman"/>
          <w:i/>
          <w:color w:val="000000"/>
          <w:sz w:val="48"/>
          <w:szCs w:val="48"/>
        </w:rPr>
      </w:pPr>
      <w:r>
        <w:rPr>
          <w:rFonts w:ascii="Times New Roman" w:eastAsia="Times New Roman" w:hAnsi="Times New Roman" w:cs="Times New Roman"/>
          <w:i/>
          <w:color w:val="000000"/>
          <w:sz w:val="48"/>
          <w:szCs w:val="48"/>
        </w:rPr>
        <w:t xml:space="preserve">Version 1.1 </w:t>
      </w:r>
    </w:p>
    <w:p w14:paraId="3E9ADE14" w14:textId="77777777" w:rsidR="00FF6CA7" w:rsidRPr="00E01147" w:rsidRDefault="00FF6CA7">
      <w:pPr>
        <w:pBdr>
          <w:top w:val="nil"/>
          <w:left w:val="nil"/>
          <w:bottom w:val="nil"/>
          <w:right w:val="nil"/>
          <w:between w:val="nil"/>
        </w:pBdr>
        <w:spacing w:before="240" w:after="240" w:line="360" w:lineRule="auto"/>
        <w:rPr>
          <w:rFonts w:ascii="Times New Roman" w:eastAsia="Times New Roman" w:hAnsi="Times New Roman" w:cs="Times New Roman"/>
          <w:color w:val="000000"/>
          <w:sz w:val="36"/>
          <w:szCs w:val="36"/>
        </w:rPr>
      </w:pPr>
    </w:p>
    <w:p w14:paraId="56466BB2" w14:textId="77777777" w:rsidR="00FF6CA7" w:rsidRPr="00E01147" w:rsidRDefault="00FF6CA7">
      <w:pPr>
        <w:pBdr>
          <w:top w:val="nil"/>
          <w:left w:val="nil"/>
          <w:bottom w:val="nil"/>
          <w:right w:val="nil"/>
          <w:between w:val="nil"/>
        </w:pBdr>
        <w:spacing w:before="240" w:after="240" w:line="360" w:lineRule="auto"/>
        <w:rPr>
          <w:rFonts w:ascii="Times New Roman" w:eastAsia="Times New Roman" w:hAnsi="Times New Roman" w:cs="Times New Roman"/>
          <w:color w:val="000000"/>
          <w:sz w:val="36"/>
          <w:szCs w:val="36"/>
        </w:rPr>
      </w:pPr>
    </w:p>
    <w:p w14:paraId="49E6AA9C" w14:textId="77777777" w:rsidR="00FF6CA7" w:rsidRPr="00E01147" w:rsidRDefault="00FF6CA7">
      <w:pPr>
        <w:spacing w:before="240" w:after="240" w:line="360" w:lineRule="auto"/>
        <w:rPr>
          <w:rFonts w:ascii="Times New Roman" w:eastAsia="Times New Roman" w:hAnsi="Times New Roman" w:cs="Times New Roman"/>
        </w:rPr>
      </w:pPr>
    </w:p>
    <w:p w14:paraId="312C0C2C" w14:textId="77777777" w:rsidR="00FF6CA7" w:rsidRPr="00E01147" w:rsidRDefault="00FF6CA7">
      <w:pPr>
        <w:spacing w:before="240" w:after="240" w:line="360" w:lineRule="auto"/>
        <w:rPr>
          <w:rFonts w:ascii="Times New Roman" w:eastAsia="Times New Roman" w:hAnsi="Times New Roman" w:cs="Times New Roman"/>
        </w:rPr>
      </w:pPr>
    </w:p>
    <w:p w14:paraId="01DBC43D" w14:textId="7083F58E" w:rsidR="00FF6CA7" w:rsidRPr="00E01147" w:rsidRDefault="0093214E">
      <w:pPr>
        <w:spacing w:before="240" w:after="240" w:line="360" w:lineRule="auto"/>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Date: </w:t>
        <w:fldChar w:fldCharType="begin"/>
        <w:instrText xml:space="preserve"> DATE \@ "dd MMMM yyyy" </w:instrText>
        <w:fldChar w:fldCharType="separate"/>
      </w:r>
      <w:r>
        <w:rPr>
          <w:rFonts w:ascii="Times New Roman" w:eastAsia="Times New Roman" w:hAnsi="Times New Roman" w:cs="Times New Roman"/>
          <w:b/>
          <w:noProof/>
          <w:sz w:val="24"/>
          <w:szCs w:val="24"/>
        </w:rPr>
        <w:t>06 August 2026</w:t>
      </w:r>
      <w:r>
        <w:rPr>
          <w:rFonts w:ascii="Times New Roman" w:eastAsia="Times New Roman" w:hAnsi="Times New Roman" w:cs="Times New Roman"/>
          <w:b/>
          <w:sz w:val="24"/>
          <w:szCs w:val="24"/>
        </w:rPr>
        <w:fldChar w:fldCharType="end"/>
      </w:r>
    </w:p>
    <w:p w14:paraId="6703F9E0" w14:textId="77777777" w:rsidR="00FF6CA7" w:rsidRPr="00E01147" w:rsidRDefault="0093214E">
      <w:pPr>
        <w:spacing w:before="240" w:after="240" w:line="360" w:lineRule="auto"/>
        <w:jc w:val="right"/>
        <w:rPr>
          <w:rFonts w:ascii="Times New Roman" w:eastAsia="Times New Roman" w:hAnsi="Times New Roman" w:cs="Times New Roman"/>
        </w:rPr>
      </w:pPr>
      <w:r>
        <w:rPr>
          <w:rFonts w:ascii="Times New Roman" w:eastAsia="Times New Roman" w:hAnsi="Times New Roman" w:cs="Times New Roman"/>
          <w:b/>
          <w:sz w:val="24"/>
          <w:szCs w:val="24"/>
        </w:rPr>
        <w:t>Place: Adama, Ethiopia</w:t>
      </w:r>
      <w:r>
        <w:br w:type="page"/>
      </w:r>
    </w:p>
    <w:p>
      <w:pPr>
        <w:jc w:val="center"/>
        <w:rPr>
          <w:rFonts w:ascii="Times New Roman" w:hAnsi="Times New Roman" w:cs="Times New Roman"/>
        </w:rPr>
      </w:pPr>
      <w:r>
        <w:rPr>
          <w:noProof/>
        </w:rPr>
        <w:drawing>
          <wp:inline distT="0" distB="0" distL="0" distR="0">
            <wp:extent cx="5669280" cy="7109065"/>
            <wp:effectExtent l="0" t="0" r="0" b="0"/>
            <wp:docPr id="900" name="Project at a Gl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 name="Project at a Glance"/>
                    <pic:cNvPicPr/>
                  </pic:nvPicPr>
                  <pic:blipFill>
                    <a:blip xmlns:r="http://schemas.openxmlformats.org/officeDocument/2006/relationships" r:embed="rId100"/>
                    <a:stretch>
                      <a:fillRect/>
                    </a:stretch>
                  </pic:blipFill>
                  <pic:spPr>
                    <a:xfrm>
                      <a:off x="0" y="0"/>
                      <a:ext cx="5669280" cy="7109065"/>
                    </a:xfrm>
                    <a:prstGeom prst="rect">
                      <a:avLst/>
                    </a:prstGeom>
                  </pic:spPr>
                </pic:pic>
              </a:graphicData>
            </a:graphic>
          </wp:inline>
        </w:drawing>
      </w:r>
    </w:p>
    <w:p>
      <w:pPr>
        <w:rPr>
          <w:rFonts w:ascii="Times New Roman" w:hAnsi="Times New Roman" w:cs="Times New Roman"/>
        </w:rPr>
        <w:sectPr>
          <w:pgSz w:w="11906" w:h="16838"/>
          <w:pgMar w:top="1440" w:right="1440" w:bottom="1440" w:left="1440" w:header="708" w:footer="708" w:gutter="0"/>
          <w:pgNumType w:fmt="upperRoman"/>
          <w:cols w:space="720"/>
          <w:titlePg/>
        </w:sectPr>
      </w:pPr>
    </w:p>
    <w:sdt>
      <w:sdtPr>
        <w:rPr>
          <w:rFonts w:ascii="Calibri" w:eastAsia="Calibri" w:hAnsi="Calibri" w:cs="Calibri"/>
          <w:b w:val="0"/>
          <w:bCs w:val="0"/>
          <w:color w:val="auto"/>
          <w:sz w:val="22"/>
          <w:szCs w:val="22"/>
          <w:lang w:val="en-GB" w:eastAsia="en-GB"/>
        </w:rPr>
        <w:id w:val="1290093095"/>
        <w:docPartObj>
          <w:docPartGallery w:val="Table of Contents"/>
          <w:docPartUnique/>
        </w:docPartObj>
      </w:sdtPr>
      <w:sdtEndPr>
        <w:rPr>
          <w:rFonts w:ascii="Times New Roman" w:hAnsi="Times New Roman" w:cs="Times New Roman"/>
          <w:i/>
          <w:noProof/>
          <w:sz w:val="24"/>
          <w:szCs w:val="24"/>
        </w:rPr>
      </w:sdtEndPr>
      <w:sdtContent>
        <w:p w14:paraId="1E95FC8B" w14:textId="77777777" w:rsidR="006B0B12" w:rsidRPr="00722DF2" w:rsidRDefault="006B0B12" w:rsidP="00047518">
          <w:pPr>
            <w:pStyle w:val="TOCHeading"/>
            <w:rPr>
              <w:rFonts w:ascii="Times New Roman" w:eastAsia="Times New Roman" w:hAnsi="Times New Roman" w:cs="Times New Roman"/>
              <w:b w:val="0"/>
              <w:color w:val="366091"/>
            </w:rPr>
          </w:pPr>
          <w:r>
            <w:rPr>
              <w:rFonts w:ascii="Times New Roman" w:hAnsi="Times New Roman" w:cs="Times New Roman"/>
              <w:b w:val="0"/>
            </w:rPr>
            <w:t>Contents</w:t>
          </w:r>
        </w:p>
        <w:p w14:paraId="7B0615C4" w14:textId="77777777" w:rsidR="00722DF2" w:rsidRPr="00722DF2" w:rsidRDefault="006B0B12">
          <w:pPr>
            <w:pStyle w:val="TOC1"/>
            <w:tabs>
              <w:tab w:val="right" w:leader="dot" w:pos="9016"/>
            </w:tabs>
            <w:rPr>
              <w:rFonts w:ascii="Times New Roman" w:eastAsiaTheme="minorEastAsia" w:hAnsi="Times New Roman" w:cs="Times New Roman"/>
              <w:noProof/>
              <w:sz w:val="24"/>
            </w:rPr>
          </w:pPr>
          <w:r>
            <w:rPr>
              <w:rFonts w:ascii="Times New Roman" w:hAnsi="Times New Roman" w:cs="Times New Roman"/>
              <w:i/>
              <w:sz w:val="24"/>
              <w:szCs w:val="24"/>
            </w:rPr>
            <w:fldChar w:fldCharType="begin"/>
            <w:instrText xml:space="preserve"> TOC \o "1-3" \h \z \u </w:instrText>
            <w:fldChar w:fldCharType="separate"/>
          </w:r>
          <w:hyperlink w:anchor="_Toc163809608" w:history="1">
            <w:r>
              <w:rPr>
                <w:rStyle w:val="Hyperlink"/>
                <w:rFonts w:ascii="Times New Roman" w:eastAsia="Times New Roman" w:hAnsi="Times New Roman" w:cs="Times New Roman"/>
                <w:noProof/>
                <w:sz w:val="24"/>
              </w:rPr>
              <w:t>List of Figures</w:t>
            </w:r>
            <w:r>
              <w:rPr>
                <w:rFonts w:ascii="Times New Roman" w:hAnsi="Times New Roman" w:cs="Times New Roman"/>
                <w:noProof/>
                <w:webHidden/>
                <w:sz w:val="24"/>
              </w:rPr>
              <w:tab/>
              <w:fldChar w:fldCharType="begin"/>
              <w:instrText xml:space="preserve"> PAGEREF _Toc163809608 \h </w:instrText>
              <w:fldChar w:fldCharType="separate"/>
              <w:t>III</w:t>
              <w:fldChar w:fldCharType="end"/>
            </w:r>
          </w:hyperlink>
        </w:p>
        <w:p w14:paraId="337E0607" w14:textId="77777777" w:rsidR="00722DF2" w:rsidRPr="00722DF2" w:rsidRDefault="00722DF2">
          <w:pPr>
            <w:pStyle w:val="TOC1"/>
            <w:tabs>
              <w:tab w:val="right" w:leader="dot" w:pos="9016"/>
            </w:tabs>
            <w:rPr>
              <w:rFonts w:ascii="Times New Roman" w:eastAsiaTheme="minorEastAsia" w:hAnsi="Times New Roman" w:cs="Times New Roman"/>
              <w:noProof/>
              <w:sz w:val="24"/>
            </w:rPr>
          </w:pPr>
          <w:hyperlink w:anchor="_Toc163809609" w:history="1">
            <w:r>
              <w:rPr>
                <w:rStyle w:val="Hyperlink"/>
                <w:rFonts w:ascii="Times New Roman" w:eastAsia="Times New Roman" w:hAnsi="Times New Roman" w:cs="Times New Roman"/>
                <w:noProof/>
                <w:sz w:val="24"/>
              </w:rPr>
              <w:t>List of Tables</w:t>
            </w:r>
            <w:r>
              <w:rPr>
                <w:rFonts w:ascii="Times New Roman" w:hAnsi="Times New Roman" w:cs="Times New Roman"/>
                <w:noProof/>
                <w:webHidden/>
                <w:sz w:val="24"/>
              </w:rPr>
              <w:tab/>
              <w:fldChar w:fldCharType="begin"/>
              <w:instrText xml:space="preserve"> PAGEREF _Toc163809609 \h </w:instrText>
              <w:fldChar w:fldCharType="separate"/>
              <w:t>IV</w:t>
              <w:fldChar w:fldCharType="end"/>
            </w:r>
          </w:hyperlink>
        </w:p>
        <w:p w14:paraId="04B9FDE8" w14:textId="77777777" w:rsidR="00722DF2" w:rsidRPr="00722DF2" w:rsidRDefault="00722DF2">
          <w:pPr>
            <w:pStyle w:val="TOC1"/>
            <w:tabs>
              <w:tab w:val="left" w:pos="440"/>
              <w:tab w:val="right" w:leader="dot" w:pos="9016"/>
            </w:tabs>
            <w:rPr>
              <w:rFonts w:ascii="Times New Roman" w:eastAsiaTheme="minorEastAsia" w:hAnsi="Times New Roman" w:cs="Times New Roman"/>
              <w:noProof/>
              <w:sz w:val="24"/>
            </w:rPr>
          </w:pPr>
          <w:hyperlink w:anchor="_Toc163809610" w:history="1">
            <w:r>
              <w:rPr>
                <w:rStyle w:val="Hyperlink"/>
                <w:rFonts w:ascii="Times New Roman" w:eastAsia="Times New Roman" w:hAnsi="Times New Roman" w:cs="Times New Roman"/>
                <w:noProof/>
                <w:sz w:val="24"/>
              </w:rPr>
              <w:t>1.</w:t>
            </w:r>
            <w:r>
              <w:rPr>
                <w:rFonts w:ascii="Times New Roman" w:eastAsiaTheme="minorEastAsia" w:hAnsi="Times New Roman" w:cs="Times New Roman"/>
                <w:noProof/>
                <w:sz w:val="24"/>
              </w:rPr>
              <w:tab/>
            </w:r>
            <w:r>
              <w:rPr>
                <w:rStyle w:val="Hyperlink"/>
                <w:rFonts w:ascii="Times New Roman" w:eastAsia="Times New Roman" w:hAnsi="Times New Roman" w:cs="Times New Roman"/>
                <w:noProof/>
                <w:sz w:val="24"/>
              </w:rPr>
              <w:t>Introduction</w:t>
            </w:r>
            <w:r>
              <w:rPr>
                <w:rFonts w:ascii="Times New Roman" w:hAnsi="Times New Roman" w:cs="Times New Roman"/>
                <w:noProof/>
                <w:webHidden/>
                <w:sz w:val="24"/>
              </w:rPr>
              <w:tab/>
              <w:fldChar w:fldCharType="begin"/>
              <w:instrText xml:space="preserve"> PAGEREF _Toc163809610 \h </w:instrText>
              <w:fldChar w:fldCharType="separate"/>
              <w:t>1</w:t>
              <w:fldChar w:fldCharType="end"/>
            </w:r>
          </w:hyperlink>
        </w:p>
        <w:p w14:paraId="6E4E6C12" w14:textId="77777777" w:rsidR="00722DF2" w:rsidRPr="00722DF2" w:rsidRDefault="00722DF2">
          <w:pPr>
            <w:pStyle w:val="TOC2"/>
            <w:tabs>
              <w:tab w:val="left" w:pos="880"/>
              <w:tab w:val="right" w:leader="dot" w:pos="9016"/>
            </w:tabs>
            <w:rPr>
              <w:rFonts w:ascii="Times New Roman" w:eastAsiaTheme="minorEastAsia" w:hAnsi="Times New Roman" w:cs="Times New Roman"/>
              <w:noProof/>
              <w:sz w:val="24"/>
            </w:rPr>
          </w:pPr>
          <w:hyperlink w:anchor="_Toc163809611" w:history="1">
            <w:r>
              <w:rPr>
                <w:rStyle w:val="Hyperlink"/>
                <w:rFonts w:ascii="Times New Roman" w:eastAsia="Times New Roman" w:hAnsi="Times New Roman" w:cs="Times New Roman"/>
                <w:noProof/>
                <w:sz w:val="24"/>
              </w:rPr>
              <w:t>1.1.</w:t>
            </w:r>
            <w:r>
              <w:rPr>
                <w:rFonts w:ascii="Times New Roman" w:eastAsiaTheme="minorEastAsia" w:hAnsi="Times New Roman" w:cs="Times New Roman"/>
                <w:noProof/>
                <w:sz w:val="24"/>
              </w:rPr>
              <w:tab/>
            </w:r>
            <w:r>
              <w:rPr>
                <w:rStyle w:val="Hyperlink"/>
                <w:rFonts w:ascii="Times New Roman" w:eastAsia="Times New Roman" w:hAnsi="Times New Roman" w:cs="Times New Roman"/>
                <w:noProof/>
                <w:sz w:val="24"/>
              </w:rPr>
              <w:t>Purpose</w:t>
            </w:r>
            <w:r>
              <w:rPr>
                <w:rFonts w:ascii="Times New Roman" w:hAnsi="Times New Roman" w:cs="Times New Roman"/>
                <w:noProof/>
                <w:webHidden/>
                <w:sz w:val="24"/>
              </w:rPr>
              <w:tab/>
              <w:fldChar w:fldCharType="begin"/>
              <w:instrText xml:space="preserve"> PAGEREF _Toc163809611 \h </w:instrText>
              <w:fldChar w:fldCharType="separate"/>
              <w:t>1</w:t>
              <w:fldChar w:fldCharType="end"/>
            </w:r>
          </w:hyperlink>
        </w:p>
        <w:p w14:paraId="5194D09F" w14:textId="77777777" w:rsidR="00722DF2" w:rsidRPr="00722DF2" w:rsidRDefault="00722DF2">
          <w:pPr>
            <w:pStyle w:val="TOC2"/>
            <w:tabs>
              <w:tab w:val="left" w:pos="880"/>
              <w:tab w:val="right" w:leader="dot" w:pos="9016"/>
            </w:tabs>
            <w:rPr>
              <w:rFonts w:ascii="Times New Roman" w:eastAsiaTheme="minorEastAsia" w:hAnsi="Times New Roman" w:cs="Times New Roman"/>
              <w:noProof/>
              <w:sz w:val="24"/>
            </w:rPr>
          </w:pPr>
          <w:hyperlink w:anchor="_Toc163809612" w:history="1">
            <w:r>
              <w:rPr>
                <w:rStyle w:val="Hyperlink"/>
                <w:rFonts w:ascii="Times New Roman" w:eastAsia="Times New Roman" w:hAnsi="Times New Roman" w:cs="Times New Roman"/>
                <w:noProof/>
                <w:sz w:val="24"/>
              </w:rPr>
              <w:t>1.2.</w:t>
            </w:r>
            <w:r>
              <w:rPr>
                <w:rFonts w:ascii="Times New Roman" w:eastAsiaTheme="minorEastAsia" w:hAnsi="Times New Roman" w:cs="Times New Roman"/>
                <w:noProof/>
                <w:sz w:val="24"/>
              </w:rPr>
              <w:tab/>
            </w:r>
            <w:r>
              <w:rPr>
                <w:rStyle w:val="Hyperlink"/>
                <w:rFonts w:ascii="Times New Roman" w:eastAsia="Times New Roman" w:hAnsi="Times New Roman" w:cs="Times New Roman"/>
                <w:noProof/>
                <w:sz w:val="24"/>
              </w:rPr>
              <w:t>Scope of the Project</w:t>
            </w:r>
            <w:r>
              <w:rPr>
                <w:rFonts w:ascii="Times New Roman" w:hAnsi="Times New Roman" w:cs="Times New Roman"/>
                <w:noProof/>
                <w:webHidden/>
                <w:sz w:val="24"/>
              </w:rPr>
              <w:tab/>
              <w:fldChar w:fldCharType="begin"/>
              <w:instrText xml:space="preserve"> PAGEREF _Toc163809612 \h </w:instrText>
              <w:fldChar w:fldCharType="separate"/>
              <w:t>1</w:t>
              <w:fldChar w:fldCharType="end"/>
            </w:r>
          </w:hyperlink>
        </w:p>
        <w:p w14:paraId="551434C2" w14:textId="77777777" w:rsidR="00722DF2" w:rsidRPr="00722DF2" w:rsidRDefault="00722DF2">
          <w:pPr>
            <w:pStyle w:val="TOC2"/>
            <w:tabs>
              <w:tab w:val="left" w:pos="880"/>
              <w:tab w:val="right" w:leader="dot" w:pos="9016"/>
            </w:tabs>
            <w:rPr>
              <w:rFonts w:ascii="Times New Roman" w:eastAsiaTheme="minorEastAsia" w:hAnsi="Times New Roman" w:cs="Times New Roman"/>
              <w:noProof/>
              <w:sz w:val="24"/>
            </w:rPr>
          </w:pPr>
          <w:hyperlink w:anchor="_Toc163809613" w:history="1">
            <w:r>
              <w:rPr>
                <w:rStyle w:val="Hyperlink"/>
                <w:rFonts w:ascii="Times New Roman" w:eastAsia="Times New Roman" w:hAnsi="Times New Roman" w:cs="Times New Roman"/>
                <w:noProof/>
                <w:sz w:val="24"/>
              </w:rPr>
              <w:t>1.3.</w:t>
            </w:r>
            <w:r>
              <w:rPr>
                <w:rFonts w:ascii="Times New Roman" w:eastAsiaTheme="minorEastAsia" w:hAnsi="Times New Roman" w:cs="Times New Roman"/>
                <w:noProof/>
                <w:sz w:val="24"/>
              </w:rPr>
              <w:tab/>
            </w:r>
            <w:r>
              <w:rPr>
                <w:rStyle w:val="Hyperlink"/>
                <w:rFonts w:ascii="Times New Roman" w:eastAsia="Times New Roman" w:hAnsi="Times New Roman" w:cs="Times New Roman"/>
                <w:noProof/>
                <w:sz w:val="24"/>
              </w:rPr>
              <w:t>Glossary</w:t>
            </w:r>
            <w:r>
              <w:rPr>
                <w:rFonts w:ascii="Times New Roman" w:hAnsi="Times New Roman" w:cs="Times New Roman"/>
                <w:noProof/>
                <w:webHidden/>
                <w:sz w:val="24"/>
              </w:rPr>
              <w:tab/>
              <w:fldChar w:fldCharType="begin"/>
              <w:instrText xml:space="preserve"> PAGEREF _Toc163809613 \h </w:instrText>
              <w:fldChar w:fldCharType="separate"/>
              <w:t>3</w:t>
              <w:fldChar w:fldCharType="end"/>
            </w:r>
          </w:hyperlink>
        </w:p>
        <w:p w14:paraId="0338DDE2" w14:textId="77777777" w:rsidR="00722DF2" w:rsidRPr="00722DF2" w:rsidRDefault="00722DF2">
          <w:pPr>
            <w:pStyle w:val="TOC2"/>
            <w:tabs>
              <w:tab w:val="left" w:pos="880"/>
              <w:tab w:val="right" w:leader="dot" w:pos="9016"/>
            </w:tabs>
            <w:rPr>
              <w:rFonts w:ascii="Times New Roman" w:eastAsiaTheme="minorEastAsia" w:hAnsi="Times New Roman" w:cs="Times New Roman"/>
              <w:noProof/>
              <w:sz w:val="24"/>
            </w:rPr>
          </w:pPr>
          <w:hyperlink w:anchor="_Toc163809614" w:history="1">
            <w:r>
              <w:rPr>
                <w:rStyle w:val="Hyperlink"/>
                <w:rFonts w:ascii="Times New Roman" w:eastAsia="Times New Roman" w:hAnsi="Times New Roman" w:cs="Times New Roman"/>
                <w:noProof/>
                <w:sz w:val="24"/>
              </w:rPr>
              <w:t>1.4.</w:t>
            </w:r>
            <w:r>
              <w:rPr>
                <w:rFonts w:ascii="Times New Roman" w:eastAsiaTheme="minorEastAsia" w:hAnsi="Times New Roman" w:cs="Times New Roman"/>
                <w:noProof/>
                <w:sz w:val="24"/>
              </w:rPr>
              <w:tab/>
            </w:r>
            <w:r>
              <w:rPr>
                <w:rStyle w:val="Hyperlink"/>
                <w:rFonts w:ascii="Times New Roman" w:eastAsia="Times New Roman" w:hAnsi="Times New Roman" w:cs="Times New Roman"/>
                <w:noProof/>
                <w:sz w:val="24"/>
              </w:rPr>
              <w:t>Overview of Document</w:t>
            </w:r>
            <w:r>
              <w:rPr>
                <w:rFonts w:ascii="Times New Roman" w:hAnsi="Times New Roman" w:cs="Times New Roman"/>
                <w:noProof/>
                <w:webHidden/>
                <w:sz w:val="24"/>
              </w:rPr>
              <w:tab/>
              <w:fldChar w:fldCharType="begin"/>
              <w:instrText xml:space="preserve"> PAGEREF _Toc163809614 \h </w:instrText>
              <w:fldChar w:fldCharType="separate"/>
              <w:t>4</w:t>
              <w:fldChar w:fldCharType="end"/>
            </w:r>
          </w:hyperlink>
        </w:p>
        <w:p w14:paraId="37A4CDB1" w14:textId="77777777" w:rsidR="00722DF2" w:rsidRPr="00722DF2" w:rsidRDefault="00722DF2">
          <w:pPr>
            <w:pStyle w:val="TOC1"/>
            <w:tabs>
              <w:tab w:val="left" w:pos="440"/>
              <w:tab w:val="right" w:leader="dot" w:pos="9016"/>
            </w:tabs>
            <w:rPr>
              <w:rFonts w:ascii="Times New Roman" w:eastAsiaTheme="minorEastAsia" w:hAnsi="Times New Roman" w:cs="Times New Roman"/>
              <w:noProof/>
              <w:sz w:val="24"/>
            </w:rPr>
          </w:pPr>
          <w:hyperlink w:anchor="_Toc163809615" w:history="1">
            <w:r>
              <w:rPr>
                <w:rStyle w:val="Hyperlink"/>
                <w:rFonts w:ascii="Times New Roman" w:eastAsia="Times New Roman" w:hAnsi="Times New Roman" w:cs="Times New Roman"/>
                <w:noProof/>
                <w:sz w:val="24"/>
              </w:rPr>
              <w:t>2.</w:t>
            </w:r>
            <w:r>
              <w:rPr>
                <w:rFonts w:ascii="Times New Roman" w:eastAsiaTheme="minorEastAsia" w:hAnsi="Times New Roman" w:cs="Times New Roman"/>
                <w:noProof/>
                <w:sz w:val="24"/>
              </w:rPr>
              <w:tab/>
            </w:r>
            <w:r>
              <w:rPr>
                <w:rStyle w:val="Hyperlink"/>
                <w:rFonts w:ascii="Times New Roman" w:eastAsia="Times New Roman" w:hAnsi="Times New Roman" w:cs="Times New Roman"/>
                <w:noProof/>
                <w:sz w:val="24"/>
              </w:rPr>
              <w:t>Overall Description</w:t>
            </w:r>
            <w:r>
              <w:rPr>
                <w:rFonts w:ascii="Times New Roman" w:hAnsi="Times New Roman" w:cs="Times New Roman"/>
                <w:noProof/>
                <w:webHidden/>
                <w:sz w:val="24"/>
              </w:rPr>
              <w:tab/>
              <w:fldChar w:fldCharType="begin"/>
              <w:instrText xml:space="preserve"> PAGEREF _Toc163809615 \h </w:instrText>
              <w:fldChar w:fldCharType="separate"/>
              <w:t>5</w:t>
              <w:fldChar w:fldCharType="end"/>
            </w:r>
          </w:hyperlink>
        </w:p>
        <w:p w14:paraId="4873C7AF" w14:textId="77777777" w:rsidR="00722DF2" w:rsidRPr="00722DF2" w:rsidRDefault="00722DF2">
          <w:pPr>
            <w:pStyle w:val="TOC2"/>
            <w:tabs>
              <w:tab w:val="left" w:pos="880"/>
              <w:tab w:val="right" w:leader="dot" w:pos="9016"/>
            </w:tabs>
            <w:rPr>
              <w:rFonts w:ascii="Times New Roman" w:eastAsiaTheme="minorEastAsia" w:hAnsi="Times New Roman" w:cs="Times New Roman"/>
              <w:noProof/>
              <w:sz w:val="24"/>
            </w:rPr>
          </w:pPr>
          <w:hyperlink w:anchor="_Toc163809616" w:history="1">
            <w:r>
              <w:rPr>
                <w:rStyle w:val="Hyperlink"/>
                <w:rFonts w:ascii="Times New Roman" w:eastAsia="Times New Roman" w:hAnsi="Times New Roman" w:cs="Times New Roman"/>
                <w:noProof/>
                <w:sz w:val="24"/>
              </w:rPr>
              <w:t>2.1.</w:t>
            </w:r>
            <w:r>
              <w:rPr>
                <w:rFonts w:ascii="Times New Roman" w:eastAsiaTheme="minorEastAsia" w:hAnsi="Times New Roman" w:cs="Times New Roman"/>
                <w:noProof/>
                <w:sz w:val="24"/>
              </w:rPr>
              <w:tab/>
            </w:r>
            <w:r>
              <w:rPr>
                <w:rStyle w:val="Hyperlink"/>
                <w:rFonts w:ascii="Times New Roman" w:eastAsia="Times New Roman" w:hAnsi="Times New Roman" w:cs="Times New Roman"/>
                <w:noProof/>
                <w:sz w:val="24"/>
              </w:rPr>
              <w:t>User Needs</w:t>
            </w:r>
            <w:r>
              <w:rPr>
                <w:rFonts w:ascii="Times New Roman" w:hAnsi="Times New Roman" w:cs="Times New Roman"/>
                <w:noProof/>
                <w:webHidden/>
                <w:sz w:val="24"/>
              </w:rPr>
              <w:tab/>
              <w:fldChar w:fldCharType="begin"/>
              <w:instrText xml:space="preserve"> PAGEREF _Toc163809616 \h </w:instrText>
              <w:fldChar w:fldCharType="separate"/>
              <w:t>5</w:t>
              <w:fldChar w:fldCharType="end"/>
            </w:r>
          </w:hyperlink>
        </w:p>
        <w:p w14:paraId="1CC060E3" w14:textId="77777777" w:rsidR="00722DF2" w:rsidRPr="00722DF2" w:rsidRDefault="00722DF2">
          <w:pPr>
            <w:pStyle w:val="TOC2"/>
            <w:tabs>
              <w:tab w:val="left" w:pos="880"/>
              <w:tab w:val="right" w:leader="dot" w:pos="9016"/>
            </w:tabs>
            <w:rPr>
              <w:rFonts w:ascii="Times New Roman" w:eastAsiaTheme="minorEastAsia" w:hAnsi="Times New Roman" w:cs="Times New Roman"/>
              <w:noProof/>
              <w:sz w:val="24"/>
            </w:rPr>
          </w:pPr>
          <w:hyperlink w:anchor="_Toc163809617" w:history="1">
            <w:r>
              <w:rPr>
                <w:rStyle w:val="Hyperlink"/>
                <w:rFonts w:ascii="Times New Roman" w:eastAsia="Times New Roman" w:hAnsi="Times New Roman" w:cs="Times New Roman"/>
                <w:noProof/>
                <w:sz w:val="24"/>
              </w:rPr>
              <w:t>2.2.</w:t>
            </w:r>
            <w:r>
              <w:rPr>
                <w:rFonts w:ascii="Times New Roman" w:eastAsiaTheme="minorEastAsia" w:hAnsi="Times New Roman" w:cs="Times New Roman"/>
                <w:noProof/>
                <w:sz w:val="24"/>
              </w:rPr>
              <w:tab/>
            </w:r>
            <w:r>
              <w:rPr>
                <w:rStyle w:val="Hyperlink"/>
                <w:rFonts w:ascii="Times New Roman" w:eastAsia="Times New Roman" w:hAnsi="Times New Roman" w:cs="Times New Roman"/>
                <w:noProof/>
                <w:sz w:val="24"/>
              </w:rPr>
              <w:t>Assumptions and Dependencies</w:t>
            </w:r>
            <w:r>
              <w:rPr>
                <w:rFonts w:ascii="Times New Roman" w:hAnsi="Times New Roman" w:cs="Times New Roman"/>
                <w:noProof/>
                <w:webHidden/>
                <w:sz w:val="24"/>
              </w:rPr>
              <w:tab/>
              <w:fldChar w:fldCharType="begin"/>
              <w:instrText xml:space="preserve"> PAGEREF _Toc163809617 \h </w:instrText>
              <w:fldChar w:fldCharType="separate"/>
              <w:t>12</w:t>
              <w:fldChar w:fldCharType="end"/>
            </w:r>
          </w:hyperlink>
        </w:p>
        <w:p w14:paraId="1B51B5EA" w14:textId="77777777" w:rsidR="00722DF2" w:rsidRPr="00722DF2" w:rsidRDefault="00722DF2">
          <w:pPr>
            <w:pStyle w:val="TOC1"/>
            <w:tabs>
              <w:tab w:val="left" w:pos="440"/>
              <w:tab w:val="right" w:leader="dot" w:pos="9016"/>
            </w:tabs>
            <w:rPr>
              <w:rFonts w:ascii="Times New Roman" w:eastAsiaTheme="minorEastAsia" w:hAnsi="Times New Roman" w:cs="Times New Roman"/>
              <w:noProof/>
              <w:sz w:val="24"/>
            </w:rPr>
          </w:pPr>
          <w:hyperlink w:anchor="_Toc163809618" w:history="1">
            <w:r>
              <w:rPr>
                <w:rStyle w:val="Hyperlink"/>
                <w:rFonts w:ascii="Times New Roman" w:eastAsia="Times New Roman" w:hAnsi="Times New Roman" w:cs="Times New Roman"/>
                <w:noProof/>
                <w:sz w:val="24"/>
              </w:rPr>
              <w:t>3.</w:t>
            </w:r>
            <w:r>
              <w:rPr>
                <w:rFonts w:ascii="Times New Roman" w:eastAsiaTheme="minorEastAsia" w:hAnsi="Times New Roman" w:cs="Times New Roman"/>
                <w:noProof/>
                <w:sz w:val="24"/>
              </w:rPr>
              <w:tab/>
            </w:r>
            <w:r>
              <w:rPr>
                <w:rStyle w:val="Hyperlink"/>
                <w:rFonts w:ascii="Times New Roman" w:eastAsia="Times New Roman" w:hAnsi="Times New Roman" w:cs="Times New Roman"/>
                <w:noProof/>
                <w:sz w:val="24"/>
              </w:rPr>
              <w:t>System Features and Requirements</w:t>
            </w:r>
            <w:r>
              <w:rPr>
                <w:rFonts w:ascii="Times New Roman" w:hAnsi="Times New Roman" w:cs="Times New Roman"/>
                <w:noProof/>
                <w:webHidden/>
                <w:sz w:val="24"/>
              </w:rPr>
              <w:tab/>
              <w:fldChar w:fldCharType="begin"/>
              <w:instrText xml:space="preserve"> PAGEREF _Toc163809618 \h </w:instrText>
              <w:fldChar w:fldCharType="separate"/>
              <w:t>15</w:t>
              <w:fldChar w:fldCharType="end"/>
            </w:r>
          </w:hyperlink>
        </w:p>
        <w:p w14:paraId="28BC967E" w14:textId="77777777" w:rsidR="00722DF2" w:rsidRPr="00722DF2" w:rsidRDefault="00722DF2">
          <w:pPr>
            <w:pStyle w:val="TOC2"/>
            <w:tabs>
              <w:tab w:val="left" w:pos="880"/>
              <w:tab w:val="right" w:leader="dot" w:pos="9016"/>
            </w:tabs>
            <w:rPr>
              <w:rFonts w:ascii="Times New Roman" w:eastAsiaTheme="minorEastAsia" w:hAnsi="Times New Roman" w:cs="Times New Roman"/>
              <w:noProof/>
              <w:sz w:val="24"/>
            </w:rPr>
          </w:pPr>
          <w:hyperlink w:anchor="_Toc163809619" w:history="1">
            <w:r>
              <w:rPr>
                <w:rStyle w:val="Hyperlink"/>
                <w:rFonts w:ascii="Times New Roman" w:eastAsia="Times New Roman" w:hAnsi="Times New Roman" w:cs="Times New Roman"/>
                <w:noProof/>
                <w:sz w:val="24"/>
              </w:rPr>
              <w:t>3.1.</w:t>
            </w:r>
            <w:r>
              <w:rPr>
                <w:rFonts w:ascii="Times New Roman" w:eastAsiaTheme="minorEastAsia" w:hAnsi="Times New Roman" w:cs="Times New Roman"/>
                <w:noProof/>
                <w:sz w:val="24"/>
              </w:rPr>
              <w:tab/>
            </w:r>
            <w:r>
              <w:rPr>
                <w:rStyle w:val="Hyperlink"/>
                <w:rFonts w:ascii="Times New Roman" w:eastAsia="Times New Roman" w:hAnsi="Times New Roman" w:cs="Times New Roman"/>
                <w:noProof/>
                <w:sz w:val="24"/>
              </w:rPr>
              <w:t>Functional Requirements</w:t>
            </w:r>
            <w:r>
              <w:rPr>
                <w:rFonts w:ascii="Times New Roman" w:hAnsi="Times New Roman" w:cs="Times New Roman"/>
                <w:noProof/>
                <w:webHidden/>
                <w:sz w:val="24"/>
              </w:rPr>
              <w:tab/>
              <w:fldChar w:fldCharType="begin"/>
              <w:instrText xml:space="preserve"> PAGEREF _Toc163809619 \h </w:instrText>
              <w:fldChar w:fldCharType="separate"/>
              <w:t>15</w:t>
              <w:fldChar w:fldCharType="end"/>
            </w:r>
          </w:hyperlink>
        </w:p>
        <w:p w14:paraId="65E63A5C" w14:textId="77777777" w:rsidR="00722DF2" w:rsidRPr="00722DF2" w:rsidRDefault="00722DF2">
          <w:pPr>
            <w:pStyle w:val="TOC2"/>
            <w:tabs>
              <w:tab w:val="left" w:pos="880"/>
              <w:tab w:val="right" w:leader="dot" w:pos="9016"/>
            </w:tabs>
            <w:rPr>
              <w:rFonts w:ascii="Times New Roman" w:eastAsiaTheme="minorEastAsia" w:hAnsi="Times New Roman" w:cs="Times New Roman"/>
              <w:noProof/>
              <w:sz w:val="24"/>
            </w:rPr>
          </w:pPr>
          <w:hyperlink w:anchor="_Toc163809620" w:history="1">
            <w:r>
              <w:rPr>
                <w:rStyle w:val="Hyperlink"/>
                <w:rFonts w:ascii="Times New Roman" w:eastAsia="Times New Roman" w:hAnsi="Times New Roman" w:cs="Times New Roman"/>
                <w:noProof/>
                <w:sz w:val="24"/>
              </w:rPr>
              <w:t>3.2.</w:t>
            </w:r>
            <w:r>
              <w:rPr>
                <w:rFonts w:ascii="Times New Roman" w:eastAsiaTheme="minorEastAsia" w:hAnsi="Times New Roman" w:cs="Times New Roman"/>
                <w:noProof/>
                <w:sz w:val="24"/>
              </w:rPr>
              <w:tab/>
            </w:r>
            <w:r>
              <w:rPr>
                <w:rStyle w:val="Hyperlink"/>
                <w:rFonts w:ascii="Times New Roman" w:eastAsia="Times New Roman" w:hAnsi="Times New Roman" w:cs="Times New Roman"/>
                <w:noProof/>
                <w:sz w:val="24"/>
              </w:rPr>
              <w:t>Non-functional Requirements</w:t>
            </w:r>
            <w:r>
              <w:rPr>
                <w:rFonts w:ascii="Times New Roman" w:hAnsi="Times New Roman" w:cs="Times New Roman"/>
                <w:noProof/>
                <w:webHidden/>
                <w:sz w:val="24"/>
              </w:rPr>
              <w:tab/>
              <w:fldChar w:fldCharType="begin"/>
              <w:instrText xml:space="preserve"> PAGEREF _Toc163809620 \h </w:instrText>
              <w:fldChar w:fldCharType="separate"/>
              <w:t>18</w:t>
              <w:fldChar w:fldCharType="end"/>
            </w:r>
          </w:hyperlink>
        </w:p>
        <w:p w14:paraId="4C59CC6A" w14:textId="77777777" w:rsidR="00722DF2" w:rsidRPr="00722DF2" w:rsidRDefault="00722DF2">
          <w:pPr>
            <w:pStyle w:val="TOC3"/>
            <w:tabs>
              <w:tab w:val="left" w:pos="1320"/>
              <w:tab w:val="right" w:leader="dot" w:pos="9016"/>
            </w:tabs>
            <w:rPr>
              <w:rFonts w:ascii="Times New Roman" w:eastAsiaTheme="minorEastAsia" w:hAnsi="Times New Roman" w:cs="Times New Roman"/>
              <w:noProof/>
              <w:sz w:val="24"/>
            </w:rPr>
          </w:pPr>
          <w:hyperlink w:anchor="_Toc163809621" w:history="1">
            <w:r>
              <w:rPr>
                <w:rStyle w:val="Hyperlink"/>
                <w:rFonts w:ascii="Times New Roman" w:eastAsia="Times New Roman" w:hAnsi="Times New Roman" w:cs="Times New Roman"/>
                <w:noProof/>
                <w:sz w:val="24"/>
              </w:rPr>
              <w:t>3.2.1.</w:t>
            </w:r>
            <w:r>
              <w:rPr>
                <w:rFonts w:ascii="Times New Roman" w:eastAsiaTheme="minorEastAsia" w:hAnsi="Times New Roman" w:cs="Times New Roman"/>
                <w:noProof/>
                <w:sz w:val="24"/>
              </w:rPr>
              <w:tab/>
            </w:r>
            <w:r>
              <w:rPr>
                <w:rStyle w:val="Hyperlink"/>
                <w:rFonts w:ascii="Times New Roman" w:eastAsia="Times New Roman" w:hAnsi="Times New Roman" w:cs="Times New Roman"/>
                <w:noProof/>
                <w:sz w:val="24"/>
              </w:rPr>
              <w:t>Security</w:t>
            </w:r>
            <w:r>
              <w:rPr>
                <w:rFonts w:ascii="Times New Roman" w:hAnsi="Times New Roman" w:cs="Times New Roman"/>
                <w:noProof/>
                <w:webHidden/>
                <w:sz w:val="24"/>
              </w:rPr>
              <w:tab/>
              <w:fldChar w:fldCharType="begin"/>
              <w:instrText xml:space="preserve"> PAGEREF _Toc163809621 \h </w:instrText>
              <w:fldChar w:fldCharType="separate"/>
              <w:t>18</w:t>
              <w:fldChar w:fldCharType="end"/>
            </w:r>
          </w:hyperlink>
        </w:p>
        <w:p w14:paraId="2C03D50D" w14:textId="77777777" w:rsidR="00722DF2" w:rsidRPr="00722DF2" w:rsidRDefault="00722DF2">
          <w:pPr>
            <w:pStyle w:val="TOC3"/>
            <w:tabs>
              <w:tab w:val="left" w:pos="1320"/>
              <w:tab w:val="right" w:leader="dot" w:pos="9016"/>
            </w:tabs>
            <w:rPr>
              <w:rFonts w:ascii="Times New Roman" w:eastAsiaTheme="minorEastAsia" w:hAnsi="Times New Roman" w:cs="Times New Roman"/>
              <w:noProof/>
              <w:sz w:val="24"/>
            </w:rPr>
          </w:pPr>
          <w:hyperlink w:anchor="_Toc163809622" w:history="1">
            <w:r>
              <w:rPr>
                <w:rStyle w:val="Hyperlink"/>
                <w:rFonts w:ascii="Times New Roman" w:eastAsia="Times New Roman" w:hAnsi="Times New Roman" w:cs="Times New Roman"/>
                <w:noProof/>
                <w:sz w:val="24"/>
              </w:rPr>
              <w:t>3.2.2.</w:t>
            </w:r>
            <w:r>
              <w:rPr>
                <w:rFonts w:ascii="Times New Roman" w:eastAsiaTheme="minorEastAsia" w:hAnsi="Times New Roman" w:cs="Times New Roman"/>
                <w:noProof/>
                <w:sz w:val="24"/>
              </w:rPr>
              <w:tab/>
            </w:r>
            <w:r>
              <w:rPr>
                <w:rStyle w:val="Hyperlink"/>
                <w:rFonts w:ascii="Times New Roman" w:eastAsia="Times New Roman" w:hAnsi="Times New Roman" w:cs="Times New Roman"/>
                <w:noProof/>
                <w:sz w:val="24"/>
              </w:rPr>
              <w:t>Reliability</w:t>
            </w:r>
            <w:r>
              <w:rPr>
                <w:rFonts w:ascii="Times New Roman" w:hAnsi="Times New Roman" w:cs="Times New Roman"/>
                <w:noProof/>
                <w:webHidden/>
                <w:sz w:val="24"/>
              </w:rPr>
              <w:tab/>
              <w:fldChar w:fldCharType="begin"/>
              <w:instrText xml:space="preserve"> PAGEREF _Toc163809622 \h </w:instrText>
              <w:fldChar w:fldCharType="separate"/>
              <w:t>19</w:t>
              <w:fldChar w:fldCharType="end"/>
            </w:r>
          </w:hyperlink>
        </w:p>
        <w:p w14:paraId="2A1125B2" w14:textId="77777777" w:rsidR="00722DF2" w:rsidRPr="00722DF2" w:rsidRDefault="00722DF2">
          <w:pPr>
            <w:pStyle w:val="TOC3"/>
            <w:tabs>
              <w:tab w:val="left" w:pos="1320"/>
              <w:tab w:val="right" w:leader="dot" w:pos="9016"/>
            </w:tabs>
            <w:rPr>
              <w:rFonts w:ascii="Times New Roman" w:eastAsiaTheme="minorEastAsia" w:hAnsi="Times New Roman" w:cs="Times New Roman"/>
              <w:noProof/>
              <w:sz w:val="24"/>
            </w:rPr>
          </w:pPr>
          <w:hyperlink w:anchor="_Toc163809623" w:history="1">
            <w:r>
              <w:rPr>
                <w:rStyle w:val="Hyperlink"/>
                <w:rFonts w:ascii="Times New Roman" w:eastAsia="Times New Roman" w:hAnsi="Times New Roman" w:cs="Times New Roman"/>
                <w:noProof/>
                <w:sz w:val="24"/>
              </w:rPr>
              <w:t>3.2.3.</w:t>
            </w:r>
            <w:r>
              <w:rPr>
                <w:rFonts w:ascii="Times New Roman" w:eastAsiaTheme="minorEastAsia" w:hAnsi="Times New Roman" w:cs="Times New Roman"/>
                <w:noProof/>
                <w:sz w:val="24"/>
              </w:rPr>
              <w:tab/>
            </w:r>
            <w:r>
              <w:rPr>
                <w:rStyle w:val="Hyperlink"/>
                <w:rFonts w:ascii="Times New Roman" w:eastAsia="Times New Roman" w:hAnsi="Times New Roman" w:cs="Times New Roman"/>
                <w:noProof/>
                <w:sz w:val="24"/>
              </w:rPr>
              <w:t>Maintainability</w:t>
            </w:r>
            <w:r>
              <w:rPr>
                <w:rFonts w:ascii="Times New Roman" w:hAnsi="Times New Roman" w:cs="Times New Roman"/>
                <w:noProof/>
                <w:webHidden/>
                <w:sz w:val="24"/>
              </w:rPr>
              <w:tab/>
              <w:fldChar w:fldCharType="begin"/>
              <w:instrText xml:space="preserve"> PAGEREF _Toc163809623 \h </w:instrText>
              <w:fldChar w:fldCharType="separate"/>
              <w:t>19</w:t>
              <w:fldChar w:fldCharType="end"/>
            </w:r>
          </w:hyperlink>
        </w:p>
        <w:p w14:paraId="6EDFEC90" w14:textId="77777777" w:rsidR="00722DF2" w:rsidRPr="00722DF2" w:rsidRDefault="00722DF2">
          <w:pPr>
            <w:pStyle w:val="TOC3"/>
            <w:tabs>
              <w:tab w:val="left" w:pos="1320"/>
              <w:tab w:val="right" w:leader="dot" w:pos="9016"/>
            </w:tabs>
            <w:rPr>
              <w:rFonts w:ascii="Times New Roman" w:eastAsiaTheme="minorEastAsia" w:hAnsi="Times New Roman" w:cs="Times New Roman"/>
              <w:noProof/>
              <w:sz w:val="24"/>
            </w:rPr>
          </w:pPr>
          <w:hyperlink w:anchor="_Toc163809624" w:history="1">
            <w:r>
              <w:rPr>
                <w:rStyle w:val="Hyperlink"/>
                <w:rFonts w:ascii="Times New Roman" w:eastAsia="Times New Roman" w:hAnsi="Times New Roman" w:cs="Times New Roman"/>
                <w:noProof/>
                <w:sz w:val="24"/>
              </w:rPr>
              <w:t>3.2.4.</w:t>
            </w:r>
            <w:r>
              <w:rPr>
                <w:rFonts w:ascii="Times New Roman" w:eastAsiaTheme="minorEastAsia" w:hAnsi="Times New Roman" w:cs="Times New Roman"/>
                <w:noProof/>
                <w:sz w:val="24"/>
              </w:rPr>
              <w:tab/>
            </w:r>
            <w:r>
              <w:rPr>
                <w:rStyle w:val="Hyperlink"/>
                <w:rFonts w:ascii="Times New Roman" w:eastAsia="Times New Roman" w:hAnsi="Times New Roman" w:cs="Times New Roman"/>
                <w:noProof/>
                <w:sz w:val="24"/>
              </w:rPr>
              <w:t>Portability</w:t>
            </w:r>
            <w:r>
              <w:rPr>
                <w:rFonts w:ascii="Times New Roman" w:hAnsi="Times New Roman" w:cs="Times New Roman"/>
                <w:noProof/>
                <w:webHidden/>
                <w:sz w:val="24"/>
              </w:rPr>
              <w:tab/>
              <w:fldChar w:fldCharType="begin"/>
              <w:instrText xml:space="preserve"> PAGEREF _Toc163809624 \h </w:instrText>
              <w:fldChar w:fldCharType="separate"/>
              <w:t>19</w:t>
              <w:fldChar w:fldCharType="end"/>
            </w:r>
          </w:hyperlink>
        </w:p>
        <w:p w14:paraId="1F83346B" w14:textId="77777777" w:rsidR="00722DF2" w:rsidRPr="00722DF2" w:rsidRDefault="00722DF2">
          <w:pPr>
            <w:pStyle w:val="TOC3"/>
            <w:tabs>
              <w:tab w:val="left" w:pos="1320"/>
              <w:tab w:val="right" w:leader="dot" w:pos="9016"/>
            </w:tabs>
            <w:rPr>
              <w:rFonts w:ascii="Times New Roman" w:eastAsiaTheme="minorEastAsia" w:hAnsi="Times New Roman" w:cs="Times New Roman"/>
              <w:noProof/>
              <w:sz w:val="24"/>
            </w:rPr>
          </w:pPr>
          <w:hyperlink w:anchor="_Toc163809625" w:history="1">
            <w:r>
              <w:rPr>
                <w:rStyle w:val="Hyperlink"/>
                <w:rFonts w:ascii="Times New Roman" w:eastAsia="Times New Roman" w:hAnsi="Times New Roman" w:cs="Times New Roman"/>
                <w:noProof/>
                <w:sz w:val="24"/>
              </w:rPr>
              <w:t>3.2.5.</w:t>
            </w:r>
            <w:r>
              <w:rPr>
                <w:rFonts w:ascii="Times New Roman" w:eastAsiaTheme="minorEastAsia" w:hAnsi="Times New Roman" w:cs="Times New Roman"/>
                <w:noProof/>
                <w:sz w:val="24"/>
              </w:rPr>
              <w:tab/>
            </w:r>
            <w:r>
              <w:rPr>
                <w:rStyle w:val="Hyperlink"/>
                <w:rFonts w:ascii="Times New Roman" w:eastAsia="Times New Roman" w:hAnsi="Times New Roman" w:cs="Times New Roman"/>
                <w:noProof/>
                <w:sz w:val="24"/>
              </w:rPr>
              <w:t>Extensibility</w:t>
            </w:r>
            <w:r>
              <w:rPr>
                <w:rFonts w:ascii="Times New Roman" w:hAnsi="Times New Roman" w:cs="Times New Roman"/>
                <w:noProof/>
                <w:webHidden/>
                <w:sz w:val="24"/>
              </w:rPr>
              <w:tab/>
              <w:fldChar w:fldCharType="begin"/>
              <w:instrText xml:space="preserve"> PAGEREF _Toc163809625 \h </w:instrText>
              <w:fldChar w:fldCharType="separate"/>
              <w:t>20</w:t>
              <w:fldChar w:fldCharType="end"/>
            </w:r>
          </w:hyperlink>
        </w:p>
        <w:p w14:paraId="077EBA20" w14:textId="77777777" w:rsidR="00722DF2" w:rsidRPr="00722DF2" w:rsidRDefault="00722DF2">
          <w:pPr>
            <w:pStyle w:val="TOC2"/>
            <w:tabs>
              <w:tab w:val="left" w:pos="880"/>
              <w:tab w:val="right" w:leader="dot" w:pos="9016"/>
            </w:tabs>
            <w:rPr>
              <w:rFonts w:ascii="Times New Roman" w:eastAsiaTheme="minorEastAsia" w:hAnsi="Times New Roman" w:cs="Times New Roman"/>
              <w:noProof/>
              <w:sz w:val="24"/>
            </w:rPr>
          </w:pPr>
          <w:hyperlink w:anchor="_Toc163809626" w:history="1">
            <w:r>
              <w:rPr>
                <w:rStyle w:val="Hyperlink"/>
                <w:rFonts w:ascii="Times New Roman" w:eastAsia="Times New Roman" w:hAnsi="Times New Roman" w:cs="Times New Roman"/>
                <w:noProof/>
                <w:sz w:val="24"/>
              </w:rPr>
              <w:t>3.3.</w:t>
            </w:r>
            <w:r>
              <w:rPr>
                <w:rFonts w:ascii="Times New Roman" w:eastAsiaTheme="minorEastAsia" w:hAnsi="Times New Roman" w:cs="Times New Roman"/>
                <w:noProof/>
                <w:sz w:val="24"/>
              </w:rPr>
              <w:tab/>
            </w:r>
            <w:r>
              <w:rPr>
                <w:rStyle w:val="Hyperlink"/>
                <w:rFonts w:ascii="Times New Roman" w:eastAsia="Times New Roman" w:hAnsi="Times New Roman" w:cs="Times New Roman"/>
                <w:noProof/>
                <w:sz w:val="24"/>
              </w:rPr>
              <w:t>External Interface Requirements</w:t>
            </w:r>
            <w:r>
              <w:rPr>
                <w:rFonts w:ascii="Times New Roman" w:hAnsi="Times New Roman" w:cs="Times New Roman"/>
                <w:noProof/>
                <w:webHidden/>
                <w:sz w:val="24"/>
              </w:rPr>
              <w:tab/>
              <w:fldChar w:fldCharType="begin"/>
              <w:instrText xml:space="preserve"> PAGEREF _Toc163809626 \h </w:instrText>
              <w:fldChar w:fldCharType="separate"/>
              <w:t>20</w:t>
              <w:fldChar w:fldCharType="end"/>
            </w:r>
          </w:hyperlink>
        </w:p>
        <w:p w14:paraId="23B71B85" w14:textId="77777777" w:rsidR="00722DF2" w:rsidRPr="00722DF2" w:rsidRDefault="00722DF2">
          <w:pPr>
            <w:pStyle w:val="TOC2"/>
            <w:tabs>
              <w:tab w:val="left" w:pos="880"/>
              <w:tab w:val="right" w:leader="dot" w:pos="9016"/>
            </w:tabs>
            <w:rPr>
              <w:rFonts w:ascii="Times New Roman" w:eastAsiaTheme="minorEastAsia" w:hAnsi="Times New Roman" w:cs="Times New Roman"/>
              <w:noProof/>
              <w:sz w:val="24"/>
            </w:rPr>
          </w:pPr>
          <w:hyperlink w:anchor="_Toc163809627" w:history="1">
            <w:r>
              <w:rPr>
                <w:rStyle w:val="Hyperlink"/>
                <w:rFonts w:ascii="Times New Roman" w:eastAsia="Times New Roman" w:hAnsi="Times New Roman" w:cs="Times New Roman"/>
                <w:noProof/>
                <w:sz w:val="24"/>
              </w:rPr>
              <w:t>3.4.</w:t>
            </w:r>
            <w:r>
              <w:rPr>
                <w:rFonts w:ascii="Times New Roman" w:eastAsiaTheme="minorEastAsia" w:hAnsi="Times New Roman" w:cs="Times New Roman"/>
                <w:noProof/>
                <w:sz w:val="24"/>
              </w:rPr>
              <w:tab/>
            </w:r>
            <w:r>
              <w:rPr>
                <w:rStyle w:val="Hyperlink"/>
                <w:rFonts w:ascii="Times New Roman" w:eastAsia="Times New Roman" w:hAnsi="Times New Roman" w:cs="Times New Roman"/>
                <w:noProof/>
                <w:sz w:val="24"/>
              </w:rPr>
              <w:t>System Models</w:t>
            </w:r>
            <w:r>
              <w:rPr>
                <w:rFonts w:ascii="Times New Roman" w:hAnsi="Times New Roman" w:cs="Times New Roman"/>
                <w:noProof/>
                <w:webHidden/>
                <w:sz w:val="24"/>
              </w:rPr>
              <w:tab/>
              <w:fldChar w:fldCharType="begin"/>
              <w:instrText xml:space="preserve"> PAGEREF _Toc163809627 \h </w:instrText>
              <w:fldChar w:fldCharType="separate"/>
              <w:t>20</w:t>
              <w:fldChar w:fldCharType="end"/>
            </w:r>
          </w:hyperlink>
        </w:p>
        <w:p w14:paraId="42A77224" w14:textId="77777777" w:rsidR="00722DF2" w:rsidRPr="00722DF2" w:rsidRDefault="00722DF2">
          <w:pPr>
            <w:pStyle w:val="TOC3"/>
            <w:tabs>
              <w:tab w:val="left" w:pos="1320"/>
              <w:tab w:val="right" w:leader="dot" w:pos="9016"/>
            </w:tabs>
            <w:rPr>
              <w:rFonts w:ascii="Times New Roman" w:eastAsiaTheme="minorEastAsia" w:hAnsi="Times New Roman" w:cs="Times New Roman"/>
              <w:noProof/>
              <w:sz w:val="24"/>
            </w:rPr>
          </w:pPr>
          <w:hyperlink w:anchor="_Toc163809628" w:history="1">
            <w:r>
              <w:rPr>
                <w:rStyle w:val="Hyperlink"/>
                <w:rFonts w:ascii="Times New Roman" w:eastAsia="Times New Roman" w:hAnsi="Times New Roman" w:cs="Times New Roman"/>
                <w:noProof/>
                <w:sz w:val="24"/>
              </w:rPr>
              <w:t>3.4.1.</w:t>
            </w:r>
            <w:r>
              <w:rPr>
                <w:rFonts w:ascii="Times New Roman" w:eastAsiaTheme="minorEastAsia" w:hAnsi="Times New Roman" w:cs="Times New Roman"/>
                <w:noProof/>
                <w:sz w:val="24"/>
              </w:rPr>
              <w:tab/>
            </w:r>
            <w:r>
              <w:rPr>
                <w:rStyle w:val="Hyperlink"/>
                <w:rFonts w:ascii="Times New Roman" w:eastAsia="Times New Roman" w:hAnsi="Times New Roman" w:cs="Times New Roman"/>
                <w:noProof/>
                <w:sz w:val="24"/>
              </w:rPr>
              <w:t>Use Case Diagram</w:t>
            </w:r>
            <w:r>
              <w:rPr>
                <w:rFonts w:ascii="Times New Roman" w:hAnsi="Times New Roman" w:cs="Times New Roman"/>
                <w:noProof/>
                <w:webHidden/>
                <w:sz w:val="24"/>
              </w:rPr>
              <w:tab/>
              <w:fldChar w:fldCharType="begin"/>
              <w:instrText xml:space="preserve"> PAGEREF _Toc163809628 \h </w:instrText>
              <w:fldChar w:fldCharType="separate"/>
              <w:t>20</w:t>
              <w:fldChar w:fldCharType="end"/>
            </w:r>
          </w:hyperlink>
        </w:p>
        <w:p w14:paraId="2CD2AB17" w14:textId="77777777" w:rsidR="00722DF2" w:rsidRPr="00722DF2" w:rsidRDefault="00722DF2">
          <w:pPr>
            <w:pStyle w:val="TOC3"/>
            <w:tabs>
              <w:tab w:val="left" w:pos="1320"/>
              <w:tab w:val="right" w:leader="dot" w:pos="9016"/>
            </w:tabs>
            <w:rPr>
              <w:rFonts w:ascii="Times New Roman" w:eastAsiaTheme="minorEastAsia" w:hAnsi="Times New Roman" w:cs="Times New Roman"/>
              <w:noProof/>
              <w:sz w:val="24"/>
            </w:rPr>
          </w:pPr>
          <w:hyperlink w:anchor="_Toc163809629" w:history="1">
            <w:r>
              <w:rPr>
                <w:rStyle w:val="Hyperlink"/>
                <w:rFonts w:ascii="Times New Roman" w:eastAsia="Times New Roman" w:hAnsi="Times New Roman" w:cs="Times New Roman"/>
                <w:noProof/>
                <w:sz w:val="24"/>
              </w:rPr>
              <w:t>3.4.2.</w:t>
            </w:r>
            <w:r>
              <w:rPr>
                <w:rFonts w:ascii="Times New Roman" w:eastAsiaTheme="minorEastAsia" w:hAnsi="Times New Roman" w:cs="Times New Roman"/>
                <w:noProof/>
                <w:sz w:val="24"/>
              </w:rPr>
              <w:tab/>
            </w:r>
            <w:r>
              <w:rPr>
                <w:rStyle w:val="Hyperlink"/>
                <w:rFonts w:ascii="Times New Roman" w:eastAsia="Times New Roman" w:hAnsi="Times New Roman" w:cs="Times New Roman"/>
                <w:noProof/>
                <w:sz w:val="24"/>
              </w:rPr>
              <w:t>Use Case Descriptions</w:t>
            </w:r>
            <w:r>
              <w:rPr>
                <w:rFonts w:ascii="Times New Roman" w:hAnsi="Times New Roman" w:cs="Times New Roman"/>
                <w:noProof/>
                <w:webHidden/>
                <w:sz w:val="24"/>
              </w:rPr>
              <w:tab/>
              <w:fldChar w:fldCharType="begin"/>
              <w:instrText xml:space="preserve"> PAGEREF _Toc163809629 \h </w:instrText>
              <w:fldChar w:fldCharType="separate"/>
              <w:t>23</w:t>
              <w:fldChar w:fldCharType="end"/>
            </w:r>
          </w:hyperlink>
        </w:p>
        <w:p w14:paraId="28FA6D4B" w14:textId="77777777" w:rsidR="00722DF2" w:rsidRPr="00722DF2" w:rsidRDefault="00722DF2">
          <w:pPr>
            <w:pStyle w:val="TOC3"/>
            <w:tabs>
              <w:tab w:val="left" w:pos="1320"/>
              <w:tab w:val="right" w:leader="dot" w:pos="9016"/>
            </w:tabs>
            <w:rPr>
              <w:rFonts w:ascii="Times New Roman" w:eastAsiaTheme="minorEastAsia" w:hAnsi="Times New Roman" w:cs="Times New Roman"/>
              <w:noProof/>
              <w:sz w:val="24"/>
            </w:rPr>
          </w:pPr>
          <w:hyperlink w:anchor="_Toc163809630" w:history="1">
            <w:r>
              <w:rPr>
                <w:rStyle w:val="Hyperlink"/>
                <w:rFonts w:ascii="Times New Roman" w:eastAsia="Times New Roman" w:hAnsi="Times New Roman" w:cs="Times New Roman"/>
                <w:noProof/>
                <w:sz w:val="24"/>
              </w:rPr>
              <w:t>3.4.2.</w:t>
            </w:r>
            <w:r>
              <w:rPr>
                <w:rFonts w:ascii="Times New Roman" w:eastAsiaTheme="minorEastAsia" w:hAnsi="Times New Roman" w:cs="Times New Roman"/>
                <w:noProof/>
                <w:sz w:val="24"/>
              </w:rPr>
              <w:tab/>
            </w:r>
            <w:r>
              <w:rPr>
                <w:rStyle w:val="Hyperlink"/>
                <w:rFonts w:ascii="Times New Roman" w:eastAsia="Times New Roman" w:hAnsi="Times New Roman" w:cs="Times New Roman"/>
                <w:noProof/>
                <w:sz w:val="24"/>
              </w:rPr>
              <w:t>Sequence Diagram</w:t>
            </w:r>
            <w:r>
              <w:rPr>
                <w:rFonts w:ascii="Times New Roman" w:hAnsi="Times New Roman" w:cs="Times New Roman"/>
                <w:noProof/>
                <w:webHidden/>
                <w:sz w:val="24"/>
              </w:rPr>
              <w:tab/>
              <w:fldChar w:fldCharType="begin"/>
              <w:instrText xml:space="preserve"> PAGEREF _Toc163809630 \h </w:instrText>
              <w:fldChar w:fldCharType="separate"/>
              <w:t>53</w:t>
              <w:fldChar w:fldCharType="end"/>
            </w:r>
          </w:hyperlink>
        </w:p>
        <w:p w14:paraId="2A3FAB37" w14:textId="77777777" w:rsidR="00722DF2" w:rsidRPr="00722DF2" w:rsidRDefault="00722DF2">
          <w:pPr>
            <w:pStyle w:val="TOC3"/>
            <w:tabs>
              <w:tab w:val="left" w:pos="1320"/>
              <w:tab w:val="right" w:leader="dot" w:pos="9016"/>
            </w:tabs>
            <w:rPr>
              <w:rFonts w:ascii="Times New Roman" w:eastAsiaTheme="minorEastAsia" w:hAnsi="Times New Roman" w:cs="Times New Roman"/>
              <w:noProof/>
              <w:sz w:val="24"/>
            </w:rPr>
          </w:pPr>
          <w:hyperlink w:anchor="_Toc163809631" w:history="1">
            <w:r>
              <w:rPr>
                <w:rStyle w:val="Hyperlink"/>
                <w:rFonts w:ascii="Times New Roman" w:eastAsia="Times New Roman" w:hAnsi="Times New Roman" w:cs="Times New Roman"/>
                <w:noProof/>
                <w:sz w:val="24"/>
              </w:rPr>
              <w:t>3.4.3.</w:t>
            </w:r>
            <w:r>
              <w:rPr>
                <w:rFonts w:ascii="Times New Roman" w:eastAsiaTheme="minorEastAsia" w:hAnsi="Times New Roman" w:cs="Times New Roman"/>
                <w:noProof/>
                <w:sz w:val="24"/>
              </w:rPr>
              <w:tab/>
            </w:r>
            <w:r>
              <w:rPr>
                <w:rStyle w:val="Hyperlink"/>
                <w:rFonts w:ascii="Times New Roman" w:eastAsia="Times New Roman" w:hAnsi="Times New Roman" w:cs="Times New Roman"/>
                <w:noProof/>
                <w:sz w:val="24"/>
              </w:rPr>
              <w:t>Activity diagram</w:t>
            </w:r>
            <w:r>
              <w:rPr>
                <w:rFonts w:ascii="Times New Roman" w:hAnsi="Times New Roman" w:cs="Times New Roman"/>
                <w:noProof/>
                <w:webHidden/>
                <w:sz w:val="24"/>
              </w:rPr>
              <w:tab/>
              <w:fldChar w:fldCharType="begin"/>
              <w:instrText xml:space="preserve"> PAGEREF _Toc163809631 \h </w:instrText>
              <w:fldChar w:fldCharType="separate"/>
              <w:t>59</w:t>
              <w:fldChar w:fldCharType="end"/>
            </w:r>
          </w:hyperlink>
        </w:p>
        <w:p w14:paraId="67983611" w14:textId="77777777" w:rsidR="00722DF2" w:rsidRPr="00722DF2" w:rsidRDefault="00722DF2">
          <w:pPr>
            <w:pStyle w:val="TOC3"/>
            <w:tabs>
              <w:tab w:val="left" w:pos="1320"/>
              <w:tab w:val="right" w:leader="dot" w:pos="9016"/>
            </w:tabs>
            <w:rPr>
              <w:rFonts w:ascii="Times New Roman" w:eastAsiaTheme="minorEastAsia" w:hAnsi="Times New Roman" w:cs="Times New Roman"/>
              <w:noProof/>
              <w:sz w:val="24"/>
            </w:rPr>
          </w:pPr>
          <w:hyperlink w:anchor="_Toc163809632" w:history="1">
            <w:r>
              <w:rPr>
                <w:rStyle w:val="Hyperlink"/>
                <w:rFonts w:ascii="Times New Roman" w:hAnsi="Times New Roman" w:cs="Times New Roman"/>
                <w:noProof/>
                <w:sz w:val="24"/>
              </w:rPr>
              <w:t>3.4.4.</w:t>
            </w:r>
            <w:r>
              <w:rPr>
                <w:rFonts w:ascii="Times New Roman" w:eastAsiaTheme="minorEastAsia" w:hAnsi="Times New Roman" w:cs="Times New Roman"/>
                <w:noProof/>
                <w:sz w:val="24"/>
              </w:rPr>
              <w:tab/>
            </w:r>
            <w:r>
              <w:rPr>
                <w:rStyle w:val="Hyperlink"/>
                <w:rFonts w:ascii="Times New Roman" w:hAnsi="Times New Roman" w:cs="Times New Roman"/>
                <w:noProof/>
                <w:sz w:val="24"/>
              </w:rPr>
              <w:t>Class Diagram</w:t>
            </w:r>
            <w:r>
              <w:rPr>
                <w:rFonts w:ascii="Times New Roman" w:hAnsi="Times New Roman" w:cs="Times New Roman"/>
                <w:noProof/>
                <w:webHidden/>
                <w:sz w:val="24"/>
              </w:rPr>
              <w:tab/>
              <w:fldChar w:fldCharType="begin"/>
              <w:instrText xml:space="preserve"> PAGEREF _Toc163809632 \h </w:instrText>
              <w:fldChar w:fldCharType="separate"/>
              <w:t>66</w:t>
              <w:fldChar w:fldCharType="end"/>
            </w:r>
          </w:hyperlink>
        </w:p>
        <w:p w14:paraId="555F2941" w14:textId="77777777" w:rsidR="00722DF2" w:rsidRPr="00722DF2" w:rsidRDefault="00722DF2">
          <w:pPr>
            <w:pStyle w:val="TOC3"/>
            <w:tabs>
              <w:tab w:val="left" w:pos="1320"/>
              <w:tab w:val="right" w:leader="dot" w:pos="9016"/>
            </w:tabs>
            <w:rPr>
              <w:rFonts w:ascii="Times New Roman" w:eastAsiaTheme="minorEastAsia" w:hAnsi="Times New Roman" w:cs="Times New Roman"/>
              <w:noProof/>
              <w:sz w:val="24"/>
            </w:rPr>
          </w:pPr>
          <w:hyperlink w:anchor="_Toc163809633" w:history="1">
            <w:r>
              <w:rPr>
                <w:rStyle w:val="Hyperlink"/>
                <w:rFonts w:ascii="Times New Roman" w:hAnsi="Times New Roman" w:cs="Times New Roman"/>
                <w:noProof/>
                <w:sz w:val="24"/>
              </w:rPr>
              <w:t>3.4.5.</w:t>
            </w:r>
            <w:r>
              <w:rPr>
                <w:rFonts w:ascii="Times New Roman" w:eastAsiaTheme="minorEastAsia" w:hAnsi="Times New Roman" w:cs="Times New Roman"/>
                <w:noProof/>
                <w:sz w:val="24"/>
              </w:rPr>
              <w:tab/>
            </w:r>
            <w:r>
              <w:rPr>
                <w:rStyle w:val="Hyperlink"/>
                <w:rFonts w:ascii="Times New Roman" w:hAnsi="Times New Roman" w:cs="Times New Roman"/>
                <w:noProof/>
                <w:sz w:val="24"/>
              </w:rPr>
              <w:t>State Chart Diagram</w:t>
            </w:r>
            <w:r>
              <w:rPr>
                <w:rFonts w:ascii="Times New Roman" w:hAnsi="Times New Roman" w:cs="Times New Roman"/>
                <w:noProof/>
                <w:webHidden/>
                <w:sz w:val="24"/>
              </w:rPr>
              <w:tab/>
              <w:fldChar w:fldCharType="begin"/>
              <w:instrText xml:space="preserve"> PAGEREF _Toc163809633 \h </w:instrText>
              <w:fldChar w:fldCharType="separate"/>
              <w:t>68</w:t>
              <w:fldChar w:fldCharType="end"/>
            </w:r>
          </w:hyperlink>
        </w:p>
        <w:p w14:paraId="3EBE7EDA" w14:textId="77777777" w:rsidR="00722DF2" w:rsidRPr="00722DF2" w:rsidRDefault="00722DF2">
          <w:pPr>
            <w:pStyle w:val="TOC1"/>
            <w:tabs>
              <w:tab w:val="left" w:pos="440"/>
              <w:tab w:val="right" w:leader="dot" w:pos="9016"/>
            </w:tabs>
            <w:rPr>
              <w:rFonts w:ascii="Times New Roman" w:eastAsiaTheme="minorEastAsia" w:hAnsi="Times New Roman" w:cs="Times New Roman"/>
              <w:noProof/>
              <w:sz w:val="24"/>
            </w:rPr>
          </w:pPr>
          <w:hyperlink w:anchor="_Toc163809634" w:history="1">
            <w:r>
              <w:rPr>
                <w:rStyle w:val="Hyperlink"/>
                <w:rFonts w:ascii="Times New Roman" w:hAnsi="Times New Roman" w:cs="Times New Roman"/>
                <w:noProof/>
                <w:sz w:val="24"/>
              </w:rPr>
              <w:t>4.</w:t>
            </w:r>
            <w:r>
              <w:rPr>
                <w:rFonts w:ascii="Times New Roman" w:eastAsiaTheme="minorEastAsia" w:hAnsi="Times New Roman" w:cs="Times New Roman"/>
                <w:noProof/>
                <w:sz w:val="24"/>
              </w:rPr>
              <w:tab/>
            </w:r>
            <w:r>
              <w:rPr>
                <w:rStyle w:val="Hyperlink"/>
                <w:rFonts w:ascii="Times New Roman" w:hAnsi="Times New Roman" w:cs="Times New Roman"/>
                <w:noProof/>
                <w:sz w:val="24"/>
              </w:rPr>
              <w:t>Appendices</w:t>
            </w:r>
            <w:r>
              <w:rPr>
                <w:rFonts w:ascii="Times New Roman" w:hAnsi="Times New Roman" w:cs="Times New Roman"/>
                <w:noProof/>
                <w:webHidden/>
                <w:sz w:val="24"/>
              </w:rPr>
              <w:tab/>
              <w:fldChar w:fldCharType="begin"/>
              <w:instrText xml:space="preserve"> PAGEREF _Toc163809634 \h </w:instrText>
              <w:fldChar w:fldCharType="separate"/>
              <w:t>70</w:t>
              <w:fldChar w:fldCharType="end"/>
            </w:r>
          </w:hyperlink>
        </w:p>
        <w:p w14:paraId="2D153BAD" w14:textId="77777777" w:rsidR="00722DF2" w:rsidRPr="00722DF2" w:rsidRDefault="00722DF2">
          <w:pPr>
            <w:pStyle w:val="TOC1"/>
            <w:tabs>
              <w:tab w:val="left" w:pos="440"/>
              <w:tab w:val="right" w:leader="dot" w:pos="9016"/>
            </w:tabs>
            <w:rPr>
              <w:rFonts w:ascii="Times New Roman" w:eastAsiaTheme="minorEastAsia" w:hAnsi="Times New Roman" w:cs="Times New Roman"/>
              <w:noProof/>
            </w:rPr>
          </w:pPr>
          <w:hyperlink w:anchor="_Toc163809635" w:history="1">
            <w:r>
              <w:rPr>
                <w:rStyle w:val="Hyperlink"/>
                <w:rFonts w:ascii="Times New Roman" w:hAnsi="Times New Roman" w:cs="Times New Roman"/>
                <w:noProof/>
                <w:sz w:val="24"/>
              </w:rPr>
              <w:t>5.</w:t>
            </w:r>
            <w:r>
              <w:rPr>
                <w:rFonts w:ascii="Times New Roman" w:eastAsiaTheme="minorEastAsia" w:hAnsi="Times New Roman" w:cs="Times New Roman"/>
                <w:noProof/>
                <w:sz w:val="24"/>
              </w:rPr>
              <w:tab/>
            </w:r>
            <w:r>
              <w:rPr>
                <w:rStyle w:val="Hyperlink"/>
                <w:rFonts w:ascii="Times New Roman" w:hAnsi="Times New Roman" w:cs="Times New Roman"/>
                <w:noProof/>
                <w:sz w:val="24"/>
              </w:rPr>
              <w:t>References</w:t>
            </w:r>
            <w:r>
              <w:rPr>
                <w:rFonts w:ascii="Times New Roman" w:hAnsi="Times New Roman" w:cs="Times New Roman"/>
                <w:noProof/>
                <w:webHidden/>
                <w:sz w:val="24"/>
              </w:rPr>
              <w:tab/>
              <w:fldChar w:fldCharType="begin"/>
              <w:instrText xml:space="preserve"> PAGEREF _Toc163809635 \h </w:instrText>
              <w:fldChar w:fldCharType="separate"/>
              <w:t>71</w:t>
              <w:fldChar w:fldCharType="end"/>
            </w:r>
          </w:hyperlink>
        </w:p>
        <w:p w14:paraId="229F2475" w14:textId="77777777" w:rsidR="006B0B12" w:rsidRPr="00C64F3A" w:rsidRDefault="006B0B12" w:rsidP="00C64F3A">
          <w:pPr>
            <w:spacing w:after="0" w:line="360" w:lineRule="auto"/>
            <w:rPr>
              <w:rFonts w:ascii="Times New Roman" w:hAnsi="Times New Roman" w:cs="Times New Roman"/>
              <w:i/>
              <w:sz w:val="24"/>
              <w:szCs w:val="24"/>
            </w:rPr>
          </w:pPr>
          <w:r>
            <w:rPr>
              <w:rFonts w:ascii="Times New Roman" w:hAnsi="Times New Roman" w:cs="Times New Roman"/>
              <w:bCs/>
              <w:i/>
              <w:noProof/>
              <w:sz w:val="24"/>
              <w:szCs w:val="24"/>
            </w:rPr>
            <w:fldChar w:fldCharType="end"/>
          </w:r>
        </w:p>
      </w:sdtContent>
    </w:sdt>
    <w:p w14:paraId="4E46505B" w14:textId="77777777" w:rsidR="006B0B12" w:rsidRPr="00E01147" w:rsidRDefault="006B0B12" w:rsidP="006B0B12">
      <w:pPr>
        <w:sectPr w:rsidR="006B0B12" w:rsidRPr="00E01147" w:rsidSect="006B7BB3">
          <w:footerReference w:type="default" r:id="rId9"/>
          <w:footerReference w:type="first" r:id="rId10"/>
          <w:pgSz w:w="11906" w:h="16838"/>
          <w:pgMar w:top="1440" w:right="1440" w:bottom="1440" w:left="1440" w:header="708" w:footer="708" w:gutter="0"/>
          <w:pgNumType w:fmt="upperRoman" w:start="1"/>
          <w:cols w:space="720"/>
          <w:titlePg/>
          <w:docGrid w:linePitch="299"/>
        </w:sectPr>
      </w:pPr>
    </w:p>
    <w:p w14:paraId="7A858135" w14:textId="77777777" w:rsidR="00FF6CA7" w:rsidRPr="00E01147" w:rsidRDefault="0093214E">
      <w:pPr>
        <w:pStyle w:val="Heading1"/>
        <w:spacing w:after="240" w:line="360" w:lineRule="auto"/>
        <w:rPr>
          <w:rFonts w:ascii="Times New Roman" w:eastAsia="Times New Roman" w:hAnsi="Times New Roman" w:cs="Times New Roman"/>
          <w:color w:val="000000"/>
        </w:rPr>
      </w:pPr>
      <w:bookmarkStart w:id="0" w:name="_Toc163809608"/>
      <w:r>
        <w:rPr>
          <w:rFonts w:ascii="Times New Roman" w:eastAsia="Times New Roman" w:hAnsi="Times New Roman" w:cs="Times New Roman"/>
          <w:color w:val="000000"/>
        </w:rPr>
        <w:lastRenderedPageBreak/>
        <w:t>List of Figures</w:t>
      </w:r>
      <w:bookmarkEnd w:id="0"/>
    </w:p>
    <w:p w14:paraId="6EBAB966" w14:textId="44A381BE" w:rsidR="000A5A1C" w:rsidRPr="00E01147" w:rsidRDefault="000A5A1C" w:rsidP="000A5A1C">
      <w:pPr>
        <w:pStyle w:val="TableofFigures"/>
        <w:tabs>
          <w:tab w:val="right" w:leader="dot" w:pos="9016"/>
        </w:tabs>
        <w:spacing w:line="360" w:lineRule="auto"/>
        <w:rPr>
          <w:rFonts w:ascii="Times New Roman" w:eastAsiaTheme="minorEastAsia" w:hAnsi="Times New Roman" w:cs="Times New Roman"/>
          <w:noProof/>
          <w:sz w:val="24"/>
        </w:rPr>
      </w:pPr>
      <w:r>
        <w:fldChar w:fldCharType="begin"/>
        <w:instrText xml:space="preserve"> TOC \h \z \c "Figure" </w:instrText>
        <w:fldChar w:fldCharType="separate"/>
      </w:r>
      <w:hyperlink w:anchor="_Toc148015882" w:history="1">
        <w:r>
          <w:rPr>
            <w:rStyle w:val="Hyperlink"/>
            <w:rFonts w:ascii="Times New Roman" w:hAnsi="Times New Roman" w:cs="Times New Roman"/>
            <w:i/>
            <w:noProof/>
            <w:sz w:val="24"/>
          </w:rPr>
          <w:t xml:space="preserve">Figure 1 Essential use case diagram for Research Project Management System</w:t>
        </w:r>
        <w:r>
          <w:rPr>
            <w:rFonts w:ascii="Times New Roman" w:hAnsi="Times New Roman" w:cs="Times New Roman"/>
            <w:noProof/>
            <w:webHidden/>
            <w:sz w:val="24"/>
          </w:rPr>
          <w:tab/>
          <w:fldChar w:fldCharType="begin"/>
          <w:instrText xml:space="preserve"> PAGEREF _Toc148015882 \h </w:instrText>
          <w:fldChar w:fldCharType="separate"/>
          <w:t>22</w:t>
          <w:fldChar w:fldCharType="end"/>
        </w:r>
      </w:hyperlink>
    </w:p>
    <w:p w14:paraId="0C6774AB" w14:textId="77777777" w:rsidR="000A5A1C" w:rsidRPr="00E01147" w:rsidRDefault="000A5A1C" w:rsidP="000A5A1C">
      <w:pPr>
        <w:pStyle w:val="TableofFigures"/>
        <w:tabs>
          <w:tab w:val="right" w:leader="dot" w:pos="9016"/>
        </w:tabs>
        <w:spacing w:line="360" w:lineRule="auto"/>
        <w:rPr>
          <w:rFonts w:ascii="Times New Roman" w:eastAsiaTheme="minorEastAsia" w:hAnsi="Times New Roman" w:cs="Times New Roman"/>
          <w:noProof/>
          <w:sz w:val="24"/>
        </w:rPr>
      </w:pPr>
      <w:hyperlink w:anchor="_Toc148015883" w:history="1">
        <w:r>
          <w:rPr>
            <w:rStyle w:val="Hyperlink"/>
            <w:rFonts w:ascii="Times New Roman" w:hAnsi="Times New Roman" w:cs="Times New Roman"/>
            <w:i/>
            <w:noProof/>
            <w:sz w:val="24"/>
          </w:rPr>
          <w:t>Figure 2. Project Termination and Extension use case</w:t>
        </w:r>
        <w:r>
          <w:rPr>
            <w:rFonts w:ascii="Times New Roman" w:hAnsi="Times New Roman" w:cs="Times New Roman"/>
            <w:noProof/>
            <w:webHidden/>
            <w:sz w:val="24"/>
          </w:rPr>
          <w:tab/>
          <w:fldChar w:fldCharType="begin"/>
          <w:instrText xml:space="preserve"> PAGEREF _Toc148015883 \h </w:instrText>
          <w:fldChar w:fldCharType="separate"/>
          <w:t>36</w:t>
          <w:fldChar w:fldCharType="end"/>
        </w:r>
      </w:hyperlink>
    </w:p>
    <w:p w14:paraId="77F38C46" w14:textId="77777777" w:rsidR="000A5A1C" w:rsidRPr="00E01147" w:rsidRDefault="000A5A1C" w:rsidP="000A5A1C">
      <w:pPr>
        <w:pStyle w:val="TableofFigures"/>
        <w:tabs>
          <w:tab w:val="right" w:leader="dot" w:pos="9016"/>
        </w:tabs>
        <w:spacing w:line="360" w:lineRule="auto"/>
        <w:rPr>
          <w:rFonts w:ascii="Times New Roman" w:eastAsiaTheme="minorEastAsia" w:hAnsi="Times New Roman" w:cs="Times New Roman"/>
          <w:noProof/>
          <w:sz w:val="24"/>
        </w:rPr>
      </w:pPr>
      <w:hyperlink w:anchor="_Toc148015884" w:history="1">
        <w:r>
          <w:rPr>
            <w:rStyle w:val="Hyperlink"/>
            <w:rFonts w:ascii="Times New Roman" w:hAnsi="Times New Roman" w:cs="Times New Roman"/>
            <w:i/>
            <w:noProof/>
            <w:sz w:val="24"/>
          </w:rPr>
          <w:t>Figure 3 PI Transfer and TM replacement use cases</w:t>
        </w:r>
        <w:r>
          <w:rPr>
            <w:rFonts w:ascii="Times New Roman" w:hAnsi="Times New Roman" w:cs="Times New Roman"/>
            <w:noProof/>
            <w:webHidden/>
            <w:sz w:val="24"/>
          </w:rPr>
          <w:tab/>
          <w:fldChar w:fldCharType="begin"/>
          <w:instrText xml:space="preserve"> PAGEREF _Toc148015884 \h </w:instrText>
          <w:fldChar w:fldCharType="separate"/>
          <w:t>44</w:t>
          <w:fldChar w:fldCharType="end"/>
        </w:r>
      </w:hyperlink>
    </w:p>
    <w:p w14:paraId="5559568F" w14:textId="33D1B1FB" w:rsidR="000A5A1C" w:rsidRPr="00E01147" w:rsidRDefault="000A5A1C" w:rsidP="000A5A1C">
      <w:pPr>
        <w:pStyle w:val="TableofFigures"/>
        <w:tabs>
          <w:tab w:val="right" w:leader="dot" w:pos="9016"/>
        </w:tabs>
        <w:spacing w:line="360" w:lineRule="auto"/>
        <w:rPr>
          <w:rFonts w:ascii="Times New Roman" w:eastAsiaTheme="minorEastAsia" w:hAnsi="Times New Roman" w:cs="Times New Roman"/>
          <w:noProof/>
          <w:sz w:val="24"/>
        </w:rPr>
      </w:pPr>
      <w:hyperlink w:anchor="_Toc148015885" w:history="1">
        <w:r>
          <w:rPr>
            <w:rStyle w:val="Hyperlink"/>
            <w:rFonts w:ascii="Times New Roman" w:hAnsi="Times New Roman" w:cs="Times New Roman"/>
            <w:i/>
            <w:noProof/>
            <w:sz w:val="24"/>
          </w:rPr>
          <w:t xml:space="preserve">Figure 4 Project management use case</w:t>
        </w:r>
        <w:r>
          <w:rPr>
            <w:rFonts w:ascii="Times New Roman" w:hAnsi="Times New Roman" w:cs="Times New Roman"/>
            <w:noProof/>
            <w:webHidden/>
            <w:sz w:val="24"/>
          </w:rPr>
          <w:tab/>
          <w:fldChar w:fldCharType="begin"/>
          <w:instrText xml:space="preserve"> PAGEREF _Toc148015885 \h </w:instrText>
          <w:fldChar w:fldCharType="separate"/>
          <w:t>48</w:t>
          <w:fldChar w:fldCharType="end"/>
        </w:r>
      </w:hyperlink>
    </w:p>
    <w:p w14:paraId="5F5A92F9" w14:textId="77777777" w:rsidR="000A5A1C" w:rsidRPr="00E01147" w:rsidRDefault="000A5A1C" w:rsidP="000A5A1C">
      <w:pPr>
        <w:pStyle w:val="TableofFigures"/>
        <w:tabs>
          <w:tab w:val="right" w:leader="dot" w:pos="9016"/>
        </w:tabs>
        <w:spacing w:line="360" w:lineRule="auto"/>
        <w:rPr>
          <w:rFonts w:ascii="Times New Roman" w:eastAsiaTheme="minorEastAsia" w:hAnsi="Times New Roman" w:cs="Times New Roman"/>
          <w:noProof/>
          <w:sz w:val="24"/>
        </w:rPr>
      </w:pPr>
      <w:hyperlink w:anchor="_Toc148015886" w:history="1">
        <w:r>
          <w:rPr>
            <w:rStyle w:val="Hyperlink"/>
            <w:rFonts w:ascii="Times New Roman" w:hAnsi="Times New Roman" w:cs="Times New Roman"/>
            <w:i/>
            <w:noProof/>
            <w:sz w:val="24"/>
          </w:rPr>
          <w:t>Figure 5 Sequence diagram for project initiation</w:t>
        </w:r>
        <w:r>
          <w:rPr>
            <w:rFonts w:ascii="Times New Roman" w:hAnsi="Times New Roman" w:cs="Times New Roman"/>
            <w:noProof/>
            <w:webHidden/>
            <w:sz w:val="24"/>
          </w:rPr>
          <w:tab/>
          <w:fldChar w:fldCharType="begin"/>
          <w:instrText xml:space="preserve"> PAGEREF _Toc148015886 \h </w:instrText>
          <w:fldChar w:fldCharType="separate"/>
          <w:t>54</w:t>
          <w:fldChar w:fldCharType="end"/>
        </w:r>
      </w:hyperlink>
    </w:p>
    <w:p w14:paraId="30C5514B" w14:textId="77777777" w:rsidR="000A5A1C" w:rsidRPr="00E01147" w:rsidRDefault="000A5A1C" w:rsidP="000A5A1C">
      <w:pPr>
        <w:pStyle w:val="TableofFigures"/>
        <w:tabs>
          <w:tab w:val="right" w:leader="dot" w:pos="9016"/>
        </w:tabs>
        <w:spacing w:line="360" w:lineRule="auto"/>
        <w:rPr>
          <w:rFonts w:ascii="Times New Roman" w:eastAsiaTheme="minorEastAsia" w:hAnsi="Times New Roman" w:cs="Times New Roman"/>
          <w:noProof/>
          <w:sz w:val="24"/>
        </w:rPr>
      </w:pPr>
      <w:hyperlink w:anchor="_Toc148015887" w:history="1">
        <w:r>
          <w:rPr>
            <w:rStyle w:val="Hyperlink"/>
            <w:rFonts w:ascii="Times New Roman" w:hAnsi="Times New Roman" w:cs="Times New Roman"/>
            <w:i/>
            <w:noProof/>
            <w:sz w:val="24"/>
          </w:rPr>
          <w:t>Figure 6 Project evaluation sequence diagram</w:t>
        </w:r>
        <w:r>
          <w:rPr>
            <w:rFonts w:ascii="Times New Roman" w:hAnsi="Times New Roman" w:cs="Times New Roman"/>
            <w:noProof/>
            <w:webHidden/>
            <w:sz w:val="24"/>
          </w:rPr>
          <w:tab/>
          <w:fldChar w:fldCharType="begin"/>
          <w:instrText xml:space="preserve"> PAGEREF _Toc148015887 \h </w:instrText>
          <w:fldChar w:fldCharType="separate"/>
          <w:t>55</w:t>
          <w:fldChar w:fldCharType="end"/>
        </w:r>
      </w:hyperlink>
    </w:p>
    <w:p w14:paraId="1CCC873C" w14:textId="77777777" w:rsidR="000A5A1C" w:rsidRPr="00E01147" w:rsidRDefault="000A5A1C" w:rsidP="000A5A1C">
      <w:pPr>
        <w:pStyle w:val="TableofFigures"/>
        <w:tabs>
          <w:tab w:val="right" w:leader="dot" w:pos="9016"/>
        </w:tabs>
        <w:spacing w:line="360" w:lineRule="auto"/>
        <w:rPr>
          <w:rFonts w:ascii="Times New Roman" w:eastAsiaTheme="minorEastAsia" w:hAnsi="Times New Roman" w:cs="Times New Roman"/>
          <w:noProof/>
          <w:sz w:val="24"/>
        </w:rPr>
      </w:pPr>
      <w:hyperlink w:anchor="_Toc148015888" w:history="1">
        <w:r>
          <w:rPr>
            <w:rStyle w:val="Hyperlink"/>
            <w:rFonts w:ascii="Times New Roman" w:hAnsi="Times New Roman" w:cs="Times New Roman"/>
            <w:i/>
            <w:noProof/>
            <w:sz w:val="24"/>
          </w:rPr>
          <w:t>Figure 7 Sequence diagram for assigning examiner</w:t>
        </w:r>
        <w:r>
          <w:rPr>
            <w:rFonts w:ascii="Times New Roman" w:hAnsi="Times New Roman" w:cs="Times New Roman"/>
            <w:noProof/>
            <w:webHidden/>
            <w:sz w:val="24"/>
          </w:rPr>
          <w:tab/>
          <w:fldChar w:fldCharType="begin"/>
          <w:instrText xml:space="preserve"> PAGEREF _Toc148015888 \h </w:instrText>
          <w:fldChar w:fldCharType="separate"/>
          <w:t>56</w:t>
          <w:fldChar w:fldCharType="end"/>
        </w:r>
      </w:hyperlink>
    </w:p>
    <w:p w14:paraId="6D6CCC3B" w14:textId="77777777" w:rsidR="000A5A1C" w:rsidRPr="00E01147" w:rsidRDefault="000A5A1C" w:rsidP="000A5A1C">
      <w:pPr>
        <w:pStyle w:val="TableofFigures"/>
        <w:tabs>
          <w:tab w:val="right" w:leader="dot" w:pos="9016"/>
        </w:tabs>
        <w:spacing w:line="360" w:lineRule="auto"/>
        <w:rPr>
          <w:rFonts w:ascii="Times New Roman" w:eastAsiaTheme="minorEastAsia" w:hAnsi="Times New Roman" w:cs="Times New Roman"/>
          <w:noProof/>
          <w:sz w:val="24"/>
        </w:rPr>
      </w:pPr>
      <w:hyperlink w:anchor="_Toc148015889" w:history="1">
        <w:r>
          <w:rPr>
            <w:rStyle w:val="Hyperlink"/>
            <w:rFonts w:ascii="Times New Roman" w:hAnsi="Times New Roman" w:cs="Times New Roman"/>
            <w:i/>
            <w:noProof/>
            <w:sz w:val="24"/>
          </w:rPr>
          <w:t>Figure 8 Sequence diagram for project approval</w:t>
        </w:r>
        <w:r>
          <w:rPr>
            <w:rFonts w:ascii="Times New Roman" w:hAnsi="Times New Roman" w:cs="Times New Roman"/>
            <w:noProof/>
            <w:webHidden/>
            <w:sz w:val="24"/>
          </w:rPr>
          <w:tab/>
          <w:fldChar w:fldCharType="begin"/>
          <w:instrText xml:space="preserve"> PAGEREF _Toc148015889 \h </w:instrText>
          <w:fldChar w:fldCharType="separate"/>
          <w:t>57</w:t>
          <w:fldChar w:fldCharType="end"/>
        </w:r>
      </w:hyperlink>
    </w:p>
    <w:p w14:paraId="01E3DF8F" w14:textId="77777777" w:rsidR="000A5A1C" w:rsidRPr="00E01147" w:rsidRDefault="000A5A1C" w:rsidP="000A5A1C">
      <w:pPr>
        <w:pStyle w:val="TableofFigures"/>
        <w:tabs>
          <w:tab w:val="right" w:leader="dot" w:pos="9016"/>
        </w:tabs>
        <w:spacing w:line="360" w:lineRule="auto"/>
        <w:rPr>
          <w:rFonts w:ascii="Times New Roman" w:eastAsiaTheme="minorEastAsia" w:hAnsi="Times New Roman" w:cs="Times New Roman"/>
          <w:noProof/>
          <w:sz w:val="24"/>
        </w:rPr>
      </w:pPr>
      <w:hyperlink w:anchor="_Toc148015890" w:history="1">
        <w:r>
          <w:rPr>
            <w:rStyle w:val="Hyperlink"/>
            <w:rFonts w:ascii="Times New Roman" w:hAnsi="Times New Roman" w:cs="Times New Roman"/>
            <w:i/>
            <w:noProof/>
            <w:sz w:val="24"/>
          </w:rPr>
          <w:t>Figure 9 Sequence diagram for project progress</w:t>
        </w:r>
        <w:r>
          <w:rPr>
            <w:rFonts w:ascii="Times New Roman" w:hAnsi="Times New Roman" w:cs="Times New Roman"/>
            <w:noProof/>
            <w:webHidden/>
            <w:sz w:val="24"/>
          </w:rPr>
          <w:tab/>
          <w:fldChar w:fldCharType="begin"/>
          <w:instrText xml:space="preserve"> PAGEREF _Toc148015890 \h </w:instrText>
          <w:fldChar w:fldCharType="separate"/>
          <w:t>58</w:t>
          <w:fldChar w:fldCharType="end"/>
        </w:r>
      </w:hyperlink>
    </w:p>
    <w:p w14:paraId="1E0428A0" w14:textId="77777777" w:rsidR="000A5A1C" w:rsidRPr="00E01147" w:rsidRDefault="000A5A1C" w:rsidP="000A5A1C">
      <w:pPr>
        <w:pStyle w:val="TableofFigures"/>
        <w:tabs>
          <w:tab w:val="right" w:leader="dot" w:pos="9016"/>
        </w:tabs>
        <w:spacing w:line="360" w:lineRule="auto"/>
        <w:rPr>
          <w:rFonts w:ascii="Times New Roman" w:eastAsiaTheme="minorEastAsia" w:hAnsi="Times New Roman" w:cs="Times New Roman"/>
          <w:noProof/>
          <w:sz w:val="24"/>
        </w:rPr>
      </w:pPr>
      <w:hyperlink w:anchor="_Toc148015891" w:history="1">
        <w:r>
          <w:rPr>
            <w:rStyle w:val="Hyperlink"/>
            <w:rFonts w:ascii="Times New Roman" w:hAnsi="Times New Roman" w:cs="Times New Roman"/>
            <w:i/>
            <w:noProof/>
            <w:sz w:val="24"/>
          </w:rPr>
          <w:t>Figure 10 Sequence diagram for project inspection</w:t>
        </w:r>
        <w:r>
          <w:rPr>
            <w:rFonts w:ascii="Times New Roman" w:hAnsi="Times New Roman" w:cs="Times New Roman"/>
            <w:noProof/>
            <w:webHidden/>
            <w:sz w:val="24"/>
          </w:rPr>
          <w:tab/>
          <w:fldChar w:fldCharType="begin"/>
          <w:instrText xml:space="preserve"> PAGEREF _Toc148015891 \h </w:instrText>
          <w:fldChar w:fldCharType="separate"/>
          <w:t>59</w:t>
          <w:fldChar w:fldCharType="end"/>
        </w:r>
      </w:hyperlink>
    </w:p>
    <w:p w14:paraId="20973408" w14:textId="77777777" w:rsidR="000A5A1C" w:rsidRPr="00E01147" w:rsidRDefault="000A5A1C" w:rsidP="000A5A1C">
      <w:pPr>
        <w:pStyle w:val="TableofFigures"/>
        <w:tabs>
          <w:tab w:val="right" w:leader="dot" w:pos="9016"/>
        </w:tabs>
        <w:spacing w:line="360" w:lineRule="auto"/>
        <w:rPr>
          <w:rFonts w:ascii="Times New Roman" w:eastAsiaTheme="minorEastAsia" w:hAnsi="Times New Roman" w:cs="Times New Roman"/>
          <w:noProof/>
          <w:sz w:val="24"/>
        </w:rPr>
      </w:pPr>
      <w:hyperlink w:anchor="_Toc148015892" w:history="1">
        <w:r>
          <w:rPr>
            <w:rStyle w:val="Hyperlink"/>
            <w:rFonts w:ascii="Times New Roman" w:hAnsi="Times New Roman" w:cs="Times New Roman"/>
            <w:i/>
            <w:noProof/>
            <w:sz w:val="24"/>
          </w:rPr>
          <w:t>Figure 11 Activity diagram for budget request processing</w:t>
        </w:r>
        <w:r>
          <w:rPr>
            <w:rFonts w:ascii="Times New Roman" w:hAnsi="Times New Roman" w:cs="Times New Roman"/>
            <w:noProof/>
            <w:webHidden/>
            <w:sz w:val="24"/>
          </w:rPr>
          <w:tab/>
          <w:fldChar w:fldCharType="begin"/>
          <w:instrText xml:space="preserve"> PAGEREF _Toc148015892 \h </w:instrText>
          <w:fldChar w:fldCharType="separate"/>
          <w:t>61</w:t>
          <w:fldChar w:fldCharType="end"/>
        </w:r>
      </w:hyperlink>
    </w:p>
    <w:p w14:paraId="63B3E056" w14:textId="77777777" w:rsidR="000A5A1C" w:rsidRPr="00E01147" w:rsidRDefault="000A5A1C" w:rsidP="000A5A1C">
      <w:pPr>
        <w:pStyle w:val="TableofFigures"/>
        <w:tabs>
          <w:tab w:val="right" w:leader="dot" w:pos="9016"/>
        </w:tabs>
        <w:spacing w:line="360" w:lineRule="auto"/>
        <w:rPr>
          <w:rFonts w:ascii="Times New Roman" w:eastAsiaTheme="minorEastAsia" w:hAnsi="Times New Roman" w:cs="Times New Roman"/>
          <w:noProof/>
          <w:sz w:val="24"/>
        </w:rPr>
      </w:pPr>
      <w:hyperlink w:anchor="_Toc148015893" w:history="1">
        <w:r>
          <w:rPr>
            <w:rStyle w:val="Hyperlink"/>
            <w:rFonts w:ascii="Times New Roman" w:hAnsi="Times New Roman" w:cs="Times New Roman"/>
            <w:i/>
            <w:noProof/>
            <w:sz w:val="24"/>
          </w:rPr>
          <w:t>Figure 12 Activity diagram for examiner assignment</w:t>
        </w:r>
        <w:r>
          <w:rPr>
            <w:rFonts w:ascii="Times New Roman" w:hAnsi="Times New Roman" w:cs="Times New Roman"/>
            <w:noProof/>
            <w:webHidden/>
            <w:sz w:val="24"/>
          </w:rPr>
          <w:tab/>
          <w:fldChar w:fldCharType="begin"/>
          <w:instrText xml:space="preserve"> PAGEREF _Toc148015893 \h </w:instrText>
          <w:fldChar w:fldCharType="separate"/>
          <w:t>62</w:t>
          <w:fldChar w:fldCharType="end"/>
        </w:r>
      </w:hyperlink>
    </w:p>
    <w:p w14:paraId="06B21D62" w14:textId="77777777" w:rsidR="000A5A1C" w:rsidRPr="00E01147" w:rsidRDefault="000A5A1C" w:rsidP="000A5A1C">
      <w:pPr>
        <w:pStyle w:val="TableofFigures"/>
        <w:tabs>
          <w:tab w:val="right" w:leader="dot" w:pos="9016"/>
        </w:tabs>
        <w:spacing w:line="360" w:lineRule="auto"/>
        <w:rPr>
          <w:rFonts w:ascii="Times New Roman" w:eastAsiaTheme="minorEastAsia" w:hAnsi="Times New Roman" w:cs="Times New Roman"/>
          <w:noProof/>
          <w:sz w:val="24"/>
        </w:rPr>
      </w:pPr>
      <w:hyperlink w:anchor="_Toc148015894" w:history="1">
        <w:r>
          <w:rPr>
            <w:rStyle w:val="Hyperlink"/>
            <w:rFonts w:ascii="Times New Roman" w:hAnsi="Times New Roman" w:cs="Times New Roman"/>
            <w:i/>
            <w:noProof/>
            <w:sz w:val="24"/>
          </w:rPr>
          <w:t>Figure 13 Activity diagram for project evaluation</w:t>
        </w:r>
        <w:r>
          <w:rPr>
            <w:rFonts w:ascii="Times New Roman" w:hAnsi="Times New Roman" w:cs="Times New Roman"/>
            <w:noProof/>
            <w:webHidden/>
            <w:sz w:val="24"/>
          </w:rPr>
          <w:tab/>
          <w:fldChar w:fldCharType="begin"/>
          <w:instrText xml:space="preserve"> PAGEREF _Toc148015894 \h </w:instrText>
          <w:fldChar w:fldCharType="separate"/>
          <w:t>63</w:t>
          <w:fldChar w:fldCharType="end"/>
        </w:r>
      </w:hyperlink>
    </w:p>
    <w:p w14:paraId="7A1DFFC8" w14:textId="77777777" w:rsidR="000A5A1C" w:rsidRPr="00E01147" w:rsidRDefault="000A5A1C" w:rsidP="000A5A1C">
      <w:pPr>
        <w:pStyle w:val="TableofFigures"/>
        <w:tabs>
          <w:tab w:val="right" w:leader="dot" w:pos="9016"/>
        </w:tabs>
        <w:spacing w:line="360" w:lineRule="auto"/>
        <w:rPr>
          <w:rFonts w:ascii="Times New Roman" w:eastAsiaTheme="minorEastAsia" w:hAnsi="Times New Roman" w:cs="Times New Roman"/>
          <w:noProof/>
          <w:sz w:val="24"/>
        </w:rPr>
      </w:pPr>
      <w:hyperlink w:anchor="_Toc148015895" w:history="1">
        <w:r>
          <w:rPr>
            <w:rStyle w:val="Hyperlink"/>
            <w:rFonts w:ascii="Times New Roman" w:hAnsi="Times New Roman" w:cs="Times New Roman"/>
            <w:i/>
            <w:noProof/>
            <w:sz w:val="24"/>
          </w:rPr>
          <w:t>Figure 14 Activity diagram for project submission</w:t>
        </w:r>
        <w:r>
          <w:rPr>
            <w:rFonts w:ascii="Times New Roman" w:hAnsi="Times New Roman" w:cs="Times New Roman"/>
            <w:noProof/>
            <w:webHidden/>
            <w:sz w:val="24"/>
          </w:rPr>
          <w:tab/>
          <w:fldChar w:fldCharType="begin"/>
          <w:instrText xml:space="preserve"> PAGEREF _Toc148015895 \h </w:instrText>
          <w:fldChar w:fldCharType="separate"/>
          <w:t>64</w:t>
          <w:fldChar w:fldCharType="end"/>
        </w:r>
      </w:hyperlink>
    </w:p>
    <w:p w14:paraId="6BEA8AEC" w14:textId="77777777" w:rsidR="000A5A1C" w:rsidRPr="00E01147" w:rsidRDefault="000A5A1C" w:rsidP="000A5A1C">
      <w:pPr>
        <w:pStyle w:val="TableofFigures"/>
        <w:tabs>
          <w:tab w:val="right" w:leader="dot" w:pos="9016"/>
        </w:tabs>
        <w:spacing w:line="360" w:lineRule="auto"/>
        <w:rPr>
          <w:rFonts w:ascii="Times New Roman" w:eastAsiaTheme="minorEastAsia" w:hAnsi="Times New Roman" w:cs="Times New Roman"/>
          <w:noProof/>
          <w:sz w:val="24"/>
        </w:rPr>
      </w:pPr>
      <w:hyperlink w:anchor="_Toc148015896" w:history="1">
        <w:r>
          <w:rPr>
            <w:rStyle w:val="Hyperlink"/>
            <w:rFonts w:ascii="Times New Roman" w:hAnsi="Times New Roman" w:cs="Times New Roman"/>
            <w:i/>
            <w:noProof/>
            <w:sz w:val="24"/>
          </w:rPr>
          <w:t>Figure 15 Activity diagram for project progress report</w:t>
        </w:r>
        <w:r>
          <w:rPr>
            <w:rFonts w:ascii="Times New Roman" w:hAnsi="Times New Roman" w:cs="Times New Roman"/>
            <w:noProof/>
            <w:webHidden/>
            <w:sz w:val="24"/>
          </w:rPr>
          <w:tab/>
          <w:fldChar w:fldCharType="begin"/>
          <w:instrText xml:space="preserve"> PAGEREF _Toc148015896 \h </w:instrText>
          <w:fldChar w:fldCharType="separate"/>
          <w:t>65</w:t>
          <w:fldChar w:fldCharType="end"/>
        </w:r>
      </w:hyperlink>
    </w:p>
    <w:p w14:paraId="1FE075E6" w14:textId="77777777" w:rsidR="000A5A1C" w:rsidRPr="00E01147" w:rsidRDefault="000A5A1C" w:rsidP="000A5A1C">
      <w:pPr>
        <w:pStyle w:val="TableofFigures"/>
        <w:tabs>
          <w:tab w:val="right" w:leader="dot" w:pos="9016"/>
        </w:tabs>
        <w:spacing w:line="360" w:lineRule="auto"/>
        <w:rPr>
          <w:rFonts w:ascii="Times New Roman" w:eastAsiaTheme="minorEastAsia" w:hAnsi="Times New Roman" w:cs="Times New Roman"/>
          <w:noProof/>
          <w:sz w:val="24"/>
        </w:rPr>
      </w:pPr>
      <w:hyperlink w:anchor="_Toc148015897" w:history="1">
        <w:r>
          <w:rPr>
            <w:rStyle w:val="Hyperlink"/>
            <w:rFonts w:ascii="Times New Roman" w:hAnsi="Times New Roman" w:cs="Times New Roman"/>
            <w:i/>
            <w:noProof/>
            <w:sz w:val="24"/>
          </w:rPr>
          <w:t>Figure 16 Activity diagram for project progress inspection</w:t>
        </w:r>
        <w:r>
          <w:rPr>
            <w:rFonts w:ascii="Times New Roman" w:hAnsi="Times New Roman" w:cs="Times New Roman"/>
            <w:noProof/>
            <w:webHidden/>
            <w:sz w:val="24"/>
          </w:rPr>
          <w:tab/>
          <w:fldChar w:fldCharType="begin"/>
          <w:instrText xml:space="preserve"> PAGEREF _Toc148015897 \h </w:instrText>
          <w:fldChar w:fldCharType="separate"/>
          <w:t>66</w:t>
          <w:fldChar w:fldCharType="end"/>
        </w:r>
      </w:hyperlink>
    </w:p>
    <w:p w14:paraId="0117BD45" w14:textId="77777777" w:rsidR="000A5A1C" w:rsidRPr="00E01147" w:rsidRDefault="000A5A1C" w:rsidP="000A5A1C">
      <w:pPr>
        <w:pStyle w:val="TableofFigures"/>
        <w:tabs>
          <w:tab w:val="right" w:leader="dot" w:pos="9016"/>
        </w:tabs>
        <w:spacing w:line="360" w:lineRule="auto"/>
        <w:rPr>
          <w:rFonts w:ascii="Times New Roman" w:eastAsiaTheme="minorEastAsia" w:hAnsi="Times New Roman" w:cs="Times New Roman"/>
          <w:noProof/>
          <w:sz w:val="24"/>
        </w:rPr>
      </w:pPr>
      <w:hyperlink w:anchor="_Toc148015898" w:history="1">
        <w:r>
          <w:rPr>
            <w:rStyle w:val="Hyperlink"/>
            <w:rFonts w:ascii="Times New Roman" w:hAnsi="Times New Roman" w:cs="Times New Roman"/>
            <w:i/>
            <w:noProof/>
            <w:sz w:val="24"/>
          </w:rPr>
          <w:t>Figure 17 Class diagram for RPMS</w:t>
        </w:r>
        <w:r>
          <w:rPr>
            <w:rFonts w:ascii="Times New Roman" w:hAnsi="Times New Roman" w:cs="Times New Roman"/>
            <w:noProof/>
            <w:webHidden/>
            <w:sz w:val="24"/>
          </w:rPr>
          <w:tab/>
          <w:fldChar w:fldCharType="begin"/>
          <w:instrText xml:space="preserve"> PAGEREF _Toc148015898 \h </w:instrText>
          <w:fldChar w:fldCharType="separate"/>
          <w:t>67</w:t>
          <w:fldChar w:fldCharType="end"/>
        </w:r>
      </w:hyperlink>
    </w:p>
    <w:p w14:paraId="06C4A2D6" w14:textId="77777777" w:rsidR="000A5A1C" w:rsidRPr="00E01147" w:rsidRDefault="000A5A1C" w:rsidP="000A5A1C">
      <w:pPr>
        <w:pStyle w:val="TableofFigures"/>
        <w:tabs>
          <w:tab w:val="right" w:leader="dot" w:pos="9016"/>
        </w:tabs>
        <w:spacing w:line="360" w:lineRule="auto"/>
        <w:rPr>
          <w:rFonts w:ascii="Times New Roman" w:eastAsiaTheme="minorEastAsia" w:hAnsi="Times New Roman" w:cs="Times New Roman"/>
          <w:noProof/>
          <w:sz w:val="24"/>
        </w:rPr>
      </w:pPr>
      <w:hyperlink w:anchor="_Toc148015899" w:history="1">
        <w:r>
          <w:rPr>
            <w:rStyle w:val="Hyperlink"/>
            <w:rFonts w:ascii="Times New Roman" w:hAnsi="Times New Roman" w:cs="Times New Roman"/>
            <w:i/>
            <w:noProof/>
            <w:sz w:val="24"/>
          </w:rPr>
          <w:t>Figure 18. State chart diagram for project initiation</w:t>
        </w:r>
        <w:r>
          <w:rPr>
            <w:rFonts w:ascii="Times New Roman" w:hAnsi="Times New Roman" w:cs="Times New Roman"/>
            <w:noProof/>
            <w:webHidden/>
            <w:sz w:val="24"/>
          </w:rPr>
          <w:tab/>
          <w:fldChar w:fldCharType="begin"/>
          <w:instrText xml:space="preserve"> PAGEREF _Toc148015899 \h </w:instrText>
          <w:fldChar w:fldCharType="separate"/>
          <w:t>68</w:t>
          <w:fldChar w:fldCharType="end"/>
        </w:r>
      </w:hyperlink>
    </w:p>
    <w:p w14:paraId="40A7AA02" w14:textId="77777777" w:rsidR="000A5A1C" w:rsidRPr="00E01147" w:rsidRDefault="000A5A1C" w:rsidP="000A5A1C">
      <w:pPr>
        <w:pStyle w:val="TableofFigures"/>
        <w:tabs>
          <w:tab w:val="right" w:leader="dot" w:pos="9016"/>
        </w:tabs>
        <w:spacing w:line="360" w:lineRule="auto"/>
        <w:rPr>
          <w:rFonts w:asciiTheme="minorHAnsi" w:eastAsiaTheme="minorEastAsia" w:hAnsiTheme="minorHAnsi" w:cstheme="minorBidi"/>
          <w:noProof/>
        </w:rPr>
      </w:pPr>
      <w:hyperlink w:anchor="_Toc148015900" w:history="1">
        <w:r>
          <w:rPr>
            <w:rStyle w:val="Hyperlink"/>
            <w:rFonts w:ascii="Times New Roman" w:hAnsi="Times New Roman" w:cs="Times New Roman"/>
            <w:i/>
            <w:noProof/>
            <w:sz w:val="24"/>
          </w:rPr>
          <w:t>Figure 19.  State chart diagram for project evaluation</w:t>
        </w:r>
        <w:r>
          <w:rPr>
            <w:rFonts w:ascii="Times New Roman" w:hAnsi="Times New Roman" w:cs="Times New Roman"/>
            <w:noProof/>
            <w:webHidden/>
            <w:sz w:val="24"/>
          </w:rPr>
          <w:tab/>
          <w:fldChar w:fldCharType="begin"/>
          <w:instrText xml:space="preserve"> PAGEREF _Toc148015900 \h </w:instrText>
          <w:fldChar w:fldCharType="separate"/>
          <w:t>69</w:t>
          <w:fldChar w:fldCharType="end"/>
        </w:r>
      </w:hyperlink>
    </w:p>
    <w:p w14:paraId="7B31F1E4" w14:textId="77777777" w:rsidR="002F3D30" w:rsidRPr="00E01147" w:rsidRDefault="000A5A1C" w:rsidP="002F3D30">
      <w:r>
        <w:fldChar w:fldCharType="end"/>
      </w:r>
    </w:p>
    <w:p w14:paraId="4619B436" w14:textId="77777777" w:rsidR="000218DD" w:rsidRDefault="000218DD">
      <w:pPr>
        <w:pStyle w:val="Heading1"/>
        <w:spacing w:after="240" w:line="360" w:lineRule="auto"/>
        <w:rPr>
          <w:rFonts w:ascii="Times New Roman" w:eastAsia="Times New Roman" w:hAnsi="Times New Roman" w:cs="Times New Roman"/>
          <w:color w:val="000000"/>
        </w:rPr>
        <w:sectPr w:rsidR="000218DD" w:rsidSect="006B7BB3">
          <w:pgSz w:w="11906" w:h="16838"/>
          <w:pgMar w:top="1440" w:right="1440" w:bottom="1440" w:left="1440" w:header="708" w:footer="708" w:gutter="0"/>
          <w:pgNumType w:fmt="upperRoman"/>
          <w:cols w:space="720"/>
          <w:titlePg/>
        </w:sectPr>
      </w:pPr>
    </w:p>
    <w:p w14:paraId="6323432C" w14:textId="77777777" w:rsidR="00FF6CA7" w:rsidRPr="00E01147" w:rsidRDefault="002F3D30">
      <w:pPr>
        <w:pStyle w:val="Heading1"/>
        <w:spacing w:after="240" w:line="360" w:lineRule="auto"/>
        <w:rPr>
          <w:rFonts w:ascii="Times New Roman" w:eastAsia="Times New Roman" w:hAnsi="Times New Roman" w:cs="Times New Roman"/>
          <w:color w:val="000000"/>
        </w:rPr>
      </w:pPr>
      <w:bookmarkStart w:id="1" w:name="_Toc163809609"/>
      <w:r>
        <w:rPr>
          <w:rFonts w:ascii="Times New Roman" w:eastAsia="Times New Roman" w:hAnsi="Times New Roman" w:cs="Times New Roman"/>
          <w:color w:val="000000"/>
        </w:rPr>
        <w:lastRenderedPageBreak/>
        <w:t>List of Tables</w:t>
      </w:r>
      <w:bookmarkEnd w:id="1"/>
      <w:r>
        <w:rPr>
          <w:rFonts w:ascii="Times New Roman" w:eastAsia="Times New Roman" w:hAnsi="Times New Roman" w:cs="Times New Roman"/>
          <w:color w:val="000000"/>
        </w:rPr>
        <w:t xml:space="preserve"> </w:t>
      </w:r>
    </w:p>
    <w:p w14:paraId="5AD4DABB" w14:textId="77777777" w:rsidR="000A5A1C" w:rsidRPr="00E01147" w:rsidRDefault="000A5A1C" w:rsidP="000A5A1C">
      <w:pPr>
        <w:pStyle w:val="TableofFigures"/>
        <w:tabs>
          <w:tab w:val="right" w:leader="dot" w:pos="9016"/>
        </w:tabs>
        <w:spacing w:line="360" w:lineRule="auto"/>
        <w:rPr>
          <w:rFonts w:asciiTheme="minorHAnsi" w:eastAsiaTheme="minorEastAsia" w:hAnsiTheme="minorHAnsi" w:cstheme="minorBidi"/>
          <w:noProof/>
          <w:sz w:val="24"/>
        </w:rPr>
      </w:pPr>
      <w:r>
        <w:fldChar w:fldCharType="begin"/>
        <w:instrText xml:space="preserve"> TOC \h \z \c "Table" </w:instrText>
        <w:fldChar w:fldCharType="separate"/>
      </w:r>
      <w:hyperlink w:anchor="_Toc148015922" w:history="1">
        <w:r>
          <w:rPr>
            <w:rStyle w:val="Hyperlink"/>
            <w:rFonts w:ascii="Times New Roman" w:hAnsi="Times New Roman" w:cs="Times New Roman"/>
            <w:i/>
            <w:noProof/>
            <w:sz w:val="24"/>
          </w:rPr>
          <w:t>Table 1 Functional requirements of the system</w:t>
        </w:r>
        <w:r>
          <w:rPr>
            <w:noProof/>
            <w:webHidden/>
            <w:sz w:val="24"/>
          </w:rPr>
          <w:tab/>
          <w:fldChar w:fldCharType="begin"/>
          <w:instrText xml:space="preserve"> PAGEREF _Toc148015922 \h </w:instrText>
          <w:fldChar w:fldCharType="separate"/>
          <w:t>15</w:t>
          <w:fldChar w:fldCharType="end"/>
        </w:r>
      </w:hyperlink>
    </w:p>
    <w:p w14:paraId="32D8196B" w14:textId="77777777" w:rsidR="000A5A1C" w:rsidRPr="00E01147" w:rsidRDefault="000A5A1C" w:rsidP="000A5A1C">
      <w:pPr>
        <w:pStyle w:val="TableofFigures"/>
        <w:tabs>
          <w:tab w:val="right" w:leader="dot" w:pos="9016"/>
        </w:tabs>
        <w:spacing w:line="360" w:lineRule="auto"/>
        <w:rPr>
          <w:rFonts w:asciiTheme="minorHAnsi" w:eastAsiaTheme="minorEastAsia" w:hAnsiTheme="minorHAnsi" w:cstheme="minorBidi"/>
          <w:noProof/>
          <w:sz w:val="24"/>
        </w:rPr>
      </w:pPr>
      <w:hyperlink w:anchor="_Toc148015923" w:history="1">
        <w:r>
          <w:rPr>
            <w:rStyle w:val="Hyperlink"/>
            <w:rFonts w:ascii="Times New Roman" w:hAnsi="Times New Roman" w:cs="Times New Roman"/>
            <w:i/>
            <w:noProof/>
            <w:sz w:val="24"/>
          </w:rPr>
          <w:t>Table 2 List of abbreviation used in the essential use case diagram</w:t>
        </w:r>
        <w:r>
          <w:rPr>
            <w:noProof/>
            <w:webHidden/>
            <w:sz w:val="24"/>
          </w:rPr>
          <w:tab/>
          <w:fldChar w:fldCharType="begin"/>
          <w:instrText xml:space="preserve"> PAGEREF _Toc148015923 \h </w:instrText>
          <w:fldChar w:fldCharType="separate"/>
          <w:t>21</w:t>
          <w:fldChar w:fldCharType="end"/>
        </w:r>
      </w:hyperlink>
    </w:p>
    <w:p w14:paraId="2753DD6A" w14:textId="77777777" w:rsidR="000A5A1C" w:rsidRPr="00E01147" w:rsidRDefault="000A5A1C" w:rsidP="000A5A1C">
      <w:pPr>
        <w:pStyle w:val="TableofFigures"/>
        <w:tabs>
          <w:tab w:val="right" w:leader="dot" w:pos="9016"/>
        </w:tabs>
        <w:spacing w:line="360" w:lineRule="auto"/>
        <w:rPr>
          <w:rFonts w:asciiTheme="minorHAnsi" w:eastAsiaTheme="minorEastAsia" w:hAnsiTheme="minorHAnsi" w:cstheme="minorBidi"/>
          <w:noProof/>
          <w:sz w:val="24"/>
        </w:rPr>
      </w:pPr>
      <w:hyperlink w:anchor="_Toc148015924" w:history="1">
        <w:r>
          <w:rPr>
            <w:rStyle w:val="Hyperlink"/>
            <w:rFonts w:ascii="Times New Roman" w:hAnsi="Times New Roman" w:cs="Times New Roman"/>
            <w:i/>
            <w:noProof/>
            <w:sz w:val="24"/>
          </w:rPr>
          <w:t>Table 3 Assign Evaluator Use case</w:t>
        </w:r>
        <w:r>
          <w:rPr>
            <w:noProof/>
            <w:webHidden/>
            <w:sz w:val="24"/>
          </w:rPr>
          <w:tab/>
          <w:fldChar w:fldCharType="begin"/>
          <w:instrText xml:space="preserve"> PAGEREF _Toc148015924 \h </w:instrText>
          <w:fldChar w:fldCharType="separate"/>
          <w:t>23</w:t>
          <w:fldChar w:fldCharType="end"/>
        </w:r>
      </w:hyperlink>
    </w:p>
    <w:p w14:paraId="5761E02E" w14:textId="77777777" w:rsidR="000A5A1C" w:rsidRPr="00E01147" w:rsidRDefault="000A5A1C" w:rsidP="000A5A1C">
      <w:pPr>
        <w:pStyle w:val="TableofFigures"/>
        <w:tabs>
          <w:tab w:val="right" w:leader="dot" w:pos="9016"/>
        </w:tabs>
        <w:spacing w:line="360" w:lineRule="auto"/>
        <w:rPr>
          <w:rFonts w:asciiTheme="minorHAnsi" w:eastAsiaTheme="minorEastAsia" w:hAnsiTheme="minorHAnsi" w:cstheme="minorBidi"/>
          <w:noProof/>
          <w:sz w:val="24"/>
        </w:rPr>
      </w:pPr>
      <w:hyperlink w:anchor="_Toc148015925" w:history="1">
        <w:r>
          <w:rPr>
            <w:rStyle w:val="Hyperlink"/>
            <w:rFonts w:ascii="Times New Roman" w:eastAsia="Times New Roman" w:hAnsi="Times New Roman" w:cs="Times New Roman"/>
            <w:i/>
            <w:noProof/>
            <w:sz w:val="24"/>
          </w:rPr>
          <w:t>Table 4Evaluate Project Use Case</w:t>
        </w:r>
        <w:r>
          <w:rPr>
            <w:noProof/>
            <w:webHidden/>
            <w:sz w:val="24"/>
          </w:rPr>
          <w:tab/>
          <w:fldChar w:fldCharType="begin"/>
          <w:instrText xml:space="preserve"> PAGEREF _Toc148015925 \h </w:instrText>
          <w:fldChar w:fldCharType="separate"/>
          <w:t>24</w:t>
          <w:fldChar w:fldCharType="end"/>
        </w:r>
      </w:hyperlink>
    </w:p>
    <w:p w14:paraId="60E23926" w14:textId="77777777" w:rsidR="000A5A1C" w:rsidRPr="00E01147" w:rsidRDefault="000A5A1C" w:rsidP="000A5A1C">
      <w:pPr>
        <w:pStyle w:val="TableofFigures"/>
        <w:tabs>
          <w:tab w:val="right" w:leader="dot" w:pos="9016"/>
        </w:tabs>
        <w:spacing w:line="360" w:lineRule="auto"/>
        <w:rPr>
          <w:rFonts w:asciiTheme="minorHAnsi" w:eastAsiaTheme="minorEastAsia" w:hAnsiTheme="minorHAnsi" w:cstheme="minorBidi"/>
          <w:noProof/>
          <w:sz w:val="24"/>
        </w:rPr>
      </w:pPr>
      <w:hyperlink w:anchor="_Toc148015926" w:history="1">
        <w:r>
          <w:rPr>
            <w:rStyle w:val="Hyperlink"/>
            <w:rFonts w:ascii="Times New Roman" w:eastAsia="Times New Roman" w:hAnsi="Times New Roman" w:cs="Times New Roman"/>
            <w:i/>
            <w:noProof/>
            <w:sz w:val="24"/>
          </w:rPr>
          <w:t>Table 5Project progress Use Case</w:t>
        </w:r>
        <w:r>
          <w:rPr>
            <w:noProof/>
            <w:webHidden/>
            <w:sz w:val="24"/>
          </w:rPr>
          <w:tab/>
          <w:fldChar w:fldCharType="begin"/>
          <w:instrText xml:space="preserve"> PAGEREF _Toc148015926 \h </w:instrText>
          <w:fldChar w:fldCharType="separate"/>
          <w:t>25</w:t>
          <w:fldChar w:fldCharType="end"/>
        </w:r>
      </w:hyperlink>
    </w:p>
    <w:p w14:paraId="61B74AFB" w14:textId="77777777" w:rsidR="000A5A1C" w:rsidRPr="00E01147" w:rsidRDefault="000A5A1C" w:rsidP="000A5A1C">
      <w:pPr>
        <w:pStyle w:val="TableofFigures"/>
        <w:tabs>
          <w:tab w:val="right" w:leader="dot" w:pos="9016"/>
        </w:tabs>
        <w:spacing w:line="360" w:lineRule="auto"/>
        <w:rPr>
          <w:rFonts w:asciiTheme="minorHAnsi" w:eastAsiaTheme="minorEastAsia" w:hAnsiTheme="minorHAnsi" w:cstheme="minorBidi"/>
          <w:noProof/>
          <w:sz w:val="24"/>
        </w:rPr>
      </w:pPr>
      <w:hyperlink w:anchor="_Toc148015927" w:history="1">
        <w:r>
          <w:rPr>
            <w:rStyle w:val="Hyperlink"/>
            <w:rFonts w:ascii="Times New Roman" w:hAnsi="Times New Roman" w:cs="Times New Roman"/>
            <w:i/>
            <w:noProof/>
            <w:sz w:val="24"/>
          </w:rPr>
          <w:t>Table 6</w:t>
        </w:r>
        <w:r>
          <w:rPr>
            <w:rStyle w:val="Hyperlink"/>
            <w:rFonts w:ascii="Times New Roman" w:eastAsia="Times New Roman" w:hAnsi="Times New Roman" w:cs="Times New Roman"/>
            <w:i/>
            <w:noProof/>
            <w:sz w:val="24"/>
          </w:rPr>
          <w:t xml:space="preserve"> Inspect Progress Use Case</w:t>
        </w:r>
        <w:r>
          <w:rPr>
            <w:noProof/>
            <w:webHidden/>
            <w:sz w:val="24"/>
          </w:rPr>
          <w:tab/>
          <w:fldChar w:fldCharType="begin"/>
          <w:instrText xml:space="preserve"> PAGEREF _Toc148015927 \h </w:instrText>
          <w:fldChar w:fldCharType="separate"/>
          <w:t>26</w:t>
          <w:fldChar w:fldCharType="end"/>
        </w:r>
      </w:hyperlink>
    </w:p>
    <w:p w14:paraId="4FC479C4" w14:textId="77777777" w:rsidR="000A5A1C" w:rsidRPr="00E01147" w:rsidRDefault="000A5A1C" w:rsidP="000A5A1C">
      <w:pPr>
        <w:pStyle w:val="TableofFigures"/>
        <w:tabs>
          <w:tab w:val="right" w:leader="dot" w:pos="9016"/>
        </w:tabs>
        <w:spacing w:line="360" w:lineRule="auto"/>
        <w:rPr>
          <w:rFonts w:asciiTheme="minorHAnsi" w:eastAsiaTheme="minorEastAsia" w:hAnsiTheme="minorHAnsi" w:cstheme="minorBidi"/>
          <w:noProof/>
          <w:sz w:val="24"/>
        </w:rPr>
      </w:pPr>
      <w:hyperlink w:anchor="_Toc148015928" w:history="1">
        <w:r>
          <w:rPr>
            <w:rStyle w:val="Hyperlink"/>
            <w:rFonts w:ascii="Times New Roman" w:eastAsia="Times New Roman" w:hAnsi="Times New Roman" w:cs="Times New Roman"/>
            <w:i/>
            <w:noProof/>
            <w:sz w:val="24"/>
          </w:rPr>
          <w:t>Table 7 Approve Budget Use Case</w:t>
        </w:r>
        <w:r>
          <w:rPr>
            <w:noProof/>
            <w:webHidden/>
            <w:sz w:val="24"/>
          </w:rPr>
          <w:tab/>
          <w:fldChar w:fldCharType="begin"/>
          <w:instrText xml:space="preserve"> PAGEREF _Toc148015928 \h </w:instrText>
          <w:fldChar w:fldCharType="separate"/>
          <w:t>27</w:t>
          <w:fldChar w:fldCharType="end"/>
        </w:r>
      </w:hyperlink>
    </w:p>
    <w:p w14:paraId="3F803456" w14:textId="77777777" w:rsidR="000A5A1C" w:rsidRPr="00E01147" w:rsidRDefault="000A5A1C" w:rsidP="000A5A1C">
      <w:pPr>
        <w:pStyle w:val="TableofFigures"/>
        <w:tabs>
          <w:tab w:val="right" w:leader="dot" w:pos="9016"/>
        </w:tabs>
        <w:spacing w:line="360" w:lineRule="auto"/>
        <w:rPr>
          <w:rFonts w:asciiTheme="minorHAnsi" w:eastAsiaTheme="minorEastAsia" w:hAnsiTheme="minorHAnsi" w:cstheme="minorBidi"/>
          <w:noProof/>
          <w:sz w:val="24"/>
        </w:rPr>
      </w:pPr>
      <w:hyperlink w:anchor="_Toc148015929" w:history="1">
        <w:r>
          <w:rPr>
            <w:rStyle w:val="Hyperlink"/>
            <w:rFonts w:ascii="Times New Roman" w:eastAsia="Times New Roman" w:hAnsi="Times New Roman" w:cs="Times New Roman"/>
            <w:i/>
            <w:noProof/>
            <w:sz w:val="24"/>
          </w:rPr>
          <w:t>Table 8  User Management Use Case</w:t>
        </w:r>
        <w:r>
          <w:rPr>
            <w:noProof/>
            <w:webHidden/>
            <w:sz w:val="24"/>
          </w:rPr>
          <w:tab/>
          <w:fldChar w:fldCharType="begin"/>
          <w:instrText xml:space="preserve"> PAGEREF _Toc148015929 \h </w:instrText>
          <w:fldChar w:fldCharType="separate"/>
          <w:t>28</w:t>
          <w:fldChar w:fldCharType="end"/>
        </w:r>
      </w:hyperlink>
    </w:p>
    <w:p w14:paraId="3464A2CE" w14:textId="77777777" w:rsidR="000A5A1C" w:rsidRPr="00E01147" w:rsidRDefault="000A5A1C" w:rsidP="000A5A1C">
      <w:pPr>
        <w:pStyle w:val="TableofFigures"/>
        <w:tabs>
          <w:tab w:val="right" w:leader="dot" w:pos="9016"/>
        </w:tabs>
        <w:spacing w:line="360" w:lineRule="auto"/>
        <w:rPr>
          <w:rFonts w:asciiTheme="minorHAnsi" w:eastAsiaTheme="minorEastAsia" w:hAnsiTheme="minorHAnsi" w:cstheme="minorBidi"/>
          <w:noProof/>
          <w:sz w:val="24"/>
        </w:rPr>
      </w:pPr>
      <w:hyperlink w:anchor="_Toc148015930" w:history="1">
        <w:r>
          <w:rPr>
            <w:rStyle w:val="Hyperlink"/>
            <w:rFonts w:ascii="Times New Roman" w:eastAsia="Times New Roman" w:hAnsi="Times New Roman" w:cs="Times New Roman"/>
            <w:i/>
            <w:noProof/>
            <w:sz w:val="24"/>
          </w:rPr>
          <w:t>Table 9  Initiate Project use case</w:t>
        </w:r>
        <w:r>
          <w:rPr>
            <w:noProof/>
            <w:webHidden/>
            <w:sz w:val="24"/>
          </w:rPr>
          <w:tab/>
          <w:fldChar w:fldCharType="begin"/>
          <w:instrText xml:space="preserve"> PAGEREF _Toc148015930 \h </w:instrText>
          <w:fldChar w:fldCharType="separate"/>
          <w:t>29</w:t>
          <w:fldChar w:fldCharType="end"/>
        </w:r>
      </w:hyperlink>
    </w:p>
    <w:p w14:paraId="13C69154" w14:textId="77777777" w:rsidR="000A5A1C" w:rsidRPr="00E01147" w:rsidRDefault="000A5A1C" w:rsidP="000A5A1C">
      <w:pPr>
        <w:pStyle w:val="TableofFigures"/>
        <w:tabs>
          <w:tab w:val="right" w:leader="dot" w:pos="9016"/>
        </w:tabs>
        <w:spacing w:line="360" w:lineRule="auto"/>
        <w:rPr>
          <w:rFonts w:asciiTheme="minorHAnsi" w:eastAsiaTheme="minorEastAsia" w:hAnsiTheme="minorHAnsi" w:cstheme="minorBidi"/>
          <w:noProof/>
          <w:sz w:val="24"/>
        </w:rPr>
      </w:pPr>
      <w:hyperlink w:anchor="_Toc148015931" w:history="1">
        <w:r>
          <w:rPr>
            <w:rStyle w:val="Hyperlink"/>
            <w:rFonts w:ascii="Times New Roman" w:eastAsia="Times New Roman" w:hAnsi="Times New Roman" w:cs="Times New Roman"/>
            <w:i/>
            <w:noProof/>
            <w:sz w:val="24"/>
          </w:rPr>
          <w:t>Table 10 Revise Project Use Case</w:t>
        </w:r>
        <w:r>
          <w:rPr>
            <w:noProof/>
            <w:webHidden/>
            <w:sz w:val="24"/>
          </w:rPr>
          <w:tab/>
          <w:fldChar w:fldCharType="begin"/>
          <w:instrText xml:space="preserve"> PAGEREF _Toc148015931 \h </w:instrText>
          <w:fldChar w:fldCharType="separate"/>
          <w:t>30</w:t>
          <w:fldChar w:fldCharType="end"/>
        </w:r>
      </w:hyperlink>
    </w:p>
    <w:p w14:paraId="43C20AD9" w14:textId="77777777" w:rsidR="000A5A1C" w:rsidRPr="00E01147" w:rsidRDefault="000A5A1C" w:rsidP="000A5A1C">
      <w:pPr>
        <w:pStyle w:val="TableofFigures"/>
        <w:tabs>
          <w:tab w:val="right" w:leader="dot" w:pos="9016"/>
        </w:tabs>
        <w:spacing w:line="360" w:lineRule="auto"/>
        <w:rPr>
          <w:rFonts w:asciiTheme="minorHAnsi" w:eastAsiaTheme="minorEastAsia" w:hAnsiTheme="minorHAnsi" w:cstheme="minorBidi"/>
          <w:noProof/>
          <w:sz w:val="24"/>
        </w:rPr>
      </w:pPr>
      <w:hyperlink w:anchor="_Toc148015932" w:history="1">
        <w:r>
          <w:rPr>
            <w:rStyle w:val="Hyperlink"/>
            <w:rFonts w:ascii="Times New Roman" w:eastAsia="Times New Roman" w:hAnsi="Times New Roman" w:cs="Times New Roman"/>
            <w:i/>
            <w:noProof/>
            <w:sz w:val="24"/>
          </w:rPr>
          <w:t>Table 11  Approve Project Use Case</w:t>
        </w:r>
        <w:r>
          <w:rPr>
            <w:noProof/>
            <w:webHidden/>
            <w:sz w:val="24"/>
          </w:rPr>
          <w:tab/>
          <w:fldChar w:fldCharType="begin"/>
          <w:instrText xml:space="preserve"> PAGEREF _Toc148015932 \h </w:instrText>
          <w:fldChar w:fldCharType="separate"/>
          <w:t>31</w:t>
          <w:fldChar w:fldCharType="end"/>
        </w:r>
      </w:hyperlink>
    </w:p>
    <w:p w14:paraId="0626FDAE" w14:textId="77777777" w:rsidR="000A5A1C" w:rsidRPr="00E01147" w:rsidRDefault="000A5A1C" w:rsidP="000A5A1C">
      <w:pPr>
        <w:pStyle w:val="TableofFigures"/>
        <w:tabs>
          <w:tab w:val="right" w:leader="dot" w:pos="9016"/>
        </w:tabs>
        <w:spacing w:line="360" w:lineRule="auto"/>
        <w:rPr>
          <w:rFonts w:asciiTheme="minorHAnsi" w:eastAsiaTheme="minorEastAsia" w:hAnsiTheme="minorHAnsi" w:cstheme="minorBidi"/>
          <w:noProof/>
          <w:sz w:val="24"/>
        </w:rPr>
      </w:pPr>
      <w:hyperlink w:anchor="_Toc148015933" w:history="1">
        <w:r>
          <w:rPr>
            <w:rStyle w:val="Hyperlink"/>
            <w:rFonts w:ascii="Times New Roman" w:eastAsia="Times New Roman" w:hAnsi="Times New Roman" w:cs="Times New Roman"/>
            <w:i/>
            <w:noProof/>
            <w:sz w:val="24"/>
          </w:rPr>
          <w:t>Table 12Process Budget Use Case</w:t>
        </w:r>
        <w:r>
          <w:rPr>
            <w:noProof/>
            <w:webHidden/>
            <w:sz w:val="24"/>
          </w:rPr>
          <w:tab/>
          <w:fldChar w:fldCharType="begin"/>
          <w:instrText xml:space="preserve"> PAGEREF _Toc148015933 \h </w:instrText>
          <w:fldChar w:fldCharType="separate"/>
          <w:t>32</w:t>
          <w:fldChar w:fldCharType="end"/>
        </w:r>
      </w:hyperlink>
    </w:p>
    <w:p w14:paraId="20DE9D55" w14:textId="77777777" w:rsidR="000A5A1C" w:rsidRPr="00E01147" w:rsidRDefault="000A5A1C" w:rsidP="000A5A1C">
      <w:pPr>
        <w:pStyle w:val="TableofFigures"/>
        <w:tabs>
          <w:tab w:val="right" w:leader="dot" w:pos="9016"/>
        </w:tabs>
        <w:spacing w:line="360" w:lineRule="auto"/>
        <w:rPr>
          <w:rFonts w:asciiTheme="minorHAnsi" w:eastAsiaTheme="minorEastAsia" w:hAnsiTheme="minorHAnsi" w:cstheme="minorBidi"/>
          <w:noProof/>
          <w:sz w:val="24"/>
        </w:rPr>
      </w:pPr>
      <w:hyperlink w:anchor="_Toc148015934" w:history="1">
        <w:r>
          <w:rPr>
            <w:rStyle w:val="Hyperlink"/>
            <w:rFonts w:ascii="Times New Roman" w:eastAsia="Times New Roman" w:hAnsi="Times New Roman" w:cs="Times New Roman"/>
            <w:i/>
            <w:noProof/>
            <w:sz w:val="24"/>
          </w:rPr>
          <w:t>Table 13 Arrange Schedule Use Case</w:t>
        </w:r>
        <w:r>
          <w:rPr>
            <w:noProof/>
            <w:webHidden/>
            <w:sz w:val="24"/>
          </w:rPr>
          <w:tab/>
          <w:fldChar w:fldCharType="begin"/>
          <w:instrText xml:space="preserve"> PAGEREF _Toc148015934 \h </w:instrText>
          <w:fldChar w:fldCharType="separate"/>
          <w:t>33</w:t>
          <w:fldChar w:fldCharType="end"/>
        </w:r>
      </w:hyperlink>
    </w:p>
    <w:p w14:paraId="1746844C" w14:textId="77777777" w:rsidR="000A5A1C" w:rsidRPr="00E01147" w:rsidRDefault="000A5A1C" w:rsidP="000A5A1C">
      <w:pPr>
        <w:pStyle w:val="TableofFigures"/>
        <w:tabs>
          <w:tab w:val="right" w:leader="dot" w:pos="9016"/>
        </w:tabs>
        <w:spacing w:line="360" w:lineRule="auto"/>
        <w:rPr>
          <w:rFonts w:asciiTheme="minorHAnsi" w:eastAsiaTheme="minorEastAsia" w:hAnsiTheme="minorHAnsi" w:cstheme="minorBidi"/>
          <w:noProof/>
          <w:sz w:val="24"/>
        </w:rPr>
      </w:pPr>
      <w:hyperlink w:anchor="_Toc148015935" w:history="1">
        <w:r>
          <w:rPr>
            <w:rStyle w:val="Hyperlink"/>
            <w:rFonts w:ascii="Times New Roman" w:eastAsia="Times New Roman" w:hAnsi="Times New Roman" w:cs="Times New Roman"/>
            <w:i/>
            <w:noProof/>
            <w:sz w:val="24"/>
          </w:rPr>
          <w:t>Table 14 Ethical Clearance Use Case</w:t>
        </w:r>
        <w:r>
          <w:rPr>
            <w:noProof/>
            <w:webHidden/>
            <w:sz w:val="24"/>
          </w:rPr>
          <w:tab/>
          <w:fldChar w:fldCharType="begin"/>
          <w:instrText xml:space="preserve"> PAGEREF _Toc148015935 \h </w:instrText>
          <w:fldChar w:fldCharType="separate"/>
          <w:t>34</w:t>
          <w:fldChar w:fldCharType="end"/>
        </w:r>
      </w:hyperlink>
    </w:p>
    <w:p w14:paraId="074E16DA" w14:textId="77777777" w:rsidR="000A5A1C" w:rsidRPr="00E01147" w:rsidRDefault="000A5A1C" w:rsidP="000A5A1C">
      <w:pPr>
        <w:pStyle w:val="TableofFigures"/>
        <w:tabs>
          <w:tab w:val="right" w:leader="dot" w:pos="9016"/>
        </w:tabs>
        <w:spacing w:line="360" w:lineRule="auto"/>
        <w:rPr>
          <w:rFonts w:asciiTheme="minorHAnsi" w:eastAsiaTheme="minorEastAsia" w:hAnsiTheme="minorHAnsi" w:cstheme="minorBidi"/>
          <w:noProof/>
          <w:sz w:val="24"/>
        </w:rPr>
      </w:pPr>
      <w:hyperlink w:anchor="_Toc148015936" w:history="1">
        <w:r>
          <w:rPr>
            <w:rStyle w:val="Hyperlink"/>
            <w:rFonts w:ascii="Times New Roman" w:eastAsia="Times New Roman" w:hAnsi="Times New Roman" w:cs="Times New Roman"/>
            <w:i/>
            <w:noProof/>
            <w:sz w:val="24"/>
          </w:rPr>
          <w:t>Table 15 Agreement Use Case</w:t>
        </w:r>
        <w:r>
          <w:rPr>
            <w:noProof/>
            <w:webHidden/>
            <w:sz w:val="24"/>
          </w:rPr>
          <w:tab/>
          <w:fldChar w:fldCharType="begin"/>
          <w:instrText xml:space="preserve"> PAGEREF _Toc148015936 \h </w:instrText>
          <w:fldChar w:fldCharType="separate"/>
          <w:t>35</w:t>
          <w:fldChar w:fldCharType="end"/>
        </w:r>
      </w:hyperlink>
    </w:p>
    <w:p w14:paraId="59CF685C" w14:textId="77777777" w:rsidR="000A5A1C" w:rsidRPr="00E01147" w:rsidRDefault="000A5A1C" w:rsidP="000A5A1C">
      <w:pPr>
        <w:pStyle w:val="TableofFigures"/>
        <w:tabs>
          <w:tab w:val="right" w:leader="dot" w:pos="9016"/>
        </w:tabs>
        <w:spacing w:line="360" w:lineRule="auto"/>
        <w:rPr>
          <w:rFonts w:asciiTheme="minorHAnsi" w:eastAsiaTheme="minorEastAsia" w:hAnsiTheme="minorHAnsi" w:cstheme="minorBidi"/>
          <w:noProof/>
          <w:sz w:val="24"/>
        </w:rPr>
      </w:pPr>
      <w:hyperlink w:anchor="_Toc148015937" w:history="1">
        <w:r>
          <w:rPr>
            <w:rStyle w:val="Hyperlink"/>
            <w:rFonts w:ascii="Times New Roman" w:hAnsi="Times New Roman" w:cs="Times New Roman"/>
            <w:i/>
            <w:noProof/>
            <w:sz w:val="24"/>
          </w:rPr>
          <w:t>Table 16 Initiate Project Termination use case</w:t>
        </w:r>
        <w:r>
          <w:rPr>
            <w:noProof/>
            <w:webHidden/>
            <w:sz w:val="24"/>
          </w:rPr>
          <w:tab/>
          <w:fldChar w:fldCharType="begin"/>
          <w:instrText xml:space="preserve"> PAGEREF _Toc148015937 \h </w:instrText>
          <w:fldChar w:fldCharType="separate"/>
          <w:t>37</w:t>
          <w:fldChar w:fldCharType="end"/>
        </w:r>
      </w:hyperlink>
    </w:p>
    <w:p w14:paraId="04E36FFC" w14:textId="77777777" w:rsidR="000A5A1C" w:rsidRPr="00E01147" w:rsidRDefault="000A5A1C" w:rsidP="000A5A1C">
      <w:pPr>
        <w:pStyle w:val="TableofFigures"/>
        <w:tabs>
          <w:tab w:val="right" w:leader="dot" w:pos="9016"/>
        </w:tabs>
        <w:spacing w:line="360" w:lineRule="auto"/>
        <w:rPr>
          <w:rFonts w:asciiTheme="minorHAnsi" w:eastAsiaTheme="minorEastAsia" w:hAnsiTheme="minorHAnsi" w:cstheme="minorBidi"/>
          <w:noProof/>
          <w:sz w:val="24"/>
        </w:rPr>
      </w:pPr>
      <w:hyperlink w:anchor="_Toc148015938" w:history="1">
        <w:r>
          <w:rPr>
            <w:rStyle w:val="Hyperlink"/>
            <w:rFonts w:ascii="Times New Roman" w:hAnsi="Times New Roman" w:cs="Times New Roman"/>
            <w:i/>
            <w:noProof/>
            <w:sz w:val="24"/>
          </w:rPr>
          <w:t>Table 17 Project termination process use case</w:t>
        </w:r>
        <w:r>
          <w:rPr>
            <w:noProof/>
            <w:webHidden/>
            <w:sz w:val="24"/>
          </w:rPr>
          <w:tab/>
          <w:fldChar w:fldCharType="begin"/>
          <w:instrText xml:space="preserve"> PAGEREF _Toc148015938 \h </w:instrText>
          <w:fldChar w:fldCharType="separate"/>
          <w:t>38</w:t>
          <w:fldChar w:fldCharType="end"/>
        </w:r>
      </w:hyperlink>
    </w:p>
    <w:p w14:paraId="244BD2DE" w14:textId="77777777" w:rsidR="000A5A1C" w:rsidRPr="00E01147" w:rsidRDefault="000A5A1C" w:rsidP="000A5A1C">
      <w:pPr>
        <w:pStyle w:val="TableofFigures"/>
        <w:tabs>
          <w:tab w:val="right" w:leader="dot" w:pos="9016"/>
        </w:tabs>
        <w:spacing w:line="360" w:lineRule="auto"/>
        <w:rPr>
          <w:rFonts w:asciiTheme="minorHAnsi" w:eastAsiaTheme="minorEastAsia" w:hAnsiTheme="minorHAnsi" w:cstheme="minorBidi"/>
          <w:noProof/>
          <w:sz w:val="24"/>
        </w:rPr>
      </w:pPr>
      <w:hyperlink w:anchor="_Toc148015939" w:history="1">
        <w:r>
          <w:rPr>
            <w:rStyle w:val="Hyperlink"/>
            <w:rFonts w:ascii="Times New Roman" w:hAnsi="Times New Roman" w:cs="Times New Roman"/>
            <w:i/>
            <w:noProof/>
            <w:sz w:val="24"/>
          </w:rPr>
          <w:t>Table 18 Refund budget use case</w:t>
        </w:r>
        <w:r>
          <w:rPr>
            <w:noProof/>
            <w:webHidden/>
            <w:sz w:val="24"/>
          </w:rPr>
          <w:tab/>
          <w:fldChar w:fldCharType="begin"/>
          <w:instrText xml:space="preserve"> PAGEREF _Toc148015939 \h </w:instrText>
          <w:fldChar w:fldCharType="separate"/>
          <w:t>39</w:t>
          <w:fldChar w:fldCharType="end"/>
        </w:r>
      </w:hyperlink>
    </w:p>
    <w:p w14:paraId="0BE54A98" w14:textId="77777777" w:rsidR="000A5A1C" w:rsidRPr="00E01147" w:rsidRDefault="000A5A1C" w:rsidP="000A5A1C">
      <w:pPr>
        <w:pStyle w:val="TableofFigures"/>
        <w:tabs>
          <w:tab w:val="right" w:leader="dot" w:pos="9016"/>
        </w:tabs>
        <w:spacing w:line="360" w:lineRule="auto"/>
        <w:rPr>
          <w:rFonts w:asciiTheme="minorHAnsi" w:eastAsiaTheme="minorEastAsia" w:hAnsiTheme="minorHAnsi" w:cstheme="minorBidi"/>
          <w:noProof/>
          <w:sz w:val="24"/>
        </w:rPr>
      </w:pPr>
      <w:hyperlink w:anchor="_Toc148015940" w:history="1">
        <w:r>
          <w:rPr>
            <w:rStyle w:val="Hyperlink"/>
            <w:rFonts w:ascii="Times New Roman" w:hAnsi="Times New Roman" w:cs="Times New Roman"/>
            <w:i/>
            <w:noProof/>
            <w:sz w:val="24"/>
          </w:rPr>
          <w:t>Table 19 Request extension use case</w:t>
        </w:r>
        <w:r>
          <w:rPr>
            <w:noProof/>
            <w:webHidden/>
            <w:sz w:val="24"/>
          </w:rPr>
          <w:tab/>
          <w:fldChar w:fldCharType="begin"/>
          <w:instrText xml:space="preserve"> PAGEREF _Toc148015940 \h </w:instrText>
          <w:fldChar w:fldCharType="separate"/>
          <w:t>40</w:t>
          <w:fldChar w:fldCharType="end"/>
        </w:r>
      </w:hyperlink>
    </w:p>
    <w:p w14:paraId="766B68AE" w14:textId="77777777" w:rsidR="000A5A1C" w:rsidRPr="00E01147" w:rsidRDefault="000A5A1C" w:rsidP="000A5A1C">
      <w:pPr>
        <w:pStyle w:val="TableofFigures"/>
        <w:tabs>
          <w:tab w:val="right" w:leader="dot" w:pos="9016"/>
        </w:tabs>
        <w:spacing w:line="360" w:lineRule="auto"/>
        <w:rPr>
          <w:rFonts w:asciiTheme="minorHAnsi" w:eastAsiaTheme="minorEastAsia" w:hAnsiTheme="minorHAnsi" w:cstheme="minorBidi"/>
          <w:noProof/>
          <w:sz w:val="24"/>
        </w:rPr>
      </w:pPr>
      <w:hyperlink w:anchor="_Toc148015941" w:history="1">
        <w:r>
          <w:rPr>
            <w:rStyle w:val="Hyperlink"/>
            <w:rFonts w:ascii="Times New Roman" w:hAnsi="Times New Roman" w:cs="Times New Roman"/>
            <w:i/>
            <w:noProof/>
            <w:sz w:val="24"/>
          </w:rPr>
          <w:t>Table 20 Process time extension use case</w:t>
        </w:r>
        <w:r>
          <w:rPr>
            <w:noProof/>
            <w:webHidden/>
            <w:sz w:val="24"/>
          </w:rPr>
          <w:tab/>
          <w:fldChar w:fldCharType="begin"/>
          <w:instrText xml:space="preserve"> PAGEREF _Toc148015941 \h </w:instrText>
          <w:fldChar w:fldCharType="separate"/>
          <w:t>41</w:t>
          <w:fldChar w:fldCharType="end"/>
        </w:r>
      </w:hyperlink>
    </w:p>
    <w:p w14:paraId="119BD5A6" w14:textId="77777777" w:rsidR="000A5A1C" w:rsidRPr="00E01147" w:rsidRDefault="000A5A1C" w:rsidP="000A5A1C">
      <w:pPr>
        <w:pStyle w:val="TableofFigures"/>
        <w:tabs>
          <w:tab w:val="right" w:leader="dot" w:pos="9016"/>
        </w:tabs>
        <w:spacing w:line="360" w:lineRule="auto"/>
        <w:rPr>
          <w:rFonts w:asciiTheme="minorHAnsi" w:eastAsiaTheme="minorEastAsia" w:hAnsiTheme="minorHAnsi" w:cstheme="minorBidi"/>
          <w:noProof/>
          <w:sz w:val="24"/>
        </w:rPr>
      </w:pPr>
      <w:hyperlink w:anchor="_Toc148015942" w:history="1">
        <w:r>
          <w:rPr>
            <w:rStyle w:val="Hyperlink"/>
            <w:rFonts w:ascii="Times New Roman" w:hAnsi="Times New Roman" w:cs="Times New Roman"/>
            <w:i/>
            <w:noProof/>
            <w:sz w:val="24"/>
          </w:rPr>
          <w:t>Table 21Approve time extension use case</w:t>
        </w:r>
        <w:r>
          <w:rPr>
            <w:noProof/>
            <w:webHidden/>
            <w:sz w:val="24"/>
          </w:rPr>
          <w:tab/>
          <w:fldChar w:fldCharType="begin"/>
          <w:instrText xml:space="preserve"> PAGEREF _Toc148015942 \h </w:instrText>
          <w:fldChar w:fldCharType="separate"/>
          <w:t>43</w:t>
          <w:fldChar w:fldCharType="end"/>
        </w:r>
      </w:hyperlink>
    </w:p>
    <w:p w14:paraId="225FED4A" w14:textId="77777777" w:rsidR="000A5A1C" w:rsidRPr="00E01147" w:rsidRDefault="000A5A1C" w:rsidP="000A5A1C">
      <w:pPr>
        <w:pStyle w:val="TableofFigures"/>
        <w:tabs>
          <w:tab w:val="right" w:leader="dot" w:pos="9016"/>
        </w:tabs>
        <w:spacing w:line="360" w:lineRule="auto"/>
        <w:rPr>
          <w:rFonts w:asciiTheme="minorHAnsi" w:eastAsiaTheme="minorEastAsia" w:hAnsiTheme="minorHAnsi" w:cstheme="minorBidi"/>
          <w:noProof/>
          <w:sz w:val="24"/>
        </w:rPr>
      </w:pPr>
      <w:hyperlink w:anchor="_Toc148015943" w:history="1">
        <w:r>
          <w:rPr>
            <w:rStyle w:val="Hyperlink"/>
            <w:rFonts w:ascii="Times New Roman" w:hAnsi="Times New Roman" w:cs="Times New Roman"/>
            <w:i/>
            <w:noProof/>
            <w:sz w:val="24"/>
          </w:rPr>
          <w:t>Table 22 Request PI Transfer</w:t>
        </w:r>
        <w:r>
          <w:rPr>
            <w:noProof/>
            <w:webHidden/>
            <w:sz w:val="24"/>
          </w:rPr>
          <w:tab/>
          <w:fldChar w:fldCharType="begin"/>
          <w:instrText xml:space="preserve"> PAGEREF _Toc148015943 \h </w:instrText>
          <w:fldChar w:fldCharType="separate"/>
          <w:t>45</w:t>
          <w:fldChar w:fldCharType="end"/>
        </w:r>
      </w:hyperlink>
    </w:p>
    <w:p w14:paraId="551EFB42" w14:textId="77777777" w:rsidR="000A5A1C" w:rsidRPr="00E01147" w:rsidRDefault="000A5A1C" w:rsidP="000A5A1C">
      <w:pPr>
        <w:pStyle w:val="TableofFigures"/>
        <w:tabs>
          <w:tab w:val="right" w:leader="dot" w:pos="9016"/>
        </w:tabs>
        <w:spacing w:line="360" w:lineRule="auto"/>
        <w:rPr>
          <w:rFonts w:asciiTheme="minorHAnsi" w:eastAsiaTheme="minorEastAsia" w:hAnsiTheme="minorHAnsi" w:cstheme="minorBidi"/>
          <w:noProof/>
          <w:sz w:val="24"/>
        </w:rPr>
      </w:pPr>
      <w:hyperlink w:anchor="_Toc148015944" w:history="1">
        <w:r>
          <w:rPr>
            <w:rStyle w:val="Hyperlink"/>
            <w:rFonts w:ascii="Times New Roman" w:hAnsi="Times New Roman" w:cs="Times New Roman"/>
            <w:i/>
            <w:noProof/>
            <w:sz w:val="24"/>
          </w:rPr>
          <w:t>Table 23 Approve PI Transfer</w:t>
        </w:r>
        <w:r>
          <w:rPr>
            <w:noProof/>
            <w:webHidden/>
            <w:sz w:val="24"/>
          </w:rPr>
          <w:tab/>
          <w:fldChar w:fldCharType="begin"/>
          <w:instrText xml:space="preserve"> PAGEREF _Toc148015944 \h </w:instrText>
          <w:fldChar w:fldCharType="separate"/>
          <w:t>45</w:t>
          <w:fldChar w:fldCharType="end"/>
        </w:r>
      </w:hyperlink>
    </w:p>
    <w:p w14:paraId="209A08D7" w14:textId="77777777" w:rsidR="000A5A1C" w:rsidRPr="00E01147" w:rsidRDefault="000A5A1C" w:rsidP="000A5A1C">
      <w:pPr>
        <w:pStyle w:val="TableofFigures"/>
        <w:tabs>
          <w:tab w:val="right" w:leader="dot" w:pos="9016"/>
        </w:tabs>
        <w:spacing w:line="360" w:lineRule="auto"/>
        <w:rPr>
          <w:rFonts w:asciiTheme="minorHAnsi" w:eastAsiaTheme="minorEastAsia" w:hAnsiTheme="minorHAnsi" w:cstheme="minorBidi"/>
          <w:noProof/>
          <w:sz w:val="24"/>
        </w:rPr>
      </w:pPr>
      <w:hyperlink w:anchor="_Toc148015945" w:history="1">
        <w:r>
          <w:rPr>
            <w:rStyle w:val="Hyperlink"/>
            <w:rFonts w:ascii="Times New Roman" w:hAnsi="Times New Roman" w:cs="Times New Roman"/>
            <w:i/>
            <w:noProof/>
            <w:sz w:val="24"/>
          </w:rPr>
          <w:t>Table 24 TM Replacement request</w:t>
        </w:r>
        <w:r>
          <w:rPr>
            <w:noProof/>
            <w:webHidden/>
            <w:sz w:val="24"/>
          </w:rPr>
          <w:tab/>
          <w:fldChar w:fldCharType="begin"/>
          <w:instrText xml:space="preserve"> PAGEREF _Toc148015945 \h </w:instrText>
          <w:fldChar w:fldCharType="separate"/>
          <w:t>46</w:t>
          <w:fldChar w:fldCharType="end"/>
        </w:r>
      </w:hyperlink>
    </w:p>
    <w:p w14:paraId="5051EF3B" w14:textId="77777777" w:rsidR="000A5A1C" w:rsidRPr="00E01147" w:rsidRDefault="000A5A1C" w:rsidP="000A5A1C">
      <w:pPr>
        <w:pStyle w:val="TableofFigures"/>
        <w:tabs>
          <w:tab w:val="right" w:leader="dot" w:pos="9016"/>
        </w:tabs>
        <w:spacing w:line="360" w:lineRule="auto"/>
        <w:rPr>
          <w:rFonts w:asciiTheme="minorHAnsi" w:eastAsiaTheme="minorEastAsia" w:hAnsiTheme="minorHAnsi" w:cstheme="minorBidi"/>
          <w:noProof/>
          <w:sz w:val="24"/>
        </w:rPr>
      </w:pPr>
      <w:hyperlink w:anchor="_Toc148015946" w:history="1">
        <w:r>
          <w:rPr>
            <w:rStyle w:val="Hyperlink"/>
            <w:rFonts w:ascii="Times New Roman" w:hAnsi="Times New Roman" w:cs="Times New Roman"/>
            <w:i/>
            <w:noProof/>
            <w:sz w:val="24"/>
          </w:rPr>
          <w:t>Table 25 Approve TM Replacement</w:t>
        </w:r>
        <w:r>
          <w:rPr>
            <w:noProof/>
            <w:webHidden/>
            <w:sz w:val="24"/>
          </w:rPr>
          <w:tab/>
          <w:fldChar w:fldCharType="begin"/>
          <w:instrText xml:space="preserve"> PAGEREF _Toc148015946 \h </w:instrText>
          <w:fldChar w:fldCharType="separate"/>
          <w:t>47</w:t>
          <w:fldChar w:fldCharType="end"/>
        </w:r>
      </w:hyperlink>
    </w:p>
    <w:p w14:paraId="72537D14" w14:textId="77777777" w:rsidR="000A5A1C" w:rsidRPr="00E01147" w:rsidRDefault="000A5A1C" w:rsidP="000A5A1C">
      <w:pPr>
        <w:pStyle w:val="TableofFigures"/>
        <w:tabs>
          <w:tab w:val="right" w:leader="dot" w:pos="9016"/>
        </w:tabs>
        <w:spacing w:line="360" w:lineRule="auto"/>
        <w:rPr>
          <w:rFonts w:asciiTheme="minorHAnsi" w:eastAsiaTheme="minorEastAsia" w:hAnsiTheme="minorHAnsi" w:cstheme="minorBidi"/>
          <w:noProof/>
          <w:sz w:val="24"/>
        </w:rPr>
      </w:pPr>
      <w:hyperlink w:anchor="_Toc148015947" w:history="1">
        <w:r>
          <w:rPr>
            <w:rStyle w:val="Hyperlink"/>
            <w:rFonts w:ascii="Times New Roman" w:hAnsi="Times New Roman" w:cs="Times New Roman"/>
            <w:i/>
            <w:noProof/>
            <w:sz w:val="24"/>
          </w:rPr>
          <w:t>Table 26 Submit Paper</w:t>
        </w:r>
        <w:r>
          <w:rPr>
            <w:noProof/>
            <w:webHidden/>
            <w:sz w:val="24"/>
          </w:rPr>
          <w:tab/>
          <w:fldChar w:fldCharType="begin"/>
          <w:instrText xml:space="preserve"> PAGEREF _Toc148015947 \h </w:instrText>
          <w:fldChar w:fldCharType="separate"/>
          <w:t>49</w:t>
          <w:fldChar w:fldCharType="end"/>
        </w:r>
      </w:hyperlink>
    </w:p>
    <w:p w14:paraId="07F24F85" w14:textId="095520BC" w:rsidR="000A5A1C" w:rsidRPr="00E01147" w:rsidRDefault="000A5A1C" w:rsidP="000A5A1C">
      <w:pPr>
        <w:pStyle w:val="TableofFigures"/>
        <w:tabs>
          <w:tab w:val="right" w:leader="dot" w:pos="9016"/>
        </w:tabs>
        <w:spacing w:line="360" w:lineRule="auto"/>
        <w:rPr>
          <w:rFonts w:asciiTheme="minorHAnsi" w:eastAsiaTheme="minorEastAsia" w:hAnsiTheme="minorHAnsi" w:cstheme="minorBidi"/>
          <w:noProof/>
          <w:sz w:val="24"/>
        </w:rPr>
      </w:pPr>
      <w:hyperlink w:anchor="_Toc148015948" w:history="1">
        <w:r>
          <w:rPr>
            <w:rStyle w:val="Hyperlink"/>
            <w:rFonts w:ascii="Times New Roman" w:hAnsi="Times New Roman" w:cs="Times New Roman"/>
            <w:i/>
            <w:noProof/>
            <w:sz w:val="24"/>
          </w:rPr>
          <w:t xml:space="preserve">Table 27 Evaluate Journal/Project Index</w:t>
        </w:r>
        <w:r>
          <w:rPr>
            <w:noProof/>
            <w:webHidden/>
            <w:sz w:val="24"/>
          </w:rPr>
          <w:tab/>
          <w:fldChar w:fldCharType="begin"/>
          <w:instrText xml:space="preserve"> PAGEREF _Toc148015948 \h </w:instrText>
          <w:fldChar w:fldCharType="separate"/>
          <w:t>49</w:t>
          <w:fldChar w:fldCharType="end"/>
        </w:r>
      </w:hyperlink>
    </w:p>
    <w:p w14:paraId="75E1607A" w14:textId="77777777" w:rsidR="000A5A1C" w:rsidRPr="00E01147" w:rsidRDefault="000A5A1C" w:rsidP="000A5A1C">
      <w:pPr>
        <w:pStyle w:val="TableofFigures"/>
        <w:tabs>
          <w:tab w:val="right" w:leader="dot" w:pos="9016"/>
        </w:tabs>
        <w:spacing w:line="360" w:lineRule="auto"/>
        <w:rPr>
          <w:rFonts w:asciiTheme="minorHAnsi" w:eastAsiaTheme="minorEastAsia" w:hAnsiTheme="minorHAnsi" w:cstheme="minorBidi"/>
          <w:noProof/>
          <w:sz w:val="24"/>
        </w:rPr>
      </w:pPr>
      <w:hyperlink w:anchor="_Toc148015949" w:history="1">
        <w:r>
          <w:rPr>
            <w:rStyle w:val="Hyperlink"/>
            <w:rFonts w:ascii="Times New Roman" w:hAnsi="Times New Roman" w:cs="Times New Roman"/>
            <w:i/>
            <w:noProof/>
            <w:sz w:val="24"/>
          </w:rPr>
          <w:t>Table 28 Approve paper</w:t>
        </w:r>
        <w:r>
          <w:rPr>
            <w:noProof/>
            <w:webHidden/>
            <w:sz w:val="24"/>
          </w:rPr>
          <w:tab/>
          <w:fldChar w:fldCharType="begin"/>
          <w:instrText xml:space="preserve"> PAGEREF _Toc148015949 \h </w:instrText>
          <w:fldChar w:fldCharType="separate"/>
          <w:t>50</w:t>
          <w:fldChar w:fldCharType="end"/>
        </w:r>
      </w:hyperlink>
    </w:p>
    <w:p w14:paraId="623F2D3E" w14:textId="77777777" w:rsidR="000A5A1C" w:rsidRPr="00E01147" w:rsidRDefault="000A5A1C" w:rsidP="000A5A1C">
      <w:pPr>
        <w:pStyle w:val="TableofFigures"/>
        <w:tabs>
          <w:tab w:val="right" w:leader="dot" w:pos="9016"/>
        </w:tabs>
        <w:spacing w:line="360" w:lineRule="auto"/>
        <w:rPr>
          <w:rFonts w:asciiTheme="minorHAnsi" w:eastAsiaTheme="minorEastAsia" w:hAnsiTheme="minorHAnsi" w:cstheme="minorBidi"/>
          <w:noProof/>
          <w:sz w:val="24"/>
        </w:rPr>
      </w:pPr>
      <w:hyperlink w:anchor="_Toc148015950" w:history="1">
        <w:r>
          <w:rPr>
            <w:rStyle w:val="Hyperlink"/>
            <w:rFonts w:ascii="Times New Roman" w:hAnsi="Times New Roman" w:cs="Times New Roman"/>
            <w:i/>
            <w:noProof/>
            <w:sz w:val="24"/>
          </w:rPr>
          <w:t>Table 29 Award</w:t>
        </w:r>
        <w:r>
          <w:rPr>
            <w:noProof/>
            <w:webHidden/>
            <w:sz w:val="24"/>
          </w:rPr>
          <w:tab/>
          <w:fldChar w:fldCharType="begin"/>
          <w:instrText xml:space="preserve"> PAGEREF _Toc148015950 \h </w:instrText>
          <w:fldChar w:fldCharType="separate"/>
          <w:t>51</w:t>
          <w:fldChar w:fldCharType="end"/>
        </w:r>
      </w:hyperlink>
    </w:p>
    <w:p w14:paraId="2CB7865B" w14:textId="77777777" w:rsidR="000A5A1C" w:rsidRPr="00E01147" w:rsidRDefault="000A5A1C" w:rsidP="000A5A1C">
      <w:pPr>
        <w:pStyle w:val="TableofFigures"/>
        <w:tabs>
          <w:tab w:val="right" w:leader="dot" w:pos="9016"/>
        </w:tabs>
        <w:spacing w:line="360" w:lineRule="auto"/>
        <w:rPr>
          <w:rFonts w:asciiTheme="minorHAnsi" w:eastAsiaTheme="minorEastAsia" w:hAnsiTheme="minorHAnsi" w:cstheme="minorBidi"/>
          <w:noProof/>
          <w:sz w:val="24"/>
        </w:rPr>
      </w:pPr>
      <w:hyperlink w:anchor="_Toc148015951" w:history="1">
        <w:r>
          <w:rPr>
            <w:rStyle w:val="Hyperlink"/>
            <w:rFonts w:ascii="Times New Roman" w:hAnsi="Times New Roman" w:cs="Times New Roman"/>
            <w:i/>
            <w:noProof/>
            <w:sz w:val="24"/>
          </w:rPr>
          <w:t>Table 30 Record Paper</w:t>
        </w:r>
        <w:r>
          <w:rPr>
            <w:noProof/>
            <w:webHidden/>
            <w:sz w:val="24"/>
          </w:rPr>
          <w:tab/>
          <w:fldChar w:fldCharType="begin"/>
          <w:instrText xml:space="preserve"> PAGEREF _Toc148015951 \h </w:instrText>
          <w:fldChar w:fldCharType="separate"/>
          <w:t>52</w:t>
          <w:fldChar w:fldCharType="end"/>
        </w:r>
      </w:hyperlink>
    </w:p>
    <w:p w14:paraId="17AA1AF1" w14:textId="77777777" w:rsidR="000A5A1C" w:rsidRPr="00E01147" w:rsidRDefault="000A5A1C" w:rsidP="000A5A1C">
      <w:pPr>
        <w:pStyle w:val="TableofFigures"/>
        <w:tabs>
          <w:tab w:val="right" w:leader="dot" w:pos="9016"/>
        </w:tabs>
        <w:spacing w:line="360" w:lineRule="auto"/>
        <w:rPr>
          <w:rFonts w:asciiTheme="minorHAnsi" w:eastAsiaTheme="minorEastAsia" w:hAnsiTheme="minorHAnsi" w:cstheme="minorBidi"/>
          <w:noProof/>
        </w:rPr>
      </w:pPr>
      <w:hyperlink w:anchor="_Toc148015952" w:history="1">
        <w:r>
          <w:rPr>
            <w:rStyle w:val="Hyperlink"/>
            <w:rFonts w:ascii="Times New Roman" w:hAnsi="Times New Roman" w:cs="Times New Roman"/>
            <w:i/>
            <w:noProof/>
            <w:sz w:val="24"/>
          </w:rPr>
          <w:t>Table 31 Award</w:t>
        </w:r>
        <w:r>
          <w:rPr>
            <w:noProof/>
            <w:webHidden/>
            <w:sz w:val="24"/>
          </w:rPr>
          <w:tab/>
          <w:fldChar w:fldCharType="begin"/>
          <w:instrText xml:space="preserve"> PAGEREF _Toc148015952 \h </w:instrText>
          <w:fldChar w:fldCharType="separate"/>
          <w:t>53</w:t>
          <w:fldChar w:fldCharType="end"/>
        </w:r>
      </w:hyperlink>
    </w:p>
    <w:p w14:paraId="73D846C5" w14:textId="77777777" w:rsidR="00F36D36" w:rsidRPr="00E01147" w:rsidRDefault="000A5A1C" w:rsidP="00F36D36">
      <w:pPr>
        <w:sectPr w:rsidR="00F36D36" w:rsidRPr="00E01147" w:rsidSect="006B7BB3">
          <w:pgSz w:w="11906" w:h="16838"/>
          <w:pgMar w:top="1440" w:right="1440" w:bottom="1440" w:left="1440" w:header="708" w:footer="708" w:gutter="0"/>
          <w:pgNumType w:fmt="upperRoman"/>
          <w:cols w:space="720"/>
          <w:titlePg/>
        </w:sectPr>
      </w:pPr>
      <w:r>
        <w:fldChar w:fldCharType="end"/>
      </w:r>
    </w:p>
    <w:p w14:paraId="4B1FEEC0" w14:textId="77777777" w:rsidR="00FF6CA7" w:rsidRDefault="0093214E">
      <w:pPr>
        <w:pStyle w:val="Heading1"/>
        <w:numPr>
          <w:ilvl w:val="0"/>
          <w:numId w:val="15"/>
        </w:numPr>
        <w:spacing w:before="240" w:after="240" w:line="360" w:lineRule="auto"/>
        <w:rPr>
          <w:rFonts w:ascii="Times New Roman" w:eastAsia="Times New Roman" w:hAnsi="Times New Roman" w:cs="Times New Roman"/>
        </w:rPr>
      </w:pPr>
      <w:bookmarkStart w:id="2" w:name="_Toc163809610"/>
      <w:r>
        <w:rPr>
          <w:rFonts w:ascii="Times New Roman" w:eastAsia="Times New Roman" w:hAnsi="Times New Roman" w:cs="Times New Roman"/>
        </w:rPr>
        <w:lastRenderedPageBreak/>
        <w:t>Introduction</w:t>
      </w:r>
      <w:bookmarkEnd w:id="2"/>
    </w:p>
    <w:p w14:paraId="6D8D0AE1" w14:textId="0FF89A47" w:rsidR="00521407" w:rsidRPr="00727A8F" w:rsidRDefault="00521407" w:rsidP="00521407">
      <w:pPr>
        <w:pStyle w:val="Heading2"/>
        <w:shd w:val="clear" w:color="auto" w:fill="FFFFFF"/>
        <w:spacing w:before="120" w:after="120" w:line="360" w:lineRule="auto"/>
      </w:pPr>
      <w:r>
        <w:t xml:space="preserve">1.1 </w:t>
      </w:r>
      <w:bookmarkStart w:id="3" w:name="_Toc228973407"/>
      <w:r>
        <w:t>Background and</w:t>
      </w:r>
      <w:bookmarkEnd w:id="3"/>
      <w:r>
        <w:t xml:space="preserve"> description of the existing system</w:t>
      </w:r>
    </w:p>
    <w:p w14:paraId="702FBD01" w14:textId="14C5F8DC" w:rsidR="00FA074F" w:rsidRDefault="00FA074F" w:rsidP="00FA074F">
      <w:pPr>
        <w:pStyle w:val="ds-markdown-paragraph"/>
        <w:shd w:val="clear" w:color="auto" w:fill="FFFFFF"/>
        <w:spacing w:before="120" w:beforeAutospacing="0" w:after="120" w:afterAutospacing="0" w:line="360" w:lineRule="auto"/>
        <w:jc w:val="both"/>
        <w:rPr>
          <w:color w:val="222222"/>
          <w:shd w:val="clear" w:color="auto" w:fill="FFFFFF"/>
          <w:lang w:eastAsia="zh-CN"/>
        </w:rPr>
      </w:pPr>
      <w:r>
        <w:rPr>
          <w:color w:val="0F1115"/>
        </w:rPr>
        <w:t xml:space="preserve">Established in 2014, Gambella University is a public institution mandated to advance research, community engagement, and the transfer of technology across the region it serves. </w:t>
      </w:r>
      <w:r>
        <w:t xml:space="preserve">University-led research is a major source of policy-relevant findings, new development insights, and applied innovation, and it feeds directly into the wellbeing of the surrounding community. Gambella University has, in recent years, made deliberate efforts to position itself as an innovation-driven institution in line with its stated vision, mission, and core values. </w:t>
      </w:r>
      <w:r>
        <w:rPr>
          <w:color w:val="222222"/>
          <w:shd w:val="clear" w:color="auto" w:fill="FFFFFF"/>
          <w:lang w:eastAsia="zh-CN"/>
        </w:rPr>
        <w:t xml:space="preserve">As part of this drive, academic and research staff are expected to carry out problem-solving research and community-oriented projects alongside their regular teaching load. The university currently runs several research units whose work targets national development priorities set by federal and regional bodies, in addition to global research trends. The volume and quality of this day-to-day research activity is itself one of the metrics used to rank universities, both nationally and internationally. </w:t>
      </w:r>
    </w:p>
    <w:p w14:paraId="7272C6CC" w14:textId="77777777" w:rsidR="00FA074F" w:rsidRPr="00031141" w:rsidRDefault="00FA074F" w:rsidP="00FA074F">
      <w:pPr>
        <w:pStyle w:val="Default"/>
        <w:spacing w:before="120" w:after="120" w:line="360" w:lineRule="auto"/>
        <w:jc w:val="both"/>
      </w:pPr>
      <w:r>
        <w:t xml:space="preserve">A significant share of the university budget is set aside for research, community service, and technology-transfer work carried out by staff across its colleges and centers, and the resulting portfolio of active projects and initiatives is coordinated through the Office of the Vice President together with directors and research coordinators in each school and center. Despite these efforts to build a supportive research environment, the underlying processes are not yet backed by any form of digital system. </w:t>
      </w:r>
    </w:p>
    <w:p w14:paraId="38416EA1" w14:textId="77777777" w:rsidR="00FA074F" w:rsidRPr="00542ECD" w:rsidRDefault="00FA074F" w:rsidP="00FA074F">
      <w:pPr>
        <w:pStyle w:val="ds-markdown-paragraph"/>
        <w:shd w:val="clear" w:color="auto" w:fill="FFFFFF"/>
        <w:spacing w:before="120" w:beforeAutospacing="0" w:after="120" w:afterAutospacing="0" w:line="360" w:lineRule="auto"/>
        <w:jc w:val="both"/>
        <w:rPr>
          <w:color w:val="0F1115"/>
        </w:rPr>
      </w:pPr>
      <w:r>
        <w:rPr>
          <w:color w:val="0F1115"/>
        </w:rPr>
        <w:t xml:space="preserve"> Instead, these activities are still handled manually on paper, a practice that has produced slow coordination, inconsistent records, no real-time view of budgets or project progress, and difficulty producing accurate reports for University Management, the Ministry of Education, and other stakeholders. Together, these gaps limit the university's ability to manage its research portfolio and to make timely, informed decisions. </w:t>
      </w:r>
      <w:r>
        <w:t xml:space="preserve">These challenges can be summarised as follows:</w:t>
      </w:r>
    </w:p>
    <w:p w14:paraId="413DED55" w14:textId="77777777" w:rsidR="00FA074F" w:rsidRPr="00031141" w:rsidRDefault="00FA074F" w:rsidP="00FA074F">
      <w:pPr>
        <w:pStyle w:val="Default"/>
        <w:numPr>
          <w:ilvl w:val="0"/>
          <w:numId w:val="70"/>
        </w:numPr>
        <w:spacing w:before="120" w:after="120" w:line="360" w:lineRule="auto"/>
        <w:jc w:val="both"/>
        <w:rPr>
          <w:bCs/>
        </w:rPr>
      </w:pPr>
      <w:r>
        <w:rPr>
          <w:bCs/>
        </w:rPr>
        <w:lastRenderedPageBreak/>
        <w:t>Lack of notification or alarm systems for delayed or over-budget projects</w:t>
      </w:r>
    </w:p>
    <w:p w14:paraId="7FC69D5B" w14:textId="77777777" w:rsidR="00FA074F" w:rsidRPr="00031141" w:rsidRDefault="00FA074F" w:rsidP="00FA074F">
      <w:pPr>
        <w:pStyle w:val="Default"/>
        <w:numPr>
          <w:ilvl w:val="0"/>
          <w:numId w:val="70"/>
        </w:numPr>
        <w:spacing w:before="120" w:after="120" w:line="360" w:lineRule="auto"/>
        <w:jc w:val="both"/>
      </w:pPr>
      <w:r>
        <w:rPr>
          <w:bCs/>
        </w:rPr>
        <w:t>Limited error detection</w:t>
      </w:r>
      <w:r>
        <w:t> in data and information handling</w:t>
      </w:r>
    </w:p>
    <w:p w14:paraId="018FB734" w14:textId="77777777" w:rsidR="00FA074F" w:rsidRPr="00542ECD" w:rsidRDefault="00FA074F" w:rsidP="00FA074F">
      <w:pPr>
        <w:pStyle w:val="Default"/>
        <w:numPr>
          <w:ilvl w:val="0"/>
          <w:numId w:val="70"/>
        </w:numPr>
        <w:spacing w:before="120" w:after="120" w:line="360" w:lineRule="auto"/>
        <w:jc w:val="both"/>
      </w:pPr>
      <w:r>
        <w:rPr>
          <w:bCs/>
        </w:rPr>
        <w:t>Inconsistency of data</w:t>
      </w:r>
      <w:r>
        <w:t xml:space="preserve"> related to research projects - </w:t>
      </w:r>
      <w:r>
        <w:rPr>
          <w:bCs/>
        </w:rPr>
        <w:t>Inability to analyze time and budget usage against progress</w:t>
      </w:r>
    </w:p>
    <w:p w14:paraId="01740536" w14:textId="77777777" w:rsidR="00FA074F" w:rsidRPr="00031141" w:rsidRDefault="00FA074F" w:rsidP="00FA074F">
      <w:pPr>
        <w:pStyle w:val="Default"/>
        <w:numPr>
          <w:ilvl w:val="0"/>
          <w:numId w:val="70"/>
        </w:numPr>
        <w:spacing w:before="120" w:after="120" w:line="360" w:lineRule="auto"/>
        <w:jc w:val="both"/>
      </w:pPr>
      <w:r>
        <w:rPr>
          <w:bCs/>
        </w:rPr>
        <w:t>Inefficient access to data</w:t>
      </w:r>
      <w:r>
        <w:t>, resulting in wasted effort and resources</w:t>
      </w:r>
    </w:p>
    <w:p w14:paraId="5AF88863" w14:textId="77777777" w:rsidR="00FA074F" w:rsidRPr="00031141" w:rsidRDefault="00FA074F" w:rsidP="00FA074F">
      <w:pPr>
        <w:pStyle w:val="Default"/>
        <w:numPr>
          <w:ilvl w:val="0"/>
          <w:numId w:val="70"/>
        </w:numPr>
        <w:spacing w:before="120" w:after="120" w:line="360" w:lineRule="auto"/>
        <w:jc w:val="both"/>
      </w:pPr>
      <w:r>
        <w:rPr>
          <w:bCs/>
        </w:rPr>
        <w:t>High storage requirements</w:t>
      </w:r>
      <w:r>
        <w:t> for maintaining records of research developments, community services, and technology transfer</w:t>
      </w:r>
    </w:p>
    <w:p w14:paraId="0B9523E8" w14:textId="77777777" w:rsidR="00FA074F" w:rsidRPr="00031141" w:rsidRDefault="00FA074F" w:rsidP="00FA074F">
      <w:pPr>
        <w:pStyle w:val="Default"/>
        <w:numPr>
          <w:ilvl w:val="0"/>
          <w:numId w:val="70"/>
        </w:numPr>
        <w:spacing w:before="120" w:after="120" w:line="360" w:lineRule="auto"/>
        <w:jc w:val="both"/>
      </w:pPr>
      <w:r>
        <w:rPr>
          <w:bCs/>
        </w:rPr>
        <w:t>Lack of durability</w:t>
      </w:r>
      <w:r>
        <w:t> of paper-based records, and w</w:t>
      </w:r>
      <w:r>
        <w:rPr>
          <w:bCs/>
        </w:rPr>
        <w:t>aste of time and materials</w:t>
      </w:r>
    </w:p>
    <w:p w14:paraId="738F2FA7" w14:textId="77777777" w:rsidR="00FA074F" w:rsidRPr="00031141" w:rsidRDefault="00FA074F" w:rsidP="00FA074F">
      <w:pPr>
        <w:pStyle w:val="Default"/>
        <w:numPr>
          <w:ilvl w:val="0"/>
          <w:numId w:val="70"/>
        </w:numPr>
        <w:spacing w:before="120" w:after="120" w:line="360" w:lineRule="auto"/>
        <w:jc w:val="both"/>
        <w:rPr>
          <w:rFonts w:ascii="Segoe UI" w:hAnsi="Segoe UI" w:cs="Segoe UI"/>
          <w:color w:val="0F1115"/>
        </w:rPr>
      </w:pPr>
      <w:r>
        <w:rPr>
          <w:bCs/>
        </w:rPr>
        <w:t>Non-compliance with regulations</w:t>
      </w:r>
      <w:r>
        <w:t>, as many research projects are not completed within the specified timeframe or estimated budget</w:t>
      </w:r>
    </w:p>
    <w:p w14:paraId="57241898" w14:textId="5773B312" w:rsidR="00FA074F" w:rsidRDefault="00FA074F" w:rsidP="00C00BE7">
      <w:pPr>
        <w:shd w:val="clear" w:color="auto" w:fill="FFFFFF"/>
        <w:spacing w:before="120" w:after="120" w:line="360" w:lineRule="auto"/>
        <w:jc w:val="both"/>
        <w:rPr>
          <w:rFonts w:ascii="Times New Roman" w:hAnsi="Times New Roman" w:cs="Times New Roman"/>
          <w:color w:val="222222"/>
          <w:sz w:val="24"/>
          <w:szCs w:val="24"/>
          <w:shd w:val="clear" w:color="auto" w:fill="FFFFFF"/>
          <w:lang w:eastAsia="zh-CN"/>
        </w:rPr>
      </w:pPr>
      <w:r>
        <w:rPr>
          <w:rFonts w:ascii="Times New Roman" w:hAnsi="Times New Roman" w:cs="Times New Roman"/>
          <w:color w:val="222222"/>
          <w:sz w:val="24"/>
          <w:szCs w:val="24"/>
          <w:shd w:val="clear" w:color="auto" w:fill="FFFFFF"/>
          <w:lang w:eastAsia="zh-CN"/>
        </w:rPr>
        <w:t xml:space="preserve">This document therefore proposes a web-based Research Project Management System to close these gaps. The system will let the research office manage, administer, and coordinate project activities, schedules, and resources from a single platform, generate reports for the relevant offices on demand, and flag projects that are running late or over budget. The overall aim is to implement, test, and deploy a system that supports the full project lifecycle, from proposal submission through to final report delivery.</w:t>
      </w:r>
    </w:p>
    <w:p w14:paraId="1A9685A4" w14:textId="6F2BBBE8" w:rsidR="000368C9" w:rsidRPr="003968E4" w:rsidRDefault="003968E4" w:rsidP="003968E4">
      <w:pPr>
        <w:pStyle w:val="Heading2"/>
      </w:pPr>
      <w:bookmarkStart w:id="4" w:name="_Toc228973408"/>
      <w:r>
        <w:t xml:space="preserve">1.2 Objectives</w:t>
      </w:r>
      <w:bookmarkEnd w:id="4"/>
    </w:p>
    <w:p w14:paraId="1B9199DB" w14:textId="37D51EE2" w:rsidR="000368C9" w:rsidRPr="003968E4" w:rsidRDefault="000368C9" w:rsidP="003968E4">
      <w:pPr>
        <w:pStyle w:val="Heading2"/>
      </w:pPr>
      <w:bookmarkStart w:id="5" w:name="_Toc228973409"/>
      <w:r>
        <w:t>General Objective</w:t>
      </w:r>
      <w:bookmarkEnd w:id="5"/>
    </w:p>
    <w:p w14:paraId="3BC81FA8" w14:textId="49268F69" w:rsidR="000368C9" w:rsidRPr="00DA0D96" w:rsidRDefault="000368C9" w:rsidP="000368C9">
      <w:pPr>
        <w:pStyle w:val="ds-markdown-paragraph"/>
        <w:shd w:val="clear" w:color="auto" w:fill="FFFFFF"/>
        <w:spacing w:before="120" w:beforeAutospacing="0" w:after="120" w:afterAutospacing="0" w:line="360" w:lineRule="auto"/>
        <w:jc w:val="both"/>
        <w:rPr>
          <w:color w:val="0F1115"/>
        </w:rPr>
      </w:pPr>
      <w:r>
        <w:rPr>
          <w:color w:val="0F1115"/>
        </w:rPr>
        <w:t xml:space="preserve">To improve the efficiency, transparency, and effectiveness of research project management at Gambella University through the deployment of an integrated, web-based Research Project Management System (RPMS).</w:t>
      </w:r>
    </w:p>
    <w:p w14:paraId="0773333F" w14:textId="2DF2B3DE" w:rsidR="000368C9" w:rsidRPr="003968E4" w:rsidRDefault="000368C9" w:rsidP="003968E4">
      <w:pPr>
        <w:pStyle w:val="Heading3"/>
        <w:rPr>
          <w:b/>
          <w:bCs/>
        </w:rPr>
      </w:pPr>
      <w:bookmarkStart w:id="6" w:name="_Toc228973410"/>
      <w:r>
        <w:rPr>
          <w:b/>
          <w:bCs/>
        </w:rPr>
        <w:t>Specific Objectives</w:t>
      </w:r>
      <w:bookmarkEnd w:id="6"/>
    </w:p>
    <w:p w14:paraId="6981A8BD" w14:textId="77777777" w:rsidR="000368C9" w:rsidRPr="00DA0D96" w:rsidRDefault="000368C9" w:rsidP="000368C9">
      <w:pPr>
        <w:pStyle w:val="ds-markdown-paragraph"/>
        <w:numPr>
          <w:ilvl w:val="0"/>
          <w:numId w:val="72"/>
        </w:numPr>
        <w:shd w:val="clear" w:color="auto" w:fill="FFFFFF"/>
        <w:spacing w:before="120" w:beforeAutospacing="0" w:after="120" w:afterAutospacing="0" w:line="360" w:lineRule="auto"/>
        <w:jc w:val="both"/>
        <w:rPr>
          <w:color w:val="0F1115"/>
        </w:rPr>
      </w:pPr>
      <w:r>
        <w:rPr>
          <w:color w:val="0F1115"/>
        </w:rPr>
        <w:t>To analyze and document the specific workflows, user roles, and approval hierarchies of GMU’s research ecosystem.</w:t>
      </w:r>
    </w:p>
    <w:p w14:paraId="2E3344FC" w14:textId="33DA71E1" w:rsidR="000368C9" w:rsidRPr="00C9784D" w:rsidRDefault="000368C9" w:rsidP="000368C9">
      <w:pPr>
        <w:pStyle w:val="ds-markdown-paragraph"/>
        <w:numPr>
          <w:ilvl w:val="0"/>
          <w:numId w:val="72"/>
        </w:numPr>
        <w:shd w:val="clear" w:color="auto" w:fill="FFFFFF"/>
        <w:spacing w:before="120" w:beforeAutospacing="0" w:after="120" w:afterAutospacing="0" w:line="360" w:lineRule="auto"/>
        <w:jc w:val="both"/>
        <w:rPr>
          <w:color w:val="0F1115"/>
        </w:rPr>
      </w:pPr>
      <w:r>
        <w:rPr>
          <w:color w:val="0F1115"/>
        </w:rPr>
        <w:t xml:space="preserve">To accurately align GMU’s organizational structure, including the President, ARTTCS Vice President Office, the Research, Publication and Ethics Directorate (RPED), and Technology Transfer and Community Service Directorate (TTCSD), the Research and Community Service Council (RCSC).</w:t>
      </w:r>
    </w:p>
    <w:p w14:paraId="7FEA47B7" w14:textId="77777777" w:rsidR="000368C9" w:rsidRPr="00DA0D96" w:rsidRDefault="000368C9" w:rsidP="000368C9">
      <w:pPr>
        <w:pStyle w:val="ds-markdown-paragraph"/>
        <w:numPr>
          <w:ilvl w:val="0"/>
          <w:numId w:val="72"/>
        </w:numPr>
        <w:shd w:val="clear" w:color="auto" w:fill="FFFFFF"/>
        <w:spacing w:before="120" w:beforeAutospacing="0" w:after="120" w:afterAutospacing="0" w:line="360" w:lineRule="auto"/>
        <w:jc w:val="both"/>
        <w:rPr>
          <w:color w:val="0F1115"/>
        </w:rPr>
      </w:pPr>
      <w:r>
        <w:rPr>
          <w:color w:val="0F1115"/>
        </w:rPr>
        <w:lastRenderedPageBreak/>
        <w:t xml:space="preserve">To configure role-based access and approval workflows for all stakeholders, including researchers, school-level research coordinators, the RPED director, TTCSD director, Vice President, and the President.</w:t>
      </w:r>
    </w:p>
    <w:p w14:paraId="59CE4552" w14:textId="3690E66A" w:rsidR="000368C9" w:rsidRPr="00DA0D96" w:rsidRDefault="000368C9" w:rsidP="000368C9">
      <w:pPr>
        <w:pStyle w:val="ds-markdown-paragraph"/>
        <w:numPr>
          <w:ilvl w:val="0"/>
          <w:numId w:val="72"/>
        </w:numPr>
        <w:shd w:val="clear" w:color="auto" w:fill="FFFFFF"/>
        <w:spacing w:before="120" w:beforeAutospacing="0" w:after="120" w:afterAutospacing="0" w:line="360" w:lineRule="auto"/>
        <w:jc w:val="both"/>
        <w:rPr>
          <w:color w:val="0F1115"/>
        </w:rPr>
      </w:pPr>
      <w:r>
        <w:rPr>
          <w:color w:val="0F1115"/>
        </w:rPr>
        <w:t>To implement and test the system to ensure it meets GMU’s functional and performance requirements.</w:t>
      </w:r>
    </w:p>
    <w:p w14:paraId="59462EC8" w14:textId="77777777" w:rsidR="000368C9" w:rsidRPr="00DA0D96" w:rsidRDefault="000368C9" w:rsidP="000368C9">
      <w:pPr>
        <w:pStyle w:val="ds-markdown-paragraph"/>
        <w:numPr>
          <w:ilvl w:val="0"/>
          <w:numId w:val="72"/>
        </w:numPr>
        <w:shd w:val="clear" w:color="auto" w:fill="FFFFFF"/>
        <w:spacing w:before="120" w:beforeAutospacing="0" w:after="120" w:afterAutospacing="0" w:line="360" w:lineRule="auto"/>
        <w:jc w:val="both"/>
        <w:rPr>
          <w:color w:val="0F1115"/>
        </w:rPr>
      </w:pPr>
      <w:r>
        <w:rPr>
          <w:color w:val="0F1115"/>
        </w:rPr>
        <w:t>To deploy the system and provide comprehensive user training and documentation.</w:t>
      </w:r>
    </w:p>
    <w:p w14:paraId="747DA03F" w14:textId="77777777" w:rsidR="000368C9" w:rsidRDefault="000368C9" w:rsidP="000368C9">
      <w:pPr>
        <w:pStyle w:val="ds-markdown-paragraph"/>
        <w:numPr>
          <w:ilvl w:val="0"/>
          <w:numId w:val="72"/>
        </w:numPr>
        <w:shd w:val="clear" w:color="auto" w:fill="FFFFFF"/>
        <w:spacing w:before="120" w:beforeAutospacing="0" w:after="120" w:afterAutospacing="0" w:line="360" w:lineRule="auto"/>
        <w:jc w:val="both"/>
        <w:rPr>
          <w:color w:val="0F1115"/>
        </w:rPr>
      </w:pPr>
      <w:r>
        <w:rPr>
          <w:color w:val="0F1115"/>
        </w:rPr>
        <w:t>To establish a system that automates reporting, budget tracking, and project status notifications.</w:t>
      </w:r>
    </w:p>
    <w:p w14:paraId="127978D1" w14:textId="53E03252" w:rsidR="000368C9" w:rsidRPr="00DA0D96" w:rsidRDefault="008B6BCC" w:rsidP="008B6BCC">
      <w:pPr>
        <w:pStyle w:val="Heading1"/>
      </w:pPr>
      <w:bookmarkStart w:id="7" w:name="_Toc228973411"/>
      <w:r>
        <w:t xml:space="preserve">1.3 Benefits and Beneficiaries</w:t>
      </w:r>
      <w:bookmarkEnd w:id="7"/>
    </w:p>
    <w:p w14:paraId="591C9B01" w14:textId="0D7E5BEC" w:rsidR="000368C9" w:rsidRPr="008B6BCC" w:rsidRDefault="008B6BCC" w:rsidP="008B6BCC">
      <w:pPr>
        <w:pStyle w:val="Heading2"/>
      </w:pPr>
      <w:bookmarkStart w:id="8" w:name="_Toc228973412"/>
      <w:r>
        <w:t xml:space="preserve">1.3.1 Benefits</w:t>
      </w:r>
      <w:bookmarkEnd w:id="8"/>
    </w:p>
    <w:p w14:paraId="39734E3B" w14:textId="77777777" w:rsidR="000368C9" w:rsidRPr="00E82A38" w:rsidRDefault="000368C9" w:rsidP="000368C9">
      <w:pPr>
        <w:pStyle w:val="ListParagraph"/>
        <w:spacing w:before="120" w:after="120" w:line="360" w:lineRule="auto"/>
        <w:ind w:left="360"/>
        <w:jc w:val="both"/>
        <w:rPr>
          <w:rFonts w:ascii="Times New Roman" w:hAnsi="Times New Roman"/>
          <w:b/>
          <w:sz w:val="24"/>
          <w:szCs w:val="24"/>
        </w:rPr>
      </w:pPr>
      <w:r>
        <w:rPr>
          <w:rFonts w:ascii="Times New Roman" w:hAnsi="Times New Roman"/>
          <w:b/>
          <w:sz w:val="24"/>
          <w:szCs w:val="24"/>
        </w:rPr>
        <w:t>After the development of the new system, the major expected outcomes are:</w:t>
      </w:r>
    </w:p>
    <w:p w14:paraId="178CF13F" w14:textId="77777777" w:rsidR="000368C9" w:rsidRDefault="000368C9" w:rsidP="000368C9">
      <w:pPr>
        <w:pStyle w:val="ds-markdown-paragraph"/>
        <w:numPr>
          <w:ilvl w:val="0"/>
          <w:numId w:val="73"/>
        </w:numPr>
        <w:shd w:val="clear" w:color="auto" w:fill="FFFFFF"/>
        <w:spacing w:before="120" w:beforeAutospacing="0" w:after="120" w:afterAutospacing="0" w:line="360" w:lineRule="auto"/>
        <w:jc w:val="both"/>
        <w:rPr>
          <w:color w:val="0F1115"/>
        </w:rPr>
      </w:pPr>
      <w:r>
        <w:rPr>
          <w:rStyle w:val="Strong"/>
          <w:color w:val="0F1115"/>
        </w:rPr>
        <w:t xml:space="preserve">Increased efficiency:</w:t>
      </w:r>
      <w:r>
        <w:rPr>
          <w:color w:val="0F1115"/>
        </w:rPr>
        <w:t> Automates manual processes, drastically reducing administrative workload and processing times.</w:t>
      </w:r>
    </w:p>
    <w:p w14:paraId="150FC020" w14:textId="77777777" w:rsidR="000368C9" w:rsidRPr="00E82A38" w:rsidRDefault="000368C9" w:rsidP="000368C9">
      <w:pPr>
        <w:pStyle w:val="ds-markdown-paragraph"/>
        <w:numPr>
          <w:ilvl w:val="0"/>
          <w:numId w:val="73"/>
        </w:numPr>
        <w:shd w:val="clear" w:color="auto" w:fill="FFFFFF"/>
        <w:spacing w:before="120" w:beforeAutospacing="0" w:after="120" w:afterAutospacing="0" w:line="360" w:lineRule="auto"/>
        <w:jc w:val="both"/>
        <w:rPr>
          <w:b/>
          <w:color w:val="0F1115"/>
          <w:sz w:val="28"/>
        </w:rPr>
      </w:pPr>
      <w:r>
        <w:rPr>
          <w:b/>
          <w:szCs w:val="22"/>
        </w:rPr>
        <w:t xml:space="preserve">RPMS streamlines various research and project management processes  </w:t>
      </w:r>
    </w:p>
    <w:p w14:paraId="184A54FC" w14:textId="77777777" w:rsidR="000368C9" w:rsidRPr="00E82A38" w:rsidRDefault="000368C9" w:rsidP="000368C9">
      <w:pPr>
        <w:pStyle w:val="ds-markdown-paragraph"/>
        <w:numPr>
          <w:ilvl w:val="1"/>
          <w:numId w:val="73"/>
        </w:numPr>
        <w:shd w:val="clear" w:color="auto" w:fill="FFFFFF"/>
        <w:spacing w:before="120" w:beforeAutospacing="0" w:after="120" w:afterAutospacing="0" w:line="360" w:lineRule="auto"/>
        <w:ind w:left="1166"/>
        <w:jc w:val="both"/>
        <w:rPr>
          <w:b/>
          <w:color w:val="0F1115"/>
        </w:rPr>
      </w:pPr>
      <w:r>
        <w:rPr>
          <w:color w:val="000000" w:themeColor="text1"/>
          <w:kern w:val="24"/>
        </w:rPr>
        <w:t>Research project initiation, submission, review, and approval: AC/Senate standing</w:t>
      </w:r>
    </w:p>
    <w:p w14:paraId="76AAF45A" w14:textId="24472708" w:rsidR="000368C9" w:rsidRPr="00E82A38" w:rsidRDefault="000368C9" w:rsidP="000368C9">
      <w:pPr>
        <w:pStyle w:val="ListParagraph"/>
        <w:numPr>
          <w:ilvl w:val="1"/>
          <w:numId w:val="73"/>
        </w:numPr>
        <w:spacing w:before="120" w:after="120" w:line="360" w:lineRule="auto"/>
        <w:ind w:left="1166"/>
        <w:rPr>
          <w:rFonts w:ascii="Times New Roman" w:hAnsi="Times New Roman"/>
          <w:color w:val="000000" w:themeColor="text1"/>
          <w:kern w:val="24"/>
          <w:sz w:val="24"/>
          <w:szCs w:val="24"/>
        </w:rPr>
      </w:pPr>
      <w:r>
        <w:rPr>
          <w:rFonts w:ascii="Times New Roman" w:hAnsi="Times New Roman"/>
          <w:color w:val="000000" w:themeColor="text1"/>
          <w:kern w:val="24"/>
          <w:sz w:val="24"/>
          <w:szCs w:val="24"/>
        </w:rPr>
        <w:t xml:space="preserve">Agreement and research project status reporting including terminal report    </w:t>
      </w:r>
    </w:p>
    <w:p w14:paraId="176D125D" w14:textId="77777777" w:rsidR="000368C9" w:rsidRPr="00E82A38" w:rsidRDefault="000368C9" w:rsidP="000368C9">
      <w:pPr>
        <w:pStyle w:val="ListParagraph"/>
        <w:numPr>
          <w:ilvl w:val="1"/>
          <w:numId w:val="73"/>
        </w:numPr>
        <w:spacing w:before="120" w:after="120" w:line="360" w:lineRule="auto"/>
        <w:ind w:left="1166"/>
        <w:rPr>
          <w:rFonts w:ascii="Times New Roman" w:hAnsi="Times New Roman"/>
          <w:color w:val="000000" w:themeColor="text1"/>
          <w:kern w:val="24"/>
          <w:sz w:val="24"/>
          <w:szCs w:val="24"/>
        </w:rPr>
      </w:pPr>
      <w:r>
        <w:rPr>
          <w:rFonts w:ascii="Times New Roman" w:hAnsi="Times New Roman"/>
          <w:color w:val="000000" w:themeColor="text1"/>
          <w:kern w:val="24"/>
          <w:sz w:val="24"/>
          <w:szCs w:val="24"/>
        </w:rPr>
        <w:t xml:space="preserve">Budget oversight, notifications, instant messaging, email, and etc. </w:t>
      </w:r>
    </w:p>
    <w:p w14:paraId="4E664264" w14:textId="77777777" w:rsidR="000368C9" w:rsidRPr="00DA0D96" w:rsidRDefault="000368C9" w:rsidP="000368C9">
      <w:pPr>
        <w:pStyle w:val="ds-markdown-paragraph"/>
        <w:numPr>
          <w:ilvl w:val="0"/>
          <w:numId w:val="73"/>
        </w:numPr>
        <w:shd w:val="clear" w:color="auto" w:fill="FFFFFF"/>
        <w:spacing w:before="120" w:beforeAutospacing="0" w:after="120" w:afterAutospacing="0" w:line="360" w:lineRule="auto"/>
        <w:jc w:val="both"/>
        <w:rPr>
          <w:color w:val="0F1115"/>
        </w:rPr>
      </w:pPr>
      <w:r>
        <w:rPr>
          <w:rStyle w:val="Strong"/>
          <w:color w:val="0F1115"/>
        </w:rPr>
        <w:t xml:space="preserve">Improved data integrity:</w:t>
      </w:r>
      <w:r>
        <w:rPr>
          <w:color w:val="0F1115"/>
        </w:rPr>
        <w:t> Provides a centralized, consistent source of truth for all research projects, eliminating data redundancy and errors.</w:t>
      </w:r>
    </w:p>
    <w:p w14:paraId="440DD08B" w14:textId="77777777" w:rsidR="000368C9" w:rsidRPr="00DA0D96" w:rsidRDefault="000368C9" w:rsidP="000368C9">
      <w:pPr>
        <w:pStyle w:val="ds-markdown-paragraph"/>
        <w:numPr>
          <w:ilvl w:val="0"/>
          <w:numId w:val="73"/>
        </w:numPr>
        <w:shd w:val="clear" w:color="auto" w:fill="FFFFFF"/>
        <w:spacing w:before="120" w:beforeAutospacing="0" w:after="120" w:afterAutospacing="0" w:line="360" w:lineRule="auto"/>
        <w:jc w:val="both"/>
        <w:rPr>
          <w:color w:val="0F1115"/>
        </w:rPr>
      </w:pPr>
      <w:r>
        <w:rPr>
          <w:rStyle w:val="Strong"/>
          <w:color w:val="0F1115"/>
        </w:rPr>
        <w:t xml:space="preserve">Enhanced transparency:</w:t>
      </w:r>
      <w:r>
        <w:rPr>
          <w:color w:val="0F1115"/>
        </w:rPr>
        <w:t> Real-time visibility into project status, budget utilization, and approval processes for all stakeholders.</w:t>
      </w:r>
    </w:p>
    <w:p w14:paraId="610632A5" w14:textId="77777777" w:rsidR="000368C9" w:rsidRPr="00DA0D96" w:rsidRDefault="000368C9" w:rsidP="000368C9">
      <w:pPr>
        <w:pStyle w:val="ds-markdown-paragraph"/>
        <w:numPr>
          <w:ilvl w:val="0"/>
          <w:numId w:val="73"/>
        </w:numPr>
        <w:shd w:val="clear" w:color="auto" w:fill="FFFFFF"/>
        <w:spacing w:before="120" w:beforeAutospacing="0" w:after="120" w:afterAutospacing="0" w:line="360" w:lineRule="auto"/>
        <w:jc w:val="both"/>
        <w:rPr>
          <w:color w:val="0F1115"/>
        </w:rPr>
      </w:pPr>
      <w:r>
        <w:rPr>
          <w:rStyle w:val="Strong"/>
          <w:color w:val="0F1115"/>
        </w:rPr>
        <w:t xml:space="preserve">Better decision-making:</w:t>
      </w:r>
      <w:r>
        <w:rPr>
          <w:color w:val="0F1115"/>
        </w:rPr>
        <w:t> Enables management to make data-driven decisions through on-demand, accurate reports.</w:t>
      </w:r>
    </w:p>
    <w:p w14:paraId="45D1CF17" w14:textId="77777777" w:rsidR="000368C9" w:rsidRPr="00DA0D96" w:rsidRDefault="000368C9" w:rsidP="000368C9">
      <w:pPr>
        <w:pStyle w:val="ds-markdown-paragraph"/>
        <w:numPr>
          <w:ilvl w:val="0"/>
          <w:numId w:val="73"/>
        </w:numPr>
        <w:shd w:val="clear" w:color="auto" w:fill="FFFFFF"/>
        <w:spacing w:before="120" w:beforeAutospacing="0" w:after="120" w:afterAutospacing="0" w:line="360" w:lineRule="auto"/>
        <w:jc w:val="both"/>
        <w:rPr>
          <w:color w:val="0F1115"/>
        </w:rPr>
      </w:pPr>
      <w:r>
        <w:rPr>
          <w:rStyle w:val="Strong"/>
          <w:color w:val="0F1115"/>
        </w:rPr>
        <w:t xml:space="preserve">Streamlined compliance:</w:t>
      </w:r>
      <w:r>
        <w:rPr>
          <w:color w:val="0F1115"/>
        </w:rPr>
        <w:t> Facilitates timely reporting to the Ministry of Education and other regulatory bodies.</w:t>
      </w:r>
    </w:p>
    <w:p w14:paraId="1D027575" w14:textId="77777777" w:rsidR="000368C9" w:rsidRPr="00DA0D96" w:rsidRDefault="000368C9" w:rsidP="000368C9">
      <w:pPr>
        <w:pStyle w:val="ds-markdown-paragraph"/>
        <w:numPr>
          <w:ilvl w:val="0"/>
          <w:numId w:val="73"/>
        </w:numPr>
        <w:shd w:val="clear" w:color="auto" w:fill="FFFFFF"/>
        <w:spacing w:before="120" w:beforeAutospacing="0" w:after="120" w:afterAutospacing="0" w:line="360" w:lineRule="auto"/>
        <w:jc w:val="both"/>
        <w:rPr>
          <w:color w:val="0F1115"/>
        </w:rPr>
      </w:pPr>
      <w:r>
        <w:rPr>
          <w:rStyle w:val="Strong"/>
          <w:color w:val="0F1115"/>
        </w:rPr>
        <w:t xml:space="preserve">Resource optimization:</w:t>
      </w:r>
      <w:r>
        <w:rPr>
          <w:color w:val="0F1115"/>
        </w:rPr>
        <w:t> Reduces waste associated with paper-based systems and manual effort.</w:t>
      </w:r>
    </w:p>
    <w:p w14:paraId="0260C3A7" w14:textId="1EC8E34A" w:rsidR="000368C9" w:rsidRPr="008B6BCC" w:rsidRDefault="008B6BCC" w:rsidP="008B6BCC">
      <w:pPr>
        <w:pStyle w:val="Heading2"/>
      </w:pPr>
      <w:bookmarkStart w:id="9" w:name="_Toc228973413"/>
      <w:r>
        <w:lastRenderedPageBreak/>
        <w:t xml:space="preserve">1.3.2 Beneficiaries</w:t>
      </w:r>
      <w:bookmarkEnd w:id="9"/>
    </w:p>
    <w:p w14:paraId="553E8F58" w14:textId="77777777" w:rsidR="000368C9" w:rsidRPr="00E82A38" w:rsidRDefault="000368C9" w:rsidP="000368C9">
      <w:pPr>
        <w:pStyle w:val="ds-markdown-paragraph"/>
        <w:shd w:val="clear" w:color="auto" w:fill="FFFFFF"/>
        <w:spacing w:before="120" w:beforeAutospacing="0" w:after="120" w:afterAutospacing="0" w:line="360" w:lineRule="auto"/>
        <w:jc w:val="both"/>
        <w:rPr>
          <w:rStyle w:val="Strong"/>
          <w:bCs w:val="0"/>
          <w:color w:val="0F1115"/>
        </w:rPr>
      </w:pPr>
      <w:r>
        <w:rPr>
          <w:rStyle w:val="Strong"/>
          <w:bCs w:val="0"/>
          <w:color w:val="0F1115"/>
        </w:rPr>
        <w:t xml:space="preserve">The major system beneficiaries are: </w:t>
      </w:r>
    </w:p>
    <w:p w14:paraId="5C0E0D38" w14:textId="77777777" w:rsidR="000368C9" w:rsidRPr="00DA0D96" w:rsidRDefault="000368C9" w:rsidP="000368C9">
      <w:pPr>
        <w:pStyle w:val="ds-markdown-paragraph"/>
        <w:numPr>
          <w:ilvl w:val="0"/>
          <w:numId w:val="74"/>
        </w:numPr>
        <w:shd w:val="clear" w:color="auto" w:fill="FFFFFF"/>
        <w:spacing w:before="120" w:beforeAutospacing="0" w:after="120" w:afterAutospacing="0" w:line="360" w:lineRule="auto"/>
        <w:jc w:val="both"/>
        <w:rPr>
          <w:color w:val="0F1115"/>
        </w:rPr>
      </w:pPr>
      <w:r>
        <w:rPr>
          <w:rStyle w:val="Strong"/>
          <w:color w:val="0F1115"/>
        </w:rPr>
        <w:t>Researchers:</w:t>
      </w:r>
      <w:r>
        <w:rPr>
          <w:color w:val="0F1115"/>
        </w:rPr>
        <w:t xml:space="preserve"> Easier proposal submissions, real-time status updates, and clear communication with the research office.</w:t>
      </w:r>
    </w:p>
    <w:p w14:paraId="221DFD8E" w14:textId="77777777" w:rsidR="000368C9" w:rsidRPr="00DA0D96" w:rsidRDefault="000368C9" w:rsidP="000368C9">
      <w:pPr>
        <w:pStyle w:val="ds-markdown-paragraph"/>
        <w:numPr>
          <w:ilvl w:val="0"/>
          <w:numId w:val="74"/>
        </w:numPr>
        <w:shd w:val="clear" w:color="auto" w:fill="FFFFFF"/>
        <w:spacing w:before="120" w:beforeAutospacing="0" w:after="120" w:afterAutospacing="0" w:line="360" w:lineRule="auto"/>
        <w:jc w:val="both"/>
        <w:rPr>
          <w:color w:val="0F1115"/>
        </w:rPr>
      </w:pPr>
      <w:r>
        <w:rPr>
          <w:rStyle w:val="Strong"/>
          <w:color w:val="0F1115"/>
        </w:rPr>
        <w:t xml:space="preserve">School-level research coordinators:</w:t>
      </w:r>
      <w:r>
        <w:rPr>
          <w:color w:val="0F1115"/>
        </w:rPr>
        <w:t> Streamlined oversight of projects within their school and a tool to manage local workflows.</w:t>
      </w:r>
    </w:p>
    <w:p w14:paraId="7394ECC0" w14:textId="77777777" w:rsidR="000368C9" w:rsidRDefault="000368C9" w:rsidP="000368C9">
      <w:pPr>
        <w:pStyle w:val="ds-markdown-paragraph"/>
        <w:numPr>
          <w:ilvl w:val="0"/>
          <w:numId w:val="74"/>
        </w:numPr>
        <w:shd w:val="clear" w:color="auto" w:fill="FFFFFF"/>
        <w:spacing w:before="120" w:beforeAutospacing="0" w:after="120" w:afterAutospacing="0" w:line="360" w:lineRule="auto"/>
        <w:jc w:val="both"/>
        <w:rPr>
          <w:color w:val="0F1115"/>
        </w:rPr>
      </w:pPr>
      <w:r>
        <w:rPr>
          <w:rStyle w:val="Strong"/>
          <w:color w:val="0F1115"/>
        </w:rPr>
        <w:t>Research, Publication and Ethics Directorate (RPED):</w:t>
      </w:r>
      <w:r>
        <w:rPr>
          <w:color w:val="0F1115"/>
        </w:rPr>
        <w:t> Centralized management of all research activities, efficient reporting, and simplified budget and compliance monitoring.</w:t>
      </w:r>
    </w:p>
    <w:p w14:paraId="334B7C7C" w14:textId="77777777" w:rsidR="000368C9" w:rsidRDefault="000368C9" w:rsidP="000368C9">
      <w:pPr>
        <w:pStyle w:val="ds-markdown-paragraph"/>
        <w:numPr>
          <w:ilvl w:val="0"/>
          <w:numId w:val="74"/>
        </w:numPr>
        <w:shd w:val="clear" w:color="auto" w:fill="FFFFFF"/>
        <w:spacing w:before="120" w:beforeAutospacing="0" w:after="120" w:afterAutospacing="0" w:line="360" w:lineRule="auto"/>
        <w:jc w:val="both"/>
        <w:rPr>
          <w:color w:val="0F1115"/>
        </w:rPr>
      </w:pPr>
      <w:r>
        <w:rPr>
          <w:rFonts w:eastAsia="SimSun"/>
          <w:b/>
          <w:color w:val="000000"/>
        </w:rPr>
        <w:t>Technology Transfer and Community Service Directorate (TTCSD):</w:t>
      </w:r>
      <w:r>
        <w:rPr>
          <w:rFonts w:eastAsia="SimSun"/>
          <w:color w:val="000000"/>
        </w:rPr>
        <w:t xml:space="preserve"> </w:t>
      </w:r>
      <w:r>
        <w:rPr>
          <w:color w:val="0F1115"/>
        </w:rPr>
        <w:t xml:space="preserve">Centralized management of all technology transfer and community service activities, efficient reporting, and simplified budget, and compliance monitoring.</w:t>
      </w:r>
    </w:p>
    <w:p w14:paraId="71F368E6" w14:textId="77777777" w:rsidR="000368C9" w:rsidRDefault="000368C9" w:rsidP="000368C9">
      <w:pPr>
        <w:pStyle w:val="ds-markdown-paragraph"/>
        <w:numPr>
          <w:ilvl w:val="0"/>
          <w:numId w:val="74"/>
        </w:numPr>
        <w:shd w:val="clear" w:color="auto" w:fill="FFFFFF"/>
        <w:spacing w:before="120" w:beforeAutospacing="0" w:after="120" w:afterAutospacing="0" w:line="360" w:lineRule="auto"/>
        <w:jc w:val="both"/>
        <w:rPr>
          <w:color w:val="0F1115"/>
        </w:rPr>
      </w:pPr>
      <w:r>
        <w:rPr>
          <w:rStyle w:val="Strong"/>
          <w:color w:val="0F1115"/>
        </w:rPr>
        <w:t>Vice President (ARTTCS):</w:t>
      </w:r>
      <w:r>
        <w:rPr>
          <w:color w:val="0F1115"/>
        </w:rPr>
        <w:t> High-level visibility into the university’s research performance and resource utilization to inform strategic planning.</w:t>
      </w:r>
    </w:p>
    <w:p w14:paraId="220C472D" w14:textId="77777777" w:rsidR="000368C9" w:rsidRPr="00483A8E" w:rsidRDefault="000368C9" w:rsidP="000368C9">
      <w:pPr>
        <w:pStyle w:val="ds-markdown-paragraph"/>
        <w:numPr>
          <w:ilvl w:val="0"/>
          <w:numId w:val="74"/>
        </w:numPr>
        <w:shd w:val="clear" w:color="auto" w:fill="FFFFFF"/>
        <w:spacing w:before="120" w:beforeAutospacing="0" w:after="120" w:afterAutospacing="0" w:line="360" w:lineRule="auto"/>
        <w:jc w:val="both"/>
        <w:rPr>
          <w:color w:val="0F1115"/>
        </w:rPr>
      </w:pPr>
      <w:r>
        <w:rPr>
          <w:rStyle w:val="Strong"/>
          <w:color w:val="0F1115"/>
        </w:rPr>
        <w:t xml:space="preserve">University President: </w:t>
      </w:r>
      <w:r>
        <w:rPr>
          <w:rStyle w:val="Strong"/>
          <w:b w:val="0"/>
          <w:color w:val="0F1115"/>
        </w:rPr>
        <w:t>Overall accessing and getting reports</w:t>
      </w:r>
      <w:r>
        <w:rPr>
          <w:rStyle w:val="Strong"/>
          <w:color w:val="0F1115"/>
        </w:rPr>
        <w:t xml:space="preserve"> </w:t>
      </w:r>
    </w:p>
    <w:p w14:paraId="4C135A7F" w14:textId="77777777" w:rsidR="000368C9" w:rsidRPr="00DA0D96" w:rsidRDefault="000368C9" w:rsidP="000368C9">
      <w:pPr>
        <w:pStyle w:val="ds-markdown-paragraph"/>
        <w:numPr>
          <w:ilvl w:val="0"/>
          <w:numId w:val="74"/>
        </w:numPr>
        <w:shd w:val="clear" w:color="auto" w:fill="FFFFFF"/>
        <w:spacing w:before="120" w:beforeAutospacing="0" w:after="120" w:afterAutospacing="0" w:line="360" w:lineRule="auto"/>
        <w:jc w:val="both"/>
        <w:rPr>
          <w:color w:val="0F1115"/>
        </w:rPr>
      </w:pPr>
      <w:r>
        <w:rPr>
          <w:rStyle w:val="Strong"/>
          <w:color w:val="0F1115"/>
        </w:rPr>
        <w:t>Gambella University (GMU):</w:t>
      </w:r>
      <w:r>
        <w:rPr>
          <w:color w:val="0F1115"/>
        </w:rPr>
        <w:t> Enhanced institutional reputation, improved research output, and a more robust infrastructure for fulfilling its mission.</w:t>
      </w:r>
    </w:p>
    <w:p w14:paraId="18FAFFB0" w14:textId="77777777" w:rsidR="00FA074F" w:rsidRPr="00FA074F" w:rsidRDefault="00FA074F" w:rsidP="00FA074F"/>
    <w:p w14:paraId="0EA4E8DE" w14:textId="658D8D28" w:rsidR="00FF6CA7" w:rsidRPr="008B6BCC" w:rsidRDefault="008B6BCC" w:rsidP="008B6BCC">
      <w:pPr>
        <w:pStyle w:val="Heading2"/>
      </w:pPr>
      <w:bookmarkStart w:id="10" w:name="_Toc163809612"/>
      <w:r>
        <w:t xml:space="preserve">1.4 Scope of the Project</w:t>
      </w:r>
      <w:bookmarkEnd w:id="10"/>
    </w:p>
    <w:p w14:paraId="678637CE" w14:textId="77777777" w:rsidR="00FF6CA7" w:rsidRPr="00AE77C7" w:rsidRDefault="0093214E">
      <w:pPr>
        <w:spacing w:before="240" w:after="240" w:line="360" w:lineRule="auto"/>
        <w:rPr>
          <w:rFonts w:ascii="Times New Roman" w:eastAsia="Times New Roman" w:hAnsi="Times New Roman" w:cs="Times New Roman"/>
          <w:color w:val="0D0D0D" w:themeColor="text1" w:themeTint="F2"/>
          <w:sz w:val="24"/>
          <w:szCs w:val="24"/>
        </w:rPr>
      </w:pPr>
      <w:r>
        <w:rPr>
          <w:rFonts w:ascii="Times New Roman" w:eastAsia="Times New Roman" w:hAnsi="Times New Roman" w:cs="Times New Roman"/>
          <w:color w:val="0D0D0D" w:themeColor="text1" w:themeTint="F2"/>
          <w:sz w:val="24"/>
          <w:szCs w:val="24"/>
        </w:rPr>
        <w:t>The proposed system is expected to cover the following areas:</w:t>
      </w:r>
    </w:p>
    <w:p w14:paraId="2317CBA7" w14:textId="2248791A" w:rsidR="00FF6CA7" w:rsidRPr="00AE77C7" w:rsidRDefault="0093214E" w:rsidP="008B6BCC">
      <w:pPr>
        <w:numPr>
          <w:ilvl w:val="0"/>
          <w:numId w:val="76"/>
        </w:numPr>
        <w:pBdr>
          <w:top w:val="nil"/>
          <w:left w:val="nil"/>
          <w:bottom w:val="nil"/>
          <w:right w:val="nil"/>
          <w:between w:val="nil"/>
        </w:pBdr>
        <w:spacing w:before="240" w:after="0" w:line="360" w:lineRule="auto"/>
        <w:jc w:val="both"/>
        <w:rPr>
          <w:rFonts w:ascii="Times New Roman" w:eastAsia="Times New Roman" w:hAnsi="Times New Roman" w:cs="Times New Roman"/>
          <w:color w:val="0D0D0D" w:themeColor="text1" w:themeTint="F2"/>
          <w:sz w:val="24"/>
          <w:szCs w:val="24"/>
        </w:rPr>
      </w:pPr>
      <w:r>
        <w:rPr>
          <w:rFonts w:ascii="Times New Roman" w:eastAsia="Times New Roman" w:hAnsi="Times New Roman" w:cs="Times New Roman"/>
          <w:color w:val="0D0D0D" w:themeColor="text1" w:themeTint="F2"/>
          <w:sz w:val="24"/>
          <w:szCs w:val="24"/>
        </w:rPr>
        <w:t xml:space="preserve">To build a system through which the researchers can apply for projects to the Research office at different levels within the universities.</w:t>
      </w:r>
    </w:p>
    <w:p w14:paraId="62EC9C22" w14:textId="55A5DF1F" w:rsidR="00FF6CA7" w:rsidRPr="00AE77C7" w:rsidRDefault="0093214E" w:rsidP="008B6BCC">
      <w:pPr>
        <w:numPr>
          <w:ilvl w:val="0"/>
          <w:numId w:val="76"/>
        </w:numPr>
        <w:pBdr>
          <w:top w:val="nil"/>
          <w:left w:val="nil"/>
          <w:bottom w:val="nil"/>
          <w:right w:val="nil"/>
          <w:between w:val="nil"/>
        </w:pBdr>
        <w:spacing w:after="0" w:line="360" w:lineRule="auto"/>
        <w:jc w:val="both"/>
        <w:rPr>
          <w:rFonts w:ascii="Times New Roman" w:eastAsia="Times New Roman" w:hAnsi="Times New Roman" w:cs="Times New Roman"/>
          <w:color w:val="0D0D0D" w:themeColor="text1" w:themeTint="F2"/>
          <w:sz w:val="24"/>
          <w:szCs w:val="24"/>
        </w:rPr>
      </w:pPr>
      <w:r>
        <w:rPr>
          <w:rFonts w:ascii="Times New Roman" w:eastAsia="Times New Roman" w:hAnsi="Times New Roman" w:cs="Times New Roman"/>
          <w:color w:val="0D0D0D" w:themeColor="text1" w:themeTint="F2"/>
          <w:sz w:val="24"/>
          <w:szCs w:val="24"/>
        </w:rPr>
        <w:t xml:space="preserve">The department/College or research deans/coordinators publish or post call for project/call for abstract, posting information to the research community (like submission date, thematic areas, fund organization and other), monitor projects progresses, assign examiners, maintain reports on project progresses and generate different reports related with on-going, terminated and/or completed projects.   </w:t>
      </w:r>
    </w:p>
    <w:p w14:paraId="2A2EB5B8" w14:textId="77777777" w:rsidR="00FF6CA7" w:rsidRPr="00AE77C7" w:rsidRDefault="0093214E" w:rsidP="008B6BCC">
      <w:pPr>
        <w:numPr>
          <w:ilvl w:val="0"/>
          <w:numId w:val="76"/>
        </w:numPr>
        <w:pBdr>
          <w:top w:val="nil"/>
          <w:left w:val="nil"/>
          <w:bottom w:val="nil"/>
          <w:right w:val="nil"/>
          <w:between w:val="nil"/>
        </w:pBdr>
        <w:spacing w:after="0" w:line="360" w:lineRule="auto"/>
        <w:jc w:val="both"/>
        <w:rPr>
          <w:rFonts w:ascii="Times New Roman" w:eastAsia="Times New Roman" w:hAnsi="Times New Roman" w:cs="Times New Roman"/>
          <w:color w:val="0D0D0D" w:themeColor="text1" w:themeTint="F2"/>
          <w:sz w:val="24"/>
          <w:szCs w:val="24"/>
        </w:rPr>
      </w:pPr>
      <w:r>
        <w:rPr>
          <w:rFonts w:ascii="Times New Roman" w:eastAsia="Times New Roman" w:hAnsi="Times New Roman" w:cs="Times New Roman"/>
          <w:color w:val="0D0D0D" w:themeColor="text1" w:themeTint="F2"/>
          <w:sz w:val="24"/>
          <w:szCs w:val="24"/>
        </w:rPr>
        <w:t xml:space="preserve">Generate summarised reports (i.e., monthly, quarterly, biannually and/or annually) for the respective offices to monitor the project status.</w:t>
      </w:r>
    </w:p>
    <w:p w14:paraId="5CFE26DD" w14:textId="77777777" w:rsidR="00FF6CA7" w:rsidRPr="00AE77C7" w:rsidRDefault="0093214E" w:rsidP="008B6BCC">
      <w:pPr>
        <w:numPr>
          <w:ilvl w:val="0"/>
          <w:numId w:val="76"/>
        </w:numPr>
        <w:pBdr>
          <w:top w:val="nil"/>
          <w:left w:val="nil"/>
          <w:bottom w:val="nil"/>
          <w:right w:val="nil"/>
          <w:between w:val="nil"/>
        </w:pBdr>
        <w:spacing w:after="0" w:line="360" w:lineRule="auto"/>
        <w:jc w:val="both"/>
        <w:rPr>
          <w:rFonts w:ascii="Times New Roman" w:eastAsia="Times New Roman" w:hAnsi="Times New Roman" w:cs="Times New Roman"/>
          <w:color w:val="0D0D0D" w:themeColor="text1" w:themeTint="F2"/>
          <w:sz w:val="24"/>
          <w:szCs w:val="24"/>
        </w:rPr>
      </w:pPr>
      <w:r>
        <w:rPr>
          <w:rFonts w:ascii="Times New Roman" w:eastAsia="Times New Roman" w:hAnsi="Times New Roman" w:cs="Times New Roman"/>
          <w:color w:val="0D0D0D" w:themeColor="text1" w:themeTint="F2"/>
          <w:sz w:val="24"/>
          <w:szCs w:val="24"/>
        </w:rPr>
        <w:lastRenderedPageBreak/>
        <w:t xml:space="preserve">Provide a platform for officers to process the project approval it includes both technical and financial/budget of the project. </w:t>
      </w:r>
    </w:p>
    <w:p w14:paraId="1D25D004" w14:textId="77777777" w:rsidR="00FF6CA7" w:rsidRPr="00AE77C7" w:rsidRDefault="00887563" w:rsidP="008B6BCC">
      <w:pPr>
        <w:numPr>
          <w:ilvl w:val="0"/>
          <w:numId w:val="76"/>
        </w:numPr>
        <w:pBdr>
          <w:top w:val="nil"/>
          <w:left w:val="nil"/>
          <w:bottom w:val="nil"/>
          <w:right w:val="nil"/>
          <w:between w:val="nil"/>
        </w:pBdr>
        <w:spacing w:after="0" w:line="360" w:lineRule="auto"/>
        <w:jc w:val="both"/>
        <w:rPr>
          <w:rFonts w:ascii="Times New Roman" w:eastAsia="Times New Roman" w:hAnsi="Times New Roman" w:cs="Times New Roman"/>
          <w:color w:val="0D0D0D" w:themeColor="text1" w:themeTint="F2"/>
          <w:sz w:val="24"/>
          <w:szCs w:val="24"/>
        </w:rPr>
      </w:pPr>
      <w:r>
        <w:rPr>
          <w:rFonts w:ascii="Times New Roman" w:eastAsia="Times New Roman" w:hAnsi="Times New Roman" w:cs="Times New Roman"/>
          <w:color w:val="0D0D0D" w:themeColor="text1" w:themeTint="F2"/>
          <w:sz w:val="24"/>
          <w:szCs w:val="24"/>
        </w:rPr>
        <w:t xml:space="preserve">Provide a platform for project examiners to evaluate projects proposal or final document after the completion of on-going project works by the university research community. </w:t>
      </w:r>
    </w:p>
    <w:p w14:paraId="4EA9FA3A" w14:textId="77777777" w:rsidR="00A709A1" w:rsidRPr="00AE77C7" w:rsidRDefault="00A709A1" w:rsidP="008B6BCC">
      <w:pPr>
        <w:numPr>
          <w:ilvl w:val="0"/>
          <w:numId w:val="76"/>
        </w:numPr>
        <w:pBdr>
          <w:top w:val="nil"/>
          <w:left w:val="nil"/>
          <w:bottom w:val="nil"/>
          <w:right w:val="nil"/>
          <w:between w:val="nil"/>
        </w:pBdr>
        <w:spacing w:after="0" w:line="360" w:lineRule="auto"/>
        <w:jc w:val="both"/>
        <w:rPr>
          <w:rFonts w:ascii="Times New Roman" w:eastAsia="Times New Roman" w:hAnsi="Times New Roman" w:cs="Times New Roman"/>
          <w:color w:val="0D0D0D" w:themeColor="text1" w:themeTint="F2"/>
          <w:sz w:val="24"/>
          <w:szCs w:val="24"/>
        </w:rPr>
      </w:pPr>
      <w:r>
        <w:rPr>
          <w:rFonts w:ascii="Times New Roman" w:eastAsia="Times New Roman" w:hAnsi="Times New Roman" w:cs="Times New Roman"/>
          <w:color w:val="0D0D0D" w:themeColor="text1" w:themeTint="F2"/>
          <w:sz w:val="24"/>
          <w:szCs w:val="24"/>
        </w:rPr>
        <w:t xml:space="preserve">The system shall provide a platform for the department heads in order to perform an initial project evaluation.  </w:t>
      </w:r>
    </w:p>
    <w:p w14:paraId="69F15590" w14:textId="77777777" w:rsidR="001B4173" w:rsidRPr="00AE77C7" w:rsidRDefault="001B4173" w:rsidP="008B6BCC">
      <w:pPr>
        <w:numPr>
          <w:ilvl w:val="0"/>
          <w:numId w:val="76"/>
        </w:numPr>
        <w:pBdr>
          <w:top w:val="nil"/>
          <w:left w:val="nil"/>
          <w:bottom w:val="nil"/>
          <w:right w:val="nil"/>
          <w:between w:val="nil"/>
        </w:pBdr>
        <w:spacing w:after="0" w:line="360" w:lineRule="auto"/>
        <w:jc w:val="both"/>
        <w:rPr>
          <w:rFonts w:ascii="Times New Roman" w:eastAsia="Times New Roman" w:hAnsi="Times New Roman" w:cs="Times New Roman"/>
          <w:color w:val="0D0D0D" w:themeColor="text1" w:themeTint="F2"/>
          <w:sz w:val="24"/>
          <w:szCs w:val="24"/>
        </w:rPr>
      </w:pPr>
      <w:r>
        <w:rPr>
          <w:rFonts w:ascii="Times New Roman" w:eastAsia="Times New Roman" w:hAnsi="Times New Roman" w:cs="Times New Roman"/>
          <w:color w:val="0D0D0D" w:themeColor="text1" w:themeTint="F2"/>
          <w:sz w:val="24"/>
          <w:szCs w:val="24"/>
        </w:rPr>
        <w:t>The system shall provide a platform to change co-researchers in the on-going project works.</w:t>
      </w:r>
    </w:p>
    <w:p w14:paraId="6A6C74FD" w14:textId="77777777" w:rsidR="001B4173" w:rsidRPr="00AE77C7" w:rsidRDefault="001B4173" w:rsidP="008B6BCC">
      <w:pPr>
        <w:numPr>
          <w:ilvl w:val="0"/>
          <w:numId w:val="76"/>
        </w:numPr>
        <w:pBdr>
          <w:top w:val="nil"/>
          <w:left w:val="nil"/>
          <w:bottom w:val="nil"/>
          <w:right w:val="nil"/>
          <w:between w:val="nil"/>
        </w:pBdr>
        <w:spacing w:after="0" w:line="360" w:lineRule="auto"/>
        <w:jc w:val="both"/>
        <w:rPr>
          <w:rFonts w:ascii="Times New Roman" w:eastAsia="Times New Roman" w:hAnsi="Times New Roman" w:cs="Times New Roman"/>
          <w:color w:val="0D0D0D" w:themeColor="text1" w:themeTint="F2"/>
          <w:sz w:val="24"/>
          <w:szCs w:val="24"/>
        </w:rPr>
      </w:pPr>
      <w:r>
        <w:rPr>
          <w:rFonts w:ascii="Times New Roman" w:eastAsia="Times New Roman" w:hAnsi="Times New Roman" w:cs="Times New Roman"/>
          <w:color w:val="0D0D0D" w:themeColor="text1" w:themeTint="F2"/>
          <w:sz w:val="24"/>
          <w:szCs w:val="24"/>
        </w:rPr>
        <w:t xml:space="preserve">The system shall provide a platform to transfer on-going project work from the current Principal Investigator into new Principal Investigator (this can be taking into consideration in case of serious circumstance on the Principal Investigator and approved by a respective officer in the university).  </w:t>
      </w:r>
    </w:p>
    <w:p w14:paraId="5DD0FB87" w14:textId="77777777" w:rsidR="00DA5617" w:rsidRPr="00AE77C7" w:rsidRDefault="00DA5617" w:rsidP="008B6BCC">
      <w:pPr>
        <w:numPr>
          <w:ilvl w:val="0"/>
          <w:numId w:val="76"/>
        </w:numPr>
        <w:pBdr>
          <w:top w:val="nil"/>
          <w:left w:val="nil"/>
          <w:bottom w:val="nil"/>
          <w:right w:val="nil"/>
          <w:between w:val="nil"/>
        </w:pBdr>
        <w:spacing w:after="0" w:line="360" w:lineRule="auto"/>
        <w:jc w:val="both"/>
        <w:rPr>
          <w:rFonts w:ascii="Times New Roman" w:eastAsia="Times New Roman" w:hAnsi="Times New Roman" w:cs="Times New Roman"/>
          <w:color w:val="0D0D0D" w:themeColor="text1" w:themeTint="F2"/>
          <w:sz w:val="24"/>
          <w:szCs w:val="24"/>
        </w:rPr>
      </w:pPr>
      <w:r>
        <w:rPr>
          <w:rFonts w:ascii="Times New Roman" w:eastAsia="Times New Roman" w:hAnsi="Times New Roman" w:cs="Times New Roman"/>
          <w:color w:val="0D0D0D" w:themeColor="text1" w:themeTint="F2"/>
          <w:sz w:val="24"/>
          <w:szCs w:val="24"/>
        </w:rPr>
        <w:t xml:space="preserve">The system shall provide an interface to terminate on-going project works that can’t be completed in time or halted due to different reasons happened in the project or members of the project.  </w:t>
      </w:r>
    </w:p>
    <w:p w14:paraId="354E6048" w14:textId="77777777" w:rsidR="0071233D" w:rsidRPr="00AE77C7" w:rsidRDefault="0071233D" w:rsidP="008B6BCC">
      <w:pPr>
        <w:numPr>
          <w:ilvl w:val="0"/>
          <w:numId w:val="76"/>
        </w:numPr>
        <w:pBdr>
          <w:top w:val="nil"/>
          <w:left w:val="nil"/>
          <w:bottom w:val="nil"/>
          <w:right w:val="nil"/>
          <w:between w:val="nil"/>
        </w:pBdr>
        <w:spacing w:after="0" w:line="360" w:lineRule="auto"/>
        <w:jc w:val="both"/>
        <w:rPr>
          <w:rFonts w:ascii="Times New Roman" w:eastAsia="Times New Roman" w:hAnsi="Times New Roman" w:cs="Times New Roman"/>
          <w:color w:val="0D0D0D" w:themeColor="text1" w:themeTint="F2"/>
          <w:sz w:val="24"/>
          <w:szCs w:val="24"/>
        </w:rPr>
      </w:pPr>
      <w:r>
        <w:rPr>
          <w:rFonts w:ascii="Times New Roman" w:eastAsia="Times New Roman" w:hAnsi="Times New Roman" w:cs="Times New Roman"/>
          <w:color w:val="0D0D0D" w:themeColor="text1" w:themeTint="F2"/>
          <w:sz w:val="24"/>
          <w:szCs w:val="24"/>
        </w:rPr>
        <w:t xml:space="preserve">The system shall provide an interface in order to request financial amendments in case of inflation or price changes for the items requested by the team in the time of research proposal. </w:t>
      </w:r>
    </w:p>
    <w:p w14:paraId="1AD075C3" w14:textId="52821C75" w:rsidR="00115202" w:rsidRPr="00AE77C7" w:rsidRDefault="0071233D" w:rsidP="008B6BCC">
      <w:pPr>
        <w:numPr>
          <w:ilvl w:val="0"/>
          <w:numId w:val="76"/>
        </w:numPr>
        <w:pBdr>
          <w:top w:val="nil"/>
          <w:left w:val="nil"/>
          <w:bottom w:val="nil"/>
          <w:right w:val="nil"/>
          <w:between w:val="nil"/>
        </w:pBdr>
        <w:spacing w:after="0" w:line="360" w:lineRule="auto"/>
        <w:jc w:val="both"/>
        <w:rPr>
          <w:rFonts w:ascii="Times New Roman" w:eastAsia="Times New Roman" w:hAnsi="Times New Roman" w:cs="Times New Roman"/>
          <w:color w:val="0D0D0D" w:themeColor="text1" w:themeTint="F2"/>
          <w:sz w:val="24"/>
          <w:szCs w:val="24"/>
        </w:rPr>
      </w:pPr>
      <w:r>
        <w:rPr>
          <w:rFonts w:ascii="Times New Roman" w:eastAsia="Times New Roman" w:hAnsi="Times New Roman" w:cs="Times New Roman"/>
          <w:color w:val="0D0D0D" w:themeColor="text1" w:themeTint="F2"/>
          <w:sz w:val="24"/>
          <w:szCs w:val="24"/>
        </w:rPr>
        <w:t xml:space="preserve">The system shall also provide an interface in order to make a budget change by the university senate or higher officials in order to motivate researchers to complete on-going project works (this is especially critical in case of national level per-diem changes for employees to mitigate expenses in their field works). </w:t>
      </w:r>
    </w:p>
    <w:p w14:paraId="4A4277E1" w14:textId="77777777" w:rsidR="00A46F01" w:rsidRPr="00AE77C7" w:rsidRDefault="00115202" w:rsidP="008B6BCC">
      <w:pPr>
        <w:numPr>
          <w:ilvl w:val="0"/>
          <w:numId w:val="76"/>
        </w:numPr>
        <w:pBdr>
          <w:top w:val="nil"/>
          <w:left w:val="nil"/>
          <w:bottom w:val="nil"/>
          <w:right w:val="nil"/>
          <w:between w:val="nil"/>
        </w:pBdr>
        <w:spacing w:after="0" w:line="360" w:lineRule="auto"/>
        <w:jc w:val="both"/>
        <w:rPr>
          <w:rFonts w:ascii="Times New Roman" w:eastAsia="Times New Roman" w:hAnsi="Times New Roman" w:cs="Times New Roman"/>
          <w:color w:val="0D0D0D" w:themeColor="text1" w:themeTint="F2"/>
          <w:sz w:val="24"/>
          <w:szCs w:val="24"/>
        </w:rPr>
      </w:pPr>
      <w:r>
        <w:rPr>
          <w:rFonts w:ascii="Times New Roman" w:eastAsia="Times New Roman" w:hAnsi="Times New Roman" w:cs="Times New Roman"/>
          <w:color w:val="0D0D0D" w:themeColor="text1" w:themeTint="F2"/>
          <w:sz w:val="24"/>
          <w:szCs w:val="24"/>
        </w:rPr>
        <w:t xml:space="preserve">The system shall provide an interface to the Principal Investigator in order to request the procurement office to purchase items required for the successful completion of an on-going project work.  </w:t>
      </w:r>
    </w:p>
    <w:p w14:paraId="72FDDBDC" w14:textId="77777777" w:rsidR="0071233D" w:rsidRPr="00AE77C7" w:rsidRDefault="00A46F01" w:rsidP="008B6BCC">
      <w:pPr>
        <w:numPr>
          <w:ilvl w:val="0"/>
          <w:numId w:val="76"/>
        </w:numPr>
        <w:pBdr>
          <w:top w:val="nil"/>
          <w:left w:val="nil"/>
          <w:bottom w:val="nil"/>
          <w:right w:val="nil"/>
          <w:between w:val="nil"/>
        </w:pBdr>
        <w:spacing w:after="0" w:line="360" w:lineRule="auto"/>
        <w:jc w:val="both"/>
        <w:rPr>
          <w:rFonts w:ascii="Times New Roman" w:eastAsia="Times New Roman" w:hAnsi="Times New Roman" w:cs="Times New Roman"/>
          <w:color w:val="0D0D0D" w:themeColor="text1" w:themeTint="F2"/>
          <w:sz w:val="24"/>
          <w:szCs w:val="24"/>
        </w:rPr>
      </w:pPr>
      <w:r>
        <w:rPr>
          <w:rFonts w:ascii="Times New Roman" w:eastAsia="Times New Roman" w:hAnsi="Times New Roman" w:cs="Times New Roman"/>
          <w:color w:val="0D0D0D" w:themeColor="text1" w:themeTint="F2"/>
          <w:sz w:val="24"/>
          <w:szCs w:val="24"/>
        </w:rPr>
        <w:t xml:space="preserve">The system shall provide different forms necessary for the researchers in order to follow the university research development documentation format (it includes formats for financial breakdown, technical documentation structure and reference structure).   </w:t>
      </w:r>
    </w:p>
    <w:p w14:paraId="0FE8810F" w14:textId="77777777" w:rsidR="00A46F01" w:rsidRPr="00AE77C7" w:rsidRDefault="00A46F01" w:rsidP="008B6BCC">
      <w:pPr>
        <w:numPr>
          <w:ilvl w:val="0"/>
          <w:numId w:val="76"/>
        </w:numPr>
        <w:pBdr>
          <w:top w:val="nil"/>
          <w:left w:val="nil"/>
          <w:bottom w:val="nil"/>
          <w:right w:val="nil"/>
          <w:between w:val="nil"/>
        </w:pBdr>
        <w:spacing w:after="0" w:line="360" w:lineRule="auto"/>
        <w:jc w:val="both"/>
        <w:rPr>
          <w:rFonts w:ascii="Times New Roman" w:eastAsia="Times New Roman" w:hAnsi="Times New Roman" w:cs="Times New Roman"/>
          <w:color w:val="0D0D0D" w:themeColor="text1" w:themeTint="F2"/>
          <w:sz w:val="24"/>
          <w:szCs w:val="24"/>
        </w:rPr>
      </w:pPr>
      <w:r>
        <w:rPr>
          <w:rFonts w:ascii="Times New Roman" w:eastAsia="Times New Roman" w:hAnsi="Times New Roman" w:cs="Times New Roman"/>
          <w:color w:val="0D0D0D" w:themeColor="text1" w:themeTint="F2"/>
          <w:sz w:val="24"/>
          <w:szCs w:val="24"/>
        </w:rPr>
        <w:t xml:space="preserve">The system shall provide an interface to the Principal Investigator to request project time extension. </w:t>
      </w:r>
    </w:p>
    <w:p w14:paraId="65ABD2EC" w14:textId="77777777" w:rsidR="00A46F01" w:rsidRPr="00AE77C7" w:rsidRDefault="00A46F01" w:rsidP="008B6BCC">
      <w:pPr>
        <w:numPr>
          <w:ilvl w:val="0"/>
          <w:numId w:val="76"/>
        </w:numPr>
        <w:pBdr>
          <w:top w:val="nil"/>
          <w:left w:val="nil"/>
          <w:bottom w:val="nil"/>
          <w:right w:val="nil"/>
          <w:between w:val="nil"/>
        </w:pBdr>
        <w:spacing w:after="0" w:line="360" w:lineRule="auto"/>
        <w:jc w:val="both"/>
        <w:rPr>
          <w:rFonts w:ascii="Times New Roman" w:eastAsia="Times New Roman" w:hAnsi="Times New Roman" w:cs="Times New Roman"/>
          <w:color w:val="0D0D0D" w:themeColor="text1" w:themeTint="F2"/>
          <w:sz w:val="24"/>
          <w:szCs w:val="24"/>
        </w:rPr>
      </w:pPr>
      <w:r>
        <w:rPr>
          <w:rFonts w:ascii="Times New Roman" w:eastAsia="Times New Roman" w:hAnsi="Times New Roman" w:cs="Times New Roman"/>
          <w:color w:val="0D0D0D" w:themeColor="text1" w:themeTint="F2"/>
          <w:sz w:val="24"/>
          <w:szCs w:val="24"/>
        </w:rPr>
        <w:t xml:space="preserve">The system shall support migration data from the existing project management documents found in different offices that can be in different file formats.  </w:t>
      </w:r>
    </w:p>
    <w:p w14:paraId="0BC7839A" w14:textId="77777777" w:rsidR="00FF6CA7" w:rsidRPr="00AE77C7" w:rsidRDefault="0093214E" w:rsidP="008B6BCC">
      <w:pPr>
        <w:numPr>
          <w:ilvl w:val="0"/>
          <w:numId w:val="76"/>
        </w:numPr>
        <w:pBdr>
          <w:top w:val="nil"/>
          <w:left w:val="nil"/>
          <w:bottom w:val="nil"/>
          <w:right w:val="nil"/>
          <w:between w:val="nil"/>
        </w:pBdr>
        <w:spacing w:after="0" w:line="360" w:lineRule="auto"/>
        <w:jc w:val="both"/>
        <w:rPr>
          <w:rFonts w:ascii="Times New Roman" w:eastAsia="Times New Roman" w:hAnsi="Times New Roman" w:cs="Times New Roman"/>
          <w:color w:val="0D0D0D" w:themeColor="text1" w:themeTint="F2"/>
          <w:sz w:val="24"/>
          <w:szCs w:val="24"/>
        </w:rPr>
      </w:pPr>
      <w:r>
        <w:rPr>
          <w:rFonts w:ascii="Times New Roman" w:eastAsia="Times New Roman" w:hAnsi="Times New Roman" w:cs="Times New Roman"/>
          <w:color w:val="0D0D0D" w:themeColor="text1" w:themeTint="F2"/>
          <w:sz w:val="24"/>
          <w:szCs w:val="24"/>
        </w:rPr>
        <w:lastRenderedPageBreak/>
        <w:t xml:space="preserve">Provide a means to monitor the project progress and budget managements for on-going project works. </w:t>
      </w:r>
    </w:p>
    <w:p w14:paraId="00105296" w14:textId="77777777" w:rsidR="0039156E" w:rsidRPr="00AE77C7" w:rsidRDefault="0093214E" w:rsidP="008B6BCC">
      <w:pPr>
        <w:numPr>
          <w:ilvl w:val="0"/>
          <w:numId w:val="76"/>
        </w:numPr>
        <w:pBdr>
          <w:top w:val="nil"/>
          <w:left w:val="nil"/>
          <w:bottom w:val="nil"/>
          <w:right w:val="nil"/>
          <w:between w:val="nil"/>
        </w:pBdr>
        <w:spacing w:after="0" w:line="360" w:lineRule="auto"/>
        <w:jc w:val="both"/>
        <w:rPr>
          <w:rFonts w:ascii="Times New Roman" w:eastAsia="Times New Roman" w:hAnsi="Times New Roman" w:cs="Times New Roman"/>
          <w:color w:val="0D0D0D" w:themeColor="text1" w:themeTint="F2"/>
          <w:sz w:val="24"/>
          <w:szCs w:val="24"/>
        </w:rPr>
      </w:pPr>
      <w:r>
        <w:rPr>
          <w:rFonts w:ascii="Times New Roman" w:eastAsia="Times New Roman" w:hAnsi="Times New Roman" w:cs="Times New Roman"/>
          <w:color w:val="0D0D0D" w:themeColor="text1" w:themeTint="F2"/>
          <w:sz w:val="24"/>
          <w:szCs w:val="24"/>
        </w:rPr>
        <w:t xml:space="preserve">To issue certificates for successfully completed project works by the university research community. </w:t>
      </w:r>
    </w:p>
    <w:p w14:paraId="0D3CFB58" w14:textId="77777777" w:rsidR="0053247B" w:rsidRPr="00AE77C7" w:rsidRDefault="0053247B" w:rsidP="008B6BCC">
      <w:pPr>
        <w:numPr>
          <w:ilvl w:val="0"/>
          <w:numId w:val="76"/>
        </w:numPr>
        <w:pBdr>
          <w:top w:val="nil"/>
          <w:left w:val="nil"/>
          <w:bottom w:val="nil"/>
          <w:right w:val="nil"/>
          <w:between w:val="nil"/>
        </w:pBdr>
        <w:spacing w:after="0" w:line="360" w:lineRule="auto"/>
        <w:jc w:val="both"/>
        <w:rPr>
          <w:rFonts w:ascii="Times New Roman" w:eastAsia="Times New Roman" w:hAnsi="Times New Roman" w:cs="Times New Roman"/>
          <w:color w:val="0D0D0D" w:themeColor="text1" w:themeTint="F2"/>
          <w:sz w:val="24"/>
          <w:szCs w:val="24"/>
        </w:rPr>
      </w:pPr>
      <w:r>
        <w:rPr>
          <w:rFonts w:ascii="Times New Roman" w:eastAsia="Times New Roman" w:hAnsi="Times New Roman" w:cs="Times New Roman"/>
          <w:color w:val="0D0D0D" w:themeColor="text1" w:themeTint="F2"/>
          <w:sz w:val="24"/>
          <w:szCs w:val="24"/>
        </w:rPr>
        <w:t xml:space="preserve">The system shall provide an interface to the university and/or school ethical review board in order to approve the proposal of submitted project works in line with the national as well as the university ethical guidelines. </w:t>
      </w:r>
    </w:p>
    <w:p w14:paraId="778310F2" w14:textId="77777777" w:rsidR="0039156E" w:rsidRPr="00AE77C7" w:rsidRDefault="0039156E" w:rsidP="008B6BCC">
      <w:pPr>
        <w:numPr>
          <w:ilvl w:val="0"/>
          <w:numId w:val="76"/>
        </w:numPr>
        <w:pBdr>
          <w:top w:val="nil"/>
          <w:left w:val="nil"/>
          <w:bottom w:val="nil"/>
          <w:right w:val="nil"/>
          <w:between w:val="nil"/>
        </w:pBdr>
        <w:spacing w:after="0" w:line="360" w:lineRule="auto"/>
        <w:jc w:val="both"/>
        <w:rPr>
          <w:rFonts w:ascii="Times New Roman" w:eastAsia="Times New Roman" w:hAnsi="Times New Roman" w:cs="Times New Roman"/>
          <w:color w:val="0D0D0D" w:themeColor="text1" w:themeTint="F2"/>
          <w:sz w:val="24"/>
          <w:szCs w:val="24"/>
        </w:rPr>
      </w:pPr>
      <w:r>
        <w:rPr>
          <w:rFonts w:ascii="Times New Roman" w:eastAsia="Times New Roman" w:hAnsi="Times New Roman" w:cs="Times New Roman"/>
          <w:color w:val="0D0D0D" w:themeColor="text1" w:themeTint="F2"/>
          <w:sz w:val="24"/>
          <w:szCs w:val="24"/>
        </w:rPr>
        <w:t xml:space="preserve">The system shall provide an interface to the research community in order to view the results of completed project works by the university research community. </w:t>
      </w:r>
    </w:p>
    <w:p w14:paraId="7A2E0153" w14:textId="77777777" w:rsidR="0039156E" w:rsidRPr="00AE77C7" w:rsidRDefault="0039156E" w:rsidP="008B6BCC">
      <w:pPr>
        <w:numPr>
          <w:ilvl w:val="0"/>
          <w:numId w:val="76"/>
        </w:numPr>
        <w:pBdr>
          <w:top w:val="nil"/>
          <w:left w:val="nil"/>
          <w:bottom w:val="nil"/>
          <w:right w:val="nil"/>
          <w:between w:val="nil"/>
        </w:pBdr>
        <w:spacing w:after="0" w:line="360" w:lineRule="auto"/>
        <w:jc w:val="both"/>
        <w:rPr>
          <w:rFonts w:ascii="Times New Roman" w:eastAsia="Times New Roman" w:hAnsi="Times New Roman" w:cs="Times New Roman"/>
          <w:color w:val="0D0D0D" w:themeColor="text1" w:themeTint="F2"/>
          <w:sz w:val="24"/>
          <w:szCs w:val="24"/>
        </w:rPr>
      </w:pPr>
      <w:r>
        <w:rPr>
          <w:rFonts w:ascii="Times New Roman" w:eastAsia="Times New Roman" w:hAnsi="Times New Roman" w:cs="Times New Roman"/>
          <w:color w:val="0D0D0D" w:themeColor="text1" w:themeTint="F2"/>
          <w:sz w:val="24"/>
          <w:szCs w:val="24"/>
        </w:rPr>
        <w:t xml:space="preserve">The system shall provide an interface to the university research community to view on-going, completed, terminated and rejected project work titles and short summaries (abstracts) to inform them the overall activities of the university research community. </w:t>
      </w:r>
    </w:p>
    <w:p w14:paraId="7A258375" w14:textId="77777777" w:rsidR="0050029C" w:rsidRDefault="0039156E" w:rsidP="008B6BCC">
      <w:pPr>
        <w:numPr>
          <w:ilvl w:val="0"/>
          <w:numId w:val="76"/>
        </w:numPr>
        <w:pBdr>
          <w:top w:val="nil"/>
          <w:left w:val="nil"/>
          <w:bottom w:val="nil"/>
          <w:right w:val="nil"/>
          <w:between w:val="nil"/>
        </w:pBdr>
        <w:spacing w:after="0" w:line="360" w:lineRule="auto"/>
        <w:jc w:val="both"/>
        <w:rPr>
          <w:rFonts w:ascii="Times New Roman" w:eastAsia="Times New Roman" w:hAnsi="Times New Roman" w:cs="Times New Roman"/>
          <w:color w:val="0D0D0D" w:themeColor="text1" w:themeTint="F2"/>
          <w:sz w:val="24"/>
          <w:szCs w:val="24"/>
        </w:rPr>
      </w:pPr>
      <w:r>
        <w:rPr>
          <w:rFonts w:ascii="Times New Roman" w:eastAsia="Times New Roman" w:hAnsi="Times New Roman" w:cs="Times New Roman"/>
          <w:color w:val="0D0D0D" w:themeColor="text1" w:themeTint="F2"/>
          <w:sz w:val="24"/>
          <w:szCs w:val="24"/>
        </w:rPr>
        <w:t xml:space="preserve">The system shall provide an interface to the Principal Investigator to see related project works that are submitted to the office prior to him/her. </w:t>
      </w:r>
    </w:p>
    <w:p w14:paraId="5DC86E52" w14:textId="31DE4F0A" w:rsidR="0039156E" w:rsidRPr="0050029C" w:rsidRDefault="006317F1" w:rsidP="008B6BCC">
      <w:pPr>
        <w:numPr>
          <w:ilvl w:val="0"/>
          <w:numId w:val="76"/>
        </w:numPr>
        <w:pBdr>
          <w:top w:val="nil"/>
          <w:left w:val="nil"/>
          <w:bottom w:val="nil"/>
          <w:right w:val="nil"/>
          <w:between w:val="nil"/>
        </w:pBdr>
        <w:spacing w:after="0" w:line="360" w:lineRule="auto"/>
        <w:jc w:val="both"/>
        <w:rPr>
          <w:rFonts w:ascii="Times New Roman" w:eastAsia="Times New Roman" w:hAnsi="Times New Roman" w:cs="Times New Roman"/>
          <w:color w:val="0D0D0D" w:themeColor="text1" w:themeTint="F2"/>
          <w:sz w:val="24"/>
          <w:szCs w:val="24"/>
        </w:rPr>
      </w:pPr>
      <w:r>
        <w:rPr>
          <w:rFonts w:ascii="Times New Roman" w:eastAsia="Times New Roman" w:hAnsi="Times New Roman" w:cs="Times New Roman"/>
          <w:color w:val="0D0D0D" w:themeColor="text1" w:themeTint="F2"/>
          <w:sz w:val="24"/>
          <w:szCs w:val="24"/>
        </w:rPr>
        <w:t xml:space="preserve">The system shall provide consistent and user-friendly interfaces for all stakeholders of the project management system.   </w:t>
      </w:r>
    </w:p>
    <w:p w14:paraId="6D3D30A1" w14:textId="12323D38" w:rsidR="00FF6CA7" w:rsidRPr="00446CCB" w:rsidRDefault="00446CCB" w:rsidP="00446CCB">
      <w:pPr>
        <w:pStyle w:val="Heading2"/>
      </w:pPr>
      <w:bookmarkStart w:id="11" w:name="_Toc163809613"/>
      <w:r>
        <w:t xml:space="preserve">1.5 Glossary</w:t>
      </w:r>
      <w:bookmarkEnd w:id="11"/>
    </w:p>
    <w:p w14:paraId="5F7F7F75" w14:textId="4C3C9E65" w:rsidR="00FF6CA7" w:rsidRPr="0021726B" w:rsidRDefault="002F510D">
      <w:pPr>
        <w:numPr>
          <w:ilvl w:val="0"/>
          <w:numId w:val="17"/>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GMU- Gambella University</w:t>
      </w:r>
    </w:p>
    <w:p w14:paraId="35E918EA" w14:textId="7B288B0D" w:rsidR="000368C9" w:rsidRPr="0021726B" w:rsidRDefault="000368C9">
      <w:pPr>
        <w:numPr>
          <w:ilvl w:val="0"/>
          <w:numId w:val="17"/>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SimSun" w:hAnsi="Times New Roman" w:cs="Times New Roman"/>
          <w:color w:val="000000"/>
          <w:sz w:val="24"/>
          <w:szCs w:val="24"/>
        </w:rPr>
        <w:t>TTCSD -Technology Transfer and Community Service Directorate</w:t>
      </w:r>
    </w:p>
    <w:p w14:paraId="55E67FD9" w14:textId="643BC3DE" w:rsidR="000368C9" w:rsidRPr="0021726B" w:rsidRDefault="000368C9">
      <w:pPr>
        <w:numPr>
          <w:ilvl w:val="0"/>
          <w:numId w:val="17"/>
        </w:numPr>
        <w:pBdr>
          <w:top w:val="nil"/>
          <w:left w:val="nil"/>
          <w:bottom w:val="nil"/>
          <w:right w:val="nil"/>
          <w:between w:val="nil"/>
        </w:pBdr>
        <w:spacing w:after="0" w:line="360" w:lineRule="auto"/>
        <w:rPr>
          <w:rStyle w:val="Strong"/>
          <w:rFonts w:ascii="Times New Roman" w:eastAsia="Times New Roman" w:hAnsi="Times New Roman" w:cs="Times New Roman"/>
          <w:b w:val="0"/>
          <w:bCs w:val="0"/>
          <w:color w:val="000000"/>
          <w:sz w:val="24"/>
          <w:szCs w:val="24"/>
        </w:rPr>
      </w:pPr>
      <w:r>
        <w:rPr>
          <w:rStyle w:val="Strong"/>
          <w:rFonts w:ascii="Times New Roman" w:hAnsi="Times New Roman" w:cs="Times New Roman"/>
          <w:b w:val="0"/>
          <w:bCs w:val="0"/>
          <w:color w:val="0F1115"/>
          <w:sz w:val="24"/>
          <w:szCs w:val="24"/>
        </w:rPr>
        <w:t>RPED- Research, Publication and Ethics Directorate</w:t>
      </w:r>
    </w:p>
    <w:p w14:paraId="7AD60198" w14:textId="3E32146E" w:rsidR="000368C9" w:rsidRPr="00D74E31" w:rsidRDefault="000368C9">
      <w:pPr>
        <w:numPr>
          <w:ilvl w:val="0"/>
          <w:numId w:val="17"/>
        </w:numPr>
        <w:pBdr>
          <w:top w:val="nil"/>
          <w:left w:val="nil"/>
          <w:bottom w:val="nil"/>
          <w:right w:val="nil"/>
          <w:between w:val="nil"/>
        </w:pBdr>
        <w:spacing w:after="0" w:line="360" w:lineRule="auto"/>
        <w:rPr>
          <w:rStyle w:val="Strong"/>
          <w:rFonts w:ascii="Times New Roman" w:eastAsia="Times New Roman" w:hAnsi="Times New Roman" w:cs="Times New Roman"/>
          <w:b w:val="0"/>
          <w:bCs w:val="0"/>
          <w:color w:val="000000"/>
          <w:sz w:val="24"/>
          <w:szCs w:val="24"/>
        </w:rPr>
      </w:pPr>
      <w:r>
        <w:rPr>
          <w:rStyle w:val="Strong"/>
          <w:rFonts w:ascii="Times New Roman" w:hAnsi="Times New Roman" w:cs="Times New Roman"/>
          <w:b w:val="0"/>
          <w:bCs w:val="0"/>
          <w:color w:val="0F1115"/>
          <w:sz w:val="24"/>
          <w:szCs w:val="24"/>
        </w:rPr>
        <w:t>RCSC- Research and Community Service Committee</w:t>
      </w:r>
    </w:p>
    <w:p w14:paraId="26C926BE" w14:textId="1B8D0970" w:rsidR="0021726B" w:rsidRPr="00446CCB" w:rsidRDefault="0021726B" w:rsidP="00446CCB">
      <w:pPr>
        <w:numPr>
          <w:ilvl w:val="0"/>
          <w:numId w:val="17"/>
        </w:numPr>
        <w:pBdr>
          <w:top w:val="nil"/>
          <w:left w:val="nil"/>
          <w:bottom w:val="nil"/>
          <w:right w:val="nil"/>
          <w:between w:val="nil"/>
        </w:pBdr>
        <w:spacing w:after="0" w:line="360" w:lineRule="auto"/>
        <w:rPr>
          <w:rStyle w:val="Strong"/>
          <w:rFonts w:ascii="Times New Roman" w:eastAsia="Times New Roman" w:hAnsi="Times New Roman" w:cs="Times New Roman"/>
          <w:b w:val="0"/>
          <w:bCs w:val="0"/>
          <w:color w:val="000000"/>
          <w:sz w:val="24"/>
          <w:szCs w:val="24"/>
        </w:rPr>
      </w:pPr>
      <w:r>
        <w:rPr>
          <w:rFonts w:ascii="Times New Roman" w:eastAsia="Times New Roman" w:hAnsi="Times New Roman" w:cs="Times New Roman"/>
          <w:color w:val="000000"/>
          <w:sz w:val="24"/>
          <w:szCs w:val="24"/>
        </w:rPr>
        <w:t xml:space="preserve">IRERC- Institutional Research Ethics Review Committee</w:t>
      </w:r>
    </w:p>
    <w:p w14:paraId="2D7F1A10" w14:textId="15D7BD97" w:rsidR="0021726B" w:rsidRPr="00E01147" w:rsidRDefault="0021726B">
      <w:pPr>
        <w:numPr>
          <w:ilvl w:val="0"/>
          <w:numId w:val="17"/>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ARTTCS - Academic, Research, Technology Transfer, and Community Service</w:t>
      </w:r>
    </w:p>
    <w:p w14:paraId="394985CB" w14:textId="7C221A83" w:rsidR="00FF6CA7" w:rsidRPr="00021991" w:rsidRDefault="00021991">
      <w:pPr>
        <w:numPr>
          <w:ilvl w:val="0"/>
          <w:numId w:val="17"/>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RPMS- Research Project Management System</w:t>
      </w:r>
    </w:p>
    <w:p w14:paraId="624EB24F" w14:textId="77777777" w:rsidR="00FF6CA7" w:rsidRPr="00E01147" w:rsidRDefault="0093214E">
      <w:pPr>
        <w:numPr>
          <w:ilvl w:val="0"/>
          <w:numId w:val="17"/>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PI- Principal Investigator</w:t>
      </w:r>
    </w:p>
    <w:p w14:paraId="001B778A" w14:textId="77777777" w:rsidR="00FF6CA7" w:rsidRPr="00E01147" w:rsidRDefault="0093214E">
      <w:pPr>
        <w:numPr>
          <w:ilvl w:val="0"/>
          <w:numId w:val="17"/>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Admin- A system administrator that has a full privilege to manage the overall activities of the proposed system. </w:t>
      </w:r>
    </w:p>
    <w:p w14:paraId="38C59FC2" w14:textId="77777777" w:rsidR="00FF6CA7" w:rsidRPr="00E01147" w:rsidRDefault="0093214E">
      <w:pPr>
        <w:numPr>
          <w:ilvl w:val="0"/>
          <w:numId w:val="17"/>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TM- Team Members other than the PI</w:t>
      </w:r>
    </w:p>
    <w:p w14:paraId="108E98EB" w14:textId="77777777" w:rsidR="00FF6CA7" w:rsidRPr="00E01147" w:rsidRDefault="0093214E">
      <w:pPr>
        <w:numPr>
          <w:ilvl w:val="0"/>
          <w:numId w:val="17"/>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Examiner/Evaluator- A person assigned by the respective office to evaluate the proposed project work submitted by the PI and TM.</w:t>
      </w:r>
    </w:p>
    <w:p w14:paraId="03829393" w14:textId="3873238D" w:rsidR="00AF6C01" w:rsidRPr="00F62096" w:rsidRDefault="00AF6C01" w:rsidP="008E00FF">
      <w:pPr>
        <w:numPr>
          <w:ilvl w:val="0"/>
          <w:numId w:val="17"/>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DH- Department Heads</w:t>
      </w:r>
    </w:p>
    <w:p w14:paraId="627BE3A0" w14:textId="06EF8294" w:rsidR="00FF6CA7" w:rsidRPr="007B0177" w:rsidRDefault="007B0177" w:rsidP="007B0177">
      <w:pPr>
        <w:pStyle w:val="Heading2"/>
      </w:pPr>
      <w:bookmarkStart w:id="12" w:name="_Toc163809614"/>
      <w:r>
        <w:lastRenderedPageBreak/>
        <w:t xml:space="preserve">1.6 Overview of Document</w:t>
      </w:r>
      <w:bookmarkEnd w:id="12"/>
    </w:p>
    <w:p w14:paraId="45D85BBF" w14:textId="6B767E25" w:rsidR="00FF6CA7" w:rsidRPr="00E01147" w:rsidRDefault="0093214E">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document sets out the work carried out during the requirements-specification stage of the software development lifecycle, following the IEEE SRS documentation standard, and it uses an object-oriented approach to translate the existing manual workflow into inputs for the new system. It is organised so that the next section gives a brief overall picture of the project, followed by the functional and non-functional requirements of the proposed system, and closing with the system models expressed in the Unified Modelling Language (UML).</w:t>
      </w:r>
    </w:p>
    <w:p w14:paraId="18449A70" w14:textId="77777777" w:rsidR="00FF6CA7" w:rsidRPr="00E01147" w:rsidRDefault="00FF6CA7">
      <w:pPr>
        <w:spacing w:before="240" w:after="240" w:line="360" w:lineRule="auto"/>
        <w:jc w:val="both"/>
        <w:rPr>
          <w:rFonts w:ascii="Times New Roman" w:eastAsia="Times New Roman" w:hAnsi="Times New Roman" w:cs="Times New Roman"/>
          <w:sz w:val="24"/>
          <w:szCs w:val="24"/>
        </w:rPr>
        <w:sectPr w:rsidR="00FF6CA7" w:rsidRPr="00E01147" w:rsidSect="0093214E">
          <w:pgSz w:w="11906" w:h="16838"/>
          <w:pgMar w:top="1440" w:right="1440" w:bottom="1440" w:left="1440" w:header="708" w:footer="708" w:gutter="0"/>
          <w:pgNumType w:start="1"/>
          <w:cols w:space="720"/>
          <w:titlePg/>
        </w:sectPr>
      </w:pPr>
    </w:p>
    <w:p w14:paraId="1AE56B52" w14:textId="77777777" w:rsidR="00FF6CA7" w:rsidRPr="00E01147" w:rsidRDefault="0093214E">
      <w:pPr>
        <w:pStyle w:val="Heading1"/>
        <w:numPr>
          <w:ilvl w:val="0"/>
          <w:numId w:val="15"/>
        </w:numPr>
        <w:rPr>
          <w:rFonts w:ascii="Times New Roman" w:eastAsia="Times New Roman" w:hAnsi="Times New Roman" w:cs="Times New Roman"/>
        </w:rPr>
      </w:pPr>
      <w:bookmarkStart w:id="13" w:name="_Toc163809615"/>
      <w:r>
        <w:rPr>
          <w:rFonts w:ascii="Times New Roman" w:eastAsia="Times New Roman" w:hAnsi="Times New Roman" w:cs="Times New Roman"/>
        </w:rPr>
        <w:lastRenderedPageBreak/>
        <w:t>Overall Description</w:t>
      </w:r>
      <w:bookmarkEnd w:id="13"/>
      <w:r>
        <w:rPr>
          <w:rFonts w:ascii="Times New Roman" w:eastAsia="Times New Roman" w:hAnsi="Times New Roman" w:cs="Times New Roman"/>
        </w:rPr>
        <w:t xml:space="preserve"> </w:t>
      </w:r>
    </w:p>
    <w:p w14:paraId="6E52D7D7" w14:textId="77777777" w:rsidR="00FF6CA7" w:rsidRPr="00E01147" w:rsidRDefault="0093214E">
      <w:pPr>
        <w:pStyle w:val="Heading2"/>
        <w:numPr>
          <w:ilvl w:val="1"/>
          <w:numId w:val="15"/>
        </w:numPr>
        <w:rPr>
          <w:rFonts w:ascii="Times New Roman" w:eastAsia="Times New Roman" w:hAnsi="Times New Roman" w:cs="Times New Roman"/>
        </w:rPr>
      </w:pPr>
      <w:bookmarkStart w:id="14" w:name="_Toc163809616"/>
      <w:r>
        <w:rPr>
          <w:rFonts w:ascii="Times New Roman" w:eastAsia="Times New Roman" w:hAnsi="Times New Roman" w:cs="Times New Roman"/>
        </w:rPr>
        <w:t>User Needs</w:t>
      </w:r>
      <w:bookmarkEnd w:id="14"/>
      <w:r>
        <w:rPr>
          <w:rFonts w:ascii="Times New Roman" w:eastAsia="Times New Roman" w:hAnsi="Times New Roman" w:cs="Times New Roman"/>
        </w:rPr>
        <w:t xml:space="preserve"> </w:t>
      </w:r>
    </w:p>
    <w:p w14:paraId="7B2F5600" w14:textId="3756FD2A" w:rsidR="00FF6CA7" w:rsidRPr="00E01147" w:rsidRDefault="0093214E">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proposed project work for RPMS has the following users actively engaged in the system to process data related with the project works. </w:t>
      </w:r>
    </w:p>
    <w:tbl>
      <w:tblPr>
        <w:tblStyle w:val="TableGridLight"/>
        <w:tblW w:w="92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00" w:firstRow="0" w:lastRow="0" w:firstColumn="0" w:lastColumn="0" w:noHBand="0" w:noVBand="1"/>
      </w:tblPr>
      <w:tblGrid>
        <w:gridCol w:w="1526"/>
        <w:gridCol w:w="349"/>
        <w:gridCol w:w="7367"/>
      </w:tblGrid>
      <w:tr w:rsidR="00FF6CA7" w:rsidRPr="00E01147" w14:paraId="5C7BBB6E" w14:textId="77777777" w:rsidTr="00DC6D9D">
        <w:tc>
          <w:tcPr>
            <w:tcW w:w="1526" w:type="dxa"/>
          </w:tcPr>
          <w:p w14:paraId="62034ACA" w14:textId="77777777" w:rsidR="00FF6CA7" w:rsidRPr="00E01147" w:rsidRDefault="0093214E" w:rsidP="005F63D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PI</w:t>
            </w:r>
          </w:p>
        </w:tc>
        <w:tc>
          <w:tcPr>
            <w:tcW w:w="7716" w:type="dxa"/>
            <w:gridSpan w:val="2"/>
          </w:tcPr>
          <w:p w14:paraId="33590CE9" w14:textId="695CBC86" w:rsidR="00FF6CA7" w:rsidRPr="00E01147" w:rsidRDefault="0093214E" w:rsidP="005F63D4">
            <w:pPr>
              <w:numPr>
                <w:ilvl w:val="0"/>
                <w:numId w:val="2"/>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Researcher or project developers submit his/her idea to the coordinator to secure grants the financial sponsorship for his/her proposed project work. </w:t>
            </w:r>
          </w:p>
          <w:p w14:paraId="7A512533" w14:textId="3D355084" w:rsidR="00FF6CA7" w:rsidRPr="00E01147" w:rsidRDefault="0093214E" w:rsidP="005F63D4">
            <w:pPr>
              <w:numPr>
                <w:ilvl w:val="0"/>
                <w:numId w:val="2"/>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Researchers submit their Project requests to the offices for evaluation. </w:t>
            </w:r>
          </w:p>
          <w:p w14:paraId="160D1E93" w14:textId="036B56CC" w:rsidR="00FF6CA7" w:rsidRPr="00E01147" w:rsidRDefault="0093214E" w:rsidP="005F63D4">
            <w:pPr>
              <w:numPr>
                <w:ilvl w:val="0"/>
                <w:numId w:val="2"/>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researcher checks the overall status of the project using the system. He/she </w:t>
            </w:r>
            <w:r>
              <w:rPr>
                <w:rFonts w:ascii="Times New Roman" w:eastAsia="Times New Roman" w:hAnsi="Times New Roman" w:cs="Times New Roman"/>
                <w:sz w:val="24"/>
                <w:szCs w:val="24"/>
              </w:rPr>
              <w:t>communicates to</w:t>
            </w:r>
            <w:r>
              <w:rPr>
                <w:rFonts w:ascii="Times New Roman" w:eastAsia="Times New Roman" w:hAnsi="Times New Roman" w:cs="Times New Roman"/>
                <w:color w:val="000000"/>
                <w:sz w:val="24"/>
                <w:szCs w:val="24"/>
              </w:rPr>
              <w:t xml:space="preserve"> the officer (mainly Coordinator in the school and equivalent officers in technology transfer &amp; community services) about the current status of the project.</w:t>
            </w:r>
          </w:p>
          <w:p w14:paraId="105AA96C" w14:textId="77777777" w:rsidR="00FF6CA7" w:rsidRPr="00E01147" w:rsidRDefault="0093214E" w:rsidP="005F63D4">
            <w:pPr>
              <w:numPr>
                <w:ilvl w:val="0"/>
                <w:numId w:val="2"/>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Check the presentation dates </w:t>
            </w:r>
          </w:p>
          <w:p w14:paraId="01225AAC" w14:textId="77777777" w:rsidR="00FF6CA7" w:rsidRPr="00E01147" w:rsidRDefault="0093214E" w:rsidP="005F63D4">
            <w:pPr>
              <w:numPr>
                <w:ilvl w:val="1"/>
                <w:numId w:val="2"/>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Initial project defence, </w:t>
            </w:r>
          </w:p>
          <w:p w14:paraId="1DFD2212" w14:textId="2D94D755" w:rsidR="00FF6CA7" w:rsidRPr="00E01147" w:rsidRDefault="0093214E" w:rsidP="005F63D4">
            <w:pPr>
              <w:numPr>
                <w:ilvl w:val="1"/>
                <w:numId w:val="2"/>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Budget approval </w:t>
            </w:r>
            <w:r>
              <w:rPr>
                <w:rStyle w:val="Strong"/>
                <w:rFonts w:ascii="Times New Roman" w:hAnsi="Times New Roman" w:cs="Times New Roman"/>
                <w:b w:val="0"/>
                <w:bCs w:val="0"/>
                <w:color w:val="0F1115"/>
                <w:sz w:val="24"/>
                <w:szCs w:val="24"/>
              </w:rPr>
              <w:t>RCSC</w:t>
            </w:r>
            <w:r>
              <w:rPr>
                <w:rFonts w:ascii="Times New Roman" w:eastAsia="Times New Roman" w:hAnsi="Times New Roman" w:cs="Times New Roman"/>
                <w:color w:val="000000"/>
                <w:sz w:val="24"/>
                <w:szCs w:val="24"/>
              </w:rPr>
              <w:t xml:space="preserve"> meeting when the project overall budget is greater than 500,000 Birr</w:t>
            </w:r>
          </w:p>
          <w:p w14:paraId="1310DF1D" w14:textId="77777777" w:rsidR="00FF6CA7" w:rsidRPr="00E01147" w:rsidRDefault="0093214E" w:rsidP="005F63D4">
            <w:pPr>
              <w:numPr>
                <w:ilvl w:val="1"/>
                <w:numId w:val="2"/>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Project progress report, </w:t>
            </w:r>
          </w:p>
          <w:p w14:paraId="094C20F6" w14:textId="77777777" w:rsidR="00FF6CA7" w:rsidRPr="00E01147" w:rsidRDefault="0093214E" w:rsidP="005F63D4">
            <w:pPr>
              <w:numPr>
                <w:ilvl w:val="1"/>
                <w:numId w:val="2"/>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Final project defence with stakeholders and examiners.  </w:t>
            </w:r>
          </w:p>
          <w:p w14:paraId="489928CA" w14:textId="77777777" w:rsidR="00FF6CA7" w:rsidRPr="00E01147" w:rsidRDefault="0093214E" w:rsidP="005F63D4">
            <w:pPr>
              <w:numPr>
                <w:ilvl w:val="0"/>
                <w:numId w:val="2"/>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Submitting project progress reports to the respective offices. </w:t>
            </w:r>
          </w:p>
          <w:p w14:paraId="36BE9E0B" w14:textId="77777777" w:rsidR="00FF6CA7" w:rsidRPr="00E01147" w:rsidRDefault="0093214E" w:rsidP="005F63D4">
            <w:pPr>
              <w:numPr>
                <w:ilvl w:val="0"/>
                <w:numId w:val="2"/>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Requesting budget process for the on-going project work. </w:t>
            </w:r>
          </w:p>
          <w:p w14:paraId="49C1E742" w14:textId="77777777" w:rsidR="00FF6CA7" w:rsidRPr="00E01147" w:rsidRDefault="0093214E" w:rsidP="00740085">
            <w:pPr>
              <w:numPr>
                <w:ilvl w:val="0"/>
                <w:numId w:val="2"/>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Submitting challenges/changes that hinder the success of the project; the challenges may be either technical or financial to the office. </w:t>
            </w:r>
          </w:p>
          <w:p w14:paraId="2ED1B1F5" w14:textId="77777777" w:rsidR="00FF6CA7" w:rsidRPr="00E01147" w:rsidRDefault="0093214E" w:rsidP="00740085">
            <w:pPr>
              <w:numPr>
                <w:ilvl w:val="0"/>
                <w:numId w:val="2"/>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Submitting the final project output to the respective offices and terminate the project. </w:t>
            </w:r>
          </w:p>
          <w:p w14:paraId="3DA4DBD2" w14:textId="77777777" w:rsidR="00740085" w:rsidRPr="00E01147" w:rsidRDefault="00740085" w:rsidP="00740085">
            <w:pPr>
              <w:numPr>
                <w:ilvl w:val="0"/>
                <w:numId w:val="2"/>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Requesting team member replacement to the officers in order to change members from the group by stating the reason.</w:t>
            </w:r>
          </w:p>
          <w:p w14:paraId="7891DCA1" w14:textId="77777777" w:rsidR="00740085" w:rsidRPr="00E01147" w:rsidRDefault="00740085" w:rsidP="00740085">
            <w:pPr>
              <w:numPr>
                <w:ilvl w:val="0"/>
                <w:numId w:val="2"/>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Requesting the office to transfer the current PI role into other staff either one of the staff in the team or other staff in the university community. </w:t>
            </w:r>
          </w:p>
          <w:p w14:paraId="0ECA086C" w14:textId="77777777" w:rsidR="00740085" w:rsidRPr="00E01147" w:rsidRDefault="00740085" w:rsidP="00740085">
            <w:pPr>
              <w:numPr>
                <w:ilvl w:val="0"/>
                <w:numId w:val="2"/>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Requesting budget amendment for the on-going project work in the group to address price inflations on the items listed under the technical proposal of the project.    </w:t>
            </w:r>
          </w:p>
          <w:p w14:paraId="77B1DB7E" w14:textId="77777777" w:rsidR="00740085" w:rsidRPr="00E01147" w:rsidRDefault="00740085" w:rsidP="00740085">
            <w:pPr>
              <w:numPr>
                <w:ilvl w:val="0"/>
                <w:numId w:val="2"/>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Submitting request for purchasing items to the project to purchasing officers. </w:t>
            </w:r>
          </w:p>
          <w:p w14:paraId="7D3E5CD1" w14:textId="77777777" w:rsidR="00740085" w:rsidRPr="00E01147" w:rsidRDefault="00740085" w:rsidP="00DB6055">
            <w:pPr>
              <w:numPr>
                <w:ilvl w:val="0"/>
                <w:numId w:val="2"/>
              </w:numPr>
              <w:pBdr>
                <w:top w:val="nil"/>
                <w:left w:val="nil"/>
                <w:bottom w:val="nil"/>
                <w:right w:val="nil"/>
                <w:between w:val="nil"/>
              </w:pBdr>
              <w:spacing w:after="20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Submitting time extensions to the on-going project work and specify its reason for time extension. </w:t>
            </w:r>
          </w:p>
        </w:tc>
      </w:tr>
      <w:tr w:rsidR="00FF6CA7" w:rsidRPr="00E01147" w14:paraId="7E070317" w14:textId="77777777" w:rsidTr="00DC6D9D">
        <w:tc>
          <w:tcPr>
            <w:tcW w:w="1875" w:type="dxa"/>
            <w:gridSpan w:val="2"/>
          </w:tcPr>
          <w:p w14:paraId="11D24E65" w14:textId="12BF197D" w:rsidR="00FF6CA7" w:rsidRPr="00E01147" w:rsidRDefault="00934A0B" w:rsidP="005F63D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Coordinator</w:t>
            </w:r>
          </w:p>
        </w:tc>
        <w:tc>
          <w:tcPr>
            <w:tcW w:w="7367" w:type="dxa"/>
          </w:tcPr>
          <w:p w14:paraId="4C162D97" w14:textId="77777777" w:rsidR="00FF6CA7" w:rsidRPr="00E01147" w:rsidRDefault="0093214E" w:rsidP="005F63D4">
            <w:pPr>
              <w:numPr>
                <w:ilvl w:val="0"/>
                <w:numId w:val="4"/>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Posting request for project and abstract to the researchers in seasonal or urgent manners.  </w:t>
            </w:r>
          </w:p>
          <w:p w14:paraId="09DFDCD7" w14:textId="77777777" w:rsidR="00FF6CA7" w:rsidRPr="00E01147" w:rsidRDefault="0093214E" w:rsidP="005F63D4">
            <w:pPr>
              <w:numPr>
                <w:ilvl w:val="0"/>
                <w:numId w:val="4"/>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Accept submitted </w:t>
            </w:r>
            <w:r>
              <w:rPr>
                <w:rFonts w:ascii="Times New Roman" w:eastAsia="Times New Roman" w:hAnsi="Times New Roman" w:cs="Times New Roman"/>
                <w:sz w:val="24"/>
                <w:szCs w:val="24"/>
              </w:rPr>
              <w:t>projects</w:t>
            </w:r>
            <w:r>
              <w:rPr>
                <w:rFonts w:ascii="Times New Roman" w:eastAsia="Times New Roman" w:hAnsi="Times New Roman" w:cs="Times New Roman"/>
                <w:color w:val="000000"/>
                <w:sz w:val="24"/>
                <w:szCs w:val="24"/>
              </w:rPr>
              <w:t xml:space="preserve"> and make preliminary assessments in the project proposal. </w:t>
            </w:r>
          </w:p>
          <w:p w14:paraId="6C27D58E" w14:textId="77777777" w:rsidR="00FF6CA7" w:rsidRPr="00E01147" w:rsidRDefault="0093214E" w:rsidP="005F63D4">
            <w:pPr>
              <w:numPr>
                <w:ilvl w:val="0"/>
                <w:numId w:val="4"/>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Assign project examiners (at least two) for newly submitted project proposals in a given timeframe. </w:t>
            </w:r>
          </w:p>
          <w:p w14:paraId="4F38A44B" w14:textId="77777777" w:rsidR="00FF6CA7" w:rsidRPr="00E01147" w:rsidRDefault="0093214E" w:rsidP="005F63D4">
            <w:pPr>
              <w:numPr>
                <w:ilvl w:val="0"/>
                <w:numId w:val="4"/>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Forward the project proposal to examiner for their comments and send the projects overall examination results to the PI.</w:t>
            </w:r>
          </w:p>
          <w:p w14:paraId="4B03A6E4" w14:textId="77777777" w:rsidR="00FF6CA7" w:rsidRPr="00E01147" w:rsidRDefault="0093214E" w:rsidP="005F63D4">
            <w:pPr>
              <w:numPr>
                <w:ilvl w:val="0"/>
                <w:numId w:val="4"/>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Inform approved projects with budget to the PI and other responsible bodies. </w:t>
            </w:r>
          </w:p>
          <w:p w14:paraId="662643E7" w14:textId="77777777" w:rsidR="00BF6B20" w:rsidRPr="00E01147" w:rsidRDefault="00BF6B20" w:rsidP="005F63D4">
            <w:pPr>
              <w:numPr>
                <w:ilvl w:val="0"/>
                <w:numId w:val="4"/>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Inform the final decision of the project proposal defence to the PI as well as other offices. </w:t>
            </w:r>
          </w:p>
          <w:p w14:paraId="6507F545" w14:textId="77777777" w:rsidR="00FF6CA7" w:rsidRPr="00E01147" w:rsidRDefault="0093214E" w:rsidP="005F63D4">
            <w:pPr>
              <w:numPr>
                <w:ilvl w:val="0"/>
                <w:numId w:val="4"/>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Control the overall progress of on-going project work in respective schools. </w:t>
            </w:r>
          </w:p>
          <w:p w14:paraId="7D5937AC" w14:textId="77777777" w:rsidR="00FF6CA7" w:rsidRPr="00E01147" w:rsidRDefault="0093214E" w:rsidP="005F63D4">
            <w:pPr>
              <w:numPr>
                <w:ilvl w:val="0"/>
                <w:numId w:val="4"/>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Process budget request of the PI and transfer budget requests to the school dean. </w:t>
            </w:r>
          </w:p>
          <w:p w14:paraId="62B9B8FE" w14:textId="77777777" w:rsidR="00BF6B20" w:rsidRPr="00E01147" w:rsidRDefault="00BF6B20" w:rsidP="005F63D4">
            <w:pPr>
              <w:numPr>
                <w:ilvl w:val="0"/>
                <w:numId w:val="4"/>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Process team member replacement requests initiated from the PI or the team member itself. </w:t>
            </w:r>
          </w:p>
          <w:p w14:paraId="09FADDB1" w14:textId="77777777" w:rsidR="00BF6B20" w:rsidRPr="00E01147" w:rsidRDefault="00BF6B20" w:rsidP="005F63D4">
            <w:pPr>
              <w:numPr>
                <w:ilvl w:val="0"/>
                <w:numId w:val="4"/>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Process project PI transfer request from the current PI to the newly appointed PI in the project team. </w:t>
            </w:r>
          </w:p>
          <w:p w14:paraId="7817749D" w14:textId="77777777" w:rsidR="00BF6B20" w:rsidRPr="00E01147" w:rsidRDefault="00BF6B20" w:rsidP="005F63D4">
            <w:pPr>
              <w:numPr>
                <w:ilvl w:val="0"/>
                <w:numId w:val="4"/>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Handle the item purchase request initiated by the PI and forward into the purchasing department. </w:t>
            </w:r>
          </w:p>
          <w:p w14:paraId="36E19669" w14:textId="77777777" w:rsidR="00BF6B20" w:rsidRPr="00E01147" w:rsidRDefault="00BF6B20" w:rsidP="005F63D4">
            <w:pPr>
              <w:numPr>
                <w:ilvl w:val="0"/>
                <w:numId w:val="4"/>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Process time extension request of the PI for the on-going based on the guideline of the university. </w:t>
            </w:r>
          </w:p>
          <w:p w14:paraId="0753F8DD" w14:textId="77777777" w:rsidR="001534E5" w:rsidRPr="00E01147" w:rsidRDefault="00BF6B20" w:rsidP="005F63D4">
            <w:pPr>
              <w:numPr>
                <w:ilvl w:val="0"/>
                <w:numId w:val="4"/>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Process budget amendment request of the PI and forward it to the responsible officer in the line. </w:t>
            </w:r>
          </w:p>
          <w:p w14:paraId="3B7EEB09" w14:textId="77777777" w:rsidR="001534E5" w:rsidRPr="00E01147" w:rsidRDefault="001534E5" w:rsidP="005F63D4">
            <w:pPr>
              <w:numPr>
                <w:ilvl w:val="0"/>
                <w:numId w:val="4"/>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Process project termination requested by the PI to gracefully terminate on-going project work.</w:t>
            </w:r>
          </w:p>
          <w:p w14:paraId="0F0B8D51" w14:textId="77777777" w:rsidR="00BF6B20" w:rsidRPr="00E01147" w:rsidRDefault="001534E5" w:rsidP="005F63D4">
            <w:pPr>
              <w:numPr>
                <w:ilvl w:val="0"/>
                <w:numId w:val="4"/>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Initiate the project termination request; in case of over delayed project work or the PI and/or team member were left from the university without prior information to the office.   </w:t>
            </w:r>
          </w:p>
          <w:p w14:paraId="4939161F" w14:textId="77777777" w:rsidR="00FF6CA7" w:rsidRPr="00E01147" w:rsidRDefault="0093214E" w:rsidP="005F63D4">
            <w:pPr>
              <w:numPr>
                <w:ilvl w:val="0"/>
                <w:numId w:val="4"/>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Arrange presentation schedule for the PI/TM to present:</w:t>
            </w:r>
          </w:p>
          <w:p w14:paraId="2E1277DB" w14:textId="77777777" w:rsidR="00FF6CA7" w:rsidRPr="00E01147" w:rsidRDefault="0093214E" w:rsidP="005F63D4">
            <w:pPr>
              <w:numPr>
                <w:ilvl w:val="1"/>
                <w:numId w:val="4"/>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Initial project defence presentation</w:t>
            </w:r>
          </w:p>
          <w:p w14:paraId="158CE92C" w14:textId="77777777" w:rsidR="00FF6CA7" w:rsidRPr="00E01147" w:rsidRDefault="0093214E" w:rsidP="005F63D4">
            <w:pPr>
              <w:numPr>
                <w:ilvl w:val="1"/>
                <w:numId w:val="4"/>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Project progress reports</w:t>
            </w:r>
          </w:p>
          <w:p w14:paraId="59DA03F1" w14:textId="77777777" w:rsidR="00FF6CA7" w:rsidRPr="00E01147" w:rsidRDefault="0093214E" w:rsidP="005F63D4">
            <w:pPr>
              <w:numPr>
                <w:ilvl w:val="1"/>
                <w:numId w:val="4"/>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Final project presentation when the </w:t>
            </w:r>
            <w:r>
              <w:rPr>
                <w:rFonts w:ascii="Times New Roman" w:eastAsia="Times New Roman" w:hAnsi="Times New Roman" w:cs="Times New Roman"/>
                <w:sz w:val="24"/>
                <w:szCs w:val="24"/>
              </w:rPr>
              <w:t>project is completed</w:t>
            </w:r>
            <w:r>
              <w:rPr>
                <w:rFonts w:ascii="Times New Roman" w:eastAsia="Times New Roman" w:hAnsi="Times New Roman" w:cs="Times New Roman"/>
                <w:color w:val="000000"/>
                <w:sz w:val="24"/>
                <w:szCs w:val="24"/>
              </w:rPr>
              <w:t xml:space="preserve"> successfully by the team.  </w:t>
            </w:r>
          </w:p>
          <w:p w14:paraId="1BD60EEB" w14:textId="77777777" w:rsidR="00FF6CA7" w:rsidRPr="00E01147" w:rsidRDefault="0093214E" w:rsidP="001534E5">
            <w:pPr>
              <w:numPr>
                <w:ilvl w:val="0"/>
                <w:numId w:val="4"/>
              </w:numPr>
              <w:pBdr>
                <w:top w:val="nil"/>
                <w:left w:val="nil"/>
                <w:bottom w:val="nil"/>
                <w:right w:val="nil"/>
                <w:between w:val="nil"/>
              </w:pBdr>
              <w:spacing w:after="20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Generate annual, biannual or quarter reports of on-going project works. </w:t>
            </w:r>
          </w:p>
        </w:tc>
      </w:tr>
      <w:tr w:rsidR="00DA5F40" w:rsidRPr="00E01147" w14:paraId="3D29FFA1" w14:textId="77777777" w:rsidTr="00DC6D9D">
        <w:tc>
          <w:tcPr>
            <w:tcW w:w="1875" w:type="dxa"/>
            <w:gridSpan w:val="2"/>
          </w:tcPr>
          <w:p w14:paraId="6E0E929F" w14:textId="1D5C2426" w:rsidR="00DA5F40" w:rsidRPr="00E01147" w:rsidRDefault="00EA0097" w:rsidP="005F63D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VPARTTCS</w:t>
            </w:r>
          </w:p>
        </w:tc>
        <w:tc>
          <w:tcPr>
            <w:tcW w:w="7367" w:type="dxa"/>
          </w:tcPr>
          <w:p w14:paraId="401BD4F9" w14:textId="77777777" w:rsidR="00DA5F40" w:rsidRPr="00E01147" w:rsidRDefault="00DA5F40" w:rsidP="005F63D4">
            <w:pPr>
              <w:numPr>
                <w:ilvl w:val="0"/>
                <w:numId w:val="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View the overall status of on-going project funded by the university budget as well as other funding modalities. </w:t>
            </w:r>
          </w:p>
          <w:p w14:paraId="06C62E00" w14:textId="77777777" w:rsidR="00243F5E" w:rsidRPr="00E01147" w:rsidRDefault="00DA5F40" w:rsidP="005F63D4">
            <w:pPr>
              <w:numPr>
                <w:ilvl w:val="0"/>
                <w:numId w:val="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Approve project budget especially in case of project cost is greater than or equal to 500,000 Br (1,000,000 Br).</w:t>
            </w:r>
          </w:p>
          <w:p w14:paraId="7BDF6BCC" w14:textId="77777777" w:rsidR="00243F5E" w:rsidRPr="00E01147" w:rsidRDefault="00243F5E" w:rsidP="005F63D4">
            <w:pPr>
              <w:numPr>
                <w:ilvl w:val="0"/>
                <w:numId w:val="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Sign the contractual agreement between the PI and the university on behalf of the university. </w:t>
            </w:r>
          </w:p>
          <w:p w14:paraId="45375AFC" w14:textId="77777777" w:rsidR="007C3E34" w:rsidRPr="00E01147" w:rsidRDefault="00243F5E" w:rsidP="007C3E34">
            <w:pPr>
              <w:numPr>
                <w:ilvl w:val="0"/>
                <w:numId w:val="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View the summarised reports of projects monthly, quarterly, biannually and annually.  </w:t>
            </w:r>
          </w:p>
          <w:p w14:paraId="77AA4258" w14:textId="77777777" w:rsidR="007C3E34" w:rsidRPr="00E01147" w:rsidRDefault="007C3E34" w:rsidP="007C3E34">
            <w:pPr>
              <w:numPr>
                <w:ilvl w:val="0"/>
                <w:numId w:val="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Approve budget requests from the PI for the on-going research works in the university (especially those project works their finance were greater than 500,000 or 1,000,000 Br and their financial processing were handled in the central finance office).  </w:t>
            </w:r>
          </w:p>
          <w:p w14:paraId="59C03123" w14:textId="77777777" w:rsidR="00DA5F40" w:rsidRPr="00E01147" w:rsidRDefault="007C3E34" w:rsidP="007C3E34">
            <w:pPr>
              <w:numPr>
                <w:ilvl w:val="0"/>
                <w:numId w:val="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Approve budget amendments for on-going project works in the university to address changes in the market.    </w:t>
            </w:r>
          </w:p>
        </w:tc>
      </w:tr>
      <w:tr w:rsidR="00FF6CA7" w:rsidRPr="00E01147" w14:paraId="4FD53A37" w14:textId="77777777" w:rsidTr="00DC6D9D">
        <w:tc>
          <w:tcPr>
            <w:tcW w:w="1875" w:type="dxa"/>
            <w:gridSpan w:val="2"/>
          </w:tcPr>
          <w:p w14:paraId="0F409D41" w14:textId="77777777" w:rsidR="00FF6CA7" w:rsidRPr="00E01147" w:rsidRDefault="0093214E" w:rsidP="005F63D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Examiner</w:t>
            </w:r>
          </w:p>
        </w:tc>
        <w:tc>
          <w:tcPr>
            <w:tcW w:w="7367" w:type="dxa"/>
          </w:tcPr>
          <w:p w14:paraId="3CDD9151" w14:textId="7D9EE6E7" w:rsidR="00FF6CA7" w:rsidRPr="00E01147" w:rsidRDefault="0093214E" w:rsidP="005F63D4">
            <w:pPr>
              <w:numPr>
                <w:ilvl w:val="0"/>
                <w:numId w:val="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Evaluate the projects assigned by the coordinator.</w:t>
            </w:r>
          </w:p>
          <w:p w14:paraId="1B1CADF0" w14:textId="77777777" w:rsidR="00702A14" w:rsidRPr="00E01147" w:rsidRDefault="0093214E" w:rsidP="005F63D4">
            <w:pPr>
              <w:numPr>
                <w:ilvl w:val="0"/>
                <w:numId w:val="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Give comments on the evaluated project. And reassess the project again to check the PI/TM addresses comments in their modified document. </w:t>
            </w:r>
          </w:p>
          <w:p w14:paraId="36499E0A" w14:textId="77777777" w:rsidR="00FF6CA7" w:rsidRPr="00E01147" w:rsidRDefault="00702A14" w:rsidP="005F63D4">
            <w:pPr>
              <w:numPr>
                <w:ilvl w:val="0"/>
                <w:numId w:val="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Gives the final decision on the evaluated project work (i.e., accepted, accepted with minor modification or rejected).  </w:t>
            </w:r>
          </w:p>
          <w:p w14:paraId="4140B4E8" w14:textId="10058EB3" w:rsidR="00941FE5" w:rsidRPr="00E01147" w:rsidRDefault="00941FE5" w:rsidP="005F63D4">
            <w:pPr>
              <w:numPr>
                <w:ilvl w:val="0"/>
                <w:numId w:val="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Evaluate the progress of projects assigned by the coordinator and write/give his/her comment on the project to the team members in order to addresses the issues should be handled in the on-going project work.    </w:t>
            </w:r>
          </w:p>
          <w:p w14:paraId="6A6908DD" w14:textId="77777777" w:rsidR="00AE28D8" w:rsidRPr="00E01147" w:rsidRDefault="00AE28D8" w:rsidP="005F63D4">
            <w:pPr>
              <w:numPr>
                <w:ilvl w:val="0"/>
                <w:numId w:val="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Write on-going project progress evaluation results on the platform to inform other officers the state of the projects in the university.  </w:t>
            </w:r>
          </w:p>
          <w:p w14:paraId="5A85E54B" w14:textId="6F6AAB62" w:rsidR="00702A14" w:rsidRPr="00E01147" w:rsidRDefault="00702A14" w:rsidP="005F63D4">
            <w:pPr>
              <w:numPr>
                <w:ilvl w:val="0"/>
                <w:numId w:val="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Evaluate the final document/deliverables of the successfully completed project works assigned by the coordinator. </w:t>
            </w:r>
          </w:p>
          <w:p w14:paraId="5043B074" w14:textId="74875DCD" w:rsidR="00702A14" w:rsidRPr="00756FEF" w:rsidRDefault="00702A14" w:rsidP="00756FEF">
            <w:pPr>
              <w:numPr>
                <w:ilvl w:val="0"/>
                <w:numId w:val="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Write the final decision of the completed projects evaluation based on the proposal promises and the final work; the final decision can be either accepted without any modification or gives a detail comments to the members to amend the project according or totally reject the project.   </w:t>
            </w:r>
          </w:p>
        </w:tc>
      </w:tr>
      <w:tr w:rsidR="00FF6CA7" w:rsidRPr="00E01147" w14:paraId="1BBA4CCC" w14:textId="77777777" w:rsidTr="00DC6D9D">
        <w:tc>
          <w:tcPr>
            <w:tcW w:w="1875" w:type="dxa"/>
            <w:gridSpan w:val="2"/>
          </w:tcPr>
          <w:p w14:paraId="42273549" w14:textId="77777777" w:rsidR="00FF6CA7" w:rsidRPr="00E01147" w:rsidRDefault="0093214E" w:rsidP="005F63D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Admin</w:t>
            </w:r>
          </w:p>
        </w:tc>
        <w:tc>
          <w:tcPr>
            <w:tcW w:w="7367" w:type="dxa"/>
          </w:tcPr>
          <w:p w14:paraId="7533FB2C" w14:textId="77777777" w:rsidR="00FF6CA7" w:rsidRPr="00E01147" w:rsidRDefault="0093214E" w:rsidP="005F63D4">
            <w:pPr>
              <w:numPr>
                <w:ilvl w:val="0"/>
                <w:numId w:val="9"/>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Create, grant, revoke, role assignment and manage user accounts in the system.</w:t>
            </w:r>
          </w:p>
          <w:p w14:paraId="6637B607" w14:textId="77777777" w:rsidR="00FF6CA7" w:rsidRPr="00E01147" w:rsidRDefault="0093214E" w:rsidP="005F63D4">
            <w:pPr>
              <w:numPr>
                <w:ilvl w:val="0"/>
                <w:numId w:val="9"/>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Manage the data backup and recovery to maintain the overall reliability of the proposed system.</w:t>
            </w:r>
          </w:p>
          <w:p w14:paraId="024F0BE1" w14:textId="77777777" w:rsidR="00AE28D8" w:rsidRPr="00E01147" w:rsidRDefault="0093214E" w:rsidP="00AE28D8">
            <w:pPr>
              <w:numPr>
                <w:ilvl w:val="0"/>
                <w:numId w:val="9"/>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Maintain the performance parameters of the project to reliably provide services to clients.   </w:t>
            </w:r>
          </w:p>
          <w:p w14:paraId="2D876858" w14:textId="77777777" w:rsidR="00AE28D8" w:rsidRPr="00E01147" w:rsidRDefault="00AE28D8" w:rsidP="00AE28D8">
            <w:pPr>
              <w:numPr>
                <w:ilvl w:val="0"/>
                <w:numId w:val="9"/>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Manage data migration from the current manual and/or semi-manual system in to the new system. </w:t>
            </w:r>
          </w:p>
          <w:p w14:paraId="3EBAB4E3" w14:textId="77777777" w:rsidR="00FF6CA7" w:rsidRPr="00E01147" w:rsidRDefault="00FF6CA7" w:rsidP="005F63D4">
            <w:pPr>
              <w:numPr>
                <w:ilvl w:val="0"/>
                <w:numId w:val="9"/>
              </w:numPr>
              <w:pBdr>
                <w:top w:val="nil"/>
                <w:left w:val="nil"/>
                <w:bottom w:val="nil"/>
                <w:right w:val="nil"/>
                <w:between w:val="nil"/>
              </w:pBdr>
              <w:spacing w:after="200" w:line="360" w:lineRule="auto"/>
              <w:jc w:val="both"/>
              <w:rPr>
                <w:rFonts w:ascii="Times New Roman" w:eastAsia="Times New Roman" w:hAnsi="Times New Roman" w:cs="Times New Roman"/>
                <w:color w:val="000000"/>
                <w:sz w:val="24"/>
                <w:szCs w:val="24"/>
              </w:rPr>
            </w:pPr>
          </w:p>
        </w:tc>
      </w:tr>
      <w:tr w:rsidR="00FF6CA7" w:rsidRPr="00E01147" w14:paraId="54747F14" w14:textId="77777777" w:rsidTr="00DC6D9D">
        <w:trPr>
          <w:trHeight w:val="450"/>
        </w:trPr>
        <w:tc>
          <w:tcPr>
            <w:tcW w:w="1875" w:type="dxa"/>
            <w:gridSpan w:val="2"/>
          </w:tcPr>
          <w:p w14:paraId="5520E9E7" w14:textId="2FC870A1" w:rsidR="00FF6CA7" w:rsidRPr="00E01147" w:rsidRDefault="00934A0B" w:rsidP="005F63D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TTCSD/RPED</w:t>
            </w:r>
          </w:p>
        </w:tc>
        <w:tc>
          <w:tcPr>
            <w:tcW w:w="7367" w:type="dxa"/>
          </w:tcPr>
          <w:p w14:paraId="6ABA1ACE" w14:textId="3678D0F6" w:rsidR="000E094F" w:rsidRPr="00E01147" w:rsidRDefault="000E094F" w:rsidP="005F63D4">
            <w:pPr>
              <w:numPr>
                <w:ilvl w:val="0"/>
                <w:numId w:val="11"/>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Evaluate the high-level project works before approved by the </w:t>
            </w:r>
            <w:r>
              <w:rPr>
                <w:rStyle w:val="Strong"/>
                <w:rFonts w:ascii="Times New Roman" w:hAnsi="Times New Roman" w:cs="Times New Roman"/>
                <w:b w:val="0"/>
                <w:bCs w:val="0"/>
                <w:color w:val="0F1115"/>
                <w:sz w:val="24"/>
                <w:szCs w:val="24"/>
              </w:rPr>
              <w:t>RCSC</w:t>
            </w:r>
            <w:r>
              <w:rPr>
                <w:rFonts w:ascii="Times New Roman" w:eastAsia="Times New Roman" w:hAnsi="Times New Roman" w:cs="Times New Roman"/>
                <w:color w:val="000000"/>
                <w:sz w:val="24"/>
                <w:szCs w:val="24"/>
              </w:rPr>
              <w:t xml:space="preserve"> </w:t>
            </w:r>
          </w:p>
          <w:p w14:paraId="00A35384" w14:textId="77777777" w:rsidR="00D24820" w:rsidRPr="00E01147" w:rsidRDefault="00D24820" w:rsidP="00D24820">
            <w:pPr>
              <w:numPr>
                <w:ilvl w:val="0"/>
                <w:numId w:val="11"/>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View the project status. </w:t>
            </w:r>
          </w:p>
          <w:p w14:paraId="14C79A0A" w14:textId="4901E61D" w:rsidR="00D24820" w:rsidRPr="00E01147" w:rsidRDefault="00D24820" w:rsidP="00D24820">
            <w:pPr>
              <w:numPr>
                <w:ilvl w:val="0"/>
                <w:numId w:val="11"/>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Inspect the overall performance of on-going project works in consultation with the coordinator and other officers.   </w:t>
            </w:r>
          </w:p>
          <w:p w14:paraId="486D361E" w14:textId="77777777" w:rsidR="00D24820" w:rsidRPr="00E01147" w:rsidRDefault="00D24820" w:rsidP="00D24820">
            <w:pPr>
              <w:numPr>
                <w:ilvl w:val="0"/>
                <w:numId w:val="11"/>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Communicate </w:t>
            </w:r>
            <w:r>
              <w:rPr>
                <w:rFonts w:ascii="Times New Roman" w:eastAsia="Times New Roman" w:hAnsi="Times New Roman" w:cs="Times New Roman"/>
                <w:sz w:val="24"/>
                <w:szCs w:val="24"/>
              </w:rPr>
              <w:t>with the respective</w:t>
            </w:r>
            <w:r>
              <w:rPr>
                <w:rFonts w:ascii="Times New Roman" w:eastAsia="Times New Roman" w:hAnsi="Times New Roman" w:cs="Times New Roman"/>
                <w:color w:val="000000"/>
                <w:sz w:val="24"/>
                <w:szCs w:val="24"/>
              </w:rPr>
              <w:t xml:space="preserve"> officer to properly manage and inspect in case of delayed project works.  </w:t>
            </w:r>
          </w:p>
          <w:p w14:paraId="20C202FE" w14:textId="4D3A5ACC" w:rsidR="00D24820" w:rsidRPr="00E01147" w:rsidRDefault="00D24820" w:rsidP="005F63D4">
            <w:pPr>
              <w:numPr>
                <w:ilvl w:val="0"/>
                <w:numId w:val="11"/>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Process request of project termination from the coordinator and/or PI for delayed or aborted project works.  </w:t>
            </w:r>
          </w:p>
          <w:p w14:paraId="4DF97D39" w14:textId="62265998" w:rsidR="0026138E" w:rsidRPr="00E01147" w:rsidRDefault="00B33BBF" w:rsidP="009829FB">
            <w:pPr>
              <w:numPr>
                <w:ilvl w:val="0"/>
                <w:numId w:val="11"/>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Engaged in the large-scale project approval process; especially related with financial budget of the project.</w:t>
            </w:r>
          </w:p>
          <w:p w14:paraId="7745E153" w14:textId="77777777" w:rsidR="009829FB" w:rsidRPr="00E01147" w:rsidRDefault="009829FB" w:rsidP="009829FB">
            <w:pPr>
              <w:numPr>
                <w:ilvl w:val="0"/>
                <w:numId w:val="11"/>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Process budget amendment request from the PI. </w:t>
            </w:r>
          </w:p>
          <w:p w14:paraId="4EE22363" w14:textId="77777777" w:rsidR="009829FB" w:rsidRPr="00E01147" w:rsidRDefault="009829FB" w:rsidP="0065393C">
            <w:pPr>
              <w:numPr>
                <w:ilvl w:val="0"/>
                <w:numId w:val="11"/>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Process time extension requests from the PI    </w:t>
            </w:r>
          </w:p>
        </w:tc>
      </w:tr>
      <w:tr w:rsidR="00FF6CA7" w:rsidRPr="00E01147" w14:paraId="16F4DFED" w14:textId="77777777" w:rsidTr="00DC6D9D">
        <w:trPr>
          <w:trHeight w:val="2664"/>
        </w:trPr>
        <w:tc>
          <w:tcPr>
            <w:tcW w:w="1875" w:type="dxa"/>
            <w:gridSpan w:val="2"/>
          </w:tcPr>
          <w:p w14:paraId="143C149C" w14:textId="74D30876" w:rsidR="00FF6CA7" w:rsidRPr="00E01147" w:rsidRDefault="00D74E31" w:rsidP="005F63D4">
            <w:pPr>
              <w:spacing w:line="360" w:lineRule="auto"/>
              <w:jc w:val="both"/>
              <w:rPr>
                <w:rFonts w:ascii="Times New Roman" w:eastAsia="Times New Roman" w:hAnsi="Times New Roman" w:cs="Times New Roman"/>
                <w:sz w:val="24"/>
                <w:szCs w:val="24"/>
              </w:rPr>
            </w:pPr>
            <w:r>
              <w:rPr>
                <w:rStyle w:val="Strong"/>
                <w:rFonts w:ascii="Times New Roman" w:hAnsi="Times New Roman" w:cs="Times New Roman"/>
                <w:b w:val="0"/>
                <w:bCs w:val="0"/>
                <w:color w:val="0F1115"/>
                <w:sz w:val="24"/>
                <w:szCs w:val="24"/>
              </w:rPr>
              <w:lastRenderedPageBreak/>
              <w:t>RCSC</w:t>
            </w:r>
          </w:p>
        </w:tc>
        <w:tc>
          <w:tcPr>
            <w:tcW w:w="7367" w:type="dxa"/>
          </w:tcPr>
          <w:p w14:paraId="5FEF5F30" w14:textId="77777777" w:rsidR="00FF6CA7" w:rsidRPr="00E01147" w:rsidRDefault="0093214E" w:rsidP="005F63D4">
            <w:pPr>
              <w:numPr>
                <w:ilvl w:val="0"/>
                <w:numId w:val="11"/>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Approve project budget greater than or equal to 500,000 Br/ 1,000,000 Br.</w:t>
            </w:r>
          </w:p>
          <w:p w14:paraId="7D23AF51" w14:textId="77777777" w:rsidR="00DB6055" w:rsidRPr="00E01147" w:rsidRDefault="00DB6055" w:rsidP="005F63D4">
            <w:pPr>
              <w:numPr>
                <w:ilvl w:val="0"/>
                <w:numId w:val="11"/>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View project progress and reports from different stakeholders and researchers.   </w:t>
            </w:r>
          </w:p>
          <w:p w14:paraId="5D09B26E" w14:textId="77777777" w:rsidR="00FF6CA7" w:rsidRPr="00E01147" w:rsidRDefault="0093214E" w:rsidP="005F63D4">
            <w:pPr>
              <w:numPr>
                <w:ilvl w:val="0"/>
                <w:numId w:val="11"/>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Evaluate and monitor the overall project progress </w:t>
            </w:r>
            <w:r>
              <w:rPr>
                <w:rFonts w:ascii="Times New Roman" w:eastAsia="Times New Roman" w:hAnsi="Times New Roman" w:cs="Times New Roman"/>
                <w:sz w:val="24"/>
                <w:szCs w:val="24"/>
              </w:rPr>
              <w:t>at the</w:t>
            </w:r>
            <w:r>
              <w:rPr>
                <w:rFonts w:ascii="Times New Roman" w:eastAsia="Times New Roman" w:hAnsi="Times New Roman" w:cs="Times New Roman"/>
                <w:color w:val="000000"/>
                <w:sz w:val="24"/>
                <w:szCs w:val="24"/>
              </w:rPr>
              <w:t xml:space="preserve"> university level; this committee mainly focuses of on large scale project works financed by the university or external parties.</w:t>
            </w:r>
          </w:p>
          <w:p w14:paraId="580F177A" w14:textId="60F6B46E" w:rsidR="00E833E6" w:rsidRPr="00E01147" w:rsidRDefault="00E833E6" w:rsidP="005F63D4">
            <w:pPr>
              <w:numPr>
                <w:ilvl w:val="0"/>
                <w:numId w:val="11"/>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university president becomes the chairman of the university </w:t>
            </w:r>
            <w:r>
              <w:rPr>
                <w:rStyle w:val="Strong"/>
                <w:rFonts w:ascii="Times New Roman" w:hAnsi="Times New Roman" w:cs="Times New Roman"/>
                <w:b w:val="0"/>
                <w:bCs w:val="0"/>
                <w:color w:val="0F1115"/>
                <w:sz w:val="24"/>
                <w:szCs w:val="24"/>
              </w:rPr>
              <w:t>RCSC</w:t>
            </w:r>
            <w:r>
              <w:rPr>
                <w:rFonts w:ascii="Times New Roman" w:eastAsia="Times New Roman" w:hAnsi="Times New Roman" w:cs="Times New Roman"/>
                <w:color w:val="000000"/>
                <w:sz w:val="24"/>
                <w:szCs w:val="24"/>
              </w:rPr>
              <w:t xml:space="preserve"> that decided budgets of high-level project works financed by the university budget and/or external financial sources. </w:t>
            </w:r>
          </w:p>
          <w:p w14:paraId="56048447" w14:textId="7E9DEBF0" w:rsidR="00E833E6" w:rsidRPr="00E01147" w:rsidRDefault="00E833E6" w:rsidP="005F63D4">
            <w:pPr>
              <w:numPr>
                <w:ilvl w:val="0"/>
                <w:numId w:val="11"/>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action of AC can be done in the system by either the VPARTTCS or any assigned actor in the proposed system.</w:t>
            </w:r>
          </w:p>
          <w:p w14:paraId="06537349" w14:textId="77777777" w:rsidR="00DB6055" w:rsidRPr="00E01147" w:rsidRDefault="00DB6055" w:rsidP="005F63D4">
            <w:pPr>
              <w:numPr>
                <w:ilvl w:val="0"/>
                <w:numId w:val="11"/>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Evaluate the financial breakdown of research proposals based on the following criteria: </w:t>
            </w:r>
          </w:p>
          <w:p w14:paraId="4A7A62AE" w14:textId="77777777" w:rsidR="00DB6055" w:rsidRPr="00E01147" w:rsidRDefault="00DB6055" w:rsidP="00DB6055">
            <w:pPr>
              <w:numPr>
                <w:ilvl w:val="1"/>
                <w:numId w:val="11"/>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Title of the proposed project work</w:t>
            </w:r>
          </w:p>
          <w:p w14:paraId="542878AA" w14:textId="77777777" w:rsidR="00DB6055" w:rsidRPr="00E01147" w:rsidRDefault="00DB6055" w:rsidP="00DB6055">
            <w:pPr>
              <w:numPr>
                <w:ilvl w:val="1"/>
                <w:numId w:val="11"/>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Abstract of the proposed project work</w:t>
            </w:r>
          </w:p>
          <w:p w14:paraId="2FA9E83A" w14:textId="77777777" w:rsidR="00DB6055" w:rsidRPr="00E01147" w:rsidRDefault="00896709" w:rsidP="00DB6055">
            <w:pPr>
              <w:numPr>
                <w:ilvl w:val="1"/>
                <w:numId w:val="11"/>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Financial breakdown of the proposed work &amp; </w:t>
            </w:r>
          </w:p>
          <w:p w14:paraId="243EC413" w14:textId="77777777" w:rsidR="00FF6CA7" w:rsidRPr="00E01147" w:rsidRDefault="00896709" w:rsidP="009E7DB1">
            <w:pPr>
              <w:numPr>
                <w:ilvl w:val="1"/>
                <w:numId w:val="11"/>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Members of the proposed project work</w:t>
            </w:r>
          </w:p>
        </w:tc>
      </w:tr>
      <w:tr w:rsidR="006556DA" w:rsidRPr="00E01147" w14:paraId="56C41FC0" w14:textId="77777777" w:rsidTr="00DC6D9D">
        <w:tc>
          <w:tcPr>
            <w:tcW w:w="1875" w:type="dxa"/>
            <w:gridSpan w:val="2"/>
          </w:tcPr>
          <w:p w14:paraId="63BED186" w14:textId="77777777" w:rsidR="006556DA" w:rsidRPr="00E01147" w:rsidRDefault="006556DA" w:rsidP="005F63D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DH</w:t>
            </w:r>
          </w:p>
        </w:tc>
        <w:tc>
          <w:tcPr>
            <w:tcW w:w="7367" w:type="dxa"/>
          </w:tcPr>
          <w:p w14:paraId="2A78F645" w14:textId="77777777" w:rsidR="006556DA" w:rsidRPr="00E01147" w:rsidRDefault="006556DA" w:rsidP="005F63D4">
            <w:pPr>
              <w:numPr>
                <w:ilvl w:val="0"/>
                <w:numId w:val="11"/>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Posting/sharing call for research, project and community services to the staffs in the department.</w:t>
            </w:r>
          </w:p>
          <w:p w14:paraId="7D8C80D1" w14:textId="77777777" w:rsidR="006556DA" w:rsidRPr="00E01147" w:rsidRDefault="006556DA" w:rsidP="005F63D4">
            <w:pPr>
              <w:numPr>
                <w:ilvl w:val="0"/>
                <w:numId w:val="11"/>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View list of project/community service papers submitted to the school by the department members.</w:t>
            </w:r>
          </w:p>
          <w:p w14:paraId="1236C445" w14:textId="77777777" w:rsidR="006556DA" w:rsidRPr="00E01147" w:rsidRDefault="006556DA" w:rsidP="005F63D4">
            <w:pPr>
              <w:numPr>
                <w:ilvl w:val="0"/>
                <w:numId w:val="11"/>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Conduct a preliminary assessment on the project/community service proposals.  </w:t>
            </w:r>
          </w:p>
          <w:p w14:paraId="5A1445BC" w14:textId="77777777" w:rsidR="006556DA" w:rsidRPr="00E01147" w:rsidRDefault="00D1093E" w:rsidP="005F63D4">
            <w:pPr>
              <w:numPr>
                <w:ilvl w:val="0"/>
                <w:numId w:val="11"/>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Post information to the staffs in order to examiners different projects/community service proposals and/or final documentation projects.  </w:t>
            </w:r>
          </w:p>
        </w:tc>
      </w:tr>
      <w:tr w:rsidR="00D1093E" w:rsidRPr="00E01147" w14:paraId="3C416237" w14:textId="77777777" w:rsidTr="00DC6D9D">
        <w:tc>
          <w:tcPr>
            <w:tcW w:w="1875" w:type="dxa"/>
            <w:gridSpan w:val="2"/>
          </w:tcPr>
          <w:p w14:paraId="3D02FC84" w14:textId="31E3D3EA" w:rsidR="00D1093E" w:rsidRPr="00E01147" w:rsidRDefault="00D1093E" w:rsidP="005F63D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Dean</w:t>
            </w:r>
          </w:p>
        </w:tc>
        <w:tc>
          <w:tcPr>
            <w:tcW w:w="7367" w:type="dxa"/>
          </w:tcPr>
          <w:p w14:paraId="369E1FC8" w14:textId="77777777" w:rsidR="00D1093E" w:rsidRPr="00E01147" w:rsidRDefault="00D1093E" w:rsidP="005F63D4">
            <w:pPr>
              <w:numPr>
                <w:ilvl w:val="0"/>
                <w:numId w:val="11"/>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View list of on-going or completed project/community service activities in the school.</w:t>
            </w:r>
          </w:p>
          <w:p w14:paraId="6B360E99" w14:textId="77777777" w:rsidR="00D1093E" w:rsidRPr="00E01147" w:rsidRDefault="00D1093E" w:rsidP="005F63D4">
            <w:pPr>
              <w:numPr>
                <w:ilvl w:val="0"/>
                <w:numId w:val="11"/>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Plan the budget and other tasks related with projects in coordination with the school associate dean.</w:t>
            </w:r>
          </w:p>
          <w:p w14:paraId="13DB06B6" w14:textId="77777777" w:rsidR="00D1093E" w:rsidRPr="00E01147" w:rsidRDefault="00D1093E" w:rsidP="00D1093E">
            <w:pPr>
              <w:numPr>
                <w:ilvl w:val="0"/>
                <w:numId w:val="11"/>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Approve the budget for small and medium size projects works done by the school staffs in collaboration with the project evaluators. </w:t>
            </w:r>
          </w:p>
          <w:p w14:paraId="549D22CC" w14:textId="77777777" w:rsidR="00D1093E" w:rsidRPr="00E01147" w:rsidRDefault="00D1093E" w:rsidP="00D1093E">
            <w:pPr>
              <w:numPr>
                <w:ilvl w:val="0"/>
                <w:numId w:val="11"/>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Approve budget requests by the PI.</w:t>
            </w:r>
          </w:p>
          <w:p w14:paraId="2B4CCC2B" w14:textId="77777777" w:rsidR="00D1093E" w:rsidRPr="00E01147" w:rsidRDefault="00D1093E" w:rsidP="00D1093E">
            <w:pPr>
              <w:numPr>
                <w:ilvl w:val="0"/>
                <w:numId w:val="11"/>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View quarter, mid-term and annual reports of on-going projects works in the school level.      </w:t>
            </w:r>
          </w:p>
        </w:tc>
      </w:tr>
      <w:tr w:rsidR="000B2C2D" w:rsidRPr="00E01147" w14:paraId="3B261975" w14:textId="77777777" w:rsidTr="00DC6D9D">
        <w:tc>
          <w:tcPr>
            <w:tcW w:w="1875" w:type="dxa"/>
            <w:gridSpan w:val="2"/>
          </w:tcPr>
          <w:p w14:paraId="38B165CE" w14:textId="2045689A" w:rsidR="000B2C2D" w:rsidRPr="00E01147" w:rsidRDefault="00934A0B" w:rsidP="005F63D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IRERC</w:t>
            </w:r>
          </w:p>
        </w:tc>
        <w:tc>
          <w:tcPr>
            <w:tcW w:w="7367" w:type="dxa"/>
          </w:tcPr>
          <w:p w14:paraId="089B6D46" w14:textId="77777777" w:rsidR="000B2C2D" w:rsidRPr="00E01147" w:rsidRDefault="000B2C2D" w:rsidP="00C068CB">
            <w:pPr>
              <w:numPr>
                <w:ilvl w:val="0"/>
                <w:numId w:val="11"/>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Assess the proposal submitted by the researchers whether the project can’t violate any ethical issues.</w:t>
            </w:r>
          </w:p>
          <w:p w14:paraId="4DBBDD50" w14:textId="77777777" w:rsidR="000B2C2D" w:rsidRPr="00E01147" w:rsidRDefault="000B2C2D" w:rsidP="00C068CB">
            <w:pPr>
              <w:numPr>
                <w:ilvl w:val="0"/>
                <w:numId w:val="11"/>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Approve the researchers’ proposal ethical concerns especially for high-level project works (i.e., either financed by the university or other external sources).   </w:t>
            </w:r>
          </w:p>
        </w:tc>
      </w:tr>
    </w:tbl>
    <w:p w14:paraId="3FAB7DB6" w14:textId="77777777" w:rsidR="00FF6CA7" w:rsidRPr="00E01147" w:rsidRDefault="0093214E">
      <w:pPr>
        <w:pStyle w:val="Heading2"/>
        <w:numPr>
          <w:ilvl w:val="1"/>
          <w:numId w:val="15"/>
        </w:numPr>
        <w:rPr>
          <w:rFonts w:ascii="Times New Roman" w:eastAsia="Times New Roman" w:hAnsi="Times New Roman" w:cs="Times New Roman"/>
        </w:rPr>
      </w:pPr>
      <w:bookmarkStart w:id="15" w:name="_Toc163809617"/>
      <w:r>
        <w:rPr>
          <w:rFonts w:ascii="Times New Roman" w:eastAsia="Times New Roman" w:hAnsi="Times New Roman" w:cs="Times New Roman"/>
        </w:rPr>
        <w:t>Assumptions and Dependencies</w:t>
      </w:r>
      <w:bookmarkEnd w:id="15"/>
      <w:r>
        <w:rPr>
          <w:rFonts w:ascii="Times New Roman" w:eastAsia="Times New Roman" w:hAnsi="Times New Roman" w:cs="Times New Roman"/>
        </w:rPr>
        <w:t xml:space="preserve"> </w:t>
      </w:r>
    </w:p>
    <w:p w14:paraId="310291A6" w14:textId="3D960E6C" w:rsidR="00FF6CA7" w:rsidRPr="00E01147" w:rsidRDefault="0093214E">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following assumptions were taken into account while developing the Research Project Management System so that it meets its functional and non-functional requirements:</w:t>
      </w:r>
    </w:p>
    <w:p w14:paraId="1FA1F18E" w14:textId="5519133E" w:rsidR="00FF6CA7" w:rsidRPr="008E00FF" w:rsidRDefault="0093214E" w:rsidP="008E00FF">
      <w:pPr>
        <w:numPr>
          <w:ilvl w:val="0"/>
          <w:numId w:val="7"/>
        </w:numPr>
        <w:pBdr>
          <w:top w:val="nil"/>
          <w:left w:val="nil"/>
          <w:bottom w:val="nil"/>
          <w:right w:val="nil"/>
          <w:between w:val="nil"/>
        </w:pBdr>
        <w:spacing w:before="240" w:after="0" w:line="360" w:lineRule="auto"/>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rPr>
        <w:t xml:space="preserve">Researchers may submit Project to the Department Head/Coordinator. </w:t>
      </w:r>
    </w:p>
    <w:p w14:paraId="22BCA7E9" w14:textId="652B2275" w:rsidR="00FF6CA7" w:rsidRPr="00E01147" w:rsidRDefault="0093214E">
      <w:pPr>
        <w:numPr>
          <w:ilvl w:val="0"/>
          <w:numId w:val="7"/>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One project proposal must be submitted in one department/College by a researcher.</w:t>
      </w:r>
    </w:p>
    <w:p w14:paraId="3A824886" w14:textId="77777777" w:rsidR="00FF6CA7" w:rsidRPr="00E01147" w:rsidRDefault="0093214E">
      <w:pPr>
        <w:numPr>
          <w:ilvl w:val="0"/>
          <w:numId w:val="7"/>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Team members in a given project work </w:t>
      </w:r>
      <w:r>
        <w:rPr>
          <w:rFonts w:ascii="Times New Roman" w:eastAsia="Times New Roman" w:hAnsi="Times New Roman" w:cs="Times New Roman"/>
          <w:sz w:val="24"/>
          <w:szCs w:val="24"/>
        </w:rPr>
        <w:t>are</w:t>
      </w:r>
      <w:r>
        <w:rPr>
          <w:rFonts w:ascii="Times New Roman" w:eastAsia="Times New Roman" w:hAnsi="Times New Roman" w:cs="Times New Roman"/>
          <w:color w:val="000000"/>
          <w:sz w:val="24"/>
          <w:szCs w:val="24"/>
        </w:rPr>
        <w:t xml:space="preserve"> directly accountable for PI. The PI </w:t>
      </w:r>
      <w:r>
        <w:rPr>
          <w:rFonts w:ascii="Times New Roman" w:eastAsia="Times New Roman" w:hAnsi="Times New Roman" w:cs="Times New Roman"/>
          <w:sz w:val="24"/>
          <w:szCs w:val="24"/>
        </w:rPr>
        <w:t>assigns</w:t>
      </w:r>
      <w:r>
        <w:rPr>
          <w:rFonts w:ascii="Times New Roman" w:eastAsia="Times New Roman" w:hAnsi="Times New Roman" w:cs="Times New Roman"/>
          <w:color w:val="000000"/>
          <w:sz w:val="24"/>
          <w:szCs w:val="24"/>
        </w:rPr>
        <w:t xml:space="preserve"> tasks and/or allocates resources for the team members according to the proposal of the project. </w:t>
      </w:r>
    </w:p>
    <w:p w14:paraId="3324FCF8" w14:textId="77777777" w:rsidR="00F351DF" w:rsidRPr="00E01147" w:rsidRDefault="0093214E">
      <w:pPr>
        <w:numPr>
          <w:ilvl w:val="0"/>
          <w:numId w:val="7"/>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project team size is not limited and always dependent on the complexity of the project. The project may/may not incorporate staffs from different departments in the university. </w:t>
      </w:r>
    </w:p>
    <w:p w14:paraId="2D098A17" w14:textId="3BDC81BD" w:rsidR="00F351DF" w:rsidRPr="00E01147" w:rsidRDefault="00F351DF" w:rsidP="00F351DF">
      <w:pPr>
        <w:numPr>
          <w:ilvl w:val="0"/>
          <w:numId w:val="7"/>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team members can be changed or replaced by other </w:t>
      </w:r>
      <w:r>
        <w:rPr>
          <w:rFonts w:ascii="Times New Roman" w:eastAsia="Times New Roman" w:hAnsi="Times New Roman" w:cs="Times New Roman"/>
          <w:sz w:val="24"/>
          <w:szCs w:val="24"/>
        </w:rPr>
        <w:t>staff for</w:t>
      </w:r>
      <w:r>
        <w:rPr>
          <w:rFonts w:ascii="Times New Roman" w:eastAsia="Times New Roman" w:hAnsi="Times New Roman" w:cs="Times New Roman"/>
          <w:color w:val="000000"/>
          <w:sz w:val="24"/>
          <w:szCs w:val="24"/>
        </w:rPr>
        <w:t xml:space="preserve"> different reasons with the consent of the coordinator.   </w:t>
      </w:r>
    </w:p>
    <w:p w14:paraId="62035F95" w14:textId="6BD056D4" w:rsidR="00F351DF" w:rsidRPr="00E01147" w:rsidRDefault="00F351DF" w:rsidP="00F351DF">
      <w:pPr>
        <w:numPr>
          <w:ilvl w:val="0"/>
          <w:numId w:val="7"/>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PI can be changed in case of serious situations like study leave, health </w:t>
      </w:r>
      <w:r>
        <w:rPr>
          <w:rFonts w:ascii="Times New Roman" w:eastAsia="Times New Roman" w:hAnsi="Times New Roman" w:cs="Times New Roman"/>
          <w:sz w:val="24"/>
          <w:szCs w:val="24"/>
        </w:rPr>
        <w:t>problems</w:t>
      </w:r>
      <w:r>
        <w:rPr>
          <w:rFonts w:ascii="Times New Roman" w:eastAsia="Times New Roman" w:hAnsi="Times New Roman" w:cs="Times New Roman"/>
          <w:color w:val="000000"/>
          <w:sz w:val="24"/>
          <w:szCs w:val="24"/>
        </w:rPr>
        <w:t xml:space="preserve"> or resignation from the university. In this case the PI and team </w:t>
      </w:r>
      <w:r>
        <w:rPr>
          <w:rFonts w:ascii="Times New Roman" w:eastAsia="Times New Roman" w:hAnsi="Times New Roman" w:cs="Times New Roman"/>
          <w:sz w:val="24"/>
          <w:szCs w:val="24"/>
        </w:rPr>
        <w:t>members</w:t>
      </w:r>
      <w:r>
        <w:rPr>
          <w:rFonts w:ascii="Times New Roman" w:eastAsia="Times New Roman" w:hAnsi="Times New Roman" w:cs="Times New Roman"/>
          <w:color w:val="000000"/>
          <w:sz w:val="24"/>
          <w:szCs w:val="24"/>
        </w:rPr>
        <w:t xml:space="preserve"> must reach </w:t>
        <w:lastRenderedPageBreak/>
        <w:t xml:space="preserve">agreements to </w:t>
      </w:r>
      <w:r>
        <w:rPr>
          <w:rFonts w:ascii="Times New Roman" w:eastAsia="Times New Roman" w:hAnsi="Times New Roman" w:cs="Times New Roman"/>
          <w:sz w:val="24"/>
          <w:szCs w:val="24"/>
        </w:rPr>
        <w:t>select a new</w:t>
      </w:r>
      <w:r>
        <w:rPr>
          <w:rFonts w:ascii="Times New Roman" w:eastAsia="Times New Roman" w:hAnsi="Times New Roman" w:cs="Times New Roman"/>
          <w:color w:val="000000"/>
          <w:sz w:val="24"/>
          <w:szCs w:val="24"/>
        </w:rPr>
        <w:t xml:space="preserve"> PI either from the team members or other university staff and contact the coordinator for approval. </w:t>
      </w:r>
    </w:p>
    <w:p w14:paraId="3676BF0E" w14:textId="77777777" w:rsidR="00F351DF" w:rsidRPr="00E01147" w:rsidRDefault="00F351DF" w:rsidP="00F351DF">
      <w:pPr>
        <w:numPr>
          <w:ilvl w:val="0"/>
          <w:numId w:val="7"/>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PI is a focal person for the given project work. Any communication from the university and/or other parties regarding the project can be done by the PI. </w:t>
      </w:r>
    </w:p>
    <w:p w14:paraId="048C5375" w14:textId="77777777" w:rsidR="00F351DF" w:rsidRPr="00E01147" w:rsidRDefault="00F351DF" w:rsidP="00E01147">
      <w:pPr>
        <w:numPr>
          <w:ilvl w:val="0"/>
          <w:numId w:val="7"/>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Project budget should be audited according to the university/national financial guidelines and the project PI is responsible to processes the project financial clearance from the finance offices.</w:t>
      </w:r>
    </w:p>
    <w:p w14:paraId="166A5B0A" w14:textId="414A936B" w:rsidR="00F351DF" w:rsidRPr="00E01147" w:rsidRDefault="00F351DF" w:rsidP="00E01147">
      <w:pPr>
        <w:numPr>
          <w:ilvl w:val="0"/>
          <w:numId w:val="7"/>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project budget amendments </w:t>
      </w:r>
      <w:r>
        <w:rPr>
          <w:rFonts w:ascii="Times New Roman" w:eastAsia="Times New Roman" w:hAnsi="Times New Roman" w:cs="Times New Roman"/>
          <w:sz w:val="24"/>
          <w:szCs w:val="24"/>
        </w:rPr>
        <w:t>should be approved</w:t>
      </w:r>
      <w:r>
        <w:rPr>
          <w:rFonts w:ascii="Times New Roman" w:eastAsia="Times New Roman" w:hAnsi="Times New Roman" w:cs="Times New Roman"/>
          <w:color w:val="000000"/>
          <w:sz w:val="24"/>
          <w:szCs w:val="24"/>
        </w:rPr>
        <w:t xml:space="preserve"> by RCSC of the university.     </w:t>
      </w:r>
    </w:p>
    <w:p w14:paraId="09335691" w14:textId="77777777" w:rsidR="00EB538D" w:rsidRPr="00E01147" w:rsidRDefault="00EB538D" w:rsidP="00E01147">
      <w:pPr>
        <w:numPr>
          <w:ilvl w:val="0"/>
          <w:numId w:val="7"/>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Only the project evaluators have the right to make any form of technical decisions on the technical proposal of a project work; other officers in the research wing have a right to make only financial decisions on the project works. </w:t>
      </w:r>
    </w:p>
    <w:p w14:paraId="118CBA8A" w14:textId="77777777" w:rsidR="00F351DF" w:rsidRPr="00E01147" w:rsidRDefault="00F351DF" w:rsidP="00E01147">
      <w:pPr>
        <w:numPr>
          <w:ilvl w:val="0"/>
          <w:numId w:val="7"/>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team members can be either the university community or working in other university and/or organization.</w:t>
      </w:r>
    </w:p>
    <w:p w14:paraId="5EDD0D02" w14:textId="77777777" w:rsidR="00F351DF" w:rsidRPr="00E01147" w:rsidRDefault="00F351DF" w:rsidP="00E01147">
      <w:pPr>
        <w:numPr>
          <w:ilvl w:val="0"/>
          <w:numId w:val="7"/>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PI must be academic or research staff member of the university. </w:t>
      </w:r>
    </w:p>
    <w:p w14:paraId="6148ED80" w14:textId="77777777" w:rsidR="00041A0C" w:rsidRPr="00E01147" w:rsidRDefault="00041A0C" w:rsidP="00E01147">
      <w:pPr>
        <w:pStyle w:val="ListParagraph"/>
        <w:numPr>
          <w:ilvl w:val="0"/>
          <w:numId w:val="7"/>
        </w:numPr>
        <w:spacing w:after="0" w:line="360" w:lineRule="auto"/>
        <w:jc w:val="both"/>
        <w:rPr>
          <w:rFonts w:ascii="Times New Roman" w:hAnsi="Times New Roman" w:cs="Times New Roman"/>
          <w:sz w:val="24"/>
        </w:rPr>
      </w:pPr>
      <w:r>
        <w:rPr>
          <w:rFonts w:ascii="Times New Roman" w:hAnsi="Times New Roman" w:cs="Times New Roman"/>
          <w:sz w:val="24"/>
        </w:rPr>
        <w:t xml:space="preserve">Project proposal must be viewed by responsible officers and examiners in order to secure intellectual property right of the staffs. </w:t>
      </w:r>
    </w:p>
    <w:p w14:paraId="45CC374B" w14:textId="77777777" w:rsidR="00041A0C" w:rsidRPr="00E01147" w:rsidRDefault="00041A0C" w:rsidP="00E01147">
      <w:pPr>
        <w:pStyle w:val="ListParagraph"/>
        <w:numPr>
          <w:ilvl w:val="0"/>
          <w:numId w:val="7"/>
        </w:numPr>
        <w:spacing w:after="0" w:line="360" w:lineRule="auto"/>
        <w:jc w:val="both"/>
        <w:rPr>
          <w:rFonts w:ascii="Times New Roman" w:hAnsi="Times New Roman" w:cs="Times New Roman"/>
          <w:sz w:val="24"/>
        </w:rPr>
      </w:pPr>
      <w:r>
        <w:rPr>
          <w:rFonts w:ascii="Times New Roman" w:hAnsi="Times New Roman" w:cs="Times New Roman"/>
          <w:sz w:val="24"/>
        </w:rPr>
        <w:t>Completed project works can be viewed by anybody in the university as well as in the entire research community.</w:t>
      </w:r>
    </w:p>
    <w:p w14:paraId="46721262" w14:textId="77777777" w:rsidR="00041A0C" w:rsidRPr="00E01147" w:rsidRDefault="00041A0C" w:rsidP="00E01147">
      <w:pPr>
        <w:pStyle w:val="ListParagraph"/>
        <w:numPr>
          <w:ilvl w:val="0"/>
          <w:numId w:val="7"/>
        </w:numPr>
        <w:spacing w:after="0" w:line="360" w:lineRule="auto"/>
        <w:jc w:val="both"/>
        <w:rPr>
          <w:rFonts w:ascii="Times New Roman" w:hAnsi="Times New Roman" w:cs="Times New Roman"/>
          <w:sz w:val="24"/>
        </w:rPr>
      </w:pPr>
      <w:r>
        <w:rPr>
          <w:rFonts w:ascii="Times New Roman" w:hAnsi="Times New Roman" w:cs="Times New Roman"/>
          <w:sz w:val="24"/>
        </w:rPr>
        <w:t xml:space="preserve">The team member found in much delayed project work can’t submit any project work as a PI until the current project work is completed. </w:t>
      </w:r>
    </w:p>
    <w:p w14:paraId="21382726" w14:textId="77777777" w:rsidR="00041A0C" w:rsidRPr="00E01147" w:rsidRDefault="00041A0C" w:rsidP="00E01147">
      <w:pPr>
        <w:pStyle w:val="ListParagraph"/>
        <w:numPr>
          <w:ilvl w:val="0"/>
          <w:numId w:val="7"/>
        </w:numPr>
        <w:spacing w:line="360" w:lineRule="auto"/>
        <w:jc w:val="both"/>
        <w:rPr>
          <w:rFonts w:ascii="Times New Roman" w:hAnsi="Times New Roman" w:cs="Times New Roman"/>
          <w:sz w:val="24"/>
        </w:rPr>
      </w:pPr>
      <w:r>
        <w:rPr>
          <w:rFonts w:ascii="Times New Roman" w:hAnsi="Times New Roman" w:cs="Times New Roman"/>
          <w:sz w:val="24"/>
        </w:rPr>
        <w:t xml:space="preserve">Any university staff can’t be a PI in the same category (type) of project work in the same time. When the projects are in different category the staff can have a chance to submit maximum of two project works. </w:t>
      </w:r>
    </w:p>
    <w:p w14:paraId="0242A5B7" w14:textId="38FBFF99" w:rsidR="001D0526" w:rsidRPr="00E01147" w:rsidRDefault="0032383E" w:rsidP="00E01147">
      <w:pPr>
        <w:pStyle w:val="ListParagraph"/>
        <w:numPr>
          <w:ilvl w:val="0"/>
          <w:numId w:val="7"/>
        </w:numPr>
        <w:spacing w:line="360" w:lineRule="auto"/>
        <w:jc w:val="both"/>
        <w:rPr>
          <w:rFonts w:ascii="Times New Roman" w:hAnsi="Times New Roman" w:cs="Times New Roman"/>
          <w:sz w:val="24"/>
        </w:rPr>
      </w:pPr>
      <w:r>
        <w:rPr>
          <w:rFonts w:ascii="Times New Roman" w:hAnsi="Times New Roman" w:cs="Times New Roman"/>
          <w:sz w:val="24"/>
        </w:rPr>
        <w:t xml:space="preserve">The PI request project time extension maximum of three times; the first two project extension can be accepted or rejected by the coordinator/equivalent offices with a maximum of six months in each project extension. However, the third time project extension request of the PI is evaluated by the university RCSC and they can make the final project extension. </w:t>
      </w:r>
    </w:p>
    <w:p w14:paraId="51DC06D7" w14:textId="77777777" w:rsidR="00892C5E" w:rsidRPr="00E01147" w:rsidRDefault="00892C5E" w:rsidP="00E01147">
      <w:pPr>
        <w:pStyle w:val="ListParagraph"/>
        <w:numPr>
          <w:ilvl w:val="0"/>
          <w:numId w:val="7"/>
        </w:numPr>
        <w:spacing w:line="360" w:lineRule="auto"/>
        <w:jc w:val="both"/>
        <w:rPr>
          <w:rFonts w:ascii="Times New Roman" w:hAnsi="Times New Roman" w:cs="Times New Roman"/>
          <w:sz w:val="24"/>
        </w:rPr>
      </w:pPr>
      <w:r>
        <w:rPr>
          <w:rFonts w:ascii="Times New Roman" w:hAnsi="Times New Roman" w:cs="Times New Roman"/>
          <w:sz w:val="24"/>
        </w:rPr>
        <w:t xml:space="preserve">Budget amendment requested by the Principal Investigator can be considered to address market inflations for purchasing items required for the project work.</w:t>
      </w:r>
    </w:p>
    <w:p w14:paraId="00FF4A24" w14:textId="77777777" w:rsidR="00041A0C" w:rsidRPr="00E01147" w:rsidRDefault="00892C5E" w:rsidP="00E01147">
      <w:pPr>
        <w:pStyle w:val="ListParagraph"/>
        <w:numPr>
          <w:ilvl w:val="0"/>
          <w:numId w:val="7"/>
        </w:numPr>
        <w:spacing w:line="360" w:lineRule="auto"/>
        <w:jc w:val="both"/>
        <w:rPr>
          <w:rFonts w:ascii="Times New Roman" w:hAnsi="Times New Roman" w:cs="Times New Roman"/>
          <w:sz w:val="24"/>
        </w:rPr>
      </w:pPr>
      <w:r>
        <w:rPr>
          <w:rFonts w:ascii="Times New Roman" w:hAnsi="Times New Roman" w:cs="Times New Roman"/>
          <w:sz w:val="24"/>
        </w:rPr>
        <w:lastRenderedPageBreak/>
        <w:t xml:space="preserve">In rare conditions the university senate decided to budget amendments to address other inflations in the on-going project works; like transportation, per-diem and other costs on the project implementation.   </w:t>
      </w:r>
    </w:p>
    <w:p w14:paraId="5CCBFE00" w14:textId="13C36048" w:rsidR="00434ECC" w:rsidRPr="00E01147" w:rsidRDefault="00434ECC" w:rsidP="00E01147">
      <w:pPr>
        <w:pStyle w:val="ListParagraph"/>
        <w:numPr>
          <w:ilvl w:val="0"/>
          <w:numId w:val="7"/>
        </w:numPr>
        <w:spacing w:line="360" w:lineRule="auto"/>
        <w:jc w:val="both"/>
        <w:rPr>
          <w:rFonts w:ascii="Times New Roman" w:hAnsi="Times New Roman" w:cs="Times New Roman"/>
          <w:sz w:val="24"/>
        </w:rPr>
      </w:pPr>
      <w:r>
        <w:rPr>
          <w:rFonts w:ascii="Times New Roman" w:eastAsia="Times New Roman" w:hAnsi="Times New Roman" w:cs="Times New Roman"/>
          <w:color w:val="000000"/>
          <w:sz w:val="24"/>
          <w:szCs w:val="24"/>
        </w:rPr>
        <w:t xml:space="preserve">The reviewer evaluates the document without the prior knowledge of the PI (i.e., the university prefers a blind-review approach to evaluate the research proposal as well as final document evaluations).</w:t>
      </w:r>
    </w:p>
    <w:p w14:paraId="18DC2550" w14:textId="77777777" w:rsidR="00834DD8" w:rsidRPr="00E01147" w:rsidRDefault="00834DD8" w:rsidP="00E01147">
      <w:pPr>
        <w:pStyle w:val="ListParagraph"/>
        <w:numPr>
          <w:ilvl w:val="0"/>
          <w:numId w:val="7"/>
        </w:numPr>
        <w:spacing w:line="360" w:lineRule="auto"/>
        <w:jc w:val="both"/>
        <w:rPr>
          <w:rFonts w:ascii="Times New Roman" w:hAnsi="Times New Roman" w:cs="Times New Roman"/>
          <w:sz w:val="24"/>
        </w:rPr>
      </w:pPr>
      <w:r>
        <w:rPr>
          <w:rFonts w:ascii="Times New Roman" w:eastAsia="Times New Roman" w:hAnsi="Times New Roman" w:cs="Times New Roman"/>
          <w:color w:val="000000"/>
          <w:sz w:val="24"/>
          <w:szCs w:val="24"/>
        </w:rPr>
        <w:t xml:space="preserve">The PI doesn’t know in advance the reviewer of the research proposal/ final documentation of the project. </w:t>
      </w:r>
    </w:p>
    <w:p w14:paraId="50902ECD" w14:textId="218D45C1" w:rsidR="00434ECC" w:rsidRPr="00E01147" w:rsidRDefault="00834DD8" w:rsidP="00E01147">
      <w:pPr>
        <w:pStyle w:val="ListParagraph"/>
        <w:numPr>
          <w:ilvl w:val="0"/>
          <w:numId w:val="7"/>
        </w:numPr>
        <w:spacing w:line="360" w:lineRule="auto"/>
        <w:jc w:val="both"/>
        <w:rPr>
          <w:rFonts w:ascii="Times New Roman" w:hAnsi="Times New Roman" w:cs="Times New Roman"/>
          <w:sz w:val="24"/>
        </w:rPr>
      </w:pPr>
      <w:r>
        <w:rPr>
          <w:rFonts w:ascii="Times New Roman" w:eastAsia="Times New Roman" w:hAnsi="Times New Roman" w:cs="Times New Roman"/>
          <w:color w:val="000000"/>
          <w:sz w:val="24"/>
          <w:szCs w:val="24"/>
        </w:rPr>
        <w:t xml:space="preserve">PI checks the university and/or schools’ thematic areas in advance before proposing the project title and the project title should be at least in one of the thematic areas identified by the university.</w:t>
      </w:r>
    </w:p>
    <w:p w14:paraId="466045EA" w14:textId="081B03A5" w:rsidR="00834DD8" w:rsidRPr="00E01147" w:rsidRDefault="00834DD8" w:rsidP="00E01147">
      <w:pPr>
        <w:pStyle w:val="ListParagraph"/>
        <w:numPr>
          <w:ilvl w:val="0"/>
          <w:numId w:val="7"/>
        </w:numPr>
        <w:spacing w:line="360" w:lineRule="auto"/>
        <w:jc w:val="both"/>
        <w:rPr>
          <w:rFonts w:ascii="Times New Roman" w:hAnsi="Times New Roman" w:cs="Times New Roman"/>
          <w:sz w:val="24"/>
        </w:rPr>
      </w:pPr>
      <w:r>
        <w:rPr>
          <w:rFonts w:ascii="Times New Roman" w:eastAsia="Times New Roman" w:hAnsi="Times New Roman" w:cs="Times New Roman"/>
          <w:color w:val="000000"/>
          <w:sz w:val="24"/>
          <w:szCs w:val="24"/>
        </w:rPr>
        <w:t xml:space="preserve">The reviewers assigned by the coordinator are responsible to conduct project evaluation according to the university and their willingness can be well known by the coordinator before assigned to the project evaluation.</w:t>
      </w:r>
    </w:p>
    <w:p w14:paraId="7666FADF" w14:textId="1EDC46A3" w:rsidR="00C44F1C" w:rsidRPr="00E01147" w:rsidRDefault="00834DD8" w:rsidP="00E01147">
      <w:pPr>
        <w:pStyle w:val="ListParagraph"/>
        <w:numPr>
          <w:ilvl w:val="0"/>
          <w:numId w:val="7"/>
        </w:numPr>
        <w:spacing w:line="360" w:lineRule="auto"/>
        <w:jc w:val="both"/>
        <w:rPr>
          <w:rFonts w:ascii="Times New Roman" w:hAnsi="Times New Roman" w:cs="Times New Roman"/>
          <w:sz w:val="24"/>
        </w:rPr>
      </w:pPr>
      <w:r>
        <w:rPr>
          <w:rFonts w:ascii="Times New Roman" w:eastAsia="Times New Roman" w:hAnsi="Times New Roman" w:cs="Times New Roman"/>
          <w:color w:val="000000"/>
          <w:sz w:val="24"/>
          <w:szCs w:val="24"/>
        </w:rPr>
        <w:t xml:space="preserve">In most cases for evaluating the project the coordinator can assign two evaluators; in some cases, the coordinator has a write to assign more than two evaluators to examine the proposal as well as the final documentation of the project. </w:t>
      </w:r>
    </w:p>
    <w:p w14:paraId="67B3272F" w14:textId="77777777" w:rsidR="002F7030" w:rsidRPr="00E01147" w:rsidRDefault="00F17884" w:rsidP="00E01147">
      <w:pPr>
        <w:pStyle w:val="ListParagraph"/>
        <w:numPr>
          <w:ilvl w:val="0"/>
          <w:numId w:val="7"/>
        </w:numPr>
        <w:spacing w:line="360" w:lineRule="auto"/>
        <w:jc w:val="both"/>
        <w:rPr>
          <w:rFonts w:ascii="Times New Roman" w:hAnsi="Times New Roman" w:cs="Times New Roman"/>
          <w:sz w:val="24"/>
        </w:rPr>
      </w:pPr>
      <w:r>
        <w:rPr>
          <w:rFonts w:ascii="Times New Roman" w:eastAsia="Times New Roman" w:hAnsi="Times New Roman" w:cs="Times New Roman"/>
          <w:color w:val="000000"/>
          <w:sz w:val="24"/>
          <w:szCs w:val="24"/>
        </w:rPr>
        <w:t xml:space="preserve">The approved project proposals should be active if and only if the PI signs a contractual agreement with the university with in specified period of time (in most cases within a month). Other with, the university considered the PI withdraw the proposed project work by itself and the system changes the state of the proposal to withdrawal state. </w:t>
      </w:r>
    </w:p>
    <w:p w14:paraId="5EF31EBF" w14:textId="3526702F" w:rsidR="0012243F" w:rsidRPr="00E01147" w:rsidRDefault="0012243F" w:rsidP="00E01147">
      <w:pPr>
        <w:pStyle w:val="ListParagraph"/>
        <w:numPr>
          <w:ilvl w:val="0"/>
          <w:numId w:val="7"/>
        </w:numPr>
        <w:spacing w:line="360" w:lineRule="auto"/>
        <w:jc w:val="both"/>
        <w:rPr>
          <w:rFonts w:ascii="Times New Roman" w:hAnsi="Times New Roman" w:cs="Times New Roman"/>
          <w:sz w:val="24"/>
        </w:rPr>
      </w:pPr>
      <w:r>
        <w:rPr>
          <w:rFonts w:ascii="Times New Roman" w:hAnsi="Times New Roman" w:cs="Times New Roman"/>
          <w:sz w:val="24"/>
        </w:rPr>
        <w:t xml:space="preserve">PI for team-based research projects shall be a permanent full-time academic staff of Gambella University (GMU). An expatriate staff can be a PI, but he/she shall not handle financial matters.</w:t>
      </w:r>
    </w:p>
    <w:p w14:paraId="2FEF7C13" w14:textId="77777777" w:rsidR="00911375" w:rsidRPr="00E01147" w:rsidRDefault="00911375" w:rsidP="00E01147">
      <w:pPr>
        <w:pStyle w:val="ListParagraph"/>
        <w:numPr>
          <w:ilvl w:val="0"/>
          <w:numId w:val="7"/>
        </w:numPr>
        <w:spacing w:line="360" w:lineRule="auto"/>
        <w:jc w:val="both"/>
        <w:rPr>
          <w:rFonts w:ascii="Times New Roman" w:hAnsi="Times New Roman" w:cs="Times New Roman"/>
          <w:sz w:val="24"/>
        </w:rPr>
      </w:pPr>
      <w:r>
        <w:rPr>
          <w:rFonts w:ascii="Times New Roman" w:hAnsi="Times New Roman" w:cs="Times New Roman"/>
          <w:sz w:val="24"/>
        </w:rPr>
        <w:t>Research projects submitted for university research grant shall be aligned with the university research thematic areas or the national research priorities.</w:t>
      </w:r>
    </w:p>
    <w:p w14:paraId="1177B3F4" w14:textId="77777777" w:rsidR="00F17884" w:rsidRPr="00E01147" w:rsidRDefault="00911375" w:rsidP="00E01147">
      <w:pPr>
        <w:pStyle w:val="ListParagraph"/>
        <w:numPr>
          <w:ilvl w:val="0"/>
          <w:numId w:val="7"/>
        </w:numPr>
        <w:spacing w:line="360" w:lineRule="auto"/>
        <w:jc w:val="both"/>
        <w:rPr>
          <w:rFonts w:ascii="Times New Roman" w:hAnsi="Times New Roman" w:cs="Times New Roman"/>
          <w:sz w:val="24"/>
        </w:rPr>
      </w:pPr>
      <w:r>
        <w:rPr>
          <w:rFonts w:ascii="Times New Roman" w:eastAsia="Times New Roman" w:hAnsi="Times New Roman" w:cs="Times New Roman"/>
          <w:color w:val="000000"/>
          <w:sz w:val="24"/>
          <w:szCs w:val="24"/>
        </w:rPr>
        <w:t xml:space="preserve">The PI is responsible for ensuring that ethical review and approval is in place if the research involves human participants’ personal data or animal studies.   </w:t>
      </w:r>
    </w:p>
    <w:p w14:paraId="383F6352" w14:textId="1EAA8362" w:rsidR="00070442" w:rsidRPr="00E01147" w:rsidRDefault="00070442" w:rsidP="00E01147">
      <w:pPr>
        <w:pStyle w:val="ListParagraph"/>
        <w:numPr>
          <w:ilvl w:val="0"/>
          <w:numId w:val="7"/>
        </w:numPr>
        <w:spacing w:line="360" w:lineRule="auto"/>
        <w:jc w:val="both"/>
        <w:rPr>
          <w:rFonts w:ascii="Times New Roman" w:hAnsi="Times New Roman" w:cs="Times New Roman"/>
          <w:sz w:val="24"/>
        </w:rPr>
      </w:pPr>
      <w:r>
        <w:rPr>
          <w:rFonts w:ascii="Times New Roman" w:hAnsi="Times New Roman" w:cs="Times New Roman"/>
          <w:sz w:val="24"/>
        </w:rPr>
        <w:t xml:space="preserve">The research grant of the university shall go first to its own staff. However, collaborative research proposals can be initiated by staff from other Ethiopian or foreign universities, research centres, and industries. In this case, the PI shall be from GMU. In addition, the co-investigators from other institution shall present their CV, </w:t>
        <w:lastRenderedPageBreak/>
        <w:t xml:space="preserve">consent letter, and formal support letter indicating the willingness of their respective institution.  </w:t>
      </w:r>
    </w:p>
    <w:p w14:paraId="72D205CC" w14:textId="548E8AAB" w:rsidR="00E01147" w:rsidRPr="00613E53" w:rsidRDefault="00CE17E2" w:rsidP="00C44F1C">
      <w:pPr>
        <w:pStyle w:val="ListParagraph"/>
        <w:numPr>
          <w:ilvl w:val="0"/>
          <w:numId w:val="7"/>
        </w:numPr>
        <w:spacing w:line="360" w:lineRule="auto"/>
        <w:jc w:val="both"/>
        <w:rPr>
          <w:rFonts w:ascii="Times New Roman" w:hAnsi="Times New Roman" w:cs="Times New Roman"/>
          <w:sz w:val="24"/>
        </w:rPr>
      </w:pPr>
      <w:r>
        <w:rPr>
          <w:rFonts w:ascii="Times New Roman" w:hAnsi="Times New Roman" w:cs="Times New Roman"/>
          <w:sz w:val="24"/>
        </w:rPr>
        <w:t>The deadline for the submission of project proposals shall be strictly observed. Late project proposals may be rejected or shall be considered in the next fiscal year/next round.</w:t>
      </w:r>
    </w:p>
    <w:p w14:paraId="7E35481C" w14:textId="77777777" w:rsidR="00FF6CA7" w:rsidRPr="00E01147" w:rsidRDefault="00C44F1C" w:rsidP="00E01147">
      <w:pPr>
        <w:pStyle w:val="ListParagraph"/>
        <w:spacing w:line="360" w:lineRule="auto"/>
        <w:jc w:val="both"/>
        <w:rPr>
          <w:rFonts w:ascii="Times New Roman" w:hAnsi="Times New Roman" w:cs="Times New Roman"/>
          <w:sz w:val="24"/>
        </w:rPr>
        <w:sectPr w:rsidR="00FF6CA7" w:rsidRPr="00E01147">
          <w:pgSz w:w="11906" w:h="16838"/>
          <w:pgMar w:top="1440" w:right="1440" w:bottom="1440" w:left="1440" w:header="708" w:footer="708" w:gutter="0"/>
          <w:cols w:space="720"/>
          <w:titlePg/>
        </w:sectPr>
      </w:pPr>
      <w:r>
        <w:rPr>
          <w:rFonts w:ascii="Times New Roman" w:eastAsia="Times New Roman" w:hAnsi="Times New Roman" w:cs="Times New Roman"/>
          <w:color w:val="000000"/>
          <w:sz w:val="24"/>
          <w:szCs w:val="24"/>
        </w:rPr>
        <w:t xml:space="preserve"> </w:t>
      </w:r>
    </w:p>
    <w:p w14:paraId="5D1C54AE" w14:textId="77777777" w:rsidR="00FF6CA7" w:rsidRPr="00E01147" w:rsidRDefault="0093214E">
      <w:pPr>
        <w:pStyle w:val="Heading1"/>
        <w:numPr>
          <w:ilvl w:val="0"/>
          <w:numId w:val="15"/>
        </w:numPr>
        <w:rPr>
          <w:rFonts w:ascii="Times New Roman" w:eastAsia="Times New Roman" w:hAnsi="Times New Roman" w:cs="Times New Roman"/>
        </w:rPr>
      </w:pPr>
      <w:bookmarkStart w:id="16" w:name="_Toc163809618"/>
      <w:r>
        <w:rPr>
          <w:rFonts w:ascii="Times New Roman" w:eastAsia="Times New Roman" w:hAnsi="Times New Roman" w:cs="Times New Roman"/>
        </w:rPr>
        <w:lastRenderedPageBreak/>
        <w:t>System Features and Requirements</w:t>
      </w:r>
      <w:bookmarkEnd w:id="16"/>
      <w:r>
        <w:rPr>
          <w:rFonts w:ascii="Times New Roman" w:eastAsia="Times New Roman" w:hAnsi="Times New Roman" w:cs="Times New Roman"/>
        </w:rPr>
        <w:t xml:space="preserve"> </w:t>
      </w:r>
    </w:p>
    <w:p w14:paraId="22E97074" w14:textId="77777777" w:rsidR="00FF6CA7" w:rsidRPr="00E01147" w:rsidRDefault="0093214E">
      <w:pPr>
        <w:pStyle w:val="Heading2"/>
        <w:numPr>
          <w:ilvl w:val="1"/>
          <w:numId w:val="15"/>
        </w:numPr>
        <w:rPr>
          <w:rFonts w:ascii="Times New Roman" w:eastAsia="Times New Roman" w:hAnsi="Times New Roman" w:cs="Times New Roman"/>
        </w:rPr>
      </w:pPr>
      <w:bookmarkStart w:id="17" w:name="_Toc163809619"/>
      <w:r>
        <w:rPr>
          <w:rFonts w:ascii="Times New Roman" w:eastAsia="Times New Roman" w:hAnsi="Times New Roman" w:cs="Times New Roman"/>
        </w:rPr>
        <w:t>Functional Requirements</w:t>
      </w:r>
      <w:bookmarkEnd w:id="17"/>
    </w:p>
    <w:p w14:paraId="708BD26D" w14:textId="7B6AAEC4" w:rsidR="00FF6CA7" w:rsidRPr="00E01147" w:rsidRDefault="0093214E">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following list represents the functional requirements for the RPMS in GMU: </w:t>
      </w:r>
    </w:p>
    <w:p w14:paraId="3F1499F5" w14:textId="77777777" w:rsidR="00FF6CA7" w:rsidRPr="00E01147" w:rsidRDefault="00CF0963" w:rsidP="00CF0963">
      <w:pPr>
        <w:pStyle w:val="Caption"/>
        <w:keepNext/>
        <w:rPr>
          <w:rFonts w:ascii="Times New Roman" w:hAnsi="Times New Roman" w:cs="Times New Roman"/>
          <w:b w:val="0"/>
          <w:i/>
          <w:color w:val="auto"/>
          <w:sz w:val="24"/>
        </w:rPr>
      </w:pPr>
      <w:bookmarkStart w:id="18" w:name="_Toc148015922"/>
      <w:r>
        <w:rPr>
          <w:rFonts w:ascii="Times New Roman" w:hAnsi="Times New Roman" w:cs="Times New Roman"/>
          <w:b w:val="0"/>
          <w:i/>
          <w:color w:val="auto"/>
          <w:sz w:val="24"/>
        </w:rPr>
        <w:t xml:space="preserve">Table </w:t>
        <w:fldChar w:fldCharType="begin"/>
        <w:instrText xml:space="preserve"> SEQ Table \* ARABIC </w:instrText>
        <w:fldChar w:fldCharType="separate"/>
      </w:r>
      <w:r>
        <w:rPr>
          <w:rFonts w:ascii="Times New Roman" w:hAnsi="Times New Roman" w:cs="Times New Roman"/>
          <w:b w:val="0"/>
          <w:i/>
          <w:noProof/>
          <w:color w:val="auto"/>
          <w:sz w:val="24"/>
        </w:rPr>
        <w:t>1</w:t>
      </w:r>
      <w:r>
        <w:rPr>
          <w:rFonts w:ascii="Times New Roman" w:hAnsi="Times New Roman" w:cs="Times New Roman"/>
          <w:b w:val="0"/>
          <w:i/>
          <w:color w:val="auto"/>
          <w:sz w:val="24"/>
        </w:rPr>
        <w:fldChar w:fldCharType="end"/>
        <w:t xml:space="preserve"> Functional requirements of the system</w:t>
      </w:r>
      <w:bookmarkEnd w:id="18"/>
    </w:p>
    <w:tbl>
      <w:tblPr>
        <w:tblStyle w:val="a0"/>
        <w:tblW w:w="924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23"/>
        <w:gridCol w:w="2025"/>
        <w:gridCol w:w="3848"/>
        <w:gridCol w:w="2046"/>
      </w:tblGrid>
      <w:tr w:rsidR="00FF6CA7" w:rsidRPr="00E01147" w14:paraId="0A9CE69C" w14:textId="77777777">
        <w:tc>
          <w:tcPr>
            <w:tcW w:w="1323" w:type="dxa"/>
          </w:tcPr>
          <w:p w14:paraId="1463174F" w14:textId="77777777" w:rsidR="00FF6CA7" w:rsidRPr="00E01147" w:rsidRDefault="0093214E">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Functional Req. ID</w:t>
            </w:r>
          </w:p>
        </w:tc>
        <w:tc>
          <w:tcPr>
            <w:tcW w:w="2025" w:type="dxa"/>
          </w:tcPr>
          <w:p w14:paraId="3881FA3B" w14:textId="77777777" w:rsidR="00FF6CA7" w:rsidRPr="00E01147" w:rsidRDefault="0093214E">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Functional Name</w:t>
            </w:r>
          </w:p>
        </w:tc>
        <w:tc>
          <w:tcPr>
            <w:tcW w:w="3848" w:type="dxa"/>
          </w:tcPr>
          <w:p w14:paraId="6D697CAD" w14:textId="77777777" w:rsidR="00FF6CA7" w:rsidRPr="00E01147" w:rsidRDefault="0093214E">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Functional requirement description</w:t>
            </w:r>
          </w:p>
        </w:tc>
        <w:tc>
          <w:tcPr>
            <w:tcW w:w="2046" w:type="dxa"/>
          </w:tcPr>
          <w:p w14:paraId="02E0F17C" w14:textId="77777777" w:rsidR="00FF6CA7" w:rsidRPr="00E01147" w:rsidRDefault="0093214E">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Functional requirement step</w:t>
            </w:r>
          </w:p>
        </w:tc>
      </w:tr>
      <w:tr w:rsidR="00FF6CA7" w:rsidRPr="00E01147" w14:paraId="7A43DD3D" w14:textId="77777777">
        <w:tc>
          <w:tcPr>
            <w:tcW w:w="1323" w:type="dxa"/>
          </w:tcPr>
          <w:p w14:paraId="4047A9DE" w14:textId="77777777" w:rsidR="00FF6CA7" w:rsidRPr="00E01147" w:rsidRDefault="0093214E">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025" w:type="dxa"/>
          </w:tcPr>
          <w:p w14:paraId="184C8727" w14:textId="77777777" w:rsidR="00FF6CA7" w:rsidRPr="00E01147" w:rsidRDefault="0093214E">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User Management </w:t>
            </w:r>
          </w:p>
        </w:tc>
        <w:tc>
          <w:tcPr>
            <w:tcW w:w="3848" w:type="dxa"/>
          </w:tcPr>
          <w:p w14:paraId="4AE9A1BC" w14:textId="77777777" w:rsidR="00FF6CA7" w:rsidRPr="00E01147" w:rsidRDefault="0093214E">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Manage the overall tasks related with the system user and role management. </w:t>
            </w:r>
          </w:p>
        </w:tc>
        <w:tc>
          <w:tcPr>
            <w:tcW w:w="2046" w:type="dxa"/>
          </w:tcPr>
          <w:p w14:paraId="7FEE7678" w14:textId="77777777" w:rsidR="00FF6CA7" w:rsidRPr="00E01147" w:rsidRDefault="0093214E">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r w:rsidR="00FF6CA7" w:rsidRPr="00E01147" w14:paraId="43139422" w14:textId="77777777">
        <w:tc>
          <w:tcPr>
            <w:tcW w:w="1323" w:type="dxa"/>
          </w:tcPr>
          <w:p w14:paraId="188B72E9" w14:textId="77777777" w:rsidR="00FF6CA7" w:rsidRPr="00E01147" w:rsidRDefault="0093214E">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025" w:type="dxa"/>
          </w:tcPr>
          <w:p w14:paraId="38C410F6" w14:textId="77777777" w:rsidR="00FF6CA7" w:rsidRPr="00E01147" w:rsidRDefault="0093214E">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Registration</w:t>
            </w:r>
          </w:p>
        </w:tc>
        <w:tc>
          <w:tcPr>
            <w:tcW w:w="3848" w:type="dxa"/>
          </w:tcPr>
          <w:p w14:paraId="54CB8FAC" w14:textId="51C6E81C" w:rsidR="00FF6CA7" w:rsidRPr="00E01147" w:rsidRDefault="0093214E">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Basic data manipulation operations for projects and Projects; Insert, Deleting, Updating and Retrieve operations. </w:t>
            </w:r>
          </w:p>
        </w:tc>
        <w:tc>
          <w:tcPr>
            <w:tcW w:w="2046" w:type="dxa"/>
          </w:tcPr>
          <w:p w14:paraId="20539F50" w14:textId="77777777" w:rsidR="00FF6CA7" w:rsidRPr="00E01147" w:rsidRDefault="0093214E">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FF6CA7" w:rsidRPr="00E01147" w14:paraId="56C6F410" w14:textId="77777777">
        <w:tc>
          <w:tcPr>
            <w:tcW w:w="1323" w:type="dxa"/>
          </w:tcPr>
          <w:p w14:paraId="6126AE8C" w14:textId="77777777" w:rsidR="00FF6CA7" w:rsidRPr="00E01147" w:rsidRDefault="0093214E">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025" w:type="dxa"/>
          </w:tcPr>
          <w:p w14:paraId="240314AA" w14:textId="77777777" w:rsidR="00FF6CA7" w:rsidRPr="00E01147" w:rsidRDefault="0093214E">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Initiate Project</w:t>
            </w:r>
          </w:p>
        </w:tc>
        <w:tc>
          <w:tcPr>
            <w:tcW w:w="3848" w:type="dxa"/>
          </w:tcPr>
          <w:p w14:paraId="253C9580" w14:textId="77777777" w:rsidR="00FF6CA7" w:rsidRPr="00E01147" w:rsidRDefault="0093214E">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PI submitted the project proposal for the office. </w:t>
            </w:r>
          </w:p>
        </w:tc>
        <w:tc>
          <w:tcPr>
            <w:tcW w:w="2046" w:type="dxa"/>
          </w:tcPr>
          <w:p w14:paraId="20401DE1" w14:textId="77777777" w:rsidR="00FF6CA7" w:rsidRPr="00E01147" w:rsidRDefault="0093214E">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2a</w:t>
            </w:r>
          </w:p>
        </w:tc>
      </w:tr>
      <w:tr w:rsidR="00FF6CA7" w:rsidRPr="00E01147" w14:paraId="3279EA1C" w14:textId="77777777">
        <w:tc>
          <w:tcPr>
            <w:tcW w:w="1323" w:type="dxa"/>
          </w:tcPr>
          <w:p w14:paraId="298DF3EA" w14:textId="77777777" w:rsidR="00FF6CA7" w:rsidRPr="00E01147" w:rsidRDefault="0093214E">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025" w:type="dxa"/>
          </w:tcPr>
          <w:p w14:paraId="45D31347" w14:textId="77777777" w:rsidR="00FF6CA7" w:rsidRPr="00E01147" w:rsidRDefault="0093214E">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Assign Evaluator</w:t>
            </w:r>
          </w:p>
        </w:tc>
        <w:tc>
          <w:tcPr>
            <w:tcW w:w="3848" w:type="dxa"/>
          </w:tcPr>
          <w:p w14:paraId="4D975845" w14:textId="77777777" w:rsidR="00FF6CA7" w:rsidRPr="00E01147" w:rsidRDefault="0093214E">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Relate project proposal with a group of examiners. </w:t>
            </w:r>
          </w:p>
        </w:tc>
        <w:tc>
          <w:tcPr>
            <w:tcW w:w="2046" w:type="dxa"/>
          </w:tcPr>
          <w:p w14:paraId="422221DD" w14:textId="77777777" w:rsidR="00FF6CA7" w:rsidRPr="00E01147" w:rsidRDefault="0093214E">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2b</w:t>
            </w:r>
          </w:p>
        </w:tc>
      </w:tr>
      <w:tr w:rsidR="00FF6CA7" w:rsidRPr="00E01147" w14:paraId="514EF862" w14:textId="77777777">
        <w:tc>
          <w:tcPr>
            <w:tcW w:w="1323" w:type="dxa"/>
          </w:tcPr>
          <w:p w14:paraId="0A171150" w14:textId="77777777" w:rsidR="00FF6CA7" w:rsidRPr="00E01147" w:rsidRDefault="0093214E">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025" w:type="dxa"/>
          </w:tcPr>
          <w:p w14:paraId="31FFD513" w14:textId="77777777" w:rsidR="00FF6CA7" w:rsidRPr="00E01147" w:rsidRDefault="0093214E">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Evaluate Project</w:t>
            </w:r>
          </w:p>
        </w:tc>
        <w:tc>
          <w:tcPr>
            <w:tcW w:w="3848" w:type="dxa"/>
          </w:tcPr>
          <w:p w14:paraId="3E9DF76B" w14:textId="77777777" w:rsidR="00FF6CA7" w:rsidRPr="00E01147" w:rsidRDefault="0093214E">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examiners evaluate the project and submit their comments as well as evaluation results to the office.</w:t>
            </w:r>
          </w:p>
        </w:tc>
        <w:tc>
          <w:tcPr>
            <w:tcW w:w="2046" w:type="dxa"/>
          </w:tcPr>
          <w:p w14:paraId="4D29A294" w14:textId="77777777" w:rsidR="00FF6CA7" w:rsidRPr="00E01147" w:rsidRDefault="0093214E">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FF6CA7" w:rsidRPr="00E01147" w14:paraId="3CDA190F" w14:textId="77777777">
        <w:tc>
          <w:tcPr>
            <w:tcW w:w="1323" w:type="dxa"/>
          </w:tcPr>
          <w:p w14:paraId="5D9BA1AA" w14:textId="77777777" w:rsidR="00FF6CA7" w:rsidRPr="00E01147" w:rsidRDefault="0093214E">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2025" w:type="dxa"/>
          </w:tcPr>
          <w:p w14:paraId="3695DD56" w14:textId="77777777" w:rsidR="00FF6CA7" w:rsidRPr="00E01147" w:rsidRDefault="0093214E">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Revise Project</w:t>
            </w:r>
          </w:p>
        </w:tc>
        <w:tc>
          <w:tcPr>
            <w:tcW w:w="3848" w:type="dxa"/>
          </w:tcPr>
          <w:p w14:paraId="2E58F945" w14:textId="77777777" w:rsidR="00FF6CA7" w:rsidRPr="00E01147" w:rsidRDefault="0093214E">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PI and its team members amend the proposal according to comments, guidelines and technical evaluation of the project examiners. This activity is done repeatedly until the team meets the requirements of the examiners.</w:t>
            </w:r>
          </w:p>
        </w:tc>
        <w:tc>
          <w:tcPr>
            <w:tcW w:w="2046" w:type="dxa"/>
          </w:tcPr>
          <w:p w14:paraId="265F9B6B" w14:textId="77777777" w:rsidR="00FF6CA7" w:rsidRPr="00E01147" w:rsidRDefault="0093214E">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FF6CA7" w:rsidRPr="00E01147" w14:paraId="6425A647" w14:textId="77777777">
        <w:tc>
          <w:tcPr>
            <w:tcW w:w="1323" w:type="dxa"/>
          </w:tcPr>
          <w:p w14:paraId="16002F57" w14:textId="77777777" w:rsidR="00FF6CA7" w:rsidRPr="00E01147" w:rsidRDefault="0093214E">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 </w:t>
            </w:r>
          </w:p>
        </w:tc>
        <w:tc>
          <w:tcPr>
            <w:tcW w:w="2025" w:type="dxa"/>
          </w:tcPr>
          <w:p w14:paraId="2024DCBF" w14:textId="77777777" w:rsidR="00FF6CA7" w:rsidRPr="00E01147" w:rsidRDefault="0093214E">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Approve Project</w:t>
            </w:r>
          </w:p>
        </w:tc>
        <w:tc>
          <w:tcPr>
            <w:tcW w:w="3848" w:type="dxa"/>
          </w:tcPr>
          <w:p w14:paraId="41355172" w14:textId="77777777" w:rsidR="00FF6CA7" w:rsidRPr="00E01147" w:rsidRDefault="0093214E">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Officers and examiners make final decisions on the project. Push the evaluation result to the PI.  </w:t>
            </w:r>
          </w:p>
        </w:tc>
        <w:tc>
          <w:tcPr>
            <w:tcW w:w="2046" w:type="dxa"/>
          </w:tcPr>
          <w:p w14:paraId="358255E3" w14:textId="77777777" w:rsidR="00FF6CA7" w:rsidRPr="00E01147" w:rsidRDefault="0093214E">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r w:rsidR="00FF6CA7" w:rsidRPr="00E01147" w14:paraId="2C640D77" w14:textId="77777777">
        <w:tc>
          <w:tcPr>
            <w:tcW w:w="1323" w:type="dxa"/>
          </w:tcPr>
          <w:p w14:paraId="1368D035" w14:textId="77777777" w:rsidR="00FF6CA7" w:rsidRPr="00E01147" w:rsidRDefault="0093214E">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2025" w:type="dxa"/>
          </w:tcPr>
          <w:p w14:paraId="37082FA3" w14:textId="77777777" w:rsidR="00FF6CA7" w:rsidRPr="00E01147" w:rsidRDefault="0093214E">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Approve Budget</w:t>
            </w:r>
          </w:p>
        </w:tc>
        <w:tc>
          <w:tcPr>
            <w:tcW w:w="3848" w:type="dxa"/>
          </w:tcPr>
          <w:p w14:paraId="50184466" w14:textId="6534B445" w:rsidR="00FF6CA7" w:rsidRPr="00E01147" w:rsidRDefault="0093214E">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coordinator and/or RCSC approve the budget request for the </w:t>
              <w:lastRenderedPageBreak/>
              <w:t xml:space="preserve">given project by evaluating the project budget proposal. </w:t>
            </w:r>
          </w:p>
        </w:tc>
        <w:tc>
          <w:tcPr>
            <w:tcW w:w="2046" w:type="dxa"/>
          </w:tcPr>
          <w:p w14:paraId="4E04E222" w14:textId="77777777" w:rsidR="00FF6CA7" w:rsidRPr="00E01147" w:rsidRDefault="0093214E">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5a</w:t>
            </w:r>
          </w:p>
        </w:tc>
      </w:tr>
      <w:tr w:rsidR="00FF6CA7" w:rsidRPr="00E01147" w14:paraId="780A8BB8" w14:textId="77777777">
        <w:tc>
          <w:tcPr>
            <w:tcW w:w="1323" w:type="dxa"/>
          </w:tcPr>
          <w:p w14:paraId="15656347" w14:textId="77777777" w:rsidR="00FF6CA7" w:rsidRPr="00E01147" w:rsidRDefault="0093214E">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2025" w:type="dxa"/>
          </w:tcPr>
          <w:p w14:paraId="6D9E547C" w14:textId="77777777" w:rsidR="00FF6CA7" w:rsidRPr="00E01147" w:rsidRDefault="0093214E">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Project Progress</w:t>
            </w:r>
          </w:p>
        </w:tc>
        <w:tc>
          <w:tcPr>
            <w:tcW w:w="3848" w:type="dxa"/>
          </w:tcPr>
          <w:p w14:paraId="6E1C1400" w14:textId="77777777" w:rsidR="00FF6CA7" w:rsidRPr="00E01147" w:rsidRDefault="0093214E">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PI and team members submit the project progress to the system.  </w:t>
            </w:r>
          </w:p>
        </w:tc>
        <w:tc>
          <w:tcPr>
            <w:tcW w:w="2046" w:type="dxa"/>
          </w:tcPr>
          <w:p w14:paraId="4638470D" w14:textId="77777777" w:rsidR="00FF6CA7" w:rsidRPr="00E01147" w:rsidRDefault="0093214E">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r>
      <w:tr w:rsidR="00FF6CA7" w:rsidRPr="00E01147" w14:paraId="2B3ABA1A" w14:textId="77777777">
        <w:tc>
          <w:tcPr>
            <w:tcW w:w="1323" w:type="dxa"/>
          </w:tcPr>
          <w:p w14:paraId="479F156B" w14:textId="77777777" w:rsidR="00FF6CA7" w:rsidRPr="00E01147" w:rsidRDefault="0093214E">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2025" w:type="dxa"/>
          </w:tcPr>
          <w:p w14:paraId="3D058236" w14:textId="77777777" w:rsidR="00FF6CA7" w:rsidRPr="00E01147" w:rsidRDefault="0093214E">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Inspect Progress </w:t>
            </w:r>
          </w:p>
        </w:tc>
        <w:tc>
          <w:tcPr>
            <w:tcW w:w="3848" w:type="dxa"/>
          </w:tcPr>
          <w:p w14:paraId="17613161" w14:textId="77777777" w:rsidR="00FF6CA7" w:rsidRPr="00E01147" w:rsidRDefault="0093214E">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officers view and write comments on on-going project works. It is also used as an input for project evaluation, monitoring and planning. </w:t>
            </w:r>
          </w:p>
        </w:tc>
        <w:tc>
          <w:tcPr>
            <w:tcW w:w="2046" w:type="dxa"/>
          </w:tcPr>
          <w:p w14:paraId="06B00EF6" w14:textId="77777777" w:rsidR="00FF6CA7" w:rsidRPr="00E01147" w:rsidRDefault="0093214E">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6a</w:t>
            </w:r>
          </w:p>
        </w:tc>
      </w:tr>
      <w:tr w:rsidR="00FF6CA7" w:rsidRPr="00E01147" w14:paraId="62AB15DF" w14:textId="77777777">
        <w:tc>
          <w:tcPr>
            <w:tcW w:w="1323" w:type="dxa"/>
          </w:tcPr>
          <w:p w14:paraId="07023CE8" w14:textId="77777777" w:rsidR="00FF6CA7" w:rsidRPr="00E01147" w:rsidRDefault="0093214E">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2025" w:type="dxa"/>
          </w:tcPr>
          <w:p w14:paraId="7BE7525D" w14:textId="77777777" w:rsidR="00FF6CA7" w:rsidRPr="00E01147" w:rsidRDefault="0093214E">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Request Budget</w:t>
            </w:r>
          </w:p>
        </w:tc>
        <w:tc>
          <w:tcPr>
            <w:tcW w:w="3848" w:type="dxa"/>
          </w:tcPr>
          <w:p w14:paraId="744FC1ED" w14:textId="77777777" w:rsidR="00FF6CA7" w:rsidRPr="00E01147" w:rsidRDefault="0093214E">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PI submits the budget request to respective officers. </w:t>
            </w:r>
          </w:p>
        </w:tc>
        <w:tc>
          <w:tcPr>
            <w:tcW w:w="2046" w:type="dxa"/>
          </w:tcPr>
          <w:p w14:paraId="32CFA2F3" w14:textId="77777777" w:rsidR="00FF6CA7" w:rsidRPr="00E01147" w:rsidRDefault="0093214E">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r>
      <w:tr w:rsidR="00FF6CA7" w:rsidRPr="00E01147" w14:paraId="5A581F11" w14:textId="77777777">
        <w:tc>
          <w:tcPr>
            <w:tcW w:w="1323" w:type="dxa"/>
          </w:tcPr>
          <w:p w14:paraId="587304CC" w14:textId="77777777" w:rsidR="00FF6CA7" w:rsidRPr="00E01147" w:rsidRDefault="0093214E">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2025" w:type="dxa"/>
          </w:tcPr>
          <w:p w14:paraId="4F8BD874" w14:textId="77777777" w:rsidR="00FF6CA7" w:rsidRPr="00E01147" w:rsidRDefault="0093214E">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Approve Budget Request</w:t>
            </w:r>
          </w:p>
        </w:tc>
        <w:tc>
          <w:tcPr>
            <w:tcW w:w="3848" w:type="dxa"/>
          </w:tcPr>
          <w:p w14:paraId="42FBCBE2" w14:textId="7184B2BF" w:rsidR="00FF6CA7" w:rsidRPr="00E01147" w:rsidRDefault="0093214E" w:rsidP="005B120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Dean approve budget requests based on project progress evaluation results.</w:t>
            </w:r>
          </w:p>
        </w:tc>
        <w:tc>
          <w:tcPr>
            <w:tcW w:w="2046" w:type="dxa"/>
          </w:tcPr>
          <w:p w14:paraId="50C96C9A" w14:textId="77777777" w:rsidR="00FF6CA7" w:rsidRPr="00E01147" w:rsidRDefault="0093214E">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7a</w:t>
            </w:r>
          </w:p>
        </w:tc>
      </w:tr>
      <w:tr w:rsidR="00FF6CA7" w:rsidRPr="00E01147" w14:paraId="419B58D6" w14:textId="77777777">
        <w:tc>
          <w:tcPr>
            <w:tcW w:w="1323" w:type="dxa"/>
          </w:tcPr>
          <w:p w14:paraId="01ACC830" w14:textId="77777777" w:rsidR="00FF6CA7" w:rsidRPr="00E01147" w:rsidRDefault="0093214E">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c>
          <w:tcPr>
            <w:tcW w:w="2025" w:type="dxa"/>
          </w:tcPr>
          <w:p w14:paraId="5C889A53" w14:textId="77777777" w:rsidR="00FF6CA7" w:rsidRPr="00E01147" w:rsidRDefault="0093214E">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Releasing Budget </w:t>
            </w:r>
          </w:p>
        </w:tc>
        <w:tc>
          <w:tcPr>
            <w:tcW w:w="3848" w:type="dxa"/>
          </w:tcPr>
          <w:p w14:paraId="7F954787" w14:textId="77777777" w:rsidR="00FF6CA7" w:rsidRPr="00E01147" w:rsidRDefault="0093214E">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finance officers’ process approved budget requests according to the budget framework of the university. </w:t>
            </w:r>
          </w:p>
        </w:tc>
        <w:tc>
          <w:tcPr>
            <w:tcW w:w="2046" w:type="dxa"/>
          </w:tcPr>
          <w:p w14:paraId="1CE61409" w14:textId="77777777" w:rsidR="00FF6CA7" w:rsidRPr="00E01147" w:rsidRDefault="0093214E">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7b</w:t>
            </w:r>
          </w:p>
        </w:tc>
      </w:tr>
      <w:tr w:rsidR="00FF6CA7" w:rsidRPr="00E01147" w14:paraId="03AEB49F" w14:textId="77777777">
        <w:tc>
          <w:tcPr>
            <w:tcW w:w="1323" w:type="dxa"/>
          </w:tcPr>
          <w:p w14:paraId="7FABF316" w14:textId="77777777" w:rsidR="00FF6CA7" w:rsidRPr="00E01147" w:rsidRDefault="0093214E">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p>
        </w:tc>
        <w:tc>
          <w:tcPr>
            <w:tcW w:w="2025" w:type="dxa"/>
          </w:tcPr>
          <w:p w14:paraId="0299A209" w14:textId="77777777" w:rsidR="00FF6CA7" w:rsidRPr="00E01147" w:rsidRDefault="0093214E">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Collecting budget</w:t>
            </w:r>
          </w:p>
        </w:tc>
        <w:tc>
          <w:tcPr>
            <w:tcW w:w="3848" w:type="dxa"/>
          </w:tcPr>
          <w:p w14:paraId="5AE9DD4E" w14:textId="77777777" w:rsidR="00FF6CA7" w:rsidRPr="00E01147" w:rsidRDefault="0093214E">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PI may receive the project released budget either in check/cashes from the finance officer. </w:t>
            </w:r>
          </w:p>
        </w:tc>
        <w:tc>
          <w:tcPr>
            <w:tcW w:w="2046" w:type="dxa"/>
          </w:tcPr>
          <w:p w14:paraId="58DBCF5B" w14:textId="77777777" w:rsidR="00FF6CA7" w:rsidRPr="00E01147" w:rsidRDefault="0093214E">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7c</w:t>
            </w:r>
          </w:p>
        </w:tc>
      </w:tr>
      <w:tr w:rsidR="00FF6CA7" w:rsidRPr="00E01147" w14:paraId="54C02C30" w14:textId="77777777">
        <w:tc>
          <w:tcPr>
            <w:tcW w:w="1323" w:type="dxa"/>
          </w:tcPr>
          <w:p w14:paraId="6053F414" w14:textId="77777777" w:rsidR="00FF6CA7" w:rsidRPr="00E01147" w:rsidRDefault="0093214E">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2025" w:type="dxa"/>
          </w:tcPr>
          <w:p w14:paraId="0FC78593" w14:textId="77777777" w:rsidR="00FF6CA7" w:rsidRPr="00E01147" w:rsidRDefault="0093214E">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Certification</w:t>
            </w:r>
          </w:p>
        </w:tc>
        <w:tc>
          <w:tcPr>
            <w:tcW w:w="3848" w:type="dxa"/>
          </w:tcPr>
          <w:p w14:paraId="745C17DD" w14:textId="396D609A" w:rsidR="00FF6CA7" w:rsidRPr="00E01147" w:rsidRDefault="0093214E">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coordinator prepares letters to successful project completion awards to the PI and its project members. </w:t>
            </w:r>
          </w:p>
        </w:tc>
        <w:tc>
          <w:tcPr>
            <w:tcW w:w="2046" w:type="dxa"/>
          </w:tcPr>
          <w:p w14:paraId="0C0C73B9" w14:textId="77777777" w:rsidR="00FF6CA7" w:rsidRPr="00E01147" w:rsidRDefault="003409BC">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r>
      <w:tr w:rsidR="00FF6CA7" w:rsidRPr="00E01147" w14:paraId="2F869944" w14:textId="77777777">
        <w:tc>
          <w:tcPr>
            <w:tcW w:w="1323" w:type="dxa"/>
          </w:tcPr>
          <w:p w14:paraId="6B6C1F2D" w14:textId="77777777" w:rsidR="00FF6CA7" w:rsidRPr="00E01147" w:rsidRDefault="0093214E">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tc>
        <w:tc>
          <w:tcPr>
            <w:tcW w:w="2025" w:type="dxa"/>
          </w:tcPr>
          <w:p w14:paraId="2DF4F736" w14:textId="77777777" w:rsidR="00FF6CA7" w:rsidRPr="00E01147" w:rsidRDefault="0093214E">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Dashboards </w:t>
            </w:r>
          </w:p>
        </w:tc>
        <w:tc>
          <w:tcPr>
            <w:tcW w:w="3848" w:type="dxa"/>
          </w:tcPr>
          <w:p w14:paraId="29BCA1D1" w14:textId="77777777" w:rsidR="00FF6CA7" w:rsidRPr="00E01147" w:rsidRDefault="0093214E">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overall project status information to respective user privilege levels. Every user views the system based on its privilege level.  </w:t>
            </w:r>
          </w:p>
        </w:tc>
        <w:tc>
          <w:tcPr>
            <w:tcW w:w="2046" w:type="dxa"/>
          </w:tcPr>
          <w:p w14:paraId="4498A88A" w14:textId="77777777" w:rsidR="00FF6CA7" w:rsidRPr="00E01147" w:rsidRDefault="003409BC">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p>
        </w:tc>
      </w:tr>
      <w:tr w:rsidR="00FF6CA7" w:rsidRPr="00E01147" w14:paraId="547082EC" w14:textId="77777777">
        <w:tc>
          <w:tcPr>
            <w:tcW w:w="1323" w:type="dxa"/>
          </w:tcPr>
          <w:p w14:paraId="59B28517" w14:textId="77777777" w:rsidR="00FF6CA7" w:rsidRPr="00E01147" w:rsidRDefault="0093214E">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17</w:t>
            </w:r>
          </w:p>
        </w:tc>
        <w:tc>
          <w:tcPr>
            <w:tcW w:w="2025" w:type="dxa"/>
          </w:tcPr>
          <w:p w14:paraId="30A8B6D2" w14:textId="77777777" w:rsidR="00FF6CA7" w:rsidRPr="00E01147" w:rsidRDefault="0093214E">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Backup/Recovery</w:t>
            </w:r>
          </w:p>
        </w:tc>
        <w:tc>
          <w:tcPr>
            <w:tcW w:w="3848" w:type="dxa"/>
          </w:tcPr>
          <w:p w14:paraId="537A6C9B" w14:textId="77777777" w:rsidR="00FF6CA7" w:rsidRPr="00E01147" w:rsidRDefault="0093214E">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system administrator manages data by creating backup and recovery to replace any form of intentional and/or accidental data losses in the system. </w:t>
            </w:r>
          </w:p>
        </w:tc>
        <w:tc>
          <w:tcPr>
            <w:tcW w:w="2046" w:type="dxa"/>
          </w:tcPr>
          <w:p w14:paraId="1AA559BE" w14:textId="77777777" w:rsidR="00FF6CA7" w:rsidRPr="00E01147" w:rsidRDefault="00451C21">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r>
      <w:tr w:rsidR="000115F7" w:rsidRPr="00E01147" w14:paraId="0D37AF9A" w14:textId="77777777">
        <w:tc>
          <w:tcPr>
            <w:tcW w:w="1323" w:type="dxa"/>
          </w:tcPr>
          <w:p w14:paraId="7B5B7AB6" w14:textId="77777777" w:rsidR="000115F7" w:rsidRPr="00E01147" w:rsidRDefault="000115F7">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18</w:t>
            </w:r>
          </w:p>
        </w:tc>
        <w:tc>
          <w:tcPr>
            <w:tcW w:w="2025" w:type="dxa"/>
          </w:tcPr>
          <w:p w14:paraId="7F7F964B" w14:textId="77777777" w:rsidR="000115F7" w:rsidRPr="00E01147" w:rsidRDefault="000115F7">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Team Member Replacement</w:t>
            </w:r>
          </w:p>
        </w:tc>
        <w:tc>
          <w:tcPr>
            <w:tcW w:w="3848" w:type="dxa"/>
          </w:tcPr>
          <w:p w14:paraId="5CB5B6F4" w14:textId="5B48A071" w:rsidR="000115F7" w:rsidRPr="00E01147" w:rsidRDefault="000115F7">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PI can request the coordinator in order to change the team members by new researcher.  </w:t>
            </w:r>
          </w:p>
        </w:tc>
        <w:tc>
          <w:tcPr>
            <w:tcW w:w="2046" w:type="dxa"/>
          </w:tcPr>
          <w:p w14:paraId="42388449" w14:textId="77777777" w:rsidR="000115F7" w:rsidRPr="00E01147" w:rsidRDefault="003409BC">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r>
      <w:tr w:rsidR="000115F7" w:rsidRPr="00E01147" w14:paraId="1199439C" w14:textId="77777777">
        <w:tc>
          <w:tcPr>
            <w:tcW w:w="1323" w:type="dxa"/>
          </w:tcPr>
          <w:p w14:paraId="2C585A93" w14:textId="77777777" w:rsidR="000115F7" w:rsidRPr="00E01147" w:rsidRDefault="000115F7">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19</w:t>
            </w:r>
          </w:p>
        </w:tc>
        <w:tc>
          <w:tcPr>
            <w:tcW w:w="2025" w:type="dxa"/>
          </w:tcPr>
          <w:p w14:paraId="549772A6" w14:textId="77777777" w:rsidR="000115F7" w:rsidRPr="00E01147" w:rsidRDefault="000115F7">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PI Transfer</w:t>
            </w:r>
          </w:p>
        </w:tc>
        <w:tc>
          <w:tcPr>
            <w:tcW w:w="3848" w:type="dxa"/>
          </w:tcPr>
          <w:p w14:paraId="51161B74" w14:textId="77777777" w:rsidR="000115F7" w:rsidRPr="00E01147" w:rsidRDefault="008F3D1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PI initiates the on-going project work transfer to other staff (mostly from the team).   </w:t>
            </w:r>
          </w:p>
        </w:tc>
        <w:tc>
          <w:tcPr>
            <w:tcW w:w="2046" w:type="dxa"/>
          </w:tcPr>
          <w:p w14:paraId="5828001D" w14:textId="77777777" w:rsidR="000115F7" w:rsidRPr="00E01147" w:rsidRDefault="003409BC">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8a</w:t>
            </w:r>
          </w:p>
        </w:tc>
      </w:tr>
      <w:tr w:rsidR="008F3D1B" w:rsidRPr="00E01147" w14:paraId="524E345C" w14:textId="77777777">
        <w:tc>
          <w:tcPr>
            <w:tcW w:w="1323" w:type="dxa"/>
          </w:tcPr>
          <w:p w14:paraId="3FC380CD" w14:textId="77777777" w:rsidR="008F3D1B" w:rsidRPr="00E01147" w:rsidRDefault="008F3D1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c>
          <w:tcPr>
            <w:tcW w:w="2025" w:type="dxa"/>
          </w:tcPr>
          <w:p w14:paraId="4A311D1A" w14:textId="77777777" w:rsidR="008F3D1B" w:rsidRPr="00E01147" w:rsidRDefault="008F3D1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Project Extension</w:t>
            </w:r>
          </w:p>
        </w:tc>
        <w:tc>
          <w:tcPr>
            <w:tcW w:w="3848" w:type="dxa"/>
          </w:tcPr>
          <w:p w14:paraId="5936461C" w14:textId="77777777" w:rsidR="008F3D1B" w:rsidRPr="00E01147" w:rsidRDefault="008F3D1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PI can request the office to expand the timeframe assigned for the project. The PI justifies the reason why the team can’t accomplish the tasks according to the initial timeframe. </w:t>
            </w:r>
          </w:p>
        </w:tc>
        <w:tc>
          <w:tcPr>
            <w:tcW w:w="2046" w:type="dxa"/>
          </w:tcPr>
          <w:p w14:paraId="122C8DF2" w14:textId="77777777" w:rsidR="008F3D1B" w:rsidRPr="00E01147" w:rsidRDefault="003409BC">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r>
      <w:tr w:rsidR="008F3D1B" w:rsidRPr="00E01147" w14:paraId="406C0BA0" w14:textId="77777777">
        <w:tc>
          <w:tcPr>
            <w:tcW w:w="1323" w:type="dxa"/>
          </w:tcPr>
          <w:p w14:paraId="1D3B9726" w14:textId="77777777" w:rsidR="008F3D1B" w:rsidRPr="00E01147" w:rsidRDefault="008F3D1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21</w:t>
            </w:r>
          </w:p>
        </w:tc>
        <w:tc>
          <w:tcPr>
            <w:tcW w:w="2025" w:type="dxa"/>
          </w:tcPr>
          <w:p w14:paraId="12224B99" w14:textId="77777777" w:rsidR="008F3D1B" w:rsidRPr="00E01147" w:rsidRDefault="008F3D1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Termination</w:t>
            </w:r>
          </w:p>
        </w:tc>
        <w:tc>
          <w:tcPr>
            <w:tcW w:w="3848" w:type="dxa"/>
          </w:tcPr>
          <w:p w14:paraId="48BAE84D" w14:textId="2177C823" w:rsidR="008F3D1B" w:rsidRPr="00E01147" w:rsidRDefault="008F3D1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Either the PI or coordinator initiates the project termination. It should clearly state the reasons why the on-going project work be terminated. </w:t>
            </w:r>
          </w:p>
        </w:tc>
        <w:tc>
          <w:tcPr>
            <w:tcW w:w="2046" w:type="dxa"/>
          </w:tcPr>
          <w:p w14:paraId="456EA2E5" w14:textId="77777777" w:rsidR="008F3D1B" w:rsidRPr="00E01147" w:rsidRDefault="003409BC">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r>
      <w:tr w:rsidR="005B1208" w:rsidRPr="00E01147" w14:paraId="2BA57D2E" w14:textId="77777777">
        <w:tc>
          <w:tcPr>
            <w:tcW w:w="1323" w:type="dxa"/>
          </w:tcPr>
          <w:p w14:paraId="0C06CA33" w14:textId="77777777" w:rsidR="005B1208" w:rsidRPr="00E01147" w:rsidRDefault="005B120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22</w:t>
            </w:r>
          </w:p>
        </w:tc>
        <w:tc>
          <w:tcPr>
            <w:tcW w:w="2025" w:type="dxa"/>
          </w:tcPr>
          <w:p w14:paraId="7B87CE88" w14:textId="77777777" w:rsidR="005B1208" w:rsidRPr="00E01147" w:rsidRDefault="005B1208" w:rsidP="005B120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Budget amendment </w:t>
            </w:r>
          </w:p>
        </w:tc>
        <w:tc>
          <w:tcPr>
            <w:tcW w:w="3848" w:type="dxa"/>
          </w:tcPr>
          <w:p w14:paraId="240B269A" w14:textId="77777777" w:rsidR="005B1208" w:rsidRPr="00E01147" w:rsidRDefault="005B120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PI requests the budget amendment in order to accomplish the on-going project.  </w:t>
            </w:r>
          </w:p>
        </w:tc>
        <w:tc>
          <w:tcPr>
            <w:tcW w:w="2046" w:type="dxa"/>
          </w:tcPr>
          <w:p w14:paraId="5AD4AAB3" w14:textId="77777777" w:rsidR="005B1208" w:rsidRPr="00E01147" w:rsidRDefault="003409BC">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584D06" w:rsidRPr="00E01147" w14:paraId="0113C432" w14:textId="77777777">
        <w:tc>
          <w:tcPr>
            <w:tcW w:w="1323" w:type="dxa"/>
          </w:tcPr>
          <w:p w14:paraId="6824D9BF" w14:textId="77777777" w:rsidR="00584D06" w:rsidRPr="00E01147" w:rsidRDefault="00584D0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tc>
        <w:tc>
          <w:tcPr>
            <w:tcW w:w="2025" w:type="dxa"/>
          </w:tcPr>
          <w:p w14:paraId="68C25A96" w14:textId="77777777" w:rsidR="00584D06" w:rsidRPr="00E01147" w:rsidRDefault="00584D06" w:rsidP="005B120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Request Budget Refund</w:t>
            </w:r>
          </w:p>
        </w:tc>
        <w:tc>
          <w:tcPr>
            <w:tcW w:w="3848" w:type="dxa"/>
          </w:tcPr>
          <w:p w14:paraId="031A2368" w14:textId="191BF983" w:rsidR="00584D06" w:rsidRPr="00E01147" w:rsidRDefault="00584D0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coordinator or Finance officers initiate the budget refunding for terminated project works. The PI and team members of the terminated projects work are responsible to refund the collected budget of the project.   </w:t>
            </w:r>
          </w:p>
        </w:tc>
        <w:tc>
          <w:tcPr>
            <w:tcW w:w="2046" w:type="dxa"/>
          </w:tcPr>
          <w:p w14:paraId="1CCD0A60" w14:textId="77777777" w:rsidR="00584D06" w:rsidRPr="00E01147" w:rsidRDefault="003409BC">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12a</w:t>
            </w:r>
          </w:p>
        </w:tc>
      </w:tr>
      <w:tr w:rsidR="00756303" w:rsidRPr="00E01147" w14:paraId="4C73F50A" w14:textId="77777777">
        <w:tc>
          <w:tcPr>
            <w:tcW w:w="1323" w:type="dxa"/>
          </w:tcPr>
          <w:p w14:paraId="09A97D17" w14:textId="77777777" w:rsidR="00756303" w:rsidRPr="00E01147" w:rsidRDefault="00F91491">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30</w:t>
            </w:r>
          </w:p>
        </w:tc>
        <w:tc>
          <w:tcPr>
            <w:tcW w:w="2025" w:type="dxa"/>
          </w:tcPr>
          <w:p w14:paraId="46308B9C" w14:textId="77777777" w:rsidR="00756303" w:rsidRPr="00E01147" w:rsidRDefault="00F91491" w:rsidP="005B120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Award</w:t>
            </w:r>
          </w:p>
        </w:tc>
        <w:tc>
          <w:tcPr>
            <w:tcW w:w="3848" w:type="dxa"/>
          </w:tcPr>
          <w:p w14:paraId="4F68B89C" w14:textId="77777777" w:rsidR="00756303" w:rsidRPr="00E01147" w:rsidRDefault="00F91491" w:rsidP="00F91491">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university higher officials will give awards for those staffs that published their finding in reputable journals. </w:t>
            </w:r>
          </w:p>
        </w:tc>
        <w:tc>
          <w:tcPr>
            <w:tcW w:w="2046" w:type="dxa"/>
          </w:tcPr>
          <w:p w14:paraId="7F7F29CF" w14:textId="77777777" w:rsidR="00756303" w:rsidRPr="00E01147" w:rsidRDefault="00451C21">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19</w:t>
            </w:r>
          </w:p>
        </w:tc>
      </w:tr>
    </w:tbl>
    <w:p w14:paraId="178C70CE" w14:textId="77777777" w:rsidR="00FF6CA7" w:rsidRPr="00E01147" w:rsidRDefault="0093214E">
      <w:pPr>
        <w:pStyle w:val="Heading2"/>
        <w:numPr>
          <w:ilvl w:val="1"/>
          <w:numId w:val="15"/>
        </w:numPr>
        <w:rPr>
          <w:rFonts w:ascii="Times New Roman" w:eastAsia="Times New Roman" w:hAnsi="Times New Roman" w:cs="Times New Roman"/>
        </w:rPr>
      </w:pPr>
      <w:bookmarkStart w:id="19" w:name="_Toc163809620"/>
      <w:r>
        <w:rPr>
          <w:rFonts w:ascii="Times New Roman" w:eastAsia="Times New Roman" w:hAnsi="Times New Roman" w:cs="Times New Roman"/>
        </w:rPr>
        <w:lastRenderedPageBreak/>
        <w:t>Non-functional Requirements</w:t>
      </w:r>
      <w:bookmarkEnd w:id="19"/>
      <w:r>
        <w:rPr>
          <w:rFonts w:ascii="Times New Roman" w:eastAsia="Times New Roman" w:hAnsi="Times New Roman" w:cs="Times New Roman"/>
        </w:rPr>
        <w:t xml:space="preserve"> </w:t>
      </w:r>
    </w:p>
    <w:p w14:paraId="01D03F18" w14:textId="77777777" w:rsidR="00FF6CA7" w:rsidRPr="00E01147" w:rsidRDefault="0093214E">
      <w:pPr>
        <w:pStyle w:val="Heading3"/>
        <w:numPr>
          <w:ilvl w:val="2"/>
          <w:numId w:val="15"/>
        </w:numPr>
        <w:rPr>
          <w:rFonts w:ascii="Times New Roman" w:eastAsia="Times New Roman" w:hAnsi="Times New Roman" w:cs="Times New Roman"/>
        </w:rPr>
      </w:pPr>
      <w:bookmarkStart w:id="20" w:name="_Toc163809621"/>
      <w:r>
        <w:rPr>
          <w:rFonts w:ascii="Times New Roman" w:eastAsia="Times New Roman" w:hAnsi="Times New Roman" w:cs="Times New Roman"/>
        </w:rPr>
        <w:t>Security</w:t>
      </w:r>
      <w:bookmarkEnd w:id="20"/>
    </w:p>
    <w:p w14:paraId="2D112E4C" w14:textId="5B2CB5A6" w:rsidR="00307CD3" w:rsidRPr="00307CD3" w:rsidRDefault="00307CD3" w:rsidP="00307CD3">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Access to the Research Project Management System requires users to either hold membership status within the university, be specifically granted access for project evaluation, or be a member of the project itself. Authentication for users is facilitated through the system by inputting their designated username and password.</w:t>
      </w:r>
    </w:p>
    <w:p w14:paraId="0729E465" w14:textId="77777777" w:rsidR="00307CD3" w:rsidRDefault="00307CD3" w:rsidP="00307CD3">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All actions performed by users within the system, including updates, are meticulously logged. During system audits, these logs are readily accessible to the system auditor. This mechanism ensures thorough monitoring of data management activities, upholding accountability among legitimate users within the proposed system.</w:t>
      </w:r>
    </w:p>
    <w:p w14:paraId="6D2BA572" w14:textId="27396FFD" w:rsidR="00307CD3" w:rsidRDefault="00307CD3" w:rsidP="00307CD3">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system employs diverse encryption (like AES, 3DES) and hashing (like MD5, SHA-256, SHA-384, and SHA-512) methods (for application services as well as storing users’ credentials in the database) to safeguard passwords and sensitive information, shielding them from unauthorized access and potential privilege escalation by legitimate users. Furthermore, it automatically detects and alerts the system administrator to any instances of privilege escalation attempts within the proposed system by legitimate users.</w:t>
      </w:r>
    </w:p>
    <w:p w14:paraId="3E76ED71" w14:textId="77777777" w:rsidR="00FF6CA7" w:rsidRPr="00E01147" w:rsidRDefault="00307CD3" w:rsidP="00307CD3">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Moreover, the system employs session management techniques to systematically regulate user sessions across the entire system, exclusively catering to legitimate users. This method curtails unauthorized access by preventing the hijacking of user session information.          </w:t>
      </w:r>
    </w:p>
    <w:p w14:paraId="737FD899" w14:textId="77777777" w:rsidR="00FF6CA7" w:rsidRPr="00E01147" w:rsidRDefault="0093214E">
      <w:pPr>
        <w:pStyle w:val="Heading3"/>
        <w:numPr>
          <w:ilvl w:val="2"/>
          <w:numId w:val="15"/>
        </w:numPr>
        <w:rPr>
          <w:rFonts w:ascii="Times New Roman" w:eastAsia="Times New Roman" w:hAnsi="Times New Roman" w:cs="Times New Roman"/>
        </w:rPr>
      </w:pPr>
      <w:bookmarkStart w:id="21" w:name="_Toc163809622"/>
      <w:r>
        <w:rPr>
          <w:rFonts w:ascii="Times New Roman" w:eastAsia="Times New Roman" w:hAnsi="Times New Roman" w:cs="Times New Roman"/>
        </w:rPr>
        <w:t>Reliability</w:t>
      </w:r>
      <w:bookmarkEnd w:id="21"/>
    </w:p>
    <w:p w14:paraId="0AA5498A" w14:textId="77777777" w:rsidR="00FF6CA7" w:rsidRPr="00E01147" w:rsidRDefault="00BC2DD3">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majority of system functions are designed to operate offline, deployed in the intranet, ensuring seamless access for local university staff accessing the proposed system within the university's local area network. This approach eliminates concerns related to internet connectivity issues, enhancing the reliability of the system, which is primarily reliant on the performance of the university's local ICT infrastructure. Furthermore, the system is being developed with a focus on service reliability, enabling access from the internet without encountering any reliability challenges.    </w:t>
      </w:r>
    </w:p>
    <w:p w14:paraId="0202F29A" w14:textId="77777777" w:rsidR="00FF6CA7" w:rsidRPr="00E01147" w:rsidRDefault="0093214E">
      <w:pPr>
        <w:pStyle w:val="Heading3"/>
        <w:numPr>
          <w:ilvl w:val="2"/>
          <w:numId w:val="15"/>
        </w:numPr>
        <w:rPr>
          <w:rFonts w:ascii="Times New Roman" w:eastAsia="Times New Roman" w:hAnsi="Times New Roman" w:cs="Times New Roman"/>
        </w:rPr>
      </w:pPr>
      <w:bookmarkStart w:id="22" w:name="_Toc163809623"/>
      <w:r>
        <w:rPr>
          <w:rFonts w:ascii="Times New Roman" w:eastAsia="Times New Roman" w:hAnsi="Times New Roman" w:cs="Times New Roman"/>
        </w:rPr>
        <w:t>Maintainability</w:t>
      </w:r>
      <w:bookmarkEnd w:id="22"/>
    </w:p>
    <w:p w14:paraId="4621ABA7" w14:textId="77777777" w:rsidR="00FF6CA7" w:rsidRPr="00E01147" w:rsidRDefault="0093214E">
      <w:pPr>
        <w:spacing w:before="240" w:after="240" w:line="360" w:lineRule="auto"/>
        <w:jc w:val="both"/>
        <w:rPr>
          <w:rFonts w:ascii="Times New Roman" w:eastAsia="Times New Roman" w:hAnsi="Times New Roman" w:cs="Times New Roman"/>
          <w:sz w:val="24"/>
          <w:szCs w:val="24"/>
        </w:rPr>
      </w:pPr>
      <w:bookmarkStart w:id="23" w:name="_heading=h.z337ya" w:colFirst="0" w:colLast="0"/>
      <w:bookmarkEnd w:id="23"/>
      <w:r>
        <w:rPr>
          <w:rFonts w:ascii="Times New Roman" w:eastAsia="Times New Roman" w:hAnsi="Times New Roman" w:cs="Times New Roman"/>
          <w:sz w:val="24"/>
          <w:szCs w:val="24"/>
        </w:rPr>
        <w:t xml:space="preserve">The development team will follow best practices for clean code and software modularity in order to make the application is maintainable as possible. The team follows loosely coupled </w:t>
        <w:lastRenderedPageBreak/>
        <w:t xml:space="preserve">and cohesion development approach in the overall software development life cycle. It can be supported by appropriate frameworks (i.e., Laravel framework in PHP programming language, bootstrap and others) and tools in the phase of software development process.  </w:t>
      </w:r>
    </w:p>
    <w:p w14:paraId="14C2F7DF" w14:textId="77777777" w:rsidR="00FF6CA7" w:rsidRPr="00E01147" w:rsidRDefault="0093214E">
      <w:pPr>
        <w:pStyle w:val="Heading3"/>
        <w:numPr>
          <w:ilvl w:val="2"/>
          <w:numId w:val="15"/>
        </w:numPr>
        <w:rPr>
          <w:rFonts w:ascii="Times New Roman" w:eastAsia="Times New Roman" w:hAnsi="Times New Roman" w:cs="Times New Roman"/>
        </w:rPr>
      </w:pPr>
      <w:bookmarkStart w:id="24" w:name="_Toc163809624"/>
      <w:r>
        <w:rPr>
          <w:rFonts w:ascii="Times New Roman" w:eastAsia="Times New Roman" w:hAnsi="Times New Roman" w:cs="Times New Roman"/>
        </w:rPr>
        <w:t>Portability</w:t>
      </w:r>
      <w:bookmarkEnd w:id="24"/>
    </w:p>
    <w:p w14:paraId="16ABD418" w14:textId="77777777" w:rsidR="00FF6CA7" w:rsidRPr="00E01147" w:rsidRDefault="00CF104A">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Users can access this web-based application from both personal computers (PCs) and mobile devices, with support for various operating systems, web browsers, system architectures, and technical variations. </w:t>
      </w:r>
    </w:p>
    <w:p w14:paraId="58F46B64" w14:textId="77777777" w:rsidR="00FF6CA7" w:rsidRPr="00E01147" w:rsidRDefault="0093214E">
      <w:pPr>
        <w:pStyle w:val="Heading3"/>
        <w:numPr>
          <w:ilvl w:val="2"/>
          <w:numId w:val="15"/>
        </w:numPr>
        <w:rPr>
          <w:rFonts w:ascii="Times New Roman" w:eastAsia="Times New Roman" w:hAnsi="Times New Roman" w:cs="Times New Roman"/>
        </w:rPr>
      </w:pPr>
      <w:bookmarkStart w:id="25" w:name="_Toc163809625"/>
      <w:r>
        <w:rPr>
          <w:rFonts w:ascii="Times New Roman" w:eastAsia="Times New Roman" w:hAnsi="Times New Roman" w:cs="Times New Roman"/>
        </w:rPr>
        <w:t>Extensibility</w:t>
      </w:r>
      <w:bookmarkEnd w:id="25"/>
    </w:p>
    <w:p w14:paraId="33C8D0E4" w14:textId="77777777" w:rsidR="00FF6CA7" w:rsidRPr="00E01147" w:rsidRDefault="0093214E">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system will be highly extensible in terms of adding new features and organisational structure changes in the university. Most structural considerations of the organization are created dynamically by the system users to meet their current structures. Therefore, system component changes slightly affect the overall system functionality due to the system modules being cohesion and decoupled from each other.</w:t>
      </w:r>
    </w:p>
    <w:p w14:paraId="3A029471" w14:textId="77777777" w:rsidR="00FF6CA7" w:rsidRPr="00E01147" w:rsidRDefault="0093214E">
      <w:pPr>
        <w:pStyle w:val="Heading2"/>
        <w:numPr>
          <w:ilvl w:val="1"/>
          <w:numId w:val="15"/>
        </w:numPr>
        <w:rPr>
          <w:rFonts w:ascii="Times New Roman" w:eastAsia="Times New Roman" w:hAnsi="Times New Roman" w:cs="Times New Roman"/>
        </w:rPr>
      </w:pPr>
      <w:bookmarkStart w:id="26" w:name="_Toc163809626"/>
      <w:r>
        <w:rPr>
          <w:rFonts w:ascii="Times New Roman" w:eastAsia="Times New Roman" w:hAnsi="Times New Roman" w:cs="Times New Roman"/>
        </w:rPr>
        <w:t>External Interface Requirements</w:t>
      </w:r>
      <w:bookmarkEnd w:id="26"/>
    </w:p>
    <w:p w14:paraId="1005962F" w14:textId="77777777" w:rsidR="00AB6F31" w:rsidRPr="00C45870" w:rsidRDefault="00AB6F31" w:rsidP="00AB6F31">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section of the software documentation is related with external systems that are integrated with our proposed system to perform certain tasks. Currently the system can require an external interface from the following in house developed systems:</w:t>
      </w:r>
    </w:p>
    <w:p w14:paraId="415F4877" w14:textId="34C7A47C" w:rsidR="00835755" w:rsidRPr="00C45870" w:rsidRDefault="006B0CB6" w:rsidP="005C5E99">
      <w:pPr>
        <w:pStyle w:val="ListParagraph"/>
        <w:numPr>
          <w:ilvl w:val="0"/>
          <w:numId w:val="38"/>
        </w:num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Human resource management system: this system was developed by the university ICT staffs to manage the overall tasks related with the university academic and administrative staffs. The proposed Research Project Management System can require detail information of PI, Team members, examiners and other officials from the system. To achieve this objective the proposed system requires an application program interface (API) to access the university human resource management system.</w:t>
      </w:r>
    </w:p>
    <w:p w14:paraId="7F6BCA54" w14:textId="4EBF0749" w:rsidR="00FF6CA7" w:rsidRPr="00C45870" w:rsidRDefault="00835755" w:rsidP="00B829CE">
      <w:pPr>
        <w:pStyle w:val="ListParagraph"/>
        <w:numPr>
          <w:ilvl w:val="0"/>
          <w:numId w:val="38"/>
        </w:num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Procurement Management System: it is another system we are expecting to access for the successful completion of the proposed Research Project Management System. This system help us to facilitate the purchase request of PI for the given project work done by the team.</w:t>
      </w:r>
    </w:p>
    <w:p w14:paraId="653DF532" w14:textId="77777777" w:rsidR="00FF6CA7" w:rsidRPr="00E01147" w:rsidRDefault="0093214E">
      <w:pPr>
        <w:pStyle w:val="Heading2"/>
        <w:numPr>
          <w:ilvl w:val="1"/>
          <w:numId w:val="15"/>
        </w:numPr>
        <w:rPr>
          <w:rFonts w:ascii="Times New Roman" w:eastAsia="Times New Roman" w:hAnsi="Times New Roman" w:cs="Times New Roman"/>
        </w:rPr>
      </w:pPr>
      <w:bookmarkStart w:id="27" w:name="_Toc163809627"/>
      <w:r>
        <w:rPr>
          <w:rFonts w:ascii="Times New Roman" w:eastAsia="Times New Roman" w:hAnsi="Times New Roman" w:cs="Times New Roman"/>
        </w:rPr>
        <w:lastRenderedPageBreak/>
        <w:t>System Models</w:t>
      </w:r>
      <w:bookmarkEnd w:id="27"/>
    </w:p>
    <w:p w14:paraId="14F46299" w14:textId="77777777" w:rsidR="00FF6CA7" w:rsidRPr="00E01147" w:rsidRDefault="0093214E">
      <w:pPr>
        <w:pStyle w:val="Heading3"/>
        <w:numPr>
          <w:ilvl w:val="2"/>
          <w:numId w:val="15"/>
        </w:numPr>
        <w:rPr>
          <w:rFonts w:ascii="Times New Roman" w:eastAsia="Times New Roman" w:hAnsi="Times New Roman" w:cs="Times New Roman"/>
        </w:rPr>
      </w:pPr>
      <w:bookmarkStart w:id="28" w:name="_Toc163809628"/>
      <w:r>
        <w:rPr>
          <w:rFonts w:ascii="Times New Roman" w:eastAsia="Times New Roman" w:hAnsi="Times New Roman" w:cs="Times New Roman"/>
        </w:rPr>
        <w:t>Use Case Diagram</w:t>
      </w:r>
      <w:bookmarkEnd w:id="28"/>
      <w:r>
        <w:rPr>
          <w:rFonts w:ascii="Times New Roman" w:eastAsia="Times New Roman" w:hAnsi="Times New Roman" w:cs="Times New Roman"/>
        </w:rPr>
        <w:t xml:space="preserve">   </w:t>
      </w:r>
    </w:p>
    <w:p w14:paraId="7E773C7A" w14:textId="11218DBE" w:rsidR="00A3333E" w:rsidRPr="00E01147" w:rsidRDefault="0093214E">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system use case diagram shows the interaction of actors with use cases in the proposed Research Project Management System for GMU. The following diagram depicts the high level of actor and system interaction in the essential use case of the proposed system. </w:t>
      </w:r>
    </w:p>
    <w:tbl>
      <w:tblPr>
        <w:tblStyle w:val="LightGrid-Accent1"/>
        <w:tblW w:w="0" w:type="auto"/>
        <w:tblLook w:val="04A0" w:firstRow="1" w:lastRow="0" w:firstColumn="1" w:lastColumn="0" w:noHBand="0" w:noVBand="1"/>
      </w:tblPr>
      <w:tblGrid>
        <w:gridCol w:w="1737"/>
        <w:gridCol w:w="6138"/>
      </w:tblGrid>
      <w:tr w:rsidR="000C682D" w:rsidRPr="00E01147" w14:paraId="14AEEE9F" w14:textId="77777777" w:rsidTr="006B3A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tcPr>
          <w:p w14:paraId="3F581DAA" w14:textId="77777777" w:rsidR="000C682D" w:rsidRPr="00E01147" w:rsidRDefault="000C682D" w:rsidP="000C682D">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Abbreviation </w:t>
            </w:r>
          </w:p>
        </w:tc>
        <w:tc>
          <w:tcPr>
            <w:tcW w:w="6138" w:type="dxa"/>
          </w:tcPr>
          <w:p w14:paraId="3276DAA6" w14:textId="77777777" w:rsidR="000C682D" w:rsidRPr="00E01147" w:rsidRDefault="000C682D" w:rsidP="000C682D">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Meaning </w:t>
            </w:r>
          </w:p>
        </w:tc>
      </w:tr>
      <w:tr w:rsidR="000C682D" w:rsidRPr="00E01147" w14:paraId="316A1704" w14:textId="77777777" w:rsidTr="006B3A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tcPr>
          <w:p w14:paraId="1604F4D9" w14:textId="1EAAC3EB" w:rsidR="000C682D" w:rsidRPr="00E01147" w:rsidRDefault="007023F5" w:rsidP="000C682D">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Coordinator</w:t>
            </w:r>
          </w:p>
        </w:tc>
        <w:tc>
          <w:tcPr>
            <w:tcW w:w="6138" w:type="dxa"/>
          </w:tcPr>
          <w:p w14:paraId="5731ED51" w14:textId="39E43122" w:rsidR="000C682D" w:rsidRPr="00E01147" w:rsidRDefault="007023F5" w:rsidP="000C682D">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College Research Coordinator</w:t>
            </w:r>
          </w:p>
        </w:tc>
      </w:tr>
      <w:tr w:rsidR="000C682D" w:rsidRPr="00E01147" w14:paraId="59ABECF4" w14:textId="77777777" w:rsidTr="006B3AB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tcPr>
          <w:p w14:paraId="4E01BF15" w14:textId="1A1FB740" w:rsidR="000C682D" w:rsidRPr="00E01147" w:rsidRDefault="007023F5" w:rsidP="000C682D">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TTCSD/RPED</w:t>
            </w:r>
          </w:p>
        </w:tc>
        <w:tc>
          <w:tcPr>
            <w:tcW w:w="6138" w:type="dxa"/>
          </w:tcPr>
          <w:p w14:paraId="340C5F2C" w14:textId="78EFC87F" w:rsidR="000C682D" w:rsidRPr="00E01147" w:rsidRDefault="00CD04AE" w:rsidP="000C682D">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Technology Transfer, and Community Service Directorate/</w:t>
            </w:r>
            <w:r>
              <w:rPr>
                <w:rFonts w:ascii="Times New Roman" w:hAnsi="Times New Roman" w:cs="Times New Roman"/>
                <w:color w:val="0F1115"/>
                <w:sz w:val="24"/>
                <w:szCs w:val="24"/>
              </w:rPr>
              <w:t xml:space="preserve"> </w:t>
            </w:r>
            <w:r>
              <w:rPr>
                <w:rStyle w:val="Strong"/>
                <w:rFonts w:ascii="Times New Roman" w:hAnsi="Times New Roman" w:cs="Times New Roman"/>
                <w:b w:val="0"/>
                <w:bCs w:val="0"/>
                <w:color w:val="0F1115"/>
                <w:sz w:val="24"/>
                <w:szCs w:val="24"/>
              </w:rPr>
              <w:t>Research, Publication and Ethics Directorate</w:t>
            </w:r>
          </w:p>
        </w:tc>
      </w:tr>
      <w:tr w:rsidR="000C682D" w:rsidRPr="00E01147" w14:paraId="4169F66E" w14:textId="77777777" w:rsidTr="006B3A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tcPr>
          <w:p w14:paraId="33AE41E8" w14:textId="78DF4324" w:rsidR="000C682D" w:rsidRPr="00E01147" w:rsidRDefault="007023F5" w:rsidP="000C682D">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RCSC</w:t>
            </w:r>
          </w:p>
        </w:tc>
        <w:tc>
          <w:tcPr>
            <w:tcW w:w="6138" w:type="dxa"/>
          </w:tcPr>
          <w:p w14:paraId="3F231F06" w14:textId="3B842A81" w:rsidR="000C682D" w:rsidRPr="00E01147" w:rsidRDefault="00CD04AE" w:rsidP="000C682D">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Style w:val="Strong"/>
                <w:rFonts w:ascii="Times New Roman" w:hAnsi="Times New Roman" w:cs="Times New Roman"/>
                <w:b w:val="0"/>
                <w:bCs w:val="0"/>
                <w:color w:val="0F1115"/>
                <w:sz w:val="24"/>
                <w:szCs w:val="24"/>
              </w:rPr>
              <w:t>Research and Community Service Committee</w:t>
            </w:r>
          </w:p>
        </w:tc>
      </w:tr>
      <w:tr w:rsidR="000C682D" w:rsidRPr="00E01147" w14:paraId="7EA590A1" w14:textId="77777777" w:rsidTr="006B3AB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tcPr>
          <w:p w14:paraId="191FBE38" w14:textId="757FD679" w:rsidR="000C682D" w:rsidRPr="00E01147" w:rsidRDefault="000C682D" w:rsidP="000C682D">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VPARTTCS</w:t>
            </w:r>
          </w:p>
        </w:tc>
        <w:tc>
          <w:tcPr>
            <w:tcW w:w="6138" w:type="dxa"/>
          </w:tcPr>
          <w:p w14:paraId="71D11F2A" w14:textId="11B8FA79" w:rsidR="000C682D" w:rsidRPr="00E01147" w:rsidRDefault="000C682D" w:rsidP="000C682D">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Vice-President </w:t>
            </w:r>
            <w:r>
              <w:rPr>
                <w:rFonts w:ascii="Times New Roman" w:eastAsia="Times New Roman" w:hAnsi="Times New Roman" w:cs="Times New Roman"/>
                <w:color w:val="000000"/>
                <w:sz w:val="24"/>
                <w:szCs w:val="24"/>
              </w:rPr>
              <w:t>Academic, Research, Technology Transfer, and Community Service</w:t>
            </w:r>
          </w:p>
        </w:tc>
      </w:tr>
      <w:tr w:rsidR="000C682D" w:rsidRPr="00E01147" w14:paraId="11094D7E" w14:textId="77777777" w:rsidTr="006B3A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tcPr>
          <w:p w14:paraId="6A0DE6A0" w14:textId="77777777" w:rsidR="000C682D" w:rsidRPr="00E01147" w:rsidRDefault="000C682D" w:rsidP="000C682D">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PI</w:t>
            </w:r>
          </w:p>
        </w:tc>
        <w:tc>
          <w:tcPr>
            <w:tcW w:w="6138" w:type="dxa"/>
          </w:tcPr>
          <w:p w14:paraId="325564D0" w14:textId="77777777" w:rsidR="000C682D" w:rsidRPr="00E01147" w:rsidRDefault="000C682D" w:rsidP="00C02FE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Principal Investigator  </w:t>
            </w:r>
          </w:p>
        </w:tc>
      </w:tr>
    </w:tbl>
    <w:p w14:paraId="2CEE8AA7" w14:textId="77777777" w:rsidR="00A3333E" w:rsidRPr="00E01147" w:rsidRDefault="00A3333E" w:rsidP="00A3333E">
      <w:pPr>
        <w:pStyle w:val="Caption"/>
        <w:spacing w:before="240"/>
        <w:rPr>
          <w:rFonts w:ascii="Times New Roman" w:hAnsi="Times New Roman" w:cs="Times New Roman"/>
          <w:b w:val="0"/>
          <w:i/>
          <w:color w:val="auto"/>
          <w:sz w:val="24"/>
        </w:rPr>
      </w:pPr>
      <w:bookmarkStart w:id="29" w:name="_Toc148015923"/>
      <w:r>
        <w:rPr>
          <w:rFonts w:ascii="Times New Roman" w:hAnsi="Times New Roman" w:cs="Times New Roman"/>
          <w:b w:val="0"/>
          <w:i/>
          <w:color w:val="auto"/>
          <w:sz w:val="24"/>
        </w:rPr>
        <w:t xml:space="preserve">Table </w:t>
        <w:fldChar w:fldCharType="begin"/>
        <w:instrText xml:space="preserve"> SEQ Table \* ARABIC </w:instrText>
        <w:fldChar w:fldCharType="separate"/>
      </w:r>
      <w:r>
        <w:rPr>
          <w:rFonts w:ascii="Times New Roman" w:hAnsi="Times New Roman" w:cs="Times New Roman"/>
          <w:b w:val="0"/>
          <w:i/>
          <w:noProof/>
          <w:color w:val="auto"/>
          <w:sz w:val="24"/>
        </w:rPr>
        <w:t>2</w:t>
      </w:r>
      <w:r>
        <w:rPr>
          <w:rFonts w:ascii="Times New Roman" w:hAnsi="Times New Roman" w:cs="Times New Roman"/>
          <w:b w:val="0"/>
          <w:i/>
          <w:color w:val="auto"/>
          <w:sz w:val="24"/>
        </w:rPr>
        <w:fldChar w:fldCharType="end"/>
        <w:t xml:space="preserve"> List of abbreviation used in the essential use case diagram</w:t>
      </w:r>
      <w:bookmarkEnd w:id="29"/>
      <w:r>
        <w:rPr>
          <w:rFonts w:ascii="Times New Roman" w:hAnsi="Times New Roman" w:cs="Times New Roman"/>
          <w:b w:val="0"/>
          <w:i/>
          <w:color w:val="auto"/>
          <w:sz w:val="24"/>
        </w:rPr>
        <w:t xml:space="preserve"> </w:t>
      </w:r>
    </w:p>
    <w:p w14:paraId="7F36EEF0" w14:textId="4EB368F9" w:rsidR="00B51DE9" w:rsidRPr="00B51DE9" w:rsidRDefault="00B51DE9" w:rsidP="00B51DE9">
      <w:pPr>
        <w:rPr>
          <w:rFonts w:ascii="Times New Roman" w:eastAsia="Times New Roman" w:hAnsi="Times New Roman" w:cs="Times New Roman"/>
          <w:sz w:val="40"/>
          <w:szCs w:val="40"/>
          <w:lang w:val="en-US"/>
        </w:rPr>
      </w:pPr>
      <w:r>
        <w:rPr>
          <w:rFonts w:ascii="Times New Roman" w:eastAsia="Times New Roman" w:hAnsi="Times New Roman" w:cs="Times New Roman"/>
          <w:noProof/>
          <w:sz w:val="40"/>
          <w:szCs w:val="40"/>
          <w:lang w:val="en-US"/>
        </w:rPr>
        <w:lastRenderedPageBreak/>
        <w:drawing>
          <wp:inline distT="0" distB="0" distL="0" distR="0" wp14:anchorId="014CED44" wp14:editId="401708A5">
            <wp:extent cx="5731510" cy="4185934"/>
            <wp:effectExtent l="0" t="0" r="2540" b="0"/>
            <wp:docPr id="15271290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4185934"/>
                    </a:xfrm>
                    <a:prstGeom prst="rect">
                      <a:avLst/>
                    </a:prstGeom>
                    <a:noFill/>
                    <a:ln>
                      <a:noFill/>
                    </a:ln>
                  </pic:spPr>
                </pic:pic>
              </a:graphicData>
            </a:graphic>
          </wp:inline>
        </w:drawing>
      </w:r>
    </w:p>
    <w:p w14:paraId="188B5386" w14:textId="1C30CC30" w:rsidR="00870D4E" w:rsidRPr="00870D4E" w:rsidRDefault="00870D4E" w:rsidP="00870D4E">
      <w:pPr>
        <w:rPr>
          <w:rFonts w:ascii="Times New Roman" w:eastAsia="Times New Roman" w:hAnsi="Times New Roman" w:cs="Times New Roman"/>
          <w:sz w:val="40"/>
          <w:szCs w:val="40"/>
          <w:lang w:val="en-US"/>
        </w:rPr>
      </w:pPr>
    </w:p>
    <w:p w14:paraId="564A0521" w14:textId="7A6BC256" w:rsidR="00FF6CA7" w:rsidRPr="00E01147" w:rsidRDefault="00FF6CA7">
      <w:pPr>
        <w:rPr>
          <w:rFonts w:ascii="Times New Roman" w:eastAsia="Times New Roman" w:hAnsi="Times New Roman" w:cs="Times New Roman"/>
          <w:sz w:val="40"/>
          <w:szCs w:val="40"/>
        </w:rPr>
      </w:pPr>
    </w:p>
    <w:p w14:paraId="70B3A25F" w14:textId="016C8CE9" w:rsidR="00FF6CA7" w:rsidRPr="00E01147" w:rsidRDefault="00801E9C" w:rsidP="00801E9C">
      <w:pPr>
        <w:pStyle w:val="Caption"/>
        <w:rPr>
          <w:rFonts w:ascii="Times New Roman" w:hAnsi="Times New Roman" w:cs="Times New Roman"/>
          <w:b w:val="0"/>
          <w:i/>
          <w:color w:val="auto"/>
          <w:sz w:val="24"/>
        </w:rPr>
      </w:pPr>
      <w:bookmarkStart w:id="30" w:name="_Toc148015882"/>
      <w:r>
        <w:rPr>
          <w:rFonts w:ascii="Times New Roman" w:hAnsi="Times New Roman" w:cs="Times New Roman"/>
          <w:b w:val="0"/>
          <w:i/>
          <w:color w:val="auto"/>
          <w:sz w:val="24"/>
        </w:rPr>
        <w:t xml:space="preserve">Figure </w:t>
        <w:fldChar w:fldCharType="begin"/>
        <w:instrText xml:space="preserve"> SEQ Figure \* ARABIC </w:instrText>
        <w:fldChar w:fldCharType="separate"/>
      </w:r>
      <w:r>
        <w:rPr>
          <w:rFonts w:ascii="Times New Roman" w:hAnsi="Times New Roman" w:cs="Times New Roman"/>
          <w:b w:val="0"/>
          <w:i/>
          <w:noProof/>
          <w:color w:val="auto"/>
          <w:sz w:val="24"/>
        </w:rPr>
        <w:t>1</w:t>
      </w:r>
      <w:r>
        <w:rPr>
          <w:rFonts w:ascii="Times New Roman" w:hAnsi="Times New Roman" w:cs="Times New Roman"/>
          <w:b w:val="0"/>
          <w:i/>
          <w:color w:val="auto"/>
          <w:sz w:val="24"/>
        </w:rPr>
        <w:fldChar w:fldCharType="end"/>
        <w:t xml:space="preserve"> Essential use case diagram for Research Project Management System</w:t>
      </w:r>
      <w:bookmarkEnd w:id="30"/>
    </w:p>
    <w:p w14:paraId="3668F91E" w14:textId="77777777" w:rsidR="00812061" w:rsidRPr="00E01147" w:rsidRDefault="00812061" w:rsidP="00812061"/>
    <w:p w14:paraId="7429CF3C" w14:textId="77777777" w:rsidR="00812061" w:rsidRPr="00E01147" w:rsidRDefault="00812061" w:rsidP="00812061"/>
    <w:p w14:paraId="03001AC0" w14:textId="77777777" w:rsidR="00FF6CA7" w:rsidRPr="00E01147" w:rsidRDefault="0093214E">
      <w:pPr>
        <w:pStyle w:val="Heading3"/>
        <w:numPr>
          <w:ilvl w:val="2"/>
          <w:numId w:val="15"/>
        </w:numPr>
        <w:rPr>
          <w:rFonts w:ascii="Times New Roman" w:eastAsia="Times New Roman" w:hAnsi="Times New Roman" w:cs="Times New Roman"/>
        </w:rPr>
      </w:pPr>
      <w:bookmarkStart w:id="31" w:name="_Toc163809629"/>
      <w:r>
        <w:rPr>
          <w:rFonts w:ascii="Times New Roman" w:eastAsia="Times New Roman" w:hAnsi="Times New Roman" w:cs="Times New Roman"/>
        </w:rPr>
        <w:t>Use Case Descriptions</w:t>
      </w:r>
      <w:bookmarkEnd w:id="31"/>
      <w:r>
        <w:rPr>
          <w:rFonts w:ascii="Times New Roman" w:eastAsia="Times New Roman" w:hAnsi="Times New Roman" w:cs="Times New Roman"/>
        </w:rPr>
        <w:t xml:space="preserve">  </w:t>
      </w:r>
    </w:p>
    <w:p w14:paraId="360EE53B" w14:textId="77777777" w:rsidR="00FF6CA7" w:rsidRPr="00E01147" w:rsidRDefault="00D0595B" w:rsidP="00D0595B">
      <w:pPr>
        <w:pStyle w:val="Caption"/>
        <w:spacing w:before="240" w:line="360" w:lineRule="auto"/>
        <w:rPr>
          <w:rFonts w:ascii="Times New Roman" w:hAnsi="Times New Roman" w:cs="Times New Roman"/>
          <w:b w:val="0"/>
          <w:i/>
          <w:color w:val="auto"/>
          <w:sz w:val="24"/>
        </w:rPr>
      </w:pPr>
      <w:bookmarkStart w:id="32" w:name="_Toc148015924"/>
      <w:r>
        <w:rPr>
          <w:rFonts w:ascii="Times New Roman" w:hAnsi="Times New Roman" w:cs="Times New Roman"/>
          <w:b w:val="0"/>
          <w:i/>
          <w:color w:val="auto"/>
          <w:sz w:val="24"/>
        </w:rPr>
        <w:t xml:space="preserve">Table </w:t>
        <w:fldChar w:fldCharType="begin"/>
        <w:instrText xml:space="preserve"> SEQ Table \* ARABIC </w:instrText>
        <w:fldChar w:fldCharType="separate"/>
      </w:r>
      <w:r>
        <w:rPr>
          <w:rFonts w:ascii="Times New Roman" w:hAnsi="Times New Roman" w:cs="Times New Roman"/>
          <w:b w:val="0"/>
          <w:i/>
          <w:noProof/>
          <w:color w:val="auto"/>
          <w:sz w:val="24"/>
        </w:rPr>
        <w:t>3</w:t>
      </w:r>
      <w:r>
        <w:rPr>
          <w:rFonts w:ascii="Times New Roman" w:hAnsi="Times New Roman" w:cs="Times New Roman"/>
          <w:b w:val="0"/>
          <w:i/>
          <w:color w:val="auto"/>
          <w:sz w:val="24"/>
        </w:rPr>
        <w:fldChar w:fldCharType="end"/>
        <w:t xml:space="preserve"> Assign Evaluator Use case</w:t>
      </w:r>
      <w:bookmarkEnd w:id="32"/>
    </w:p>
    <w:tbl>
      <w:tblPr>
        <w:tblStyle w:val="a1"/>
        <w:tblW w:w="9180" w:type="dxa"/>
        <w:tblInd w:w="-1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2789"/>
        <w:gridCol w:w="6391"/>
      </w:tblGrid>
      <w:tr w:rsidR="00FF6CA7" w:rsidRPr="00E01147" w14:paraId="777A0F29" w14:textId="77777777">
        <w:trPr>
          <w:gridAfter w:val="1"/>
          <w:wAfter w:w="6391" w:type="dxa"/>
          <w:trHeight w:val="485"/>
        </w:trPr>
        <w:tc>
          <w:tcPr>
            <w:tcW w:w="2789" w:type="dxa"/>
            <w:tcBorders>
              <w:top w:val="single" w:sz="4" w:space="0" w:color="000000"/>
              <w:left w:val="single" w:sz="4" w:space="0" w:color="000000"/>
              <w:bottom w:val="single" w:sz="4" w:space="0" w:color="000000"/>
              <w:right w:val="single" w:sz="4" w:space="0" w:color="000000"/>
            </w:tcBorders>
            <w:vAlign w:val="center"/>
          </w:tcPr>
          <w:p w14:paraId="747CEC16" w14:textId="77777777" w:rsidR="00FF6CA7" w:rsidRPr="00E01147" w:rsidRDefault="0093214E">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color w:val="000000"/>
                <w:sz w:val="28"/>
                <w:szCs w:val="28"/>
              </w:rPr>
              <w:t>Description 1</w:t>
            </w:r>
          </w:p>
        </w:tc>
      </w:tr>
      <w:tr w:rsidR="00FF6CA7" w:rsidRPr="00E01147" w14:paraId="4DE8774E" w14:textId="77777777">
        <w:trPr>
          <w:trHeight w:val="562"/>
        </w:trPr>
        <w:tc>
          <w:tcPr>
            <w:tcW w:w="2789" w:type="dxa"/>
            <w:tcBorders>
              <w:top w:val="single" w:sz="4" w:space="0" w:color="000000"/>
              <w:left w:val="single" w:sz="4" w:space="0" w:color="000000"/>
              <w:bottom w:val="single" w:sz="4" w:space="0" w:color="000000"/>
              <w:right w:val="single" w:sz="4" w:space="0" w:color="000000"/>
            </w:tcBorders>
            <w:vAlign w:val="center"/>
          </w:tcPr>
          <w:p w14:paraId="20A48BD0" w14:textId="77777777" w:rsidR="00FF6CA7" w:rsidRPr="00E01147" w:rsidRDefault="0093214E">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Use case name </w:t>
            </w:r>
          </w:p>
        </w:tc>
        <w:tc>
          <w:tcPr>
            <w:tcW w:w="6391" w:type="dxa"/>
            <w:tcBorders>
              <w:top w:val="single" w:sz="4" w:space="0" w:color="000000"/>
              <w:left w:val="single" w:sz="4" w:space="0" w:color="000000"/>
              <w:bottom w:val="single" w:sz="4" w:space="0" w:color="000000"/>
              <w:right w:val="single" w:sz="4" w:space="0" w:color="000000"/>
            </w:tcBorders>
            <w:vAlign w:val="center"/>
          </w:tcPr>
          <w:p w14:paraId="63945E09" w14:textId="77777777" w:rsidR="00FF6CA7" w:rsidRPr="00E01147" w:rsidRDefault="0093214E">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Assign Evaluator</w:t>
            </w:r>
          </w:p>
        </w:tc>
      </w:tr>
      <w:tr w:rsidR="00FF6CA7" w:rsidRPr="00E01147" w14:paraId="548B1ADC" w14:textId="77777777">
        <w:trPr>
          <w:trHeight w:val="554"/>
        </w:trPr>
        <w:tc>
          <w:tcPr>
            <w:tcW w:w="2789" w:type="dxa"/>
            <w:tcBorders>
              <w:top w:val="single" w:sz="4" w:space="0" w:color="000000"/>
              <w:left w:val="single" w:sz="4" w:space="0" w:color="000000"/>
              <w:bottom w:val="single" w:sz="4" w:space="0" w:color="000000"/>
              <w:right w:val="single" w:sz="4" w:space="0" w:color="000000"/>
            </w:tcBorders>
            <w:vAlign w:val="center"/>
          </w:tcPr>
          <w:p w14:paraId="6A35C4B9" w14:textId="77777777" w:rsidR="00FF6CA7" w:rsidRPr="00E01147" w:rsidRDefault="0093214E">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Use case number </w:t>
            </w:r>
          </w:p>
        </w:tc>
        <w:tc>
          <w:tcPr>
            <w:tcW w:w="6391" w:type="dxa"/>
            <w:tcBorders>
              <w:top w:val="single" w:sz="4" w:space="0" w:color="000000"/>
              <w:left w:val="single" w:sz="4" w:space="0" w:color="000000"/>
              <w:bottom w:val="single" w:sz="4" w:space="0" w:color="000000"/>
              <w:right w:val="single" w:sz="4" w:space="0" w:color="000000"/>
            </w:tcBorders>
            <w:vAlign w:val="center"/>
          </w:tcPr>
          <w:p w14:paraId="2BC8E1CC" w14:textId="77777777" w:rsidR="00FF6CA7" w:rsidRPr="00E01147" w:rsidRDefault="002E5D3F">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2b</w:t>
            </w:r>
          </w:p>
        </w:tc>
      </w:tr>
      <w:tr w:rsidR="00FF6CA7" w:rsidRPr="00E01147" w14:paraId="6D20FA4C" w14:textId="77777777">
        <w:trPr>
          <w:trHeight w:val="975"/>
        </w:trPr>
        <w:tc>
          <w:tcPr>
            <w:tcW w:w="2789" w:type="dxa"/>
            <w:tcBorders>
              <w:top w:val="single" w:sz="4" w:space="0" w:color="000000"/>
              <w:left w:val="single" w:sz="4" w:space="0" w:color="000000"/>
              <w:bottom w:val="single" w:sz="4" w:space="0" w:color="000000"/>
              <w:right w:val="single" w:sz="4" w:space="0" w:color="000000"/>
            </w:tcBorders>
            <w:vAlign w:val="center"/>
          </w:tcPr>
          <w:p w14:paraId="77925C42" w14:textId="77777777" w:rsidR="00FF6CA7" w:rsidRPr="00E01147" w:rsidRDefault="0093214E">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Use case description </w:t>
            </w:r>
          </w:p>
        </w:tc>
        <w:tc>
          <w:tcPr>
            <w:tcW w:w="6391" w:type="dxa"/>
            <w:tcBorders>
              <w:top w:val="single" w:sz="4" w:space="0" w:color="000000"/>
              <w:left w:val="single" w:sz="4" w:space="0" w:color="000000"/>
              <w:bottom w:val="single" w:sz="4" w:space="0" w:color="000000"/>
              <w:right w:val="single" w:sz="4" w:space="0" w:color="000000"/>
            </w:tcBorders>
            <w:vAlign w:val="center"/>
          </w:tcPr>
          <w:p w14:paraId="44EA5739" w14:textId="0E73ABBB" w:rsidR="00FF6CA7" w:rsidRPr="00E01147" w:rsidRDefault="001D52FB">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It enables the coordinator to assign an evaluator or project examiner to the submitted project.</w:t>
            </w:r>
          </w:p>
        </w:tc>
      </w:tr>
      <w:tr w:rsidR="00FF6CA7" w:rsidRPr="00E01147" w14:paraId="08FDAB25" w14:textId="77777777">
        <w:trPr>
          <w:trHeight w:val="553"/>
        </w:trPr>
        <w:tc>
          <w:tcPr>
            <w:tcW w:w="2789" w:type="dxa"/>
            <w:tcBorders>
              <w:top w:val="single" w:sz="4" w:space="0" w:color="000000"/>
              <w:left w:val="single" w:sz="4" w:space="0" w:color="000000"/>
              <w:bottom w:val="single" w:sz="4" w:space="0" w:color="000000"/>
              <w:right w:val="single" w:sz="4" w:space="0" w:color="000000"/>
            </w:tcBorders>
            <w:vAlign w:val="center"/>
          </w:tcPr>
          <w:p w14:paraId="252F3896" w14:textId="77777777" w:rsidR="00FF6CA7" w:rsidRPr="00E01147" w:rsidRDefault="0093214E">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Participating actor </w:t>
            </w:r>
          </w:p>
        </w:tc>
        <w:tc>
          <w:tcPr>
            <w:tcW w:w="6391" w:type="dxa"/>
            <w:tcBorders>
              <w:top w:val="single" w:sz="4" w:space="0" w:color="000000"/>
              <w:left w:val="single" w:sz="4" w:space="0" w:color="000000"/>
              <w:bottom w:val="single" w:sz="4" w:space="0" w:color="000000"/>
              <w:right w:val="single" w:sz="4" w:space="0" w:color="000000"/>
            </w:tcBorders>
            <w:vAlign w:val="center"/>
          </w:tcPr>
          <w:p w14:paraId="1F9A9974" w14:textId="0C905B89" w:rsidR="00FF6CA7" w:rsidRPr="00E01147" w:rsidRDefault="00B51DE9">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Coordinator</w:t>
            </w:r>
          </w:p>
        </w:tc>
      </w:tr>
      <w:tr w:rsidR="00FF6CA7" w:rsidRPr="00E01147" w14:paraId="4FBD321B" w14:textId="77777777">
        <w:trPr>
          <w:trHeight w:val="558"/>
        </w:trPr>
        <w:tc>
          <w:tcPr>
            <w:tcW w:w="2789" w:type="dxa"/>
            <w:tcBorders>
              <w:top w:val="single" w:sz="4" w:space="0" w:color="000000"/>
              <w:left w:val="single" w:sz="4" w:space="0" w:color="000000"/>
              <w:bottom w:val="single" w:sz="4" w:space="0" w:color="000000"/>
              <w:right w:val="single" w:sz="4" w:space="0" w:color="000000"/>
            </w:tcBorders>
            <w:vAlign w:val="center"/>
          </w:tcPr>
          <w:p w14:paraId="069B602B" w14:textId="77777777" w:rsidR="00FF6CA7" w:rsidRPr="00E01147" w:rsidRDefault="0093214E">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Pre-condition </w:t>
            </w:r>
          </w:p>
        </w:tc>
        <w:tc>
          <w:tcPr>
            <w:tcW w:w="6391" w:type="dxa"/>
            <w:tcBorders>
              <w:top w:val="single" w:sz="4" w:space="0" w:color="000000"/>
              <w:left w:val="single" w:sz="4" w:space="0" w:color="000000"/>
              <w:bottom w:val="single" w:sz="4" w:space="0" w:color="000000"/>
              <w:right w:val="single" w:sz="4" w:space="0" w:color="000000"/>
            </w:tcBorders>
            <w:vAlign w:val="center"/>
          </w:tcPr>
          <w:p w14:paraId="11C50E2B" w14:textId="5A8A41FE" w:rsidR="00FF6CA7" w:rsidRPr="00E01147" w:rsidRDefault="0093214E" w:rsidP="001D52FB">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The </w:t>
            </w:r>
            <w:r>
              <w:rPr>
                <w:rFonts w:ascii="Times New Roman" w:eastAsia="Times New Roman" w:hAnsi="Times New Roman" w:cs="Times New Roman"/>
                <w:sz w:val="24"/>
                <w:szCs w:val="24"/>
              </w:rPr>
              <w:t xml:space="preserve">coordinator </w:t>
            </w:r>
            <w:r>
              <w:rPr>
                <w:rFonts w:ascii="Times New Roman" w:eastAsia="Times New Roman" w:hAnsi="Times New Roman" w:cs="Times New Roman"/>
                <w:color w:val="000000"/>
                <w:sz w:val="24"/>
                <w:szCs w:val="24"/>
              </w:rPr>
              <w:t>is logged into the system.</w:t>
            </w:r>
          </w:p>
        </w:tc>
      </w:tr>
      <w:tr w:rsidR="00FF6CA7" w:rsidRPr="00E01147" w14:paraId="461F8A5A" w14:textId="77777777">
        <w:trPr>
          <w:trHeight w:val="699"/>
        </w:trPr>
        <w:tc>
          <w:tcPr>
            <w:tcW w:w="2789" w:type="dxa"/>
            <w:tcBorders>
              <w:top w:val="single" w:sz="4" w:space="0" w:color="000000"/>
              <w:left w:val="single" w:sz="4" w:space="0" w:color="000000"/>
              <w:bottom w:val="single" w:sz="4" w:space="0" w:color="000000"/>
              <w:right w:val="single" w:sz="4" w:space="0" w:color="000000"/>
            </w:tcBorders>
            <w:vAlign w:val="center"/>
          </w:tcPr>
          <w:p w14:paraId="28380F46" w14:textId="77777777" w:rsidR="00FF6CA7" w:rsidRPr="00E01147" w:rsidRDefault="0093214E">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Flow-of events</w:t>
            </w:r>
          </w:p>
        </w:tc>
        <w:tc>
          <w:tcPr>
            <w:tcW w:w="6391" w:type="dxa"/>
            <w:tcBorders>
              <w:top w:val="single" w:sz="4" w:space="0" w:color="000000"/>
              <w:left w:val="single" w:sz="4" w:space="0" w:color="000000"/>
              <w:bottom w:val="single" w:sz="4" w:space="0" w:color="000000"/>
              <w:right w:val="single" w:sz="4" w:space="0" w:color="000000"/>
            </w:tcBorders>
            <w:vAlign w:val="center"/>
          </w:tcPr>
          <w:p w14:paraId="09AEC5A0" w14:textId="77777777" w:rsidR="00FF6CA7" w:rsidRPr="00E01147" w:rsidRDefault="0093214E">
            <w:pPr>
              <w:numPr>
                <w:ilvl w:val="0"/>
                <w:numId w:val="10"/>
              </w:numPr>
              <w:spacing w:after="0" w:line="360" w:lineRule="auto"/>
              <w:ind w:left="425" w:hanging="425"/>
              <w:jc w:val="both"/>
              <w:rPr>
                <w:sz w:val="24"/>
                <w:szCs w:val="24"/>
              </w:rPr>
            </w:pPr>
            <w:r>
              <w:rPr>
                <w:rFonts w:ascii="Times New Roman" w:eastAsia="Times New Roman" w:hAnsi="Times New Roman" w:cs="Times New Roman"/>
                <w:color w:val="000000"/>
                <w:sz w:val="24"/>
                <w:szCs w:val="24"/>
              </w:rPr>
              <w:t>The user clicks projects button.</w:t>
            </w:r>
          </w:p>
          <w:p w14:paraId="10E052C2" w14:textId="77777777" w:rsidR="00FF6CA7" w:rsidRPr="00E01147" w:rsidRDefault="0093214E">
            <w:pPr>
              <w:numPr>
                <w:ilvl w:val="0"/>
                <w:numId w:val="10"/>
              </w:numPr>
              <w:spacing w:after="0" w:line="360" w:lineRule="auto"/>
              <w:jc w:val="both"/>
              <w:rPr>
                <w:sz w:val="24"/>
                <w:szCs w:val="24"/>
              </w:rPr>
            </w:pPr>
            <w:r>
              <w:rPr>
                <w:rFonts w:ascii="Times New Roman" w:eastAsia="Times New Roman" w:hAnsi="Times New Roman" w:cs="Times New Roman"/>
                <w:color w:val="000000"/>
                <w:sz w:val="24"/>
                <w:szCs w:val="24"/>
              </w:rPr>
              <w:t>The system lists all submitted projects with some</w:t>
              <w:br/>
              <w:t>information.</w:t>
            </w:r>
          </w:p>
          <w:p w14:paraId="08D3A8D5" w14:textId="65DE8A3A" w:rsidR="00FF6CA7" w:rsidRPr="00E01147" w:rsidRDefault="0093214E">
            <w:pPr>
              <w:numPr>
                <w:ilvl w:val="0"/>
                <w:numId w:val="10"/>
              </w:numPr>
              <w:spacing w:after="0" w:line="360" w:lineRule="auto"/>
              <w:jc w:val="both"/>
              <w:rPr>
                <w:sz w:val="24"/>
                <w:szCs w:val="24"/>
              </w:rPr>
            </w:pPr>
            <w:r>
              <w:rPr>
                <w:rFonts w:ascii="Times New Roman" w:eastAsia="Times New Roman" w:hAnsi="Times New Roman" w:cs="Times New Roman"/>
                <w:color w:val="000000"/>
                <w:sz w:val="24"/>
                <w:szCs w:val="24"/>
              </w:rPr>
              <w:t xml:space="preserve">Then the user clicks on one of the project / Projects need to view or search by using the author’s name, or project title and click on it.</w:t>
            </w:r>
          </w:p>
          <w:p w14:paraId="3B00AA60" w14:textId="77777777" w:rsidR="00FF6CA7" w:rsidRPr="00E01147" w:rsidRDefault="0093214E">
            <w:pPr>
              <w:numPr>
                <w:ilvl w:val="0"/>
                <w:numId w:val="10"/>
              </w:numPr>
              <w:spacing w:after="0" w:line="360" w:lineRule="auto"/>
              <w:jc w:val="both"/>
              <w:rPr>
                <w:sz w:val="24"/>
                <w:szCs w:val="24"/>
              </w:rPr>
            </w:pPr>
            <w:r>
              <w:rPr>
                <w:rFonts w:ascii="Times New Roman" w:eastAsia="Times New Roman" w:hAnsi="Times New Roman" w:cs="Times New Roman"/>
                <w:color w:val="000000"/>
                <w:sz w:val="24"/>
                <w:szCs w:val="24"/>
              </w:rPr>
              <w:t xml:space="preserve">The system views all detail information about the project.</w:t>
            </w:r>
          </w:p>
          <w:p w14:paraId="23950B27" w14:textId="77777777" w:rsidR="00FF6CA7" w:rsidRPr="00E01147" w:rsidRDefault="0093214E">
            <w:pPr>
              <w:numPr>
                <w:ilvl w:val="0"/>
                <w:numId w:val="10"/>
              </w:numPr>
              <w:spacing w:after="0" w:line="360" w:lineRule="auto"/>
              <w:jc w:val="both"/>
              <w:rPr>
                <w:sz w:val="24"/>
                <w:szCs w:val="24"/>
              </w:rPr>
            </w:pPr>
            <w:r>
              <w:rPr>
                <w:rFonts w:ascii="Times New Roman" w:eastAsia="Times New Roman" w:hAnsi="Times New Roman" w:cs="Times New Roman"/>
                <w:color w:val="000000"/>
                <w:sz w:val="24"/>
                <w:szCs w:val="24"/>
              </w:rPr>
              <w:t>The user clicks on the assign examiner button</w:t>
            </w:r>
          </w:p>
          <w:p w14:paraId="27D9AEB0" w14:textId="77777777" w:rsidR="00FF6CA7" w:rsidRPr="00E01147" w:rsidRDefault="0093214E">
            <w:pPr>
              <w:numPr>
                <w:ilvl w:val="0"/>
                <w:numId w:val="10"/>
              </w:numPr>
              <w:spacing w:after="0" w:line="360" w:lineRule="auto"/>
              <w:jc w:val="both"/>
              <w:rPr>
                <w:sz w:val="24"/>
                <w:szCs w:val="24"/>
              </w:rPr>
            </w:pPr>
            <w:r>
              <w:rPr>
                <w:rFonts w:ascii="Times New Roman" w:eastAsia="Times New Roman" w:hAnsi="Times New Roman" w:cs="Times New Roman"/>
                <w:color w:val="000000"/>
                <w:sz w:val="24"/>
                <w:szCs w:val="24"/>
              </w:rPr>
              <w:t>The system shows all available examiner / reviewer that are related to the project along with a form.</w:t>
            </w:r>
          </w:p>
          <w:p w14:paraId="650F4F68" w14:textId="1E47748F" w:rsidR="00FF6CA7" w:rsidRPr="00E01147" w:rsidRDefault="0093214E">
            <w:pPr>
              <w:numPr>
                <w:ilvl w:val="0"/>
                <w:numId w:val="10"/>
              </w:numPr>
              <w:spacing w:after="0" w:line="360" w:lineRule="auto"/>
              <w:jc w:val="both"/>
              <w:rPr>
                <w:sz w:val="24"/>
                <w:szCs w:val="24"/>
              </w:rPr>
            </w:pPr>
            <w:r>
              <w:rPr>
                <w:rFonts w:ascii="Times New Roman" w:eastAsia="Times New Roman" w:hAnsi="Times New Roman" w:cs="Times New Roman"/>
                <w:color w:val="000000"/>
                <w:sz w:val="24"/>
                <w:szCs w:val="24"/>
              </w:rPr>
              <w:t xml:space="preserve">The user clicks on one of the examiner / reviewers and fills the form.</w:t>
            </w:r>
          </w:p>
          <w:p w14:paraId="17662ED6" w14:textId="77777777" w:rsidR="00FF6CA7" w:rsidRPr="00E01147" w:rsidRDefault="0093214E">
            <w:pPr>
              <w:numPr>
                <w:ilvl w:val="0"/>
                <w:numId w:val="10"/>
              </w:numPr>
              <w:spacing w:after="0" w:line="360" w:lineRule="auto"/>
              <w:jc w:val="both"/>
              <w:rPr>
                <w:sz w:val="24"/>
                <w:szCs w:val="24"/>
              </w:rPr>
            </w:pPr>
            <w:r>
              <w:rPr>
                <w:rFonts w:ascii="Times New Roman" w:eastAsia="Times New Roman" w:hAnsi="Times New Roman" w:cs="Times New Roman"/>
                <w:color w:val="000000"/>
                <w:sz w:val="24"/>
                <w:szCs w:val="24"/>
              </w:rPr>
              <w:t>The user clicks on the done button.</w:t>
            </w:r>
          </w:p>
        </w:tc>
      </w:tr>
      <w:tr w:rsidR="00FF6CA7" w:rsidRPr="00E01147" w14:paraId="5B7B2FEA" w14:textId="77777777" w:rsidTr="005D302C">
        <w:trPr>
          <w:trHeight w:val="890"/>
        </w:trPr>
        <w:tc>
          <w:tcPr>
            <w:tcW w:w="2789" w:type="dxa"/>
            <w:tcBorders>
              <w:top w:val="single" w:sz="4" w:space="0" w:color="000000"/>
              <w:left w:val="single" w:sz="4" w:space="0" w:color="000000"/>
              <w:bottom w:val="single" w:sz="4" w:space="0" w:color="000000"/>
              <w:right w:val="single" w:sz="4" w:space="0" w:color="000000"/>
            </w:tcBorders>
            <w:vAlign w:val="center"/>
          </w:tcPr>
          <w:p w14:paraId="430B8AE4" w14:textId="77777777" w:rsidR="00FF6CA7" w:rsidRPr="00E01147" w:rsidRDefault="0093214E">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Alternative flow</w:t>
            </w:r>
          </w:p>
        </w:tc>
        <w:tc>
          <w:tcPr>
            <w:tcW w:w="6391" w:type="dxa"/>
            <w:tcBorders>
              <w:top w:val="single" w:sz="4" w:space="0" w:color="000000"/>
              <w:left w:val="single" w:sz="4" w:space="0" w:color="000000"/>
              <w:bottom w:val="single" w:sz="4" w:space="0" w:color="000000"/>
              <w:right w:val="single" w:sz="4" w:space="0" w:color="000000"/>
            </w:tcBorders>
            <w:vAlign w:val="center"/>
          </w:tcPr>
          <w:p w14:paraId="2CDC31C2" w14:textId="77777777" w:rsidR="00FF6CA7" w:rsidRPr="00E01147" w:rsidRDefault="0093214E">
            <w:pPr>
              <w:numPr>
                <w:ilvl w:val="0"/>
                <w:numId w:val="12"/>
              </w:numPr>
              <w:spacing w:after="0" w:line="360" w:lineRule="auto"/>
              <w:ind w:left="0" w:firstLine="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User clicks on the reject button, the system stops the workflow and the Principal Investigator is notified.</w:t>
            </w:r>
          </w:p>
          <w:p w14:paraId="166DACA8" w14:textId="4A9D4B83" w:rsidR="00FF6CA7" w:rsidRPr="00E01147" w:rsidRDefault="0093214E">
            <w:pPr>
              <w:numPr>
                <w:ilvl w:val="0"/>
                <w:numId w:val="12"/>
              </w:numPr>
              <w:spacing w:after="0" w:line="360" w:lineRule="auto"/>
              <w:ind w:left="0" w:firstLine="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User clicks on the comment button, the system displays the comment form, the user fills the form and submits, the project / Project initiator is notified.</w:t>
            </w:r>
          </w:p>
          <w:p w14:paraId="08855FF5" w14:textId="77777777" w:rsidR="00FF6CA7" w:rsidRPr="00E01147" w:rsidRDefault="0093214E">
            <w:pPr>
              <w:numPr>
                <w:ilvl w:val="0"/>
                <w:numId w:val="12"/>
              </w:numPr>
              <w:spacing w:after="0" w:line="360" w:lineRule="auto"/>
              <w:ind w:left="0" w:firstLine="283"/>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lastRenderedPageBreak/>
              <w:t>If user clicks a done button leaving required</w:t>
              <w:br/>
              <w:t>form input blank, the system view popup window of error, so that the user fills it.</w:t>
            </w:r>
          </w:p>
          <w:p w14:paraId="7FBEF2F2" w14:textId="77777777" w:rsidR="00FF6CA7" w:rsidRPr="00E01147" w:rsidRDefault="0093214E">
            <w:pPr>
              <w:numPr>
                <w:ilvl w:val="0"/>
                <w:numId w:val="12"/>
              </w:numPr>
              <w:spacing w:after="0" w:line="360" w:lineRule="auto"/>
              <w:ind w:left="0" w:firstLine="283"/>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If the user clicks a cancel button, the system displays confirm dialog box.</w:t>
            </w:r>
          </w:p>
        </w:tc>
      </w:tr>
      <w:tr w:rsidR="00FF6CA7" w:rsidRPr="00E01147" w14:paraId="24938853" w14:textId="77777777">
        <w:trPr>
          <w:trHeight w:val="557"/>
        </w:trPr>
        <w:tc>
          <w:tcPr>
            <w:tcW w:w="2789" w:type="dxa"/>
            <w:tcBorders>
              <w:top w:val="single" w:sz="4" w:space="0" w:color="000000"/>
              <w:left w:val="single" w:sz="4" w:space="0" w:color="000000"/>
              <w:bottom w:val="single" w:sz="4" w:space="0" w:color="000000"/>
              <w:right w:val="single" w:sz="4" w:space="0" w:color="000000"/>
            </w:tcBorders>
            <w:vAlign w:val="center"/>
          </w:tcPr>
          <w:p w14:paraId="1FEA038B" w14:textId="77777777" w:rsidR="00FF6CA7" w:rsidRPr="00E01147" w:rsidRDefault="0093214E">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lastRenderedPageBreak/>
              <w:t xml:space="preserve">Post-condition </w:t>
            </w:r>
          </w:p>
        </w:tc>
        <w:tc>
          <w:tcPr>
            <w:tcW w:w="6391" w:type="dxa"/>
            <w:tcBorders>
              <w:top w:val="single" w:sz="4" w:space="0" w:color="000000"/>
              <w:left w:val="single" w:sz="4" w:space="0" w:color="000000"/>
              <w:bottom w:val="single" w:sz="4" w:space="0" w:color="000000"/>
              <w:right w:val="single" w:sz="4" w:space="0" w:color="000000"/>
            </w:tcBorders>
            <w:vAlign w:val="center"/>
          </w:tcPr>
          <w:p w14:paraId="6F96B5AC" w14:textId="7338DD90" w:rsidR="00FF6CA7" w:rsidRPr="00E01147" w:rsidRDefault="0093214E">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system notifies the examiner / reviewer about the project / Project assignment.</w:t>
            </w:r>
          </w:p>
          <w:p w14:paraId="03C480F2" w14:textId="77777777" w:rsidR="005D302C" w:rsidRPr="00E01147" w:rsidRDefault="005D302C">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The system notifies the Principal Investigator about the project assignment for the examiner (NOTE: the examiner can’t be seen by the project initiator). </w:t>
            </w:r>
          </w:p>
        </w:tc>
      </w:tr>
    </w:tbl>
    <w:p w14:paraId="4AE1ABC6" w14:textId="77777777" w:rsidR="00FF6CA7" w:rsidRPr="00E01147" w:rsidRDefault="00FF6CA7">
      <w:pPr>
        <w:rPr>
          <w:rFonts w:ascii="Times New Roman" w:eastAsia="Times New Roman" w:hAnsi="Times New Roman" w:cs="Times New Roman"/>
        </w:rPr>
      </w:pPr>
    </w:p>
    <w:p w14:paraId="4E8799AE" w14:textId="77777777" w:rsidR="00FF6CA7" w:rsidRPr="00E01147" w:rsidRDefault="00A63040" w:rsidP="00A63040">
      <w:pPr>
        <w:pStyle w:val="Caption"/>
        <w:rPr>
          <w:rFonts w:ascii="Times New Roman" w:eastAsia="Times New Roman" w:hAnsi="Times New Roman" w:cs="Times New Roman"/>
          <w:b w:val="0"/>
          <w:i/>
          <w:color w:val="000000"/>
          <w:sz w:val="24"/>
          <w:szCs w:val="24"/>
        </w:rPr>
      </w:pPr>
      <w:bookmarkStart w:id="33" w:name="_Toc148015925"/>
      <w:r>
        <w:rPr>
          <w:rFonts w:ascii="Times New Roman" w:eastAsia="Times New Roman" w:hAnsi="Times New Roman" w:cs="Times New Roman"/>
          <w:b w:val="0"/>
          <w:i/>
          <w:color w:val="000000"/>
          <w:sz w:val="24"/>
          <w:szCs w:val="24"/>
        </w:rPr>
        <w:t xml:space="preserve">Table </w:t>
        <w:fldChar w:fldCharType="begin"/>
        <w:instrText xml:space="preserve"> SEQ Table \* ARABIC </w:instrText>
        <w:fldChar w:fldCharType="separate"/>
      </w:r>
      <w:r>
        <w:rPr>
          <w:rFonts w:ascii="Times New Roman" w:eastAsia="Times New Roman" w:hAnsi="Times New Roman" w:cs="Times New Roman"/>
          <w:b w:val="0"/>
          <w:i/>
          <w:noProof/>
          <w:color w:val="000000"/>
          <w:sz w:val="24"/>
          <w:szCs w:val="24"/>
        </w:rPr>
        <w:t>4</w:t>
      </w:r>
      <w:r>
        <w:rPr>
          <w:rFonts w:ascii="Times New Roman" w:eastAsia="Times New Roman" w:hAnsi="Times New Roman" w:cs="Times New Roman"/>
          <w:b w:val="0"/>
          <w:i/>
          <w:color w:val="000000"/>
          <w:sz w:val="24"/>
          <w:szCs w:val="24"/>
        </w:rPr>
        <w:fldChar w:fldCharType="end"/>
        <w:t>Evaluate Project Use Case</w:t>
      </w:r>
      <w:bookmarkEnd w:id="33"/>
      <w:r>
        <w:rPr>
          <w:rFonts w:ascii="Times New Roman" w:eastAsia="Times New Roman" w:hAnsi="Times New Roman" w:cs="Times New Roman"/>
          <w:b w:val="0"/>
          <w:i/>
          <w:color w:val="000000"/>
          <w:sz w:val="24"/>
          <w:szCs w:val="24"/>
        </w:rPr>
        <w:t xml:space="preserve"> </w:t>
      </w:r>
    </w:p>
    <w:tbl>
      <w:tblPr>
        <w:tblStyle w:val="a2"/>
        <w:tblW w:w="9209" w:type="dxa"/>
        <w:tblInd w:w="-1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3000"/>
        <w:gridCol w:w="6209"/>
      </w:tblGrid>
      <w:tr w:rsidR="00FF6CA7" w:rsidRPr="00E01147" w14:paraId="2A4024BC" w14:textId="77777777">
        <w:trPr>
          <w:gridAfter w:val="1"/>
          <w:wAfter w:w="6209" w:type="dxa"/>
          <w:trHeight w:val="485"/>
        </w:trPr>
        <w:tc>
          <w:tcPr>
            <w:tcW w:w="3000" w:type="dxa"/>
            <w:tcBorders>
              <w:top w:val="single" w:sz="4" w:space="0" w:color="000000"/>
              <w:left w:val="single" w:sz="4" w:space="0" w:color="000000"/>
              <w:bottom w:val="single" w:sz="4" w:space="0" w:color="000000"/>
              <w:right w:val="single" w:sz="4" w:space="0" w:color="000000"/>
            </w:tcBorders>
            <w:vAlign w:val="center"/>
          </w:tcPr>
          <w:p w14:paraId="431F7E61" w14:textId="77777777" w:rsidR="00FF6CA7" w:rsidRPr="00E01147" w:rsidRDefault="0093214E">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color w:val="000000"/>
                <w:sz w:val="28"/>
                <w:szCs w:val="28"/>
              </w:rPr>
              <w:t>Description 2</w:t>
            </w:r>
          </w:p>
        </w:tc>
      </w:tr>
      <w:tr w:rsidR="00FF6CA7" w:rsidRPr="00E01147" w14:paraId="55B77D4E" w14:textId="77777777">
        <w:trPr>
          <w:trHeight w:val="562"/>
        </w:trPr>
        <w:tc>
          <w:tcPr>
            <w:tcW w:w="3000" w:type="dxa"/>
            <w:tcBorders>
              <w:top w:val="single" w:sz="4" w:space="0" w:color="000000"/>
              <w:left w:val="single" w:sz="4" w:space="0" w:color="000000"/>
              <w:bottom w:val="single" w:sz="4" w:space="0" w:color="000000"/>
              <w:right w:val="single" w:sz="4" w:space="0" w:color="000000"/>
            </w:tcBorders>
            <w:vAlign w:val="center"/>
          </w:tcPr>
          <w:p w14:paraId="79CDFD6F" w14:textId="77777777" w:rsidR="00FF6CA7" w:rsidRPr="00E01147" w:rsidRDefault="0093214E">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Use case name </w:t>
            </w:r>
          </w:p>
        </w:tc>
        <w:tc>
          <w:tcPr>
            <w:tcW w:w="6209" w:type="dxa"/>
            <w:tcBorders>
              <w:top w:val="single" w:sz="4" w:space="0" w:color="000000"/>
              <w:left w:val="single" w:sz="4" w:space="0" w:color="000000"/>
              <w:bottom w:val="single" w:sz="4" w:space="0" w:color="000000"/>
              <w:right w:val="single" w:sz="4" w:space="0" w:color="000000"/>
            </w:tcBorders>
            <w:vAlign w:val="center"/>
          </w:tcPr>
          <w:p w14:paraId="6E8093EA" w14:textId="77777777" w:rsidR="00FF6CA7" w:rsidRPr="00E01147" w:rsidRDefault="0093214E">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Evaluate Project</w:t>
            </w:r>
          </w:p>
        </w:tc>
      </w:tr>
      <w:tr w:rsidR="00FF6CA7" w:rsidRPr="00E01147" w14:paraId="43BA7C7C" w14:textId="77777777">
        <w:trPr>
          <w:trHeight w:val="554"/>
        </w:trPr>
        <w:tc>
          <w:tcPr>
            <w:tcW w:w="3000" w:type="dxa"/>
            <w:tcBorders>
              <w:top w:val="single" w:sz="4" w:space="0" w:color="000000"/>
              <w:left w:val="single" w:sz="4" w:space="0" w:color="000000"/>
              <w:bottom w:val="single" w:sz="4" w:space="0" w:color="000000"/>
              <w:right w:val="single" w:sz="4" w:space="0" w:color="000000"/>
            </w:tcBorders>
            <w:vAlign w:val="center"/>
          </w:tcPr>
          <w:p w14:paraId="7B4EF891" w14:textId="77777777" w:rsidR="00FF6CA7" w:rsidRPr="00E01147" w:rsidRDefault="0093214E">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Use case number </w:t>
            </w:r>
          </w:p>
        </w:tc>
        <w:tc>
          <w:tcPr>
            <w:tcW w:w="6209" w:type="dxa"/>
            <w:tcBorders>
              <w:top w:val="single" w:sz="4" w:space="0" w:color="000000"/>
              <w:left w:val="single" w:sz="4" w:space="0" w:color="000000"/>
              <w:bottom w:val="single" w:sz="4" w:space="0" w:color="000000"/>
              <w:right w:val="single" w:sz="4" w:space="0" w:color="000000"/>
            </w:tcBorders>
            <w:vAlign w:val="center"/>
          </w:tcPr>
          <w:p w14:paraId="1FA2CDB6" w14:textId="77777777" w:rsidR="00FF6CA7" w:rsidRPr="00E01147" w:rsidRDefault="002E5D3F">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w:t>
            </w:r>
          </w:p>
        </w:tc>
      </w:tr>
      <w:tr w:rsidR="00FF6CA7" w:rsidRPr="00E01147" w14:paraId="18F99356" w14:textId="77777777">
        <w:trPr>
          <w:trHeight w:val="975"/>
        </w:trPr>
        <w:tc>
          <w:tcPr>
            <w:tcW w:w="3000" w:type="dxa"/>
            <w:tcBorders>
              <w:top w:val="single" w:sz="4" w:space="0" w:color="000000"/>
              <w:left w:val="single" w:sz="4" w:space="0" w:color="000000"/>
              <w:bottom w:val="single" w:sz="4" w:space="0" w:color="000000"/>
              <w:right w:val="single" w:sz="4" w:space="0" w:color="000000"/>
            </w:tcBorders>
            <w:vAlign w:val="center"/>
          </w:tcPr>
          <w:p w14:paraId="644671D1" w14:textId="77777777" w:rsidR="00FF6CA7" w:rsidRPr="00E01147" w:rsidRDefault="0093214E">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Use case description </w:t>
            </w:r>
          </w:p>
        </w:tc>
        <w:tc>
          <w:tcPr>
            <w:tcW w:w="6209" w:type="dxa"/>
            <w:tcBorders>
              <w:top w:val="single" w:sz="4" w:space="0" w:color="000000"/>
              <w:left w:val="single" w:sz="4" w:space="0" w:color="000000"/>
              <w:bottom w:val="single" w:sz="4" w:space="0" w:color="000000"/>
              <w:right w:val="single" w:sz="4" w:space="0" w:color="000000"/>
            </w:tcBorders>
            <w:vAlign w:val="center"/>
          </w:tcPr>
          <w:p w14:paraId="7D8957C8" w14:textId="77777777" w:rsidR="00FF6CA7" w:rsidRPr="00E01147" w:rsidRDefault="0093214E">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It enables the Examiner to review / evaluate the Assigned projects.</w:t>
            </w:r>
          </w:p>
        </w:tc>
      </w:tr>
      <w:tr w:rsidR="00FF6CA7" w:rsidRPr="00E01147" w14:paraId="65CECD7A" w14:textId="77777777">
        <w:trPr>
          <w:trHeight w:val="553"/>
        </w:trPr>
        <w:tc>
          <w:tcPr>
            <w:tcW w:w="3000" w:type="dxa"/>
            <w:tcBorders>
              <w:top w:val="single" w:sz="4" w:space="0" w:color="000000"/>
              <w:left w:val="single" w:sz="4" w:space="0" w:color="000000"/>
              <w:bottom w:val="single" w:sz="4" w:space="0" w:color="000000"/>
              <w:right w:val="single" w:sz="4" w:space="0" w:color="000000"/>
            </w:tcBorders>
            <w:vAlign w:val="center"/>
          </w:tcPr>
          <w:p w14:paraId="39961180" w14:textId="77777777" w:rsidR="00FF6CA7" w:rsidRPr="00E01147" w:rsidRDefault="0093214E">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Participating actor </w:t>
            </w:r>
          </w:p>
        </w:tc>
        <w:tc>
          <w:tcPr>
            <w:tcW w:w="6209" w:type="dxa"/>
            <w:tcBorders>
              <w:top w:val="single" w:sz="4" w:space="0" w:color="000000"/>
              <w:left w:val="single" w:sz="4" w:space="0" w:color="000000"/>
              <w:bottom w:val="single" w:sz="4" w:space="0" w:color="000000"/>
              <w:right w:val="single" w:sz="4" w:space="0" w:color="000000"/>
            </w:tcBorders>
            <w:vAlign w:val="center"/>
          </w:tcPr>
          <w:p w14:paraId="4D2A2B60" w14:textId="77777777" w:rsidR="00FF6CA7" w:rsidRPr="00E01147" w:rsidRDefault="0093214E">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Examiner</w:t>
            </w:r>
          </w:p>
        </w:tc>
      </w:tr>
      <w:tr w:rsidR="00FF6CA7" w:rsidRPr="00E01147" w14:paraId="280FF7A7" w14:textId="77777777">
        <w:trPr>
          <w:trHeight w:val="558"/>
        </w:trPr>
        <w:tc>
          <w:tcPr>
            <w:tcW w:w="3000" w:type="dxa"/>
            <w:tcBorders>
              <w:top w:val="single" w:sz="4" w:space="0" w:color="000000"/>
              <w:left w:val="single" w:sz="4" w:space="0" w:color="000000"/>
              <w:bottom w:val="single" w:sz="4" w:space="0" w:color="000000"/>
              <w:right w:val="single" w:sz="4" w:space="0" w:color="000000"/>
            </w:tcBorders>
            <w:vAlign w:val="center"/>
          </w:tcPr>
          <w:p w14:paraId="49ADA5B9" w14:textId="77777777" w:rsidR="00FF6CA7" w:rsidRPr="00E01147" w:rsidRDefault="0093214E">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Pre-condition </w:t>
            </w:r>
          </w:p>
        </w:tc>
        <w:tc>
          <w:tcPr>
            <w:tcW w:w="6209" w:type="dxa"/>
            <w:tcBorders>
              <w:top w:val="single" w:sz="4" w:space="0" w:color="000000"/>
              <w:left w:val="single" w:sz="4" w:space="0" w:color="000000"/>
              <w:bottom w:val="single" w:sz="4" w:space="0" w:color="000000"/>
              <w:right w:val="single" w:sz="4" w:space="0" w:color="000000"/>
            </w:tcBorders>
            <w:vAlign w:val="center"/>
          </w:tcPr>
          <w:p w14:paraId="25BB9355" w14:textId="77777777" w:rsidR="00FF6CA7" w:rsidRPr="00E01147" w:rsidRDefault="0093214E">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The </w:t>
            </w:r>
            <w:r>
              <w:rPr>
                <w:rFonts w:ascii="Times New Roman" w:eastAsia="Times New Roman" w:hAnsi="Times New Roman" w:cs="Times New Roman"/>
                <w:sz w:val="24"/>
                <w:szCs w:val="24"/>
              </w:rPr>
              <w:t>Examiner</w:t>
            </w:r>
            <w:r>
              <w:rPr>
                <w:rFonts w:ascii="Times New Roman" w:eastAsia="Times New Roman" w:hAnsi="Times New Roman" w:cs="Times New Roman"/>
                <w:color w:val="000000"/>
                <w:sz w:val="24"/>
                <w:szCs w:val="24"/>
              </w:rPr>
              <w:t xml:space="preserve"> is logged into the system.</w:t>
            </w:r>
          </w:p>
        </w:tc>
      </w:tr>
      <w:tr w:rsidR="00FF6CA7" w:rsidRPr="00E01147" w14:paraId="48F60161" w14:textId="77777777" w:rsidTr="002E5D3F">
        <w:trPr>
          <w:trHeight w:val="440"/>
        </w:trPr>
        <w:tc>
          <w:tcPr>
            <w:tcW w:w="3000" w:type="dxa"/>
            <w:tcBorders>
              <w:top w:val="single" w:sz="4" w:space="0" w:color="000000"/>
              <w:left w:val="single" w:sz="4" w:space="0" w:color="000000"/>
              <w:bottom w:val="single" w:sz="4" w:space="0" w:color="000000"/>
              <w:right w:val="single" w:sz="4" w:space="0" w:color="000000"/>
            </w:tcBorders>
            <w:vAlign w:val="center"/>
          </w:tcPr>
          <w:p w14:paraId="079C77FF" w14:textId="77777777" w:rsidR="00FF6CA7" w:rsidRPr="00E01147" w:rsidRDefault="0093214E">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Flow-of events</w:t>
            </w:r>
          </w:p>
        </w:tc>
        <w:tc>
          <w:tcPr>
            <w:tcW w:w="6209" w:type="dxa"/>
            <w:tcBorders>
              <w:top w:val="single" w:sz="4" w:space="0" w:color="000000"/>
              <w:left w:val="single" w:sz="4" w:space="0" w:color="000000"/>
              <w:bottom w:val="single" w:sz="4" w:space="0" w:color="000000"/>
              <w:right w:val="single" w:sz="4" w:space="0" w:color="000000"/>
            </w:tcBorders>
            <w:vAlign w:val="center"/>
          </w:tcPr>
          <w:p w14:paraId="18B41934" w14:textId="77777777" w:rsidR="00FF6CA7" w:rsidRPr="00E01147" w:rsidRDefault="0093214E">
            <w:pPr>
              <w:numPr>
                <w:ilvl w:val="0"/>
                <w:numId w:val="1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The user clicks projects button.</w:t>
            </w:r>
          </w:p>
          <w:p w14:paraId="50378FC5" w14:textId="77777777" w:rsidR="00FF6CA7" w:rsidRPr="00E01147" w:rsidRDefault="0093214E">
            <w:pPr>
              <w:numPr>
                <w:ilvl w:val="0"/>
                <w:numId w:val="1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The system lists all Assigned projects with some information.</w:t>
            </w:r>
          </w:p>
          <w:p w14:paraId="7E935506" w14:textId="42E772D5" w:rsidR="00FF6CA7" w:rsidRPr="00E01147" w:rsidRDefault="0093214E">
            <w:pPr>
              <w:numPr>
                <w:ilvl w:val="0"/>
                <w:numId w:val="1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Then the user clicks on one of the projects need to review / evaluate or search by using the author’s name, or project title and click on it.</w:t>
            </w:r>
          </w:p>
          <w:p w14:paraId="7531CCEC" w14:textId="77777777" w:rsidR="00FF6CA7" w:rsidRPr="00E01147" w:rsidRDefault="0093214E">
            <w:pPr>
              <w:numPr>
                <w:ilvl w:val="0"/>
                <w:numId w:val="1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The system views all detail information about the project.</w:t>
            </w:r>
          </w:p>
          <w:p w14:paraId="128F82C8" w14:textId="77777777" w:rsidR="00FF6CA7" w:rsidRPr="00E01147" w:rsidRDefault="0093214E">
            <w:pPr>
              <w:numPr>
                <w:ilvl w:val="0"/>
                <w:numId w:val="1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The user clicks on the Evaluate button.</w:t>
            </w:r>
          </w:p>
          <w:p w14:paraId="2698EEAD" w14:textId="77777777" w:rsidR="00FF6CA7" w:rsidRPr="00E01147" w:rsidRDefault="0093214E">
            <w:pPr>
              <w:numPr>
                <w:ilvl w:val="0"/>
                <w:numId w:val="1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The system shows the Evaluation Form (contains comment field, evaluation score and so on)</w:t>
            </w:r>
          </w:p>
          <w:p w14:paraId="54092948" w14:textId="77777777" w:rsidR="00FF6CA7" w:rsidRPr="00E01147" w:rsidRDefault="0093214E">
            <w:pPr>
              <w:numPr>
                <w:ilvl w:val="0"/>
                <w:numId w:val="1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lastRenderedPageBreak/>
              <w:t>The user fills the form (includes comment if any, evaluation score).</w:t>
            </w:r>
          </w:p>
          <w:p w14:paraId="7E817F1A" w14:textId="77777777" w:rsidR="00FF6CA7" w:rsidRPr="00E01147" w:rsidRDefault="0093214E">
            <w:pPr>
              <w:numPr>
                <w:ilvl w:val="0"/>
                <w:numId w:val="1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The user clicks on the done button.</w:t>
            </w:r>
          </w:p>
        </w:tc>
      </w:tr>
      <w:tr w:rsidR="00FF6CA7" w:rsidRPr="00E01147" w14:paraId="2A132DD6" w14:textId="77777777">
        <w:trPr>
          <w:trHeight w:val="1820"/>
        </w:trPr>
        <w:tc>
          <w:tcPr>
            <w:tcW w:w="3000" w:type="dxa"/>
            <w:tcBorders>
              <w:top w:val="single" w:sz="4" w:space="0" w:color="000000"/>
              <w:left w:val="single" w:sz="4" w:space="0" w:color="000000"/>
              <w:bottom w:val="single" w:sz="4" w:space="0" w:color="000000"/>
              <w:right w:val="single" w:sz="4" w:space="0" w:color="000000"/>
            </w:tcBorders>
            <w:vAlign w:val="center"/>
          </w:tcPr>
          <w:p w14:paraId="209FC6AC" w14:textId="77777777" w:rsidR="00FF6CA7" w:rsidRPr="00E01147" w:rsidRDefault="0093214E">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lastRenderedPageBreak/>
              <w:t>Alternative flow</w:t>
            </w:r>
          </w:p>
        </w:tc>
        <w:tc>
          <w:tcPr>
            <w:tcW w:w="6209" w:type="dxa"/>
            <w:tcBorders>
              <w:top w:val="single" w:sz="4" w:space="0" w:color="000000"/>
              <w:left w:val="single" w:sz="4" w:space="0" w:color="000000"/>
              <w:bottom w:val="single" w:sz="4" w:space="0" w:color="000000"/>
              <w:right w:val="single" w:sz="4" w:space="0" w:color="000000"/>
            </w:tcBorders>
            <w:vAlign w:val="center"/>
          </w:tcPr>
          <w:p w14:paraId="2C95858F" w14:textId="77777777" w:rsidR="00FF6CA7" w:rsidRPr="00E01147" w:rsidRDefault="0093214E">
            <w:pPr>
              <w:numPr>
                <w:ilvl w:val="0"/>
                <w:numId w:val="14"/>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If user clicks a done button leaving required</w:t>
              <w:br/>
              <w:t>form input blank, the system view popup window of error, so that the user fills it.</w:t>
            </w:r>
          </w:p>
          <w:p w14:paraId="7F3186F4" w14:textId="77777777" w:rsidR="00FF6CA7" w:rsidRPr="00E01147" w:rsidRDefault="0093214E">
            <w:pPr>
              <w:numPr>
                <w:ilvl w:val="0"/>
                <w:numId w:val="14"/>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If the user clicks a cancel button, the system displays confirm dialog box.</w:t>
            </w:r>
          </w:p>
        </w:tc>
      </w:tr>
      <w:tr w:rsidR="00FF6CA7" w:rsidRPr="00E01147" w14:paraId="310317CB" w14:textId="77777777" w:rsidTr="00CB6B24">
        <w:trPr>
          <w:trHeight w:val="971"/>
        </w:trPr>
        <w:tc>
          <w:tcPr>
            <w:tcW w:w="3000" w:type="dxa"/>
            <w:tcBorders>
              <w:top w:val="single" w:sz="4" w:space="0" w:color="000000"/>
              <w:left w:val="single" w:sz="4" w:space="0" w:color="000000"/>
              <w:bottom w:val="single" w:sz="4" w:space="0" w:color="000000"/>
              <w:right w:val="single" w:sz="4" w:space="0" w:color="000000"/>
            </w:tcBorders>
            <w:vAlign w:val="center"/>
          </w:tcPr>
          <w:p w14:paraId="3CD23380" w14:textId="77777777" w:rsidR="00FF6CA7" w:rsidRPr="00E01147" w:rsidRDefault="0093214E">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Post-condition </w:t>
            </w:r>
          </w:p>
        </w:tc>
        <w:tc>
          <w:tcPr>
            <w:tcW w:w="6209" w:type="dxa"/>
            <w:tcBorders>
              <w:top w:val="single" w:sz="4" w:space="0" w:color="000000"/>
              <w:left w:val="single" w:sz="4" w:space="0" w:color="000000"/>
              <w:bottom w:val="single" w:sz="4" w:space="0" w:color="000000"/>
              <w:right w:val="single" w:sz="4" w:space="0" w:color="000000"/>
            </w:tcBorders>
            <w:vAlign w:val="center"/>
          </w:tcPr>
          <w:p w14:paraId="670E7749" w14:textId="03AC3937" w:rsidR="00FF6CA7" w:rsidRPr="00E01147" w:rsidRDefault="0093214E" w:rsidP="006C6AC5">
            <w:pPr>
              <w:numPr>
                <w:ilvl w:val="0"/>
                <w:numId w:val="12"/>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The system calculates the evaluation scores and notifies </w:t>
            </w:r>
            <w:r>
              <w:rPr>
                <w:rFonts w:ascii="Times New Roman" w:eastAsia="Times New Roman" w:hAnsi="Times New Roman" w:cs="Times New Roman"/>
                <w:sz w:val="24"/>
                <w:szCs w:val="24"/>
              </w:rPr>
              <w:t xml:space="preserve">the Principal Investigator and coordinator on the result for further actions done by them.</w:t>
            </w:r>
          </w:p>
        </w:tc>
      </w:tr>
    </w:tbl>
    <w:p w14:paraId="5EB48C47" w14:textId="77777777" w:rsidR="00FF6CA7" w:rsidRPr="00E01147" w:rsidRDefault="00A63040" w:rsidP="004C0AF3">
      <w:pPr>
        <w:pStyle w:val="Caption"/>
        <w:spacing w:before="240" w:line="360" w:lineRule="auto"/>
        <w:rPr>
          <w:rFonts w:ascii="Times New Roman" w:eastAsia="Times New Roman" w:hAnsi="Times New Roman" w:cs="Times New Roman"/>
          <w:b w:val="0"/>
          <w:i/>
          <w:color w:val="000000"/>
          <w:sz w:val="24"/>
          <w:szCs w:val="24"/>
        </w:rPr>
      </w:pPr>
      <w:bookmarkStart w:id="34" w:name="_Toc148015926"/>
      <w:r>
        <w:rPr>
          <w:rFonts w:ascii="Times New Roman" w:eastAsia="Times New Roman" w:hAnsi="Times New Roman" w:cs="Times New Roman"/>
          <w:b w:val="0"/>
          <w:i/>
          <w:color w:val="000000"/>
          <w:sz w:val="24"/>
          <w:szCs w:val="24"/>
        </w:rPr>
        <w:t xml:space="preserve">Table </w:t>
        <w:fldChar w:fldCharType="begin"/>
        <w:instrText xml:space="preserve"> SEQ Table \* ARABIC </w:instrText>
        <w:fldChar w:fldCharType="separate"/>
      </w:r>
      <w:r>
        <w:rPr>
          <w:rFonts w:ascii="Times New Roman" w:eastAsia="Times New Roman" w:hAnsi="Times New Roman" w:cs="Times New Roman"/>
          <w:b w:val="0"/>
          <w:i/>
          <w:noProof/>
          <w:color w:val="000000"/>
          <w:sz w:val="24"/>
          <w:szCs w:val="24"/>
        </w:rPr>
        <w:t>5</w:t>
      </w:r>
      <w:r>
        <w:rPr>
          <w:rFonts w:ascii="Times New Roman" w:eastAsia="Times New Roman" w:hAnsi="Times New Roman" w:cs="Times New Roman"/>
          <w:b w:val="0"/>
          <w:i/>
          <w:color w:val="000000"/>
          <w:sz w:val="24"/>
          <w:szCs w:val="24"/>
        </w:rPr>
        <w:fldChar w:fldCharType="end"/>
        <w:t>Project progress Use Case</w:t>
      </w:r>
      <w:bookmarkEnd w:id="34"/>
      <w:r>
        <w:rPr>
          <w:rFonts w:ascii="Times New Roman" w:eastAsia="Times New Roman" w:hAnsi="Times New Roman" w:cs="Times New Roman"/>
          <w:b w:val="0"/>
          <w:i/>
          <w:color w:val="000000"/>
          <w:sz w:val="24"/>
          <w:szCs w:val="24"/>
        </w:rPr>
        <w:t xml:space="preserve"> </w:t>
      </w:r>
    </w:p>
    <w:tbl>
      <w:tblPr>
        <w:tblStyle w:val="a3"/>
        <w:tblW w:w="9209" w:type="dxa"/>
        <w:tblInd w:w="-1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3000"/>
        <w:gridCol w:w="6209"/>
      </w:tblGrid>
      <w:tr w:rsidR="00FF6CA7" w:rsidRPr="00E01147" w14:paraId="0D954848" w14:textId="77777777">
        <w:trPr>
          <w:gridAfter w:val="1"/>
          <w:wAfter w:w="6209" w:type="dxa"/>
          <w:trHeight w:val="485"/>
        </w:trPr>
        <w:tc>
          <w:tcPr>
            <w:tcW w:w="3000" w:type="dxa"/>
            <w:tcBorders>
              <w:top w:val="single" w:sz="4" w:space="0" w:color="000000"/>
              <w:left w:val="single" w:sz="4" w:space="0" w:color="000000"/>
              <w:bottom w:val="single" w:sz="4" w:space="0" w:color="000000"/>
              <w:right w:val="single" w:sz="4" w:space="0" w:color="000000"/>
            </w:tcBorders>
            <w:vAlign w:val="center"/>
          </w:tcPr>
          <w:p w14:paraId="4F766F36" w14:textId="77777777" w:rsidR="00FF6CA7" w:rsidRPr="00E01147" w:rsidRDefault="0093214E">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color w:val="000000"/>
                <w:sz w:val="28"/>
                <w:szCs w:val="28"/>
              </w:rPr>
              <w:t>Description 3</w:t>
            </w:r>
          </w:p>
        </w:tc>
      </w:tr>
      <w:tr w:rsidR="00FF6CA7" w:rsidRPr="00E01147" w14:paraId="4835F43A" w14:textId="77777777">
        <w:trPr>
          <w:trHeight w:val="562"/>
        </w:trPr>
        <w:tc>
          <w:tcPr>
            <w:tcW w:w="3000" w:type="dxa"/>
            <w:tcBorders>
              <w:top w:val="single" w:sz="4" w:space="0" w:color="000000"/>
              <w:left w:val="single" w:sz="4" w:space="0" w:color="000000"/>
              <w:bottom w:val="single" w:sz="4" w:space="0" w:color="000000"/>
              <w:right w:val="single" w:sz="4" w:space="0" w:color="000000"/>
            </w:tcBorders>
            <w:vAlign w:val="center"/>
          </w:tcPr>
          <w:p w14:paraId="3302A795" w14:textId="77777777" w:rsidR="00FF6CA7" w:rsidRPr="00E01147" w:rsidRDefault="0093214E">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Use case name </w:t>
            </w:r>
          </w:p>
        </w:tc>
        <w:tc>
          <w:tcPr>
            <w:tcW w:w="6209" w:type="dxa"/>
            <w:tcBorders>
              <w:top w:val="single" w:sz="4" w:space="0" w:color="000000"/>
              <w:left w:val="single" w:sz="4" w:space="0" w:color="000000"/>
              <w:bottom w:val="single" w:sz="4" w:space="0" w:color="000000"/>
              <w:right w:val="single" w:sz="4" w:space="0" w:color="000000"/>
            </w:tcBorders>
            <w:vAlign w:val="center"/>
          </w:tcPr>
          <w:p w14:paraId="07E3C62A" w14:textId="77777777" w:rsidR="00FF6CA7" w:rsidRPr="00E01147" w:rsidRDefault="0093214E">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Project Progress</w:t>
            </w:r>
          </w:p>
        </w:tc>
      </w:tr>
      <w:tr w:rsidR="00FF6CA7" w:rsidRPr="00E01147" w14:paraId="18F10F8D" w14:textId="77777777">
        <w:trPr>
          <w:trHeight w:val="554"/>
        </w:trPr>
        <w:tc>
          <w:tcPr>
            <w:tcW w:w="3000" w:type="dxa"/>
            <w:tcBorders>
              <w:top w:val="single" w:sz="4" w:space="0" w:color="000000"/>
              <w:left w:val="single" w:sz="4" w:space="0" w:color="000000"/>
              <w:bottom w:val="single" w:sz="4" w:space="0" w:color="000000"/>
              <w:right w:val="single" w:sz="4" w:space="0" w:color="000000"/>
            </w:tcBorders>
            <w:vAlign w:val="center"/>
          </w:tcPr>
          <w:p w14:paraId="58E72D09" w14:textId="77777777" w:rsidR="00FF6CA7" w:rsidRPr="00E01147" w:rsidRDefault="0093214E">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Use case number </w:t>
            </w:r>
          </w:p>
        </w:tc>
        <w:tc>
          <w:tcPr>
            <w:tcW w:w="6209" w:type="dxa"/>
            <w:tcBorders>
              <w:top w:val="single" w:sz="4" w:space="0" w:color="000000"/>
              <w:left w:val="single" w:sz="4" w:space="0" w:color="000000"/>
              <w:bottom w:val="single" w:sz="4" w:space="0" w:color="000000"/>
              <w:right w:val="single" w:sz="4" w:space="0" w:color="000000"/>
            </w:tcBorders>
            <w:vAlign w:val="center"/>
          </w:tcPr>
          <w:p w14:paraId="37B7958D" w14:textId="77777777" w:rsidR="00FF6CA7" w:rsidRPr="00E01147" w:rsidRDefault="002E5D3F">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6</w:t>
            </w:r>
          </w:p>
        </w:tc>
      </w:tr>
      <w:tr w:rsidR="00FF6CA7" w:rsidRPr="00E01147" w14:paraId="6B36F633" w14:textId="77777777">
        <w:trPr>
          <w:trHeight w:val="975"/>
        </w:trPr>
        <w:tc>
          <w:tcPr>
            <w:tcW w:w="3000" w:type="dxa"/>
            <w:tcBorders>
              <w:top w:val="single" w:sz="4" w:space="0" w:color="000000"/>
              <w:left w:val="single" w:sz="4" w:space="0" w:color="000000"/>
              <w:bottom w:val="single" w:sz="4" w:space="0" w:color="000000"/>
              <w:right w:val="single" w:sz="4" w:space="0" w:color="000000"/>
            </w:tcBorders>
            <w:vAlign w:val="center"/>
          </w:tcPr>
          <w:p w14:paraId="72EE5914" w14:textId="77777777" w:rsidR="00FF6CA7" w:rsidRPr="00E01147" w:rsidRDefault="0093214E">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Use case description </w:t>
            </w:r>
          </w:p>
        </w:tc>
        <w:tc>
          <w:tcPr>
            <w:tcW w:w="6209" w:type="dxa"/>
            <w:tcBorders>
              <w:top w:val="single" w:sz="4" w:space="0" w:color="000000"/>
              <w:left w:val="single" w:sz="4" w:space="0" w:color="000000"/>
              <w:bottom w:val="single" w:sz="4" w:space="0" w:color="000000"/>
              <w:right w:val="single" w:sz="4" w:space="0" w:color="000000"/>
            </w:tcBorders>
            <w:vAlign w:val="center"/>
          </w:tcPr>
          <w:p w14:paraId="3CDC51B2" w14:textId="77777777" w:rsidR="00FF6CA7" w:rsidRPr="00E01147" w:rsidRDefault="00D21029" w:rsidP="00D21029">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It enables the PI to report the progress of the project</w:t>
            </w:r>
          </w:p>
        </w:tc>
      </w:tr>
      <w:tr w:rsidR="00FF6CA7" w:rsidRPr="00E01147" w14:paraId="1290CC2A" w14:textId="77777777">
        <w:trPr>
          <w:trHeight w:val="553"/>
        </w:trPr>
        <w:tc>
          <w:tcPr>
            <w:tcW w:w="3000" w:type="dxa"/>
            <w:tcBorders>
              <w:top w:val="single" w:sz="4" w:space="0" w:color="000000"/>
              <w:left w:val="single" w:sz="4" w:space="0" w:color="000000"/>
              <w:bottom w:val="single" w:sz="4" w:space="0" w:color="000000"/>
              <w:right w:val="single" w:sz="4" w:space="0" w:color="000000"/>
            </w:tcBorders>
            <w:vAlign w:val="center"/>
          </w:tcPr>
          <w:p w14:paraId="368FE8E1" w14:textId="77777777" w:rsidR="00FF6CA7" w:rsidRPr="00E01147" w:rsidRDefault="0093214E">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Participating actor </w:t>
            </w:r>
          </w:p>
        </w:tc>
        <w:tc>
          <w:tcPr>
            <w:tcW w:w="6209" w:type="dxa"/>
            <w:tcBorders>
              <w:top w:val="single" w:sz="4" w:space="0" w:color="000000"/>
              <w:left w:val="single" w:sz="4" w:space="0" w:color="000000"/>
              <w:bottom w:val="single" w:sz="4" w:space="0" w:color="000000"/>
              <w:right w:val="single" w:sz="4" w:space="0" w:color="000000"/>
            </w:tcBorders>
            <w:vAlign w:val="center"/>
          </w:tcPr>
          <w:p w14:paraId="49E5DE5F" w14:textId="77777777" w:rsidR="00FF6CA7" w:rsidRPr="00E01147" w:rsidRDefault="00D21029">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PI</w:t>
            </w:r>
          </w:p>
        </w:tc>
      </w:tr>
      <w:tr w:rsidR="00FF6CA7" w:rsidRPr="00E01147" w14:paraId="743B5424" w14:textId="77777777">
        <w:trPr>
          <w:trHeight w:val="558"/>
        </w:trPr>
        <w:tc>
          <w:tcPr>
            <w:tcW w:w="3000" w:type="dxa"/>
            <w:tcBorders>
              <w:top w:val="single" w:sz="4" w:space="0" w:color="000000"/>
              <w:left w:val="single" w:sz="4" w:space="0" w:color="000000"/>
              <w:bottom w:val="single" w:sz="4" w:space="0" w:color="000000"/>
              <w:right w:val="single" w:sz="4" w:space="0" w:color="000000"/>
            </w:tcBorders>
            <w:vAlign w:val="center"/>
          </w:tcPr>
          <w:p w14:paraId="57F51F14" w14:textId="77777777" w:rsidR="00FF6CA7" w:rsidRPr="00E01147" w:rsidRDefault="0093214E">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Pre-condition </w:t>
            </w:r>
          </w:p>
        </w:tc>
        <w:tc>
          <w:tcPr>
            <w:tcW w:w="6209" w:type="dxa"/>
            <w:tcBorders>
              <w:top w:val="single" w:sz="4" w:space="0" w:color="000000"/>
              <w:left w:val="single" w:sz="4" w:space="0" w:color="000000"/>
              <w:bottom w:val="single" w:sz="4" w:space="0" w:color="000000"/>
              <w:right w:val="single" w:sz="4" w:space="0" w:color="000000"/>
            </w:tcBorders>
            <w:vAlign w:val="center"/>
          </w:tcPr>
          <w:p w14:paraId="71B62877" w14:textId="77777777" w:rsidR="00FF6CA7" w:rsidRPr="00E01147" w:rsidRDefault="0093214E">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The </w:t>
            </w:r>
            <w:r>
              <w:rPr>
                <w:rFonts w:ascii="Times New Roman" w:eastAsia="Times New Roman" w:hAnsi="Times New Roman" w:cs="Times New Roman"/>
                <w:sz w:val="24"/>
                <w:szCs w:val="24"/>
              </w:rPr>
              <w:t>PI</w:t>
            </w:r>
            <w:r>
              <w:rPr>
                <w:rFonts w:ascii="Times New Roman" w:eastAsia="Times New Roman" w:hAnsi="Times New Roman" w:cs="Times New Roman"/>
                <w:color w:val="000000"/>
                <w:sz w:val="24"/>
                <w:szCs w:val="24"/>
              </w:rPr>
              <w:t xml:space="preserve"> is logged into the system.</w:t>
            </w:r>
          </w:p>
        </w:tc>
      </w:tr>
      <w:tr w:rsidR="00FF6CA7" w:rsidRPr="00E01147" w14:paraId="517B63A8" w14:textId="77777777" w:rsidTr="002E5D3F">
        <w:trPr>
          <w:trHeight w:val="440"/>
        </w:trPr>
        <w:tc>
          <w:tcPr>
            <w:tcW w:w="3000" w:type="dxa"/>
            <w:tcBorders>
              <w:top w:val="single" w:sz="4" w:space="0" w:color="000000"/>
              <w:left w:val="single" w:sz="4" w:space="0" w:color="000000"/>
              <w:bottom w:val="single" w:sz="4" w:space="0" w:color="000000"/>
              <w:right w:val="single" w:sz="4" w:space="0" w:color="000000"/>
            </w:tcBorders>
            <w:vAlign w:val="center"/>
          </w:tcPr>
          <w:p w14:paraId="2317CD1C" w14:textId="77777777" w:rsidR="00FF6CA7" w:rsidRPr="00E01147" w:rsidRDefault="0093214E">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Flow-of events</w:t>
            </w:r>
          </w:p>
        </w:tc>
        <w:tc>
          <w:tcPr>
            <w:tcW w:w="6209" w:type="dxa"/>
            <w:tcBorders>
              <w:top w:val="single" w:sz="4" w:space="0" w:color="000000"/>
              <w:left w:val="single" w:sz="4" w:space="0" w:color="000000"/>
              <w:bottom w:val="single" w:sz="4" w:space="0" w:color="000000"/>
              <w:right w:val="single" w:sz="4" w:space="0" w:color="000000"/>
            </w:tcBorders>
            <w:vAlign w:val="center"/>
          </w:tcPr>
          <w:p w14:paraId="63247187" w14:textId="77777777" w:rsidR="00FF6CA7" w:rsidRPr="00E01147" w:rsidRDefault="0093214E">
            <w:pPr>
              <w:numPr>
                <w:ilvl w:val="0"/>
                <w:numId w:val="27"/>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user clicks on my projects button.</w:t>
            </w:r>
          </w:p>
          <w:p w14:paraId="08243764" w14:textId="77777777" w:rsidR="00FF6CA7" w:rsidRPr="00E01147" w:rsidRDefault="0093214E">
            <w:pPr>
              <w:numPr>
                <w:ilvl w:val="0"/>
                <w:numId w:val="27"/>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system lists all projects that the user is involved in with some information.</w:t>
            </w:r>
          </w:p>
          <w:p w14:paraId="706DA7A7" w14:textId="77777777" w:rsidR="00FF6CA7" w:rsidRPr="00E01147" w:rsidRDefault="0093214E">
            <w:pPr>
              <w:numPr>
                <w:ilvl w:val="0"/>
                <w:numId w:val="27"/>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Then the user clicks on one of the project need to view or search by using the date, or project title and click on it.</w:t>
            </w:r>
          </w:p>
          <w:p w14:paraId="39C5B7F1" w14:textId="77777777" w:rsidR="00FF6CA7" w:rsidRPr="00E01147" w:rsidRDefault="0093214E">
            <w:pPr>
              <w:numPr>
                <w:ilvl w:val="0"/>
                <w:numId w:val="27"/>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system views all detail information about the project.</w:t>
            </w:r>
          </w:p>
          <w:p w14:paraId="712E5F35" w14:textId="77777777" w:rsidR="00FF6CA7" w:rsidRPr="00E01147" w:rsidRDefault="0093214E">
            <w:pPr>
              <w:numPr>
                <w:ilvl w:val="0"/>
                <w:numId w:val="27"/>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user clicks on the report progress button.</w:t>
            </w:r>
          </w:p>
          <w:p w14:paraId="1B07591C" w14:textId="77777777" w:rsidR="00FF6CA7" w:rsidRPr="00E01147" w:rsidRDefault="0093214E">
            <w:pPr>
              <w:numPr>
                <w:ilvl w:val="0"/>
                <w:numId w:val="27"/>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system shows the progress report submission form.</w:t>
            </w:r>
          </w:p>
          <w:p w14:paraId="03F24D89" w14:textId="77777777" w:rsidR="00FF6CA7" w:rsidRPr="00E01147" w:rsidRDefault="0093214E">
            <w:pPr>
              <w:numPr>
                <w:ilvl w:val="0"/>
                <w:numId w:val="27"/>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The user fills the form and attaches necessary documentations or files.</w:t>
            </w:r>
          </w:p>
          <w:p w14:paraId="01952364" w14:textId="77777777" w:rsidR="00FF6CA7" w:rsidRPr="00E01147" w:rsidRDefault="0093214E">
            <w:pPr>
              <w:numPr>
                <w:ilvl w:val="0"/>
                <w:numId w:val="27"/>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user clicks on the done button.</w:t>
            </w:r>
          </w:p>
        </w:tc>
      </w:tr>
      <w:tr w:rsidR="00FF6CA7" w:rsidRPr="00E01147" w14:paraId="2EE212A7" w14:textId="77777777">
        <w:trPr>
          <w:trHeight w:val="1820"/>
        </w:trPr>
        <w:tc>
          <w:tcPr>
            <w:tcW w:w="3000" w:type="dxa"/>
            <w:tcBorders>
              <w:top w:val="single" w:sz="4" w:space="0" w:color="000000"/>
              <w:left w:val="single" w:sz="4" w:space="0" w:color="000000"/>
              <w:bottom w:val="single" w:sz="4" w:space="0" w:color="000000"/>
              <w:right w:val="single" w:sz="4" w:space="0" w:color="000000"/>
            </w:tcBorders>
            <w:vAlign w:val="center"/>
          </w:tcPr>
          <w:p w14:paraId="05AB03F2" w14:textId="77777777" w:rsidR="00FF6CA7" w:rsidRPr="00E01147" w:rsidRDefault="0093214E">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lastRenderedPageBreak/>
              <w:t>Alternative flow</w:t>
            </w:r>
          </w:p>
        </w:tc>
        <w:tc>
          <w:tcPr>
            <w:tcW w:w="6209" w:type="dxa"/>
            <w:tcBorders>
              <w:top w:val="single" w:sz="4" w:space="0" w:color="000000"/>
              <w:left w:val="single" w:sz="4" w:space="0" w:color="000000"/>
              <w:bottom w:val="single" w:sz="4" w:space="0" w:color="000000"/>
              <w:right w:val="single" w:sz="4" w:space="0" w:color="000000"/>
            </w:tcBorders>
            <w:vAlign w:val="center"/>
          </w:tcPr>
          <w:p w14:paraId="0CC306AD" w14:textId="77777777" w:rsidR="00FF6CA7" w:rsidRPr="00E01147" w:rsidRDefault="0093214E">
            <w:pPr>
              <w:numPr>
                <w:ilvl w:val="0"/>
                <w:numId w:val="28"/>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If user clicks a done button leaving required</w:t>
              <w:br/>
              <w:t>form input blank, the system view popup window of error, so that the user fills it.</w:t>
            </w:r>
          </w:p>
          <w:p w14:paraId="30E3D152" w14:textId="77777777" w:rsidR="00FF6CA7" w:rsidRPr="00E01147" w:rsidRDefault="0093214E">
            <w:pPr>
              <w:numPr>
                <w:ilvl w:val="0"/>
                <w:numId w:val="28"/>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If the user clicks a cancel button, the system displays confirm dialog box.</w:t>
            </w:r>
          </w:p>
        </w:tc>
      </w:tr>
      <w:tr w:rsidR="00FF6CA7" w:rsidRPr="00E01147" w14:paraId="7754CC37" w14:textId="77777777">
        <w:trPr>
          <w:trHeight w:val="557"/>
        </w:trPr>
        <w:tc>
          <w:tcPr>
            <w:tcW w:w="3000" w:type="dxa"/>
            <w:tcBorders>
              <w:top w:val="single" w:sz="4" w:space="0" w:color="000000"/>
              <w:left w:val="single" w:sz="4" w:space="0" w:color="000000"/>
              <w:bottom w:val="single" w:sz="4" w:space="0" w:color="000000"/>
              <w:right w:val="single" w:sz="4" w:space="0" w:color="000000"/>
            </w:tcBorders>
            <w:vAlign w:val="center"/>
          </w:tcPr>
          <w:p w14:paraId="31F25EAB" w14:textId="77777777" w:rsidR="00FF6CA7" w:rsidRPr="00E01147" w:rsidRDefault="0093214E">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Post-condition </w:t>
            </w:r>
          </w:p>
        </w:tc>
        <w:tc>
          <w:tcPr>
            <w:tcW w:w="6209" w:type="dxa"/>
            <w:tcBorders>
              <w:top w:val="single" w:sz="4" w:space="0" w:color="000000"/>
              <w:left w:val="single" w:sz="4" w:space="0" w:color="000000"/>
              <w:bottom w:val="single" w:sz="4" w:space="0" w:color="000000"/>
              <w:right w:val="single" w:sz="4" w:space="0" w:color="000000"/>
            </w:tcBorders>
            <w:vAlign w:val="center"/>
          </w:tcPr>
          <w:p w14:paraId="3A26A355" w14:textId="5D2BE6BA" w:rsidR="00FF6CA7" w:rsidRPr="00E01147" w:rsidRDefault="0093214E">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The system saves the progress report and notifies the coordinators and other actors.</w:t>
            </w:r>
          </w:p>
        </w:tc>
      </w:tr>
    </w:tbl>
    <w:p w14:paraId="0B2B601B" w14:textId="77777777" w:rsidR="00FF6CA7" w:rsidRPr="00E01147" w:rsidRDefault="00853F19" w:rsidP="00853F19">
      <w:pPr>
        <w:pStyle w:val="Caption"/>
        <w:spacing w:before="240" w:line="360" w:lineRule="auto"/>
        <w:rPr>
          <w:rFonts w:ascii="Times New Roman" w:eastAsia="Times New Roman" w:hAnsi="Times New Roman" w:cs="Times New Roman"/>
          <w:b w:val="0"/>
          <w:i/>
          <w:color w:val="auto"/>
          <w:sz w:val="24"/>
          <w:szCs w:val="24"/>
        </w:rPr>
      </w:pPr>
      <w:bookmarkStart w:id="35" w:name="_Toc148015927"/>
      <w:r>
        <w:rPr>
          <w:rFonts w:ascii="Times New Roman" w:hAnsi="Times New Roman" w:cs="Times New Roman"/>
          <w:b w:val="0"/>
          <w:i/>
          <w:color w:val="auto"/>
          <w:sz w:val="24"/>
          <w:szCs w:val="24"/>
        </w:rPr>
        <w:t xml:space="preserve">Table </w:t>
        <w:fldChar w:fldCharType="begin"/>
        <w:instrText xml:space="preserve"> SEQ Table \* ARABIC </w:instrText>
        <w:fldChar w:fldCharType="separate"/>
      </w:r>
      <w:r>
        <w:rPr>
          <w:rFonts w:ascii="Times New Roman" w:hAnsi="Times New Roman" w:cs="Times New Roman"/>
          <w:b w:val="0"/>
          <w:i/>
          <w:noProof/>
          <w:color w:val="auto"/>
          <w:sz w:val="24"/>
          <w:szCs w:val="24"/>
        </w:rPr>
        <w:t>6</w:t>
      </w:r>
      <w:r>
        <w:rPr>
          <w:rFonts w:ascii="Times New Roman" w:hAnsi="Times New Roman" w:cs="Times New Roman"/>
          <w:b w:val="0"/>
          <w:i/>
          <w:color w:val="auto"/>
          <w:sz w:val="24"/>
          <w:szCs w:val="24"/>
        </w:rPr>
        <w:fldChar w:fldCharType="end"/>
      </w:r>
      <w:r>
        <w:rPr>
          <w:rFonts w:ascii="Times New Roman" w:eastAsia="Times New Roman" w:hAnsi="Times New Roman" w:cs="Times New Roman"/>
          <w:b w:val="0"/>
          <w:i/>
          <w:color w:val="auto"/>
          <w:sz w:val="24"/>
          <w:szCs w:val="24"/>
        </w:rPr>
        <w:t xml:space="preserve"> Inspect Progress Use Case</w:t>
      </w:r>
      <w:bookmarkEnd w:id="35"/>
    </w:p>
    <w:tbl>
      <w:tblPr>
        <w:tblStyle w:val="a4"/>
        <w:tblW w:w="9209" w:type="dxa"/>
        <w:tblInd w:w="-1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3000"/>
        <w:gridCol w:w="6209"/>
      </w:tblGrid>
      <w:tr w:rsidR="00FF6CA7" w:rsidRPr="00E01147" w14:paraId="58447BE1" w14:textId="77777777">
        <w:trPr>
          <w:gridAfter w:val="1"/>
          <w:wAfter w:w="6209" w:type="dxa"/>
          <w:trHeight w:val="485"/>
        </w:trPr>
        <w:tc>
          <w:tcPr>
            <w:tcW w:w="3000" w:type="dxa"/>
            <w:tcBorders>
              <w:top w:val="single" w:sz="4" w:space="0" w:color="000000"/>
              <w:left w:val="single" w:sz="4" w:space="0" w:color="000000"/>
              <w:bottom w:val="single" w:sz="4" w:space="0" w:color="000000"/>
              <w:right w:val="single" w:sz="4" w:space="0" w:color="000000"/>
            </w:tcBorders>
            <w:vAlign w:val="center"/>
          </w:tcPr>
          <w:p w14:paraId="1A12A4AF" w14:textId="77777777" w:rsidR="00FF6CA7" w:rsidRPr="00E01147" w:rsidRDefault="0093214E">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color w:val="000000"/>
                <w:sz w:val="28"/>
                <w:szCs w:val="28"/>
              </w:rPr>
              <w:t>Description 4</w:t>
            </w:r>
          </w:p>
        </w:tc>
      </w:tr>
      <w:tr w:rsidR="00FF6CA7" w:rsidRPr="00E01147" w14:paraId="2A7B4ADD" w14:textId="77777777">
        <w:trPr>
          <w:trHeight w:val="562"/>
        </w:trPr>
        <w:tc>
          <w:tcPr>
            <w:tcW w:w="3000" w:type="dxa"/>
            <w:tcBorders>
              <w:top w:val="single" w:sz="4" w:space="0" w:color="000000"/>
              <w:left w:val="single" w:sz="4" w:space="0" w:color="000000"/>
              <w:bottom w:val="single" w:sz="4" w:space="0" w:color="000000"/>
              <w:right w:val="single" w:sz="4" w:space="0" w:color="000000"/>
            </w:tcBorders>
            <w:vAlign w:val="center"/>
          </w:tcPr>
          <w:p w14:paraId="56514A51" w14:textId="77777777" w:rsidR="00FF6CA7" w:rsidRPr="00E01147" w:rsidRDefault="0093214E">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Use case name </w:t>
            </w:r>
          </w:p>
        </w:tc>
        <w:tc>
          <w:tcPr>
            <w:tcW w:w="6209" w:type="dxa"/>
            <w:tcBorders>
              <w:top w:val="single" w:sz="4" w:space="0" w:color="000000"/>
              <w:left w:val="single" w:sz="4" w:space="0" w:color="000000"/>
              <w:bottom w:val="single" w:sz="4" w:space="0" w:color="000000"/>
              <w:right w:val="single" w:sz="4" w:space="0" w:color="000000"/>
            </w:tcBorders>
            <w:vAlign w:val="center"/>
          </w:tcPr>
          <w:p w14:paraId="079CEEA1" w14:textId="77777777" w:rsidR="00FF6CA7" w:rsidRPr="00E01147" w:rsidRDefault="0093214E">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Inspect Progress</w:t>
            </w:r>
          </w:p>
        </w:tc>
      </w:tr>
      <w:tr w:rsidR="00FF6CA7" w:rsidRPr="00E01147" w14:paraId="2E8767DC" w14:textId="77777777">
        <w:trPr>
          <w:trHeight w:val="554"/>
        </w:trPr>
        <w:tc>
          <w:tcPr>
            <w:tcW w:w="3000" w:type="dxa"/>
            <w:tcBorders>
              <w:top w:val="single" w:sz="4" w:space="0" w:color="000000"/>
              <w:left w:val="single" w:sz="4" w:space="0" w:color="000000"/>
              <w:bottom w:val="single" w:sz="4" w:space="0" w:color="000000"/>
              <w:right w:val="single" w:sz="4" w:space="0" w:color="000000"/>
            </w:tcBorders>
            <w:vAlign w:val="center"/>
          </w:tcPr>
          <w:p w14:paraId="56F3D8D9" w14:textId="77777777" w:rsidR="00FF6CA7" w:rsidRPr="00E01147" w:rsidRDefault="0093214E">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Use case number </w:t>
            </w:r>
          </w:p>
        </w:tc>
        <w:tc>
          <w:tcPr>
            <w:tcW w:w="6209" w:type="dxa"/>
            <w:tcBorders>
              <w:top w:val="single" w:sz="4" w:space="0" w:color="000000"/>
              <w:left w:val="single" w:sz="4" w:space="0" w:color="000000"/>
              <w:bottom w:val="single" w:sz="4" w:space="0" w:color="000000"/>
              <w:right w:val="single" w:sz="4" w:space="0" w:color="000000"/>
            </w:tcBorders>
            <w:vAlign w:val="center"/>
          </w:tcPr>
          <w:p w14:paraId="63D2F17E" w14:textId="77777777" w:rsidR="00FF6CA7" w:rsidRPr="00E01147" w:rsidRDefault="002E5D3F">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6a</w:t>
            </w:r>
          </w:p>
        </w:tc>
      </w:tr>
      <w:tr w:rsidR="00FF6CA7" w:rsidRPr="00E01147" w14:paraId="0441F339" w14:textId="77777777">
        <w:trPr>
          <w:trHeight w:val="975"/>
        </w:trPr>
        <w:tc>
          <w:tcPr>
            <w:tcW w:w="3000" w:type="dxa"/>
            <w:tcBorders>
              <w:top w:val="single" w:sz="4" w:space="0" w:color="000000"/>
              <w:left w:val="single" w:sz="4" w:space="0" w:color="000000"/>
              <w:bottom w:val="single" w:sz="4" w:space="0" w:color="000000"/>
              <w:right w:val="single" w:sz="4" w:space="0" w:color="000000"/>
            </w:tcBorders>
            <w:vAlign w:val="center"/>
          </w:tcPr>
          <w:p w14:paraId="1BA82AC8" w14:textId="77777777" w:rsidR="00FF6CA7" w:rsidRPr="00E01147" w:rsidRDefault="0093214E">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Use case description </w:t>
            </w:r>
          </w:p>
        </w:tc>
        <w:tc>
          <w:tcPr>
            <w:tcW w:w="6209" w:type="dxa"/>
            <w:tcBorders>
              <w:top w:val="single" w:sz="4" w:space="0" w:color="000000"/>
              <w:left w:val="single" w:sz="4" w:space="0" w:color="000000"/>
              <w:bottom w:val="single" w:sz="4" w:space="0" w:color="000000"/>
              <w:right w:val="single" w:sz="4" w:space="0" w:color="000000"/>
            </w:tcBorders>
            <w:vAlign w:val="center"/>
          </w:tcPr>
          <w:p w14:paraId="1D7DF58D" w14:textId="14FFF00E" w:rsidR="00FF6CA7" w:rsidRPr="00E01147" w:rsidRDefault="0093214E">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It enables the RCSC to Inspect the progress of accepted and funded projects.</w:t>
            </w:r>
          </w:p>
        </w:tc>
      </w:tr>
      <w:tr w:rsidR="00FF6CA7" w:rsidRPr="00E01147" w14:paraId="7466B00F" w14:textId="77777777">
        <w:trPr>
          <w:trHeight w:val="553"/>
        </w:trPr>
        <w:tc>
          <w:tcPr>
            <w:tcW w:w="3000" w:type="dxa"/>
            <w:tcBorders>
              <w:top w:val="single" w:sz="4" w:space="0" w:color="000000"/>
              <w:left w:val="single" w:sz="4" w:space="0" w:color="000000"/>
              <w:bottom w:val="single" w:sz="4" w:space="0" w:color="000000"/>
              <w:right w:val="single" w:sz="4" w:space="0" w:color="000000"/>
            </w:tcBorders>
            <w:vAlign w:val="center"/>
          </w:tcPr>
          <w:p w14:paraId="711C92BE" w14:textId="77777777" w:rsidR="00FF6CA7" w:rsidRPr="00E01147" w:rsidRDefault="0093214E">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Participating actor </w:t>
            </w:r>
          </w:p>
        </w:tc>
        <w:tc>
          <w:tcPr>
            <w:tcW w:w="6209" w:type="dxa"/>
            <w:tcBorders>
              <w:top w:val="single" w:sz="4" w:space="0" w:color="000000"/>
              <w:left w:val="single" w:sz="4" w:space="0" w:color="000000"/>
              <w:bottom w:val="single" w:sz="4" w:space="0" w:color="000000"/>
              <w:right w:val="single" w:sz="4" w:space="0" w:color="000000"/>
            </w:tcBorders>
            <w:vAlign w:val="center"/>
          </w:tcPr>
          <w:p w14:paraId="70367656" w14:textId="7232AC05" w:rsidR="00FF6CA7" w:rsidRPr="00E01147" w:rsidRDefault="00B467DF">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RCSC and TTCSD/RPED </w:t>
            </w:r>
          </w:p>
        </w:tc>
      </w:tr>
      <w:tr w:rsidR="00FF6CA7" w:rsidRPr="00E01147" w14:paraId="1D66AD8C" w14:textId="77777777">
        <w:trPr>
          <w:trHeight w:val="558"/>
        </w:trPr>
        <w:tc>
          <w:tcPr>
            <w:tcW w:w="3000" w:type="dxa"/>
            <w:tcBorders>
              <w:top w:val="single" w:sz="4" w:space="0" w:color="000000"/>
              <w:left w:val="single" w:sz="4" w:space="0" w:color="000000"/>
              <w:bottom w:val="single" w:sz="4" w:space="0" w:color="000000"/>
              <w:right w:val="single" w:sz="4" w:space="0" w:color="000000"/>
            </w:tcBorders>
            <w:vAlign w:val="center"/>
          </w:tcPr>
          <w:p w14:paraId="227D222B" w14:textId="77777777" w:rsidR="00FF6CA7" w:rsidRPr="00E01147" w:rsidRDefault="0093214E">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Pre-condition </w:t>
            </w:r>
          </w:p>
        </w:tc>
        <w:tc>
          <w:tcPr>
            <w:tcW w:w="6209" w:type="dxa"/>
            <w:tcBorders>
              <w:top w:val="single" w:sz="4" w:space="0" w:color="000000"/>
              <w:left w:val="single" w:sz="4" w:space="0" w:color="000000"/>
              <w:bottom w:val="single" w:sz="4" w:space="0" w:color="000000"/>
              <w:right w:val="single" w:sz="4" w:space="0" w:color="000000"/>
            </w:tcBorders>
            <w:vAlign w:val="center"/>
          </w:tcPr>
          <w:p w14:paraId="359482B2" w14:textId="52E9E2DA" w:rsidR="00FF6CA7" w:rsidRPr="00E01147" w:rsidRDefault="00B467DF" w:rsidP="00CB4F5D">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The RCSC and TTCSD/RPED are logged into the system.</w:t>
            </w:r>
          </w:p>
        </w:tc>
      </w:tr>
      <w:tr w:rsidR="00FF6CA7" w:rsidRPr="00E01147" w14:paraId="430F1A4B" w14:textId="77777777">
        <w:trPr>
          <w:trHeight w:val="2684"/>
        </w:trPr>
        <w:tc>
          <w:tcPr>
            <w:tcW w:w="3000" w:type="dxa"/>
            <w:tcBorders>
              <w:top w:val="single" w:sz="4" w:space="0" w:color="000000"/>
              <w:left w:val="single" w:sz="4" w:space="0" w:color="000000"/>
              <w:bottom w:val="single" w:sz="4" w:space="0" w:color="000000"/>
              <w:right w:val="single" w:sz="4" w:space="0" w:color="000000"/>
            </w:tcBorders>
            <w:vAlign w:val="center"/>
          </w:tcPr>
          <w:p w14:paraId="071CA742" w14:textId="77777777" w:rsidR="00FF6CA7" w:rsidRPr="00E01147" w:rsidRDefault="0093214E">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Flow-of events</w:t>
            </w:r>
          </w:p>
        </w:tc>
        <w:tc>
          <w:tcPr>
            <w:tcW w:w="6209" w:type="dxa"/>
            <w:tcBorders>
              <w:top w:val="single" w:sz="4" w:space="0" w:color="000000"/>
              <w:left w:val="single" w:sz="4" w:space="0" w:color="000000"/>
              <w:bottom w:val="single" w:sz="4" w:space="0" w:color="000000"/>
              <w:right w:val="single" w:sz="4" w:space="0" w:color="000000"/>
            </w:tcBorders>
            <w:vAlign w:val="center"/>
          </w:tcPr>
          <w:p w14:paraId="714948D2" w14:textId="77777777" w:rsidR="00FF6CA7" w:rsidRPr="00E01147" w:rsidRDefault="0093214E">
            <w:pPr>
              <w:numPr>
                <w:ilvl w:val="0"/>
                <w:numId w:val="29"/>
              </w:numPr>
              <w:spacing w:after="0" w:line="360" w:lineRule="auto"/>
              <w:ind w:hanging="36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The user clicks on the projects button.</w:t>
            </w:r>
          </w:p>
          <w:p w14:paraId="237B82D2" w14:textId="77777777" w:rsidR="00FF6CA7" w:rsidRPr="00E01147" w:rsidRDefault="0093214E">
            <w:pPr>
              <w:numPr>
                <w:ilvl w:val="0"/>
                <w:numId w:val="29"/>
              </w:numPr>
              <w:spacing w:after="0" w:line="360" w:lineRule="auto"/>
              <w:ind w:hanging="36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The system lists all accepted and on-going projects with some information.</w:t>
            </w:r>
          </w:p>
          <w:p w14:paraId="545686BB" w14:textId="2158F535" w:rsidR="00FF6CA7" w:rsidRPr="00E01147" w:rsidRDefault="0093214E">
            <w:pPr>
              <w:numPr>
                <w:ilvl w:val="0"/>
                <w:numId w:val="29"/>
              </w:numPr>
              <w:spacing w:after="0" w:line="360" w:lineRule="auto"/>
              <w:ind w:hanging="36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Then the user clicks on one of the projects need to view or search by using the author’s name, or project title and click on it.</w:t>
            </w:r>
          </w:p>
          <w:p w14:paraId="167BA8F9" w14:textId="77777777" w:rsidR="00FF6CA7" w:rsidRPr="00E01147" w:rsidRDefault="0093214E">
            <w:pPr>
              <w:numPr>
                <w:ilvl w:val="0"/>
                <w:numId w:val="29"/>
              </w:numPr>
              <w:spacing w:after="0" w:line="360" w:lineRule="auto"/>
              <w:ind w:hanging="36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The system views all detail information about the project along with a form for a comment.</w:t>
            </w:r>
          </w:p>
          <w:p w14:paraId="210E27A9" w14:textId="77777777" w:rsidR="00FF6CA7" w:rsidRPr="00E01147" w:rsidRDefault="0093214E">
            <w:pPr>
              <w:numPr>
                <w:ilvl w:val="0"/>
                <w:numId w:val="29"/>
              </w:numPr>
              <w:spacing w:after="0" w:line="360" w:lineRule="auto"/>
              <w:ind w:hanging="36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The user views the report progress submitted by PI.</w:t>
            </w:r>
          </w:p>
          <w:p w14:paraId="371431A5" w14:textId="77777777" w:rsidR="00FF6CA7" w:rsidRPr="00E01147" w:rsidRDefault="0093214E">
            <w:pPr>
              <w:numPr>
                <w:ilvl w:val="0"/>
                <w:numId w:val="29"/>
              </w:numPr>
              <w:spacing w:after="0" w:line="360" w:lineRule="auto"/>
              <w:ind w:hanging="36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The user adds a comment (if any).</w:t>
            </w:r>
          </w:p>
          <w:p w14:paraId="1CC16A13" w14:textId="77777777" w:rsidR="00FF6CA7" w:rsidRPr="00E01147" w:rsidRDefault="0093214E">
            <w:pPr>
              <w:numPr>
                <w:ilvl w:val="0"/>
                <w:numId w:val="29"/>
              </w:numPr>
              <w:spacing w:after="0" w:line="360" w:lineRule="auto"/>
              <w:ind w:hanging="36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The user clicks on the done button.</w:t>
            </w:r>
          </w:p>
        </w:tc>
      </w:tr>
      <w:tr w:rsidR="00FF6CA7" w:rsidRPr="00E01147" w14:paraId="20EDD690" w14:textId="77777777">
        <w:trPr>
          <w:trHeight w:val="1820"/>
        </w:trPr>
        <w:tc>
          <w:tcPr>
            <w:tcW w:w="3000" w:type="dxa"/>
            <w:tcBorders>
              <w:top w:val="single" w:sz="4" w:space="0" w:color="000000"/>
              <w:left w:val="single" w:sz="4" w:space="0" w:color="000000"/>
              <w:bottom w:val="single" w:sz="4" w:space="0" w:color="000000"/>
              <w:right w:val="single" w:sz="4" w:space="0" w:color="000000"/>
            </w:tcBorders>
            <w:vAlign w:val="center"/>
          </w:tcPr>
          <w:p w14:paraId="35707C59" w14:textId="77777777" w:rsidR="00FF6CA7" w:rsidRPr="00E01147" w:rsidRDefault="0093214E">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lastRenderedPageBreak/>
              <w:t>Alternative flow</w:t>
            </w:r>
          </w:p>
        </w:tc>
        <w:tc>
          <w:tcPr>
            <w:tcW w:w="6209" w:type="dxa"/>
            <w:tcBorders>
              <w:top w:val="single" w:sz="4" w:space="0" w:color="000000"/>
              <w:left w:val="single" w:sz="4" w:space="0" w:color="000000"/>
              <w:bottom w:val="single" w:sz="4" w:space="0" w:color="000000"/>
              <w:right w:val="single" w:sz="4" w:space="0" w:color="000000"/>
            </w:tcBorders>
            <w:vAlign w:val="center"/>
          </w:tcPr>
          <w:p w14:paraId="375F38A6" w14:textId="77777777" w:rsidR="00FF6CA7" w:rsidRPr="00E01147" w:rsidRDefault="0093214E">
            <w:pPr>
              <w:numPr>
                <w:ilvl w:val="0"/>
                <w:numId w:val="30"/>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If user clicks a done button leaving required</w:t>
              <w:br/>
              <w:t>form input blank, the system view popup window of error, so that the user fills it.</w:t>
            </w:r>
          </w:p>
          <w:p w14:paraId="5B0D1BBC" w14:textId="77777777" w:rsidR="00FF6CA7" w:rsidRPr="00E01147" w:rsidRDefault="0093214E">
            <w:pPr>
              <w:numPr>
                <w:ilvl w:val="0"/>
                <w:numId w:val="30"/>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If the user clicks a cancel button, the system displays confirm dialog box.</w:t>
            </w:r>
          </w:p>
        </w:tc>
      </w:tr>
      <w:tr w:rsidR="00FF6CA7" w:rsidRPr="00E01147" w14:paraId="57D8B123" w14:textId="77777777">
        <w:trPr>
          <w:trHeight w:val="557"/>
        </w:trPr>
        <w:tc>
          <w:tcPr>
            <w:tcW w:w="3000" w:type="dxa"/>
            <w:tcBorders>
              <w:top w:val="single" w:sz="4" w:space="0" w:color="000000"/>
              <w:left w:val="single" w:sz="4" w:space="0" w:color="000000"/>
              <w:bottom w:val="single" w:sz="4" w:space="0" w:color="000000"/>
              <w:right w:val="single" w:sz="4" w:space="0" w:color="000000"/>
            </w:tcBorders>
            <w:vAlign w:val="center"/>
          </w:tcPr>
          <w:p w14:paraId="5F4D0EEE" w14:textId="77777777" w:rsidR="00FF6CA7" w:rsidRPr="00E01147" w:rsidRDefault="0093214E">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Post-condition </w:t>
            </w:r>
          </w:p>
        </w:tc>
        <w:tc>
          <w:tcPr>
            <w:tcW w:w="6209" w:type="dxa"/>
            <w:tcBorders>
              <w:top w:val="single" w:sz="4" w:space="0" w:color="000000"/>
              <w:left w:val="single" w:sz="4" w:space="0" w:color="000000"/>
              <w:bottom w:val="single" w:sz="4" w:space="0" w:color="000000"/>
              <w:right w:val="single" w:sz="4" w:space="0" w:color="000000"/>
            </w:tcBorders>
            <w:vAlign w:val="center"/>
          </w:tcPr>
          <w:p w14:paraId="2A429847" w14:textId="77777777" w:rsidR="00FF6CA7" w:rsidRPr="00E01147" w:rsidRDefault="0093214E" w:rsidP="001A7414">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The system saves the comment on the progress report and notifies the PI and other responsible actors.</w:t>
            </w:r>
          </w:p>
        </w:tc>
      </w:tr>
    </w:tbl>
    <w:p w14:paraId="2F106149" w14:textId="77777777" w:rsidR="00FF6CA7" w:rsidRPr="00E01147" w:rsidRDefault="00FF6CA7">
      <w:pPr>
        <w:rPr>
          <w:rFonts w:ascii="Times New Roman" w:eastAsia="Times New Roman" w:hAnsi="Times New Roman" w:cs="Times New Roman"/>
        </w:rPr>
      </w:pPr>
    </w:p>
    <w:p w14:paraId="2270F1A2" w14:textId="77777777" w:rsidR="00FF6CA7" w:rsidRPr="00E01147" w:rsidRDefault="0004232C" w:rsidP="0004232C">
      <w:pPr>
        <w:pStyle w:val="Caption"/>
        <w:rPr>
          <w:rFonts w:ascii="Times New Roman" w:eastAsia="Times New Roman" w:hAnsi="Times New Roman" w:cs="Times New Roman"/>
          <w:b w:val="0"/>
          <w:i/>
          <w:color w:val="000000"/>
          <w:sz w:val="24"/>
          <w:szCs w:val="24"/>
        </w:rPr>
      </w:pPr>
      <w:bookmarkStart w:id="36" w:name="_Toc148015928"/>
      <w:r>
        <w:rPr>
          <w:rFonts w:ascii="Times New Roman" w:eastAsia="Times New Roman" w:hAnsi="Times New Roman" w:cs="Times New Roman"/>
          <w:b w:val="0"/>
          <w:i/>
          <w:color w:val="000000"/>
          <w:sz w:val="24"/>
          <w:szCs w:val="24"/>
        </w:rPr>
        <w:t xml:space="preserve">Table </w:t>
        <w:fldChar w:fldCharType="begin"/>
        <w:instrText xml:space="preserve"> SEQ Table \* ARABIC </w:instrText>
        <w:fldChar w:fldCharType="separate"/>
      </w:r>
      <w:r>
        <w:rPr>
          <w:rFonts w:ascii="Times New Roman" w:eastAsia="Times New Roman" w:hAnsi="Times New Roman" w:cs="Times New Roman"/>
          <w:b w:val="0"/>
          <w:i/>
          <w:noProof/>
          <w:color w:val="000000"/>
          <w:sz w:val="24"/>
          <w:szCs w:val="24"/>
        </w:rPr>
        <w:t>7</w:t>
      </w:r>
      <w:r>
        <w:rPr>
          <w:rFonts w:ascii="Times New Roman" w:eastAsia="Times New Roman" w:hAnsi="Times New Roman" w:cs="Times New Roman"/>
          <w:b w:val="0"/>
          <w:i/>
          <w:color w:val="000000"/>
          <w:sz w:val="24"/>
          <w:szCs w:val="24"/>
        </w:rPr>
        <w:fldChar w:fldCharType="end"/>
        <w:t xml:space="preserve"> Approve Budget Use Case</w:t>
      </w:r>
      <w:bookmarkEnd w:id="36"/>
      <w:r>
        <w:rPr>
          <w:rFonts w:ascii="Times New Roman" w:eastAsia="Times New Roman" w:hAnsi="Times New Roman" w:cs="Times New Roman"/>
          <w:b w:val="0"/>
          <w:i/>
          <w:color w:val="000000"/>
          <w:sz w:val="24"/>
          <w:szCs w:val="24"/>
        </w:rPr>
        <w:t xml:space="preserve"> </w:t>
      </w:r>
    </w:p>
    <w:tbl>
      <w:tblPr>
        <w:tblStyle w:val="a5"/>
        <w:tblW w:w="9209" w:type="dxa"/>
        <w:tblInd w:w="-1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3000"/>
        <w:gridCol w:w="6209"/>
      </w:tblGrid>
      <w:tr w:rsidR="00FF6CA7" w:rsidRPr="00E01147" w14:paraId="30E24BD1" w14:textId="77777777">
        <w:trPr>
          <w:gridAfter w:val="1"/>
          <w:wAfter w:w="6209" w:type="dxa"/>
          <w:trHeight w:val="485"/>
        </w:trPr>
        <w:tc>
          <w:tcPr>
            <w:tcW w:w="3000" w:type="dxa"/>
            <w:tcBorders>
              <w:top w:val="single" w:sz="4" w:space="0" w:color="000000"/>
              <w:left w:val="single" w:sz="4" w:space="0" w:color="000000"/>
              <w:bottom w:val="single" w:sz="4" w:space="0" w:color="000000"/>
              <w:right w:val="single" w:sz="4" w:space="0" w:color="000000"/>
            </w:tcBorders>
            <w:vAlign w:val="center"/>
          </w:tcPr>
          <w:p w14:paraId="61F28B99" w14:textId="77777777" w:rsidR="00FF6CA7" w:rsidRPr="00E01147" w:rsidRDefault="0093214E">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color w:val="000000"/>
                <w:sz w:val="28"/>
                <w:szCs w:val="28"/>
              </w:rPr>
              <w:t>Description 5</w:t>
            </w:r>
          </w:p>
        </w:tc>
      </w:tr>
      <w:tr w:rsidR="00FF6CA7" w:rsidRPr="00E01147" w14:paraId="1A178A63" w14:textId="77777777">
        <w:trPr>
          <w:trHeight w:val="562"/>
        </w:trPr>
        <w:tc>
          <w:tcPr>
            <w:tcW w:w="3000" w:type="dxa"/>
            <w:tcBorders>
              <w:top w:val="single" w:sz="4" w:space="0" w:color="000000"/>
              <w:left w:val="single" w:sz="4" w:space="0" w:color="000000"/>
              <w:bottom w:val="single" w:sz="4" w:space="0" w:color="000000"/>
              <w:right w:val="single" w:sz="4" w:space="0" w:color="000000"/>
            </w:tcBorders>
            <w:vAlign w:val="center"/>
          </w:tcPr>
          <w:p w14:paraId="74836598" w14:textId="77777777" w:rsidR="00FF6CA7" w:rsidRPr="00E01147" w:rsidRDefault="0093214E">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Use case name </w:t>
            </w:r>
          </w:p>
        </w:tc>
        <w:tc>
          <w:tcPr>
            <w:tcW w:w="6209" w:type="dxa"/>
            <w:tcBorders>
              <w:top w:val="single" w:sz="4" w:space="0" w:color="000000"/>
              <w:left w:val="single" w:sz="4" w:space="0" w:color="000000"/>
              <w:bottom w:val="single" w:sz="4" w:space="0" w:color="000000"/>
              <w:right w:val="single" w:sz="4" w:space="0" w:color="000000"/>
            </w:tcBorders>
            <w:vAlign w:val="center"/>
          </w:tcPr>
          <w:p w14:paraId="6FDD5BCC" w14:textId="77777777" w:rsidR="00FF6CA7" w:rsidRPr="00E01147" w:rsidRDefault="0093214E">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Approve Budget</w:t>
            </w:r>
          </w:p>
        </w:tc>
      </w:tr>
      <w:tr w:rsidR="00FF6CA7" w:rsidRPr="00E01147" w14:paraId="00A86E03" w14:textId="77777777">
        <w:trPr>
          <w:trHeight w:val="554"/>
        </w:trPr>
        <w:tc>
          <w:tcPr>
            <w:tcW w:w="3000" w:type="dxa"/>
            <w:tcBorders>
              <w:top w:val="single" w:sz="4" w:space="0" w:color="000000"/>
              <w:left w:val="single" w:sz="4" w:space="0" w:color="000000"/>
              <w:bottom w:val="single" w:sz="4" w:space="0" w:color="000000"/>
              <w:right w:val="single" w:sz="4" w:space="0" w:color="000000"/>
            </w:tcBorders>
            <w:vAlign w:val="center"/>
          </w:tcPr>
          <w:p w14:paraId="1424B363" w14:textId="77777777" w:rsidR="00FF6CA7" w:rsidRPr="00E01147" w:rsidRDefault="0093214E">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Use case number </w:t>
            </w:r>
          </w:p>
        </w:tc>
        <w:tc>
          <w:tcPr>
            <w:tcW w:w="6209" w:type="dxa"/>
            <w:tcBorders>
              <w:top w:val="single" w:sz="4" w:space="0" w:color="000000"/>
              <w:left w:val="single" w:sz="4" w:space="0" w:color="000000"/>
              <w:bottom w:val="single" w:sz="4" w:space="0" w:color="000000"/>
              <w:right w:val="single" w:sz="4" w:space="0" w:color="000000"/>
            </w:tcBorders>
            <w:vAlign w:val="center"/>
          </w:tcPr>
          <w:p w14:paraId="5F029203" w14:textId="77777777" w:rsidR="00FF6CA7" w:rsidRPr="00E01147" w:rsidRDefault="0093214E">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5a</w:t>
            </w:r>
          </w:p>
        </w:tc>
      </w:tr>
      <w:tr w:rsidR="00FF6CA7" w:rsidRPr="00E01147" w14:paraId="235B682B" w14:textId="77777777">
        <w:trPr>
          <w:trHeight w:val="975"/>
        </w:trPr>
        <w:tc>
          <w:tcPr>
            <w:tcW w:w="3000" w:type="dxa"/>
            <w:tcBorders>
              <w:top w:val="single" w:sz="4" w:space="0" w:color="000000"/>
              <w:left w:val="single" w:sz="4" w:space="0" w:color="000000"/>
              <w:bottom w:val="single" w:sz="4" w:space="0" w:color="000000"/>
              <w:right w:val="single" w:sz="4" w:space="0" w:color="000000"/>
            </w:tcBorders>
            <w:vAlign w:val="center"/>
          </w:tcPr>
          <w:p w14:paraId="5891124D" w14:textId="77777777" w:rsidR="00FF6CA7" w:rsidRPr="00E01147" w:rsidRDefault="0093214E">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Use case description </w:t>
            </w:r>
          </w:p>
        </w:tc>
        <w:tc>
          <w:tcPr>
            <w:tcW w:w="6209" w:type="dxa"/>
            <w:tcBorders>
              <w:top w:val="single" w:sz="4" w:space="0" w:color="000000"/>
              <w:left w:val="single" w:sz="4" w:space="0" w:color="000000"/>
              <w:bottom w:val="single" w:sz="4" w:space="0" w:color="000000"/>
              <w:right w:val="single" w:sz="4" w:space="0" w:color="000000"/>
            </w:tcBorders>
            <w:vAlign w:val="center"/>
          </w:tcPr>
          <w:p w14:paraId="5077EA11" w14:textId="36A90FB5" w:rsidR="00FF6CA7" w:rsidRPr="00E01147" w:rsidRDefault="0093214E" w:rsidP="0046406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It enables the RCSC, TTCSD/RPED and VPARTTCS to approve the Budget for the submitted projects.</w:t>
            </w:r>
          </w:p>
        </w:tc>
      </w:tr>
      <w:tr w:rsidR="00FF6CA7" w:rsidRPr="00E01147" w14:paraId="621E0415" w14:textId="77777777">
        <w:trPr>
          <w:trHeight w:val="553"/>
        </w:trPr>
        <w:tc>
          <w:tcPr>
            <w:tcW w:w="3000" w:type="dxa"/>
            <w:tcBorders>
              <w:top w:val="single" w:sz="4" w:space="0" w:color="000000"/>
              <w:left w:val="single" w:sz="4" w:space="0" w:color="000000"/>
              <w:bottom w:val="single" w:sz="4" w:space="0" w:color="000000"/>
              <w:right w:val="single" w:sz="4" w:space="0" w:color="000000"/>
            </w:tcBorders>
            <w:vAlign w:val="center"/>
          </w:tcPr>
          <w:p w14:paraId="04B7F2DF" w14:textId="77777777" w:rsidR="00FF6CA7" w:rsidRPr="00E01147" w:rsidRDefault="0093214E">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Participating actor </w:t>
            </w:r>
          </w:p>
        </w:tc>
        <w:tc>
          <w:tcPr>
            <w:tcW w:w="6209" w:type="dxa"/>
            <w:tcBorders>
              <w:top w:val="single" w:sz="4" w:space="0" w:color="000000"/>
              <w:left w:val="single" w:sz="4" w:space="0" w:color="000000"/>
              <w:bottom w:val="single" w:sz="4" w:space="0" w:color="000000"/>
              <w:right w:val="single" w:sz="4" w:space="0" w:color="000000"/>
            </w:tcBorders>
            <w:vAlign w:val="center"/>
          </w:tcPr>
          <w:p w14:paraId="1FECFFCC" w14:textId="38384577" w:rsidR="00FF6CA7" w:rsidRPr="00E01147" w:rsidRDefault="00F51A9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RCSC, TTCSD/RPED and VPARTTCS</w:t>
            </w:r>
          </w:p>
        </w:tc>
      </w:tr>
      <w:tr w:rsidR="00FF6CA7" w:rsidRPr="00E01147" w14:paraId="1480F0F3" w14:textId="77777777">
        <w:trPr>
          <w:trHeight w:val="558"/>
        </w:trPr>
        <w:tc>
          <w:tcPr>
            <w:tcW w:w="3000" w:type="dxa"/>
            <w:tcBorders>
              <w:top w:val="single" w:sz="4" w:space="0" w:color="000000"/>
              <w:left w:val="single" w:sz="4" w:space="0" w:color="000000"/>
              <w:bottom w:val="single" w:sz="4" w:space="0" w:color="000000"/>
              <w:right w:val="single" w:sz="4" w:space="0" w:color="000000"/>
            </w:tcBorders>
            <w:vAlign w:val="center"/>
          </w:tcPr>
          <w:p w14:paraId="348F84B4" w14:textId="77777777" w:rsidR="00FF6CA7" w:rsidRPr="00E01147" w:rsidRDefault="0093214E">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Pre-condition </w:t>
            </w:r>
          </w:p>
        </w:tc>
        <w:tc>
          <w:tcPr>
            <w:tcW w:w="6209" w:type="dxa"/>
            <w:tcBorders>
              <w:top w:val="single" w:sz="4" w:space="0" w:color="000000"/>
              <w:left w:val="single" w:sz="4" w:space="0" w:color="000000"/>
              <w:bottom w:val="single" w:sz="4" w:space="0" w:color="000000"/>
              <w:right w:val="single" w:sz="4" w:space="0" w:color="000000"/>
            </w:tcBorders>
            <w:vAlign w:val="center"/>
          </w:tcPr>
          <w:p w14:paraId="00E2B686" w14:textId="111237CD" w:rsidR="00FF6CA7" w:rsidRPr="00E01147" w:rsidRDefault="0093214E" w:rsidP="00172252">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The TTCSD/RPED and VPARTTCS are logged into the system.</w:t>
            </w:r>
          </w:p>
        </w:tc>
      </w:tr>
      <w:tr w:rsidR="00FF6CA7" w:rsidRPr="00E01147" w14:paraId="1448160D" w14:textId="77777777">
        <w:trPr>
          <w:trHeight w:val="2684"/>
        </w:trPr>
        <w:tc>
          <w:tcPr>
            <w:tcW w:w="3000" w:type="dxa"/>
            <w:tcBorders>
              <w:top w:val="single" w:sz="4" w:space="0" w:color="000000"/>
              <w:left w:val="single" w:sz="4" w:space="0" w:color="000000"/>
              <w:bottom w:val="single" w:sz="4" w:space="0" w:color="000000"/>
              <w:right w:val="single" w:sz="4" w:space="0" w:color="000000"/>
            </w:tcBorders>
            <w:vAlign w:val="center"/>
          </w:tcPr>
          <w:p w14:paraId="31A84B95" w14:textId="77777777" w:rsidR="00FF6CA7" w:rsidRPr="00E01147" w:rsidRDefault="0093214E">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Flow-of events</w:t>
            </w:r>
          </w:p>
        </w:tc>
        <w:tc>
          <w:tcPr>
            <w:tcW w:w="6209" w:type="dxa"/>
            <w:tcBorders>
              <w:top w:val="single" w:sz="4" w:space="0" w:color="000000"/>
              <w:left w:val="single" w:sz="4" w:space="0" w:color="000000"/>
              <w:bottom w:val="single" w:sz="4" w:space="0" w:color="000000"/>
              <w:right w:val="single" w:sz="4" w:space="0" w:color="000000"/>
            </w:tcBorders>
            <w:vAlign w:val="center"/>
          </w:tcPr>
          <w:p w14:paraId="2068660A" w14:textId="77777777" w:rsidR="00FF6CA7" w:rsidRPr="00E01147" w:rsidRDefault="0093214E">
            <w:pPr>
              <w:numPr>
                <w:ilvl w:val="0"/>
                <w:numId w:val="22"/>
              </w:numPr>
              <w:pBdr>
                <w:top w:val="nil"/>
                <w:left w:val="nil"/>
                <w:bottom w:val="nil"/>
                <w:right w:val="nil"/>
                <w:between w:val="nil"/>
              </w:pBdr>
              <w:spacing w:after="0" w:line="360" w:lineRule="auto"/>
              <w:ind w:left="850" w:hanging="4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user clicks projects button.</w:t>
            </w:r>
          </w:p>
          <w:p w14:paraId="601F53BA" w14:textId="77777777" w:rsidR="00FF6CA7" w:rsidRPr="00E01147" w:rsidRDefault="0093214E">
            <w:pPr>
              <w:numPr>
                <w:ilvl w:val="0"/>
                <w:numId w:val="22"/>
              </w:numPr>
              <w:pBdr>
                <w:top w:val="nil"/>
                <w:left w:val="nil"/>
                <w:bottom w:val="nil"/>
                <w:right w:val="nil"/>
                <w:between w:val="nil"/>
              </w:pBdr>
              <w:spacing w:after="0" w:line="360" w:lineRule="auto"/>
              <w:ind w:left="850" w:hanging="4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system lists all submitted and/or evaluated projects, where the budget is not approved, with some information.</w:t>
            </w:r>
          </w:p>
          <w:p w14:paraId="2CDBF0B5" w14:textId="77777777" w:rsidR="00FF6CA7" w:rsidRPr="00E01147" w:rsidRDefault="0093214E">
            <w:pPr>
              <w:numPr>
                <w:ilvl w:val="0"/>
                <w:numId w:val="22"/>
              </w:numPr>
              <w:pBdr>
                <w:top w:val="nil"/>
                <w:left w:val="nil"/>
                <w:bottom w:val="nil"/>
                <w:right w:val="nil"/>
                <w:between w:val="nil"/>
              </w:pBdr>
              <w:spacing w:after="0" w:line="360" w:lineRule="auto"/>
              <w:ind w:left="850" w:hanging="4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user clicks on one of the project need to approve Budget for or search by using the author name, or project title and click on it.</w:t>
            </w:r>
          </w:p>
          <w:p w14:paraId="0CAE21BB" w14:textId="77777777" w:rsidR="00FF6CA7" w:rsidRPr="00E01147" w:rsidRDefault="0093214E">
            <w:pPr>
              <w:numPr>
                <w:ilvl w:val="0"/>
                <w:numId w:val="22"/>
              </w:numPr>
              <w:pBdr>
                <w:top w:val="nil"/>
                <w:left w:val="nil"/>
                <w:bottom w:val="nil"/>
                <w:right w:val="nil"/>
                <w:between w:val="nil"/>
              </w:pBdr>
              <w:spacing w:after="0" w:line="360" w:lineRule="auto"/>
              <w:ind w:left="850" w:hanging="4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system views all detail information about the project.</w:t>
            </w:r>
          </w:p>
          <w:p w14:paraId="0F50AB79" w14:textId="77777777" w:rsidR="00FF6CA7" w:rsidRPr="00E01147" w:rsidRDefault="0093214E">
            <w:pPr>
              <w:numPr>
                <w:ilvl w:val="0"/>
                <w:numId w:val="22"/>
              </w:numPr>
              <w:pBdr>
                <w:top w:val="nil"/>
                <w:left w:val="nil"/>
                <w:bottom w:val="nil"/>
                <w:right w:val="nil"/>
                <w:between w:val="nil"/>
              </w:pBdr>
              <w:spacing w:after="0" w:line="360" w:lineRule="auto"/>
              <w:ind w:left="850" w:hanging="4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user views all the detail budget specification.</w:t>
            </w:r>
          </w:p>
          <w:p w14:paraId="24CEFEB3" w14:textId="77777777" w:rsidR="0046406A" w:rsidRPr="00E01147" w:rsidRDefault="0046406A">
            <w:pPr>
              <w:numPr>
                <w:ilvl w:val="0"/>
                <w:numId w:val="22"/>
              </w:numPr>
              <w:pBdr>
                <w:top w:val="nil"/>
                <w:left w:val="nil"/>
                <w:bottom w:val="nil"/>
                <w:right w:val="nil"/>
                <w:between w:val="nil"/>
              </w:pBdr>
              <w:spacing w:after="0" w:line="360" w:lineRule="auto"/>
              <w:ind w:left="850" w:hanging="4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user may modify the budget request in the given form.  </w:t>
            </w:r>
          </w:p>
          <w:p w14:paraId="340DE648" w14:textId="77777777" w:rsidR="00FF6CA7" w:rsidRPr="00E01147" w:rsidRDefault="0093214E">
            <w:pPr>
              <w:numPr>
                <w:ilvl w:val="0"/>
                <w:numId w:val="22"/>
              </w:numPr>
              <w:pBdr>
                <w:top w:val="nil"/>
                <w:left w:val="nil"/>
                <w:bottom w:val="nil"/>
                <w:right w:val="nil"/>
                <w:between w:val="nil"/>
              </w:pBdr>
              <w:spacing w:after="0" w:line="360" w:lineRule="auto"/>
              <w:ind w:left="850" w:hanging="4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user clicks on the approve button.</w:t>
            </w:r>
          </w:p>
        </w:tc>
      </w:tr>
      <w:tr w:rsidR="00FF6CA7" w:rsidRPr="00E01147" w14:paraId="4B22CF2C" w14:textId="77777777">
        <w:trPr>
          <w:trHeight w:val="416"/>
        </w:trPr>
        <w:tc>
          <w:tcPr>
            <w:tcW w:w="3000" w:type="dxa"/>
            <w:tcBorders>
              <w:top w:val="single" w:sz="4" w:space="0" w:color="000000"/>
              <w:left w:val="single" w:sz="4" w:space="0" w:color="000000"/>
              <w:bottom w:val="single" w:sz="4" w:space="0" w:color="000000"/>
              <w:right w:val="single" w:sz="4" w:space="0" w:color="000000"/>
            </w:tcBorders>
            <w:vAlign w:val="center"/>
          </w:tcPr>
          <w:p w14:paraId="2C82A58C" w14:textId="77777777" w:rsidR="00FF6CA7" w:rsidRPr="00E01147" w:rsidRDefault="0093214E">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lastRenderedPageBreak/>
              <w:t>Alternative flow</w:t>
            </w:r>
          </w:p>
        </w:tc>
        <w:tc>
          <w:tcPr>
            <w:tcW w:w="6209" w:type="dxa"/>
            <w:tcBorders>
              <w:top w:val="single" w:sz="4" w:space="0" w:color="000000"/>
              <w:left w:val="single" w:sz="4" w:space="0" w:color="000000"/>
              <w:bottom w:val="single" w:sz="4" w:space="0" w:color="000000"/>
              <w:right w:val="single" w:sz="4" w:space="0" w:color="000000"/>
            </w:tcBorders>
            <w:vAlign w:val="center"/>
          </w:tcPr>
          <w:p w14:paraId="2B15C7DF" w14:textId="45D1E2E8" w:rsidR="00386FB2" w:rsidRPr="00E01147" w:rsidRDefault="0093214E">
            <w:pPr>
              <w:numPr>
                <w:ilvl w:val="0"/>
                <w:numId w:val="2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If the total budget is more than 500,000, then the project budget is forwarded to the RCSC. </w:t>
            </w:r>
          </w:p>
          <w:p w14:paraId="7DA191F2" w14:textId="060F41D5" w:rsidR="00172252" w:rsidRPr="00E01147" w:rsidRDefault="00FA3E46">
            <w:pPr>
              <w:numPr>
                <w:ilvl w:val="0"/>
                <w:numId w:val="2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RCSC members/delegates login in the system and perform step 1 – 7.</w:t>
            </w:r>
          </w:p>
          <w:p w14:paraId="3A68EC3F" w14:textId="77777777" w:rsidR="00FF6CA7" w:rsidRPr="00E01147" w:rsidRDefault="0093214E">
            <w:pPr>
              <w:numPr>
                <w:ilvl w:val="0"/>
                <w:numId w:val="2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If the user does not find the budget specification written as per guideline</w:t>
            </w:r>
          </w:p>
          <w:p w14:paraId="663C0620" w14:textId="77777777" w:rsidR="00FF6CA7" w:rsidRPr="00E01147" w:rsidRDefault="00386FB2">
            <w:pPr>
              <w:numPr>
                <w:ilvl w:val="0"/>
                <w:numId w:val="3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user clicks on add comment button, </w:t>
            </w:r>
          </w:p>
          <w:p w14:paraId="27C3E047" w14:textId="77777777" w:rsidR="00FF6CA7" w:rsidRPr="00E01147" w:rsidRDefault="00386FB2">
            <w:pPr>
              <w:numPr>
                <w:ilvl w:val="0"/>
                <w:numId w:val="3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system shows the comment field. </w:t>
            </w:r>
          </w:p>
          <w:p w14:paraId="207FD7CA" w14:textId="77777777" w:rsidR="00FF6CA7" w:rsidRPr="00E01147" w:rsidRDefault="0093214E" w:rsidP="00386FB2">
            <w:pPr>
              <w:numPr>
                <w:ilvl w:val="0"/>
                <w:numId w:val="3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user writes the comments on the budget specification, and clicks on done button, </w:t>
            </w:r>
          </w:p>
          <w:p w14:paraId="63862B9C" w14:textId="77777777" w:rsidR="00FF6CA7" w:rsidRPr="00E01147" w:rsidRDefault="00386FB2">
            <w:pPr>
              <w:numPr>
                <w:ilvl w:val="0"/>
                <w:numId w:val="3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system notifies the PI about the comment.</w:t>
            </w:r>
          </w:p>
          <w:p w14:paraId="2D43E799" w14:textId="77777777" w:rsidR="00FF6CA7" w:rsidRPr="00E01147" w:rsidRDefault="0093214E">
            <w:pPr>
              <w:numPr>
                <w:ilvl w:val="0"/>
                <w:numId w:val="2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If user clicks a done button leaving required</w:t>
              <w:br/>
              <w:t>form input blank, the system view popup window of error, so that the user fills it.</w:t>
            </w:r>
          </w:p>
          <w:p w14:paraId="2118AFF3" w14:textId="77777777" w:rsidR="00FF6CA7" w:rsidRPr="00E01147" w:rsidRDefault="0093214E">
            <w:pPr>
              <w:numPr>
                <w:ilvl w:val="0"/>
                <w:numId w:val="2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If the user clicks a cancel button, the system displays confirm dialog box.</w:t>
            </w:r>
          </w:p>
        </w:tc>
      </w:tr>
      <w:tr w:rsidR="00FF6CA7" w:rsidRPr="00E01147" w14:paraId="5E0BA9B1" w14:textId="77777777">
        <w:trPr>
          <w:trHeight w:val="847"/>
        </w:trPr>
        <w:tc>
          <w:tcPr>
            <w:tcW w:w="3000" w:type="dxa"/>
            <w:tcBorders>
              <w:top w:val="single" w:sz="4" w:space="0" w:color="000000"/>
              <w:left w:val="single" w:sz="4" w:space="0" w:color="000000"/>
              <w:bottom w:val="single" w:sz="4" w:space="0" w:color="000000"/>
              <w:right w:val="single" w:sz="4" w:space="0" w:color="000000"/>
            </w:tcBorders>
            <w:vAlign w:val="center"/>
          </w:tcPr>
          <w:p w14:paraId="1172B948" w14:textId="77777777" w:rsidR="00FF6CA7" w:rsidRPr="00E01147" w:rsidRDefault="0093214E">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Post-condition </w:t>
            </w:r>
          </w:p>
        </w:tc>
        <w:tc>
          <w:tcPr>
            <w:tcW w:w="6209" w:type="dxa"/>
            <w:tcBorders>
              <w:top w:val="single" w:sz="4" w:space="0" w:color="000000"/>
              <w:left w:val="single" w:sz="4" w:space="0" w:color="000000"/>
              <w:bottom w:val="single" w:sz="4" w:space="0" w:color="000000"/>
              <w:right w:val="single" w:sz="4" w:space="0" w:color="000000"/>
            </w:tcBorders>
            <w:vAlign w:val="center"/>
          </w:tcPr>
          <w:p w14:paraId="793AC104" w14:textId="77777777" w:rsidR="00FF6CA7" w:rsidRPr="00E01147" w:rsidRDefault="0093214E" w:rsidP="009C63CB">
            <w:pPr>
              <w:numPr>
                <w:ilvl w:val="0"/>
                <w:numId w:val="1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system saves the status of the project and notifies the Principal Investigator on the result.</w:t>
            </w:r>
          </w:p>
        </w:tc>
      </w:tr>
    </w:tbl>
    <w:p w14:paraId="0079D33B" w14:textId="77777777" w:rsidR="00FF6CA7" w:rsidRPr="00E01147" w:rsidRDefault="00FF6CA7">
      <w:pPr>
        <w:rPr>
          <w:rFonts w:ascii="Times New Roman" w:eastAsia="Times New Roman" w:hAnsi="Times New Roman" w:cs="Times New Roman"/>
        </w:rPr>
      </w:pPr>
    </w:p>
    <w:p w14:paraId="5CA92F6F" w14:textId="77777777" w:rsidR="00FF6CA7" w:rsidRPr="00E01147" w:rsidRDefault="007D0B7A" w:rsidP="007D0B7A">
      <w:pPr>
        <w:pStyle w:val="Caption"/>
        <w:rPr>
          <w:rFonts w:ascii="Times New Roman" w:eastAsia="Times New Roman" w:hAnsi="Times New Roman" w:cs="Times New Roman"/>
          <w:b w:val="0"/>
          <w:i/>
          <w:color w:val="000000"/>
          <w:sz w:val="24"/>
          <w:szCs w:val="24"/>
        </w:rPr>
      </w:pPr>
      <w:bookmarkStart w:id="37" w:name="_Toc148015929"/>
      <w:r>
        <w:rPr>
          <w:rFonts w:ascii="Times New Roman" w:eastAsia="Times New Roman" w:hAnsi="Times New Roman" w:cs="Times New Roman"/>
          <w:b w:val="0"/>
          <w:i/>
          <w:color w:val="000000"/>
          <w:sz w:val="24"/>
          <w:szCs w:val="24"/>
        </w:rPr>
        <w:t xml:space="preserve">Table </w:t>
        <w:fldChar w:fldCharType="begin"/>
        <w:instrText xml:space="preserve"> SEQ Table \* ARABIC </w:instrText>
        <w:fldChar w:fldCharType="separate"/>
      </w:r>
      <w:r>
        <w:rPr>
          <w:rFonts w:ascii="Times New Roman" w:eastAsia="Times New Roman" w:hAnsi="Times New Roman" w:cs="Times New Roman"/>
          <w:b w:val="0"/>
          <w:i/>
          <w:noProof/>
          <w:color w:val="000000"/>
          <w:sz w:val="24"/>
          <w:szCs w:val="24"/>
        </w:rPr>
        <w:t>8</w:t>
      </w:r>
      <w:r>
        <w:rPr>
          <w:rFonts w:ascii="Times New Roman" w:eastAsia="Times New Roman" w:hAnsi="Times New Roman" w:cs="Times New Roman"/>
          <w:b w:val="0"/>
          <w:i/>
          <w:color w:val="000000"/>
          <w:sz w:val="24"/>
          <w:szCs w:val="24"/>
        </w:rPr>
        <w:fldChar w:fldCharType="end"/>
        <w:t xml:space="preserve">  User Management Use Case</w:t>
      </w:r>
      <w:bookmarkEnd w:id="37"/>
      <w:r>
        <w:rPr>
          <w:rFonts w:ascii="Times New Roman" w:eastAsia="Times New Roman" w:hAnsi="Times New Roman" w:cs="Times New Roman"/>
          <w:b w:val="0"/>
          <w:i/>
          <w:color w:val="000000"/>
          <w:sz w:val="24"/>
          <w:szCs w:val="24"/>
        </w:rPr>
        <w:t xml:space="preserve"> </w:t>
      </w:r>
    </w:p>
    <w:tbl>
      <w:tblPr>
        <w:tblStyle w:val="a6"/>
        <w:tblW w:w="9209" w:type="dxa"/>
        <w:tblInd w:w="-1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3000"/>
        <w:gridCol w:w="6209"/>
      </w:tblGrid>
      <w:tr w:rsidR="00FF6CA7" w:rsidRPr="00E01147" w14:paraId="134926E4" w14:textId="77777777">
        <w:trPr>
          <w:gridAfter w:val="1"/>
          <w:wAfter w:w="6209" w:type="dxa"/>
          <w:trHeight w:val="485"/>
        </w:trPr>
        <w:tc>
          <w:tcPr>
            <w:tcW w:w="3000" w:type="dxa"/>
            <w:tcBorders>
              <w:top w:val="single" w:sz="4" w:space="0" w:color="000000"/>
              <w:left w:val="single" w:sz="4" w:space="0" w:color="000000"/>
              <w:bottom w:val="single" w:sz="4" w:space="0" w:color="000000"/>
              <w:right w:val="single" w:sz="4" w:space="0" w:color="000000"/>
            </w:tcBorders>
            <w:vAlign w:val="center"/>
          </w:tcPr>
          <w:p w14:paraId="618DAD95" w14:textId="77777777" w:rsidR="00FF6CA7" w:rsidRPr="00E01147" w:rsidRDefault="0093214E">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color w:val="000000"/>
                <w:sz w:val="28"/>
                <w:szCs w:val="28"/>
              </w:rPr>
              <w:t>Description 6</w:t>
            </w:r>
          </w:p>
        </w:tc>
      </w:tr>
      <w:tr w:rsidR="00FF6CA7" w:rsidRPr="00E01147" w14:paraId="1F7194E6" w14:textId="77777777">
        <w:trPr>
          <w:trHeight w:val="562"/>
        </w:trPr>
        <w:tc>
          <w:tcPr>
            <w:tcW w:w="3000" w:type="dxa"/>
            <w:tcBorders>
              <w:top w:val="single" w:sz="4" w:space="0" w:color="000000"/>
              <w:left w:val="single" w:sz="4" w:space="0" w:color="000000"/>
              <w:bottom w:val="single" w:sz="4" w:space="0" w:color="000000"/>
              <w:right w:val="single" w:sz="4" w:space="0" w:color="000000"/>
            </w:tcBorders>
            <w:vAlign w:val="center"/>
          </w:tcPr>
          <w:p w14:paraId="7865B2AB" w14:textId="77777777" w:rsidR="00FF6CA7" w:rsidRPr="00E01147" w:rsidRDefault="0093214E">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Use case name </w:t>
            </w:r>
          </w:p>
        </w:tc>
        <w:tc>
          <w:tcPr>
            <w:tcW w:w="6209" w:type="dxa"/>
            <w:tcBorders>
              <w:top w:val="single" w:sz="4" w:space="0" w:color="000000"/>
              <w:left w:val="single" w:sz="4" w:space="0" w:color="000000"/>
              <w:bottom w:val="single" w:sz="4" w:space="0" w:color="000000"/>
              <w:right w:val="single" w:sz="4" w:space="0" w:color="000000"/>
            </w:tcBorders>
            <w:vAlign w:val="center"/>
          </w:tcPr>
          <w:p w14:paraId="70845303" w14:textId="77777777" w:rsidR="00FF6CA7" w:rsidRPr="00E01147" w:rsidRDefault="0093214E">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User Management</w:t>
            </w:r>
          </w:p>
        </w:tc>
      </w:tr>
      <w:tr w:rsidR="00FF6CA7" w:rsidRPr="00E01147" w14:paraId="6490B25B" w14:textId="77777777">
        <w:trPr>
          <w:trHeight w:val="554"/>
        </w:trPr>
        <w:tc>
          <w:tcPr>
            <w:tcW w:w="3000" w:type="dxa"/>
            <w:tcBorders>
              <w:top w:val="single" w:sz="4" w:space="0" w:color="000000"/>
              <w:left w:val="single" w:sz="4" w:space="0" w:color="000000"/>
              <w:bottom w:val="single" w:sz="4" w:space="0" w:color="000000"/>
              <w:right w:val="single" w:sz="4" w:space="0" w:color="000000"/>
            </w:tcBorders>
            <w:vAlign w:val="center"/>
          </w:tcPr>
          <w:p w14:paraId="636A0A4D" w14:textId="77777777" w:rsidR="00FF6CA7" w:rsidRPr="00E01147" w:rsidRDefault="0093214E">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Use case number </w:t>
            </w:r>
          </w:p>
        </w:tc>
        <w:tc>
          <w:tcPr>
            <w:tcW w:w="6209" w:type="dxa"/>
            <w:tcBorders>
              <w:top w:val="single" w:sz="4" w:space="0" w:color="000000"/>
              <w:left w:val="single" w:sz="4" w:space="0" w:color="000000"/>
              <w:bottom w:val="single" w:sz="4" w:space="0" w:color="000000"/>
              <w:right w:val="single" w:sz="4" w:space="0" w:color="000000"/>
            </w:tcBorders>
            <w:vAlign w:val="center"/>
          </w:tcPr>
          <w:p w14:paraId="761A2880" w14:textId="77777777" w:rsidR="00FF6CA7" w:rsidRPr="00E01147" w:rsidRDefault="002E5D3F">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1</w:t>
            </w:r>
          </w:p>
        </w:tc>
      </w:tr>
      <w:tr w:rsidR="00FF6CA7" w:rsidRPr="00E01147" w14:paraId="1115AB40" w14:textId="77777777">
        <w:trPr>
          <w:trHeight w:val="448"/>
        </w:trPr>
        <w:tc>
          <w:tcPr>
            <w:tcW w:w="3000" w:type="dxa"/>
            <w:tcBorders>
              <w:top w:val="single" w:sz="4" w:space="0" w:color="000000"/>
              <w:left w:val="single" w:sz="4" w:space="0" w:color="000000"/>
              <w:bottom w:val="single" w:sz="4" w:space="0" w:color="000000"/>
              <w:right w:val="single" w:sz="4" w:space="0" w:color="000000"/>
            </w:tcBorders>
            <w:vAlign w:val="center"/>
          </w:tcPr>
          <w:p w14:paraId="1E1730A4" w14:textId="77777777" w:rsidR="00FF6CA7" w:rsidRPr="00E01147" w:rsidRDefault="0093214E">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Use case description </w:t>
            </w:r>
          </w:p>
        </w:tc>
        <w:tc>
          <w:tcPr>
            <w:tcW w:w="6209" w:type="dxa"/>
            <w:tcBorders>
              <w:top w:val="single" w:sz="4" w:space="0" w:color="000000"/>
              <w:left w:val="single" w:sz="4" w:space="0" w:color="000000"/>
              <w:bottom w:val="single" w:sz="4" w:space="0" w:color="000000"/>
              <w:right w:val="single" w:sz="4" w:space="0" w:color="000000"/>
            </w:tcBorders>
            <w:vAlign w:val="center"/>
          </w:tcPr>
          <w:p w14:paraId="7AB1C669" w14:textId="77777777" w:rsidR="00FF6CA7" w:rsidRPr="00E01147" w:rsidRDefault="0093214E">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Allows the administrator to manage users of the system</w:t>
            </w:r>
          </w:p>
        </w:tc>
      </w:tr>
      <w:tr w:rsidR="00FF6CA7" w:rsidRPr="00E01147" w14:paraId="41E443AA" w14:textId="77777777">
        <w:trPr>
          <w:trHeight w:val="427"/>
        </w:trPr>
        <w:tc>
          <w:tcPr>
            <w:tcW w:w="3000" w:type="dxa"/>
            <w:tcBorders>
              <w:top w:val="single" w:sz="4" w:space="0" w:color="000000"/>
              <w:left w:val="single" w:sz="4" w:space="0" w:color="000000"/>
              <w:bottom w:val="single" w:sz="4" w:space="0" w:color="000000"/>
              <w:right w:val="single" w:sz="4" w:space="0" w:color="000000"/>
            </w:tcBorders>
            <w:vAlign w:val="center"/>
          </w:tcPr>
          <w:p w14:paraId="07576888" w14:textId="77777777" w:rsidR="00FF6CA7" w:rsidRPr="00E01147" w:rsidRDefault="0093214E">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Participating actor </w:t>
            </w:r>
          </w:p>
        </w:tc>
        <w:tc>
          <w:tcPr>
            <w:tcW w:w="6209" w:type="dxa"/>
            <w:tcBorders>
              <w:top w:val="single" w:sz="4" w:space="0" w:color="000000"/>
              <w:left w:val="single" w:sz="4" w:space="0" w:color="000000"/>
              <w:bottom w:val="single" w:sz="4" w:space="0" w:color="000000"/>
              <w:right w:val="single" w:sz="4" w:space="0" w:color="000000"/>
            </w:tcBorders>
            <w:vAlign w:val="center"/>
          </w:tcPr>
          <w:p w14:paraId="3F51D850" w14:textId="77777777" w:rsidR="00FF6CA7" w:rsidRPr="00E01147" w:rsidRDefault="0093214E">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Admin</w:t>
            </w:r>
          </w:p>
        </w:tc>
      </w:tr>
      <w:tr w:rsidR="00FF6CA7" w:rsidRPr="00E01147" w14:paraId="6AF53FC5" w14:textId="77777777">
        <w:trPr>
          <w:trHeight w:val="558"/>
        </w:trPr>
        <w:tc>
          <w:tcPr>
            <w:tcW w:w="3000" w:type="dxa"/>
            <w:tcBorders>
              <w:top w:val="single" w:sz="4" w:space="0" w:color="000000"/>
              <w:left w:val="single" w:sz="4" w:space="0" w:color="000000"/>
              <w:bottom w:val="single" w:sz="4" w:space="0" w:color="000000"/>
              <w:right w:val="single" w:sz="4" w:space="0" w:color="000000"/>
            </w:tcBorders>
            <w:vAlign w:val="center"/>
          </w:tcPr>
          <w:p w14:paraId="6D0498FC" w14:textId="77777777" w:rsidR="00FF6CA7" w:rsidRPr="00E01147" w:rsidRDefault="0093214E">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Pre-condition </w:t>
            </w:r>
          </w:p>
        </w:tc>
        <w:tc>
          <w:tcPr>
            <w:tcW w:w="6209" w:type="dxa"/>
            <w:tcBorders>
              <w:top w:val="single" w:sz="4" w:space="0" w:color="000000"/>
              <w:left w:val="single" w:sz="4" w:space="0" w:color="000000"/>
              <w:bottom w:val="single" w:sz="4" w:space="0" w:color="000000"/>
              <w:right w:val="single" w:sz="4" w:space="0" w:color="000000"/>
            </w:tcBorders>
            <w:vAlign w:val="center"/>
          </w:tcPr>
          <w:p w14:paraId="646DFFA5" w14:textId="77777777" w:rsidR="00FF6CA7" w:rsidRPr="00E01147" w:rsidRDefault="0093214E">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The administrator should already have a super-user an account to log in.</w:t>
            </w:r>
          </w:p>
        </w:tc>
      </w:tr>
      <w:tr w:rsidR="00FF6CA7" w:rsidRPr="00E01147" w14:paraId="781AF878" w14:textId="77777777">
        <w:trPr>
          <w:trHeight w:val="2684"/>
        </w:trPr>
        <w:tc>
          <w:tcPr>
            <w:tcW w:w="3000" w:type="dxa"/>
            <w:tcBorders>
              <w:top w:val="single" w:sz="4" w:space="0" w:color="000000"/>
              <w:left w:val="single" w:sz="4" w:space="0" w:color="000000"/>
              <w:bottom w:val="single" w:sz="4" w:space="0" w:color="000000"/>
              <w:right w:val="single" w:sz="4" w:space="0" w:color="000000"/>
            </w:tcBorders>
            <w:vAlign w:val="center"/>
          </w:tcPr>
          <w:p w14:paraId="5D9C58CF" w14:textId="77777777" w:rsidR="00FF6CA7" w:rsidRPr="00E01147" w:rsidRDefault="0093214E">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lastRenderedPageBreak/>
              <w:t>Flow-of events</w:t>
            </w:r>
          </w:p>
        </w:tc>
        <w:tc>
          <w:tcPr>
            <w:tcW w:w="6209" w:type="dxa"/>
            <w:tcBorders>
              <w:top w:val="single" w:sz="4" w:space="0" w:color="000000"/>
              <w:left w:val="single" w:sz="4" w:space="0" w:color="000000"/>
              <w:bottom w:val="single" w:sz="4" w:space="0" w:color="000000"/>
              <w:right w:val="single" w:sz="4" w:space="0" w:color="000000"/>
            </w:tcBorders>
            <w:vAlign w:val="center"/>
          </w:tcPr>
          <w:p w14:paraId="5207DAEF" w14:textId="77777777" w:rsidR="00FF6CA7" w:rsidRPr="00E01147" w:rsidRDefault="0093214E">
            <w:pPr>
              <w:numPr>
                <w:ilvl w:val="0"/>
                <w:numId w:val="24"/>
              </w:numPr>
              <w:pBdr>
                <w:top w:val="nil"/>
                <w:left w:val="nil"/>
                <w:bottom w:val="nil"/>
                <w:right w:val="nil"/>
                <w:between w:val="nil"/>
              </w:pBdr>
              <w:spacing w:before="79" w:after="0" w:line="360" w:lineRule="auto"/>
              <w:ind w:right="68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admin should first Login to the System by providing necessary information.</w:t>
            </w:r>
          </w:p>
          <w:p w14:paraId="1266E595" w14:textId="77777777" w:rsidR="00FF6CA7" w:rsidRPr="00E01147" w:rsidRDefault="0093214E">
            <w:pPr>
              <w:numPr>
                <w:ilvl w:val="0"/>
                <w:numId w:val="2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admin examines the activity of users on the System.</w:t>
            </w:r>
          </w:p>
          <w:p w14:paraId="1082480B" w14:textId="77777777" w:rsidR="00FF6CA7" w:rsidRPr="00E01147" w:rsidRDefault="0093214E">
            <w:pPr>
              <w:numPr>
                <w:ilvl w:val="0"/>
                <w:numId w:val="24"/>
              </w:numPr>
              <w:pBdr>
                <w:top w:val="nil"/>
                <w:left w:val="nil"/>
                <w:bottom w:val="nil"/>
                <w:right w:val="nil"/>
                <w:between w:val="nil"/>
              </w:pBdr>
              <w:spacing w:after="0" w:line="360" w:lineRule="auto"/>
              <w:ind w:right="68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Admin perform update, delete, Activate, deactivate users based on the Activity of users.</w:t>
            </w:r>
          </w:p>
          <w:p w14:paraId="71128956" w14:textId="77777777" w:rsidR="00FF6CA7" w:rsidRPr="00E01147" w:rsidRDefault="0093214E">
            <w:pPr>
              <w:numPr>
                <w:ilvl w:val="0"/>
                <w:numId w:val="2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System Save the Changes Made by the Admin.</w:t>
            </w:r>
          </w:p>
          <w:p w14:paraId="6F2BA30C" w14:textId="77777777" w:rsidR="00FF6CA7" w:rsidRPr="00E01147" w:rsidRDefault="0093214E" w:rsidP="009C63CB">
            <w:pPr>
              <w:numPr>
                <w:ilvl w:val="0"/>
                <w:numId w:val="2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system displays response message.</w:t>
            </w:r>
          </w:p>
        </w:tc>
      </w:tr>
      <w:tr w:rsidR="00FF6CA7" w:rsidRPr="00E01147" w14:paraId="7F57B929" w14:textId="77777777">
        <w:trPr>
          <w:trHeight w:val="416"/>
        </w:trPr>
        <w:tc>
          <w:tcPr>
            <w:tcW w:w="3000" w:type="dxa"/>
            <w:tcBorders>
              <w:top w:val="single" w:sz="4" w:space="0" w:color="000000"/>
              <w:left w:val="single" w:sz="4" w:space="0" w:color="000000"/>
              <w:bottom w:val="single" w:sz="4" w:space="0" w:color="000000"/>
              <w:right w:val="single" w:sz="4" w:space="0" w:color="000000"/>
            </w:tcBorders>
            <w:vAlign w:val="center"/>
          </w:tcPr>
          <w:p w14:paraId="3DBB1033" w14:textId="77777777" w:rsidR="00FF6CA7" w:rsidRPr="00E01147" w:rsidRDefault="0093214E">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Alternative flow</w:t>
            </w:r>
          </w:p>
        </w:tc>
        <w:tc>
          <w:tcPr>
            <w:tcW w:w="6209" w:type="dxa"/>
            <w:tcBorders>
              <w:top w:val="single" w:sz="4" w:space="0" w:color="000000"/>
              <w:left w:val="single" w:sz="4" w:space="0" w:color="000000"/>
              <w:bottom w:val="single" w:sz="4" w:space="0" w:color="000000"/>
              <w:right w:val="single" w:sz="4" w:space="0" w:color="000000"/>
            </w:tcBorders>
            <w:vAlign w:val="center"/>
          </w:tcPr>
          <w:p w14:paraId="4C695110" w14:textId="77777777" w:rsidR="00FF6CA7" w:rsidRPr="00E01147" w:rsidRDefault="0093214E">
            <w:pPr>
              <w:numPr>
                <w:ilvl w:val="0"/>
                <w:numId w:val="25"/>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Missed required field/s or incorrect information A3. The system displays data entry error message. </w:t>
            </w:r>
          </w:p>
        </w:tc>
      </w:tr>
      <w:tr w:rsidR="00FF6CA7" w:rsidRPr="00E01147" w14:paraId="1A364499" w14:textId="77777777">
        <w:trPr>
          <w:trHeight w:val="847"/>
        </w:trPr>
        <w:tc>
          <w:tcPr>
            <w:tcW w:w="3000" w:type="dxa"/>
            <w:tcBorders>
              <w:top w:val="single" w:sz="4" w:space="0" w:color="000000"/>
              <w:left w:val="single" w:sz="4" w:space="0" w:color="000000"/>
              <w:bottom w:val="single" w:sz="4" w:space="0" w:color="000000"/>
              <w:right w:val="single" w:sz="4" w:space="0" w:color="000000"/>
            </w:tcBorders>
            <w:vAlign w:val="center"/>
          </w:tcPr>
          <w:p w14:paraId="63675EBE" w14:textId="77777777" w:rsidR="00FF6CA7" w:rsidRPr="00E01147" w:rsidRDefault="0093214E">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Post-condition </w:t>
            </w:r>
          </w:p>
        </w:tc>
        <w:tc>
          <w:tcPr>
            <w:tcW w:w="6209" w:type="dxa"/>
            <w:tcBorders>
              <w:top w:val="single" w:sz="4" w:space="0" w:color="000000"/>
              <w:left w:val="single" w:sz="4" w:space="0" w:color="000000"/>
              <w:bottom w:val="single" w:sz="4" w:space="0" w:color="000000"/>
              <w:right w:val="single" w:sz="4" w:space="0" w:color="000000"/>
            </w:tcBorders>
            <w:vAlign w:val="center"/>
          </w:tcPr>
          <w:p w14:paraId="0FAA7AD0" w14:textId="711773AE" w:rsidR="00FF6CA7" w:rsidRPr="00E01147" w:rsidRDefault="0093214E" w:rsidP="009C63CB">
            <w:pPr>
              <w:numPr>
                <w:ilvl w:val="0"/>
                <w:numId w:val="1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Admin fully manages users of the system. Inform the users their privileges and action done on the account.  </w:t>
            </w:r>
          </w:p>
        </w:tc>
      </w:tr>
    </w:tbl>
    <w:p w14:paraId="2EF25C8D" w14:textId="77777777" w:rsidR="00FF6CA7" w:rsidRPr="00E01147" w:rsidRDefault="00FF6CA7">
      <w:pPr>
        <w:rPr>
          <w:rFonts w:ascii="Times New Roman" w:eastAsia="Times New Roman" w:hAnsi="Times New Roman" w:cs="Times New Roman"/>
        </w:rPr>
      </w:pPr>
    </w:p>
    <w:p w14:paraId="22D56531" w14:textId="77777777" w:rsidR="00FF6CA7" w:rsidRPr="00E01147" w:rsidRDefault="007D0B7A" w:rsidP="007D0B7A">
      <w:pPr>
        <w:pStyle w:val="Caption"/>
        <w:rPr>
          <w:rFonts w:ascii="Times New Roman" w:eastAsia="Times New Roman" w:hAnsi="Times New Roman" w:cs="Times New Roman"/>
          <w:b w:val="0"/>
          <w:i/>
          <w:color w:val="000000"/>
          <w:sz w:val="24"/>
          <w:szCs w:val="24"/>
        </w:rPr>
      </w:pPr>
      <w:r>
        <w:rPr>
          <w:rFonts w:ascii="Times New Roman" w:eastAsia="Times New Roman" w:hAnsi="Times New Roman" w:cs="Times New Roman"/>
          <w:b w:val="0"/>
          <w:i/>
          <w:color w:val="000000"/>
          <w:sz w:val="24"/>
          <w:szCs w:val="24"/>
        </w:rPr>
        <w:t xml:space="preserve"> </w:t>
      </w:r>
      <w:bookmarkStart w:id="38" w:name="_Toc148015930"/>
      <w:r>
        <w:rPr>
          <w:rFonts w:ascii="Times New Roman" w:eastAsia="Times New Roman" w:hAnsi="Times New Roman" w:cs="Times New Roman"/>
          <w:b w:val="0"/>
          <w:i/>
          <w:color w:val="000000"/>
          <w:sz w:val="24"/>
          <w:szCs w:val="24"/>
        </w:rPr>
        <w:t xml:space="preserve">Table </w:t>
        <w:fldChar w:fldCharType="begin"/>
        <w:instrText xml:space="preserve"> SEQ Table \* ARABIC </w:instrText>
        <w:fldChar w:fldCharType="separate"/>
      </w:r>
      <w:r>
        <w:rPr>
          <w:rFonts w:ascii="Times New Roman" w:eastAsia="Times New Roman" w:hAnsi="Times New Roman" w:cs="Times New Roman"/>
          <w:b w:val="0"/>
          <w:i/>
          <w:noProof/>
          <w:color w:val="000000"/>
          <w:sz w:val="24"/>
          <w:szCs w:val="24"/>
        </w:rPr>
        <w:t>9</w:t>
      </w:r>
      <w:r>
        <w:rPr>
          <w:rFonts w:ascii="Times New Roman" w:eastAsia="Times New Roman" w:hAnsi="Times New Roman" w:cs="Times New Roman"/>
          <w:b w:val="0"/>
          <w:i/>
          <w:color w:val="000000"/>
          <w:sz w:val="24"/>
          <w:szCs w:val="24"/>
        </w:rPr>
        <w:fldChar w:fldCharType="end"/>
        <w:t xml:space="preserve">  Initiate Project use case</w:t>
      </w:r>
      <w:bookmarkEnd w:id="38"/>
    </w:p>
    <w:tbl>
      <w:tblPr>
        <w:tblStyle w:val="a7"/>
        <w:tblW w:w="9209" w:type="dxa"/>
        <w:tblInd w:w="-1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3000"/>
        <w:gridCol w:w="6209"/>
      </w:tblGrid>
      <w:tr w:rsidR="00FF6CA7" w:rsidRPr="00E01147" w14:paraId="2C88F12C" w14:textId="77777777">
        <w:trPr>
          <w:gridAfter w:val="1"/>
          <w:wAfter w:w="6209" w:type="dxa"/>
          <w:trHeight w:val="485"/>
        </w:trPr>
        <w:tc>
          <w:tcPr>
            <w:tcW w:w="3000" w:type="dxa"/>
            <w:tcBorders>
              <w:top w:val="single" w:sz="4" w:space="0" w:color="000000"/>
              <w:left w:val="single" w:sz="4" w:space="0" w:color="000000"/>
              <w:bottom w:val="single" w:sz="4" w:space="0" w:color="000000"/>
              <w:right w:val="single" w:sz="4" w:space="0" w:color="000000"/>
            </w:tcBorders>
            <w:vAlign w:val="center"/>
          </w:tcPr>
          <w:p w14:paraId="6F97C5B7" w14:textId="77777777" w:rsidR="00FF6CA7" w:rsidRPr="00E01147" w:rsidRDefault="0093214E">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color w:val="000000"/>
                <w:sz w:val="28"/>
                <w:szCs w:val="28"/>
              </w:rPr>
              <w:t>Description 7</w:t>
            </w:r>
          </w:p>
        </w:tc>
      </w:tr>
      <w:tr w:rsidR="00FF6CA7" w:rsidRPr="00E01147" w14:paraId="5F7F9628" w14:textId="77777777">
        <w:trPr>
          <w:trHeight w:val="562"/>
        </w:trPr>
        <w:tc>
          <w:tcPr>
            <w:tcW w:w="3000" w:type="dxa"/>
            <w:tcBorders>
              <w:top w:val="single" w:sz="4" w:space="0" w:color="000000"/>
              <w:left w:val="single" w:sz="4" w:space="0" w:color="000000"/>
              <w:bottom w:val="single" w:sz="4" w:space="0" w:color="000000"/>
              <w:right w:val="single" w:sz="4" w:space="0" w:color="000000"/>
            </w:tcBorders>
            <w:vAlign w:val="center"/>
          </w:tcPr>
          <w:p w14:paraId="1C98E9D9" w14:textId="77777777" w:rsidR="00FF6CA7" w:rsidRPr="00E01147" w:rsidRDefault="0093214E">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Use case name </w:t>
            </w:r>
          </w:p>
        </w:tc>
        <w:tc>
          <w:tcPr>
            <w:tcW w:w="6209" w:type="dxa"/>
            <w:tcBorders>
              <w:top w:val="single" w:sz="4" w:space="0" w:color="000000"/>
              <w:left w:val="single" w:sz="4" w:space="0" w:color="000000"/>
              <w:bottom w:val="single" w:sz="4" w:space="0" w:color="000000"/>
              <w:right w:val="single" w:sz="4" w:space="0" w:color="000000"/>
            </w:tcBorders>
            <w:vAlign w:val="center"/>
          </w:tcPr>
          <w:p w14:paraId="314FDA89" w14:textId="77777777" w:rsidR="00FF6CA7" w:rsidRPr="00E01147" w:rsidRDefault="0093214E">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Initiate Project </w:t>
            </w:r>
          </w:p>
        </w:tc>
      </w:tr>
      <w:tr w:rsidR="00FF6CA7" w:rsidRPr="00E01147" w14:paraId="48B3A48A" w14:textId="77777777">
        <w:trPr>
          <w:trHeight w:val="554"/>
        </w:trPr>
        <w:tc>
          <w:tcPr>
            <w:tcW w:w="3000" w:type="dxa"/>
            <w:tcBorders>
              <w:top w:val="single" w:sz="4" w:space="0" w:color="000000"/>
              <w:left w:val="single" w:sz="4" w:space="0" w:color="000000"/>
              <w:bottom w:val="single" w:sz="4" w:space="0" w:color="000000"/>
              <w:right w:val="single" w:sz="4" w:space="0" w:color="000000"/>
            </w:tcBorders>
            <w:vAlign w:val="center"/>
          </w:tcPr>
          <w:p w14:paraId="3CB054F2" w14:textId="77777777" w:rsidR="00FF6CA7" w:rsidRPr="00E01147" w:rsidRDefault="0093214E">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Use case number </w:t>
            </w:r>
          </w:p>
        </w:tc>
        <w:tc>
          <w:tcPr>
            <w:tcW w:w="6209" w:type="dxa"/>
            <w:tcBorders>
              <w:top w:val="single" w:sz="4" w:space="0" w:color="000000"/>
              <w:left w:val="single" w:sz="4" w:space="0" w:color="000000"/>
              <w:bottom w:val="single" w:sz="4" w:space="0" w:color="000000"/>
              <w:right w:val="single" w:sz="4" w:space="0" w:color="000000"/>
            </w:tcBorders>
            <w:vAlign w:val="center"/>
          </w:tcPr>
          <w:p w14:paraId="53B7AEA4" w14:textId="77777777" w:rsidR="00FF6CA7" w:rsidRPr="00E01147" w:rsidRDefault="002E5D3F">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2a</w:t>
            </w:r>
          </w:p>
        </w:tc>
      </w:tr>
      <w:tr w:rsidR="00FF6CA7" w:rsidRPr="00E01147" w14:paraId="0004B7BC" w14:textId="77777777">
        <w:trPr>
          <w:trHeight w:val="448"/>
        </w:trPr>
        <w:tc>
          <w:tcPr>
            <w:tcW w:w="3000" w:type="dxa"/>
            <w:tcBorders>
              <w:top w:val="single" w:sz="4" w:space="0" w:color="000000"/>
              <w:left w:val="single" w:sz="4" w:space="0" w:color="000000"/>
              <w:bottom w:val="single" w:sz="4" w:space="0" w:color="000000"/>
              <w:right w:val="single" w:sz="4" w:space="0" w:color="000000"/>
            </w:tcBorders>
            <w:vAlign w:val="center"/>
          </w:tcPr>
          <w:p w14:paraId="2EBC2F9B" w14:textId="77777777" w:rsidR="00FF6CA7" w:rsidRPr="00E01147" w:rsidRDefault="0093214E">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Use case description </w:t>
            </w:r>
          </w:p>
        </w:tc>
        <w:tc>
          <w:tcPr>
            <w:tcW w:w="6209" w:type="dxa"/>
            <w:tcBorders>
              <w:top w:val="single" w:sz="4" w:space="0" w:color="000000"/>
              <w:left w:val="single" w:sz="4" w:space="0" w:color="000000"/>
              <w:bottom w:val="single" w:sz="4" w:space="0" w:color="000000"/>
              <w:right w:val="single" w:sz="4" w:space="0" w:color="000000"/>
            </w:tcBorders>
            <w:vAlign w:val="center"/>
          </w:tcPr>
          <w:p w14:paraId="047B0F40" w14:textId="1B6A9777" w:rsidR="00FF6CA7" w:rsidRPr="00E01147" w:rsidRDefault="0093214E" w:rsidP="009C63CB">
            <w:pPr>
              <w:spacing w:after="0" w:line="360" w:lineRule="auto"/>
              <w:ind w:right="39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Allows The Principal Investigator to submit project/Project to Coordinator</w:t>
            </w:r>
          </w:p>
        </w:tc>
      </w:tr>
      <w:tr w:rsidR="00FF6CA7" w:rsidRPr="00E01147" w14:paraId="1AF33DE0" w14:textId="77777777">
        <w:trPr>
          <w:trHeight w:val="427"/>
        </w:trPr>
        <w:tc>
          <w:tcPr>
            <w:tcW w:w="3000" w:type="dxa"/>
            <w:tcBorders>
              <w:top w:val="single" w:sz="4" w:space="0" w:color="000000"/>
              <w:left w:val="single" w:sz="4" w:space="0" w:color="000000"/>
              <w:bottom w:val="single" w:sz="4" w:space="0" w:color="000000"/>
              <w:right w:val="single" w:sz="4" w:space="0" w:color="000000"/>
            </w:tcBorders>
            <w:vAlign w:val="center"/>
          </w:tcPr>
          <w:p w14:paraId="50096496" w14:textId="77777777" w:rsidR="00FF6CA7" w:rsidRPr="00E01147" w:rsidRDefault="0093214E">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Participating actor </w:t>
            </w:r>
          </w:p>
        </w:tc>
        <w:tc>
          <w:tcPr>
            <w:tcW w:w="6209" w:type="dxa"/>
            <w:tcBorders>
              <w:top w:val="single" w:sz="4" w:space="0" w:color="000000"/>
              <w:left w:val="single" w:sz="4" w:space="0" w:color="000000"/>
              <w:bottom w:val="single" w:sz="4" w:space="0" w:color="000000"/>
              <w:right w:val="single" w:sz="4" w:space="0" w:color="000000"/>
            </w:tcBorders>
            <w:vAlign w:val="center"/>
          </w:tcPr>
          <w:p w14:paraId="1364BEAA" w14:textId="77777777" w:rsidR="00FF6CA7" w:rsidRPr="00E01147" w:rsidRDefault="009C63C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Project Initiator</w:t>
            </w:r>
          </w:p>
        </w:tc>
      </w:tr>
      <w:tr w:rsidR="00FF6CA7" w:rsidRPr="00E01147" w14:paraId="3BBC9891" w14:textId="77777777">
        <w:trPr>
          <w:trHeight w:val="558"/>
        </w:trPr>
        <w:tc>
          <w:tcPr>
            <w:tcW w:w="3000" w:type="dxa"/>
            <w:tcBorders>
              <w:top w:val="single" w:sz="4" w:space="0" w:color="000000"/>
              <w:left w:val="single" w:sz="4" w:space="0" w:color="000000"/>
              <w:bottom w:val="single" w:sz="4" w:space="0" w:color="000000"/>
              <w:right w:val="single" w:sz="4" w:space="0" w:color="000000"/>
            </w:tcBorders>
            <w:vAlign w:val="center"/>
          </w:tcPr>
          <w:p w14:paraId="0099841C" w14:textId="77777777" w:rsidR="00FF6CA7" w:rsidRPr="00E01147" w:rsidRDefault="0093214E">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Pre-condition </w:t>
            </w:r>
          </w:p>
        </w:tc>
        <w:tc>
          <w:tcPr>
            <w:tcW w:w="6209" w:type="dxa"/>
            <w:tcBorders>
              <w:top w:val="single" w:sz="4" w:space="0" w:color="000000"/>
              <w:left w:val="single" w:sz="4" w:space="0" w:color="000000"/>
              <w:bottom w:val="single" w:sz="4" w:space="0" w:color="000000"/>
              <w:right w:val="single" w:sz="4" w:space="0" w:color="000000"/>
            </w:tcBorders>
            <w:vAlign w:val="center"/>
          </w:tcPr>
          <w:p w14:paraId="1C6DCF76" w14:textId="77777777" w:rsidR="00FF6CA7" w:rsidRPr="00E01147" w:rsidRDefault="0041491F">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The Principal Investigator should already have an account to log in.</w:t>
            </w:r>
          </w:p>
        </w:tc>
      </w:tr>
      <w:tr w:rsidR="00FF6CA7" w:rsidRPr="00E01147" w14:paraId="369083BD" w14:textId="77777777">
        <w:trPr>
          <w:trHeight w:val="2684"/>
        </w:trPr>
        <w:tc>
          <w:tcPr>
            <w:tcW w:w="3000" w:type="dxa"/>
            <w:tcBorders>
              <w:top w:val="single" w:sz="4" w:space="0" w:color="000000"/>
              <w:left w:val="single" w:sz="4" w:space="0" w:color="000000"/>
              <w:bottom w:val="single" w:sz="4" w:space="0" w:color="000000"/>
              <w:right w:val="single" w:sz="4" w:space="0" w:color="000000"/>
            </w:tcBorders>
            <w:vAlign w:val="center"/>
          </w:tcPr>
          <w:p w14:paraId="4D35C895" w14:textId="77777777" w:rsidR="00FF6CA7" w:rsidRPr="00E01147" w:rsidRDefault="0093214E">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Flow-of events</w:t>
            </w:r>
          </w:p>
        </w:tc>
        <w:tc>
          <w:tcPr>
            <w:tcW w:w="6209" w:type="dxa"/>
            <w:tcBorders>
              <w:top w:val="single" w:sz="4" w:space="0" w:color="000000"/>
              <w:left w:val="single" w:sz="4" w:space="0" w:color="000000"/>
              <w:bottom w:val="single" w:sz="4" w:space="0" w:color="000000"/>
              <w:right w:val="single" w:sz="4" w:space="0" w:color="000000"/>
            </w:tcBorders>
            <w:vAlign w:val="center"/>
          </w:tcPr>
          <w:p w14:paraId="235CCC74" w14:textId="77777777" w:rsidR="00FF6CA7" w:rsidRPr="00E01147" w:rsidRDefault="0041491F">
            <w:pPr>
              <w:numPr>
                <w:ilvl w:val="0"/>
                <w:numId w:val="26"/>
              </w:numPr>
              <w:pBdr>
                <w:top w:val="nil"/>
                <w:left w:val="nil"/>
                <w:bottom w:val="nil"/>
                <w:right w:val="nil"/>
                <w:between w:val="nil"/>
              </w:pBdr>
              <w:spacing w:before="79" w:after="0" w:line="360" w:lineRule="auto"/>
              <w:ind w:right="68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Principal Investigator should first Login to the System by providing necessary information</w:t>
            </w:r>
          </w:p>
          <w:p w14:paraId="3A1C4D31" w14:textId="77777777" w:rsidR="00FF6CA7" w:rsidRPr="00E01147" w:rsidRDefault="0093214E">
            <w:pPr>
              <w:numPr>
                <w:ilvl w:val="0"/>
                <w:numId w:val="26"/>
              </w:numPr>
              <w:pBdr>
                <w:top w:val="nil"/>
                <w:left w:val="nil"/>
                <w:bottom w:val="nil"/>
                <w:right w:val="nil"/>
                <w:between w:val="nil"/>
              </w:pBdr>
              <w:spacing w:after="0" w:line="360" w:lineRule="auto"/>
              <w:ind w:right="68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Principal Investigator select and upload Project to the System Database</w:t>
            </w:r>
          </w:p>
          <w:p w14:paraId="6ACA1C7A" w14:textId="77777777" w:rsidR="00FF6CA7" w:rsidRPr="00E01147" w:rsidRDefault="0093214E">
            <w:pPr>
              <w:numPr>
                <w:ilvl w:val="0"/>
                <w:numId w:val="26"/>
              </w:numPr>
              <w:pBdr>
                <w:top w:val="nil"/>
                <w:left w:val="nil"/>
                <w:bottom w:val="nil"/>
                <w:right w:val="nil"/>
                <w:between w:val="nil"/>
              </w:pBdr>
              <w:spacing w:after="0" w:line="360" w:lineRule="auto"/>
              <w:ind w:right="68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system registers the record </w:t>
            </w:r>
          </w:p>
          <w:p w14:paraId="66B35FB1" w14:textId="77777777" w:rsidR="00FF6CA7" w:rsidRPr="00E01147" w:rsidRDefault="0093214E">
            <w:pPr>
              <w:numPr>
                <w:ilvl w:val="0"/>
                <w:numId w:val="26"/>
              </w:numPr>
              <w:pBdr>
                <w:top w:val="nil"/>
                <w:left w:val="nil"/>
                <w:bottom w:val="nil"/>
                <w:right w:val="nil"/>
                <w:between w:val="nil"/>
              </w:pBdr>
              <w:spacing w:after="0" w:line="360" w:lineRule="auto"/>
              <w:ind w:right="68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system displays a response message </w:t>
            </w:r>
          </w:p>
          <w:p w14:paraId="0A6AEE62" w14:textId="7F11A635" w:rsidR="00FF6CA7" w:rsidRPr="00E01147" w:rsidRDefault="0093214E">
            <w:pPr>
              <w:numPr>
                <w:ilvl w:val="0"/>
                <w:numId w:val="26"/>
              </w:numPr>
              <w:pBdr>
                <w:top w:val="nil"/>
                <w:left w:val="nil"/>
                <w:bottom w:val="nil"/>
                <w:right w:val="nil"/>
                <w:between w:val="nil"/>
              </w:pBdr>
              <w:spacing w:after="0" w:line="360" w:lineRule="auto"/>
              <w:ind w:right="68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System displays the submitted Project on the coordinator and other actors’ page. </w:t>
            </w:r>
          </w:p>
          <w:p w14:paraId="4347DA5A" w14:textId="77777777" w:rsidR="00FF6CA7" w:rsidRPr="00E01147" w:rsidRDefault="0041491F" w:rsidP="0041491F">
            <w:pPr>
              <w:numPr>
                <w:ilvl w:val="0"/>
                <w:numId w:val="26"/>
              </w:numPr>
              <w:pBdr>
                <w:top w:val="nil"/>
                <w:left w:val="nil"/>
                <w:bottom w:val="nil"/>
                <w:right w:val="nil"/>
                <w:between w:val="nil"/>
              </w:pBdr>
              <w:spacing w:after="0" w:line="360" w:lineRule="auto"/>
              <w:ind w:right="68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use case ends</w:t>
            </w:r>
          </w:p>
        </w:tc>
      </w:tr>
      <w:tr w:rsidR="00FF6CA7" w:rsidRPr="00E01147" w14:paraId="7381E14C" w14:textId="77777777">
        <w:trPr>
          <w:trHeight w:val="416"/>
        </w:trPr>
        <w:tc>
          <w:tcPr>
            <w:tcW w:w="3000" w:type="dxa"/>
            <w:tcBorders>
              <w:top w:val="single" w:sz="4" w:space="0" w:color="000000"/>
              <w:left w:val="single" w:sz="4" w:space="0" w:color="000000"/>
              <w:bottom w:val="single" w:sz="4" w:space="0" w:color="000000"/>
              <w:right w:val="single" w:sz="4" w:space="0" w:color="000000"/>
            </w:tcBorders>
            <w:vAlign w:val="center"/>
          </w:tcPr>
          <w:p w14:paraId="611AC9B7" w14:textId="77777777" w:rsidR="00FF6CA7" w:rsidRPr="00E01147" w:rsidRDefault="0093214E">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lastRenderedPageBreak/>
              <w:t>Alternative flow</w:t>
            </w:r>
          </w:p>
        </w:tc>
        <w:tc>
          <w:tcPr>
            <w:tcW w:w="6209" w:type="dxa"/>
            <w:tcBorders>
              <w:top w:val="single" w:sz="4" w:space="0" w:color="000000"/>
              <w:left w:val="single" w:sz="4" w:space="0" w:color="000000"/>
              <w:bottom w:val="single" w:sz="4" w:space="0" w:color="000000"/>
              <w:right w:val="single" w:sz="4" w:space="0" w:color="000000"/>
            </w:tcBorders>
            <w:vAlign w:val="center"/>
          </w:tcPr>
          <w:p w14:paraId="5BB96C70" w14:textId="77777777" w:rsidR="00FF6CA7" w:rsidRPr="00E01147" w:rsidRDefault="0093214E">
            <w:pPr>
              <w:numPr>
                <w:ilvl w:val="0"/>
                <w:numId w:val="18"/>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Missed required field/s or incorrect information A3. The system displays data entry error message.</w:t>
            </w:r>
          </w:p>
        </w:tc>
      </w:tr>
      <w:tr w:rsidR="00FF6CA7" w:rsidRPr="00E01147" w14:paraId="44DF839C" w14:textId="77777777">
        <w:trPr>
          <w:trHeight w:val="847"/>
        </w:trPr>
        <w:tc>
          <w:tcPr>
            <w:tcW w:w="3000" w:type="dxa"/>
            <w:tcBorders>
              <w:top w:val="single" w:sz="4" w:space="0" w:color="000000"/>
              <w:left w:val="single" w:sz="4" w:space="0" w:color="000000"/>
              <w:bottom w:val="single" w:sz="4" w:space="0" w:color="000000"/>
              <w:right w:val="single" w:sz="4" w:space="0" w:color="000000"/>
            </w:tcBorders>
            <w:vAlign w:val="center"/>
          </w:tcPr>
          <w:p w14:paraId="58AD0DEE" w14:textId="77777777" w:rsidR="00FF6CA7" w:rsidRPr="00E01147" w:rsidRDefault="0093214E">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Post-condition </w:t>
            </w:r>
          </w:p>
        </w:tc>
        <w:tc>
          <w:tcPr>
            <w:tcW w:w="6209" w:type="dxa"/>
            <w:tcBorders>
              <w:top w:val="single" w:sz="4" w:space="0" w:color="000000"/>
              <w:left w:val="single" w:sz="4" w:space="0" w:color="000000"/>
              <w:bottom w:val="single" w:sz="4" w:space="0" w:color="000000"/>
              <w:right w:val="single" w:sz="4" w:space="0" w:color="000000"/>
            </w:tcBorders>
            <w:vAlign w:val="center"/>
          </w:tcPr>
          <w:p w14:paraId="01FC3DE7" w14:textId="77777777" w:rsidR="00FF6CA7" w:rsidRPr="00E01147" w:rsidRDefault="0041491F">
            <w:pPr>
              <w:numPr>
                <w:ilvl w:val="0"/>
                <w:numId w:val="1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project is successfully initiated.</w:t>
            </w:r>
          </w:p>
        </w:tc>
      </w:tr>
    </w:tbl>
    <w:p w14:paraId="4DC8D675" w14:textId="77777777" w:rsidR="00FF6CA7" w:rsidRPr="00E01147" w:rsidRDefault="004E36DF" w:rsidP="004E36DF">
      <w:pPr>
        <w:pStyle w:val="Caption"/>
        <w:spacing w:before="240" w:line="360" w:lineRule="auto"/>
        <w:rPr>
          <w:rFonts w:ascii="Times New Roman" w:eastAsia="Times New Roman" w:hAnsi="Times New Roman" w:cs="Times New Roman"/>
          <w:b w:val="0"/>
          <w:i/>
          <w:color w:val="000000"/>
          <w:sz w:val="24"/>
          <w:szCs w:val="24"/>
        </w:rPr>
      </w:pPr>
      <w:bookmarkStart w:id="39" w:name="_Toc148015931"/>
      <w:r>
        <w:rPr>
          <w:rFonts w:ascii="Times New Roman" w:eastAsia="Times New Roman" w:hAnsi="Times New Roman" w:cs="Times New Roman"/>
          <w:b w:val="0"/>
          <w:i/>
          <w:color w:val="000000"/>
          <w:sz w:val="24"/>
          <w:szCs w:val="24"/>
        </w:rPr>
        <w:t xml:space="preserve">Table </w:t>
        <w:fldChar w:fldCharType="begin"/>
        <w:instrText xml:space="preserve"> SEQ Table \* ARABIC </w:instrText>
        <w:fldChar w:fldCharType="separate"/>
      </w:r>
      <w:r>
        <w:rPr>
          <w:rFonts w:ascii="Times New Roman" w:eastAsia="Times New Roman" w:hAnsi="Times New Roman" w:cs="Times New Roman"/>
          <w:b w:val="0"/>
          <w:i/>
          <w:noProof/>
          <w:color w:val="000000"/>
          <w:sz w:val="24"/>
          <w:szCs w:val="24"/>
        </w:rPr>
        <w:t>10</w:t>
      </w:r>
      <w:r>
        <w:rPr>
          <w:rFonts w:ascii="Times New Roman" w:eastAsia="Times New Roman" w:hAnsi="Times New Roman" w:cs="Times New Roman"/>
          <w:b w:val="0"/>
          <w:i/>
          <w:color w:val="000000"/>
          <w:sz w:val="24"/>
          <w:szCs w:val="24"/>
        </w:rPr>
        <w:fldChar w:fldCharType="end"/>
        <w:t xml:space="preserve"> Revise Project Use Case</w:t>
      </w:r>
      <w:bookmarkEnd w:id="39"/>
      <w:r>
        <w:rPr>
          <w:rFonts w:ascii="Times New Roman" w:eastAsia="Times New Roman" w:hAnsi="Times New Roman" w:cs="Times New Roman"/>
          <w:b w:val="0"/>
          <w:i/>
          <w:color w:val="000000"/>
          <w:sz w:val="24"/>
          <w:szCs w:val="24"/>
        </w:rPr>
        <w:t xml:space="preserve"> </w:t>
      </w:r>
    </w:p>
    <w:tbl>
      <w:tblPr>
        <w:tblStyle w:val="a8"/>
        <w:tblW w:w="9209" w:type="dxa"/>
        <w:tblInd w:w="-1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3000"/>
        <w:gridCol w:w="6209"/>
      </w:tblGrid>
      <w:tr w:rsidR="00FF6CA7" w:rsidRPr="00E01147" w14:paraId="7C8588CF" w14:textId="77777777">
        <w:trPr>
          <w:gridAfter w:val="1"/>
          <w:wAfter w:w="6209" w:type="dxa"/>
          <w:trHeight w:val="485"/>
        </w:trPr>
        <w:tc>
          <w:tcPr>
            <w:tcW w:w="3000" w:type="dxa"/>
            <w:tcBorders>
              <w:top w:val="single" w:sz="4" w:space="0" w:color="000000"/>
              <w:left w:val="single" w:sz="4" w:space="0" w:color="000000"/>
              <w:bottom w:val="single" w:sz="4" w:space="0" w:color="000000"/>
              <w:right w:val="single" w:sz="4" w:space="0" w:color="000000"/>
            </w:tcBorders>
            <w:vAlign w:val="center"/>
          </w:tcPr>
          <w:p w14:paraId="2CD82EBB" w14:textId="77777777" w:rsidR="00FF6CA7" w:rsidRPr="00E01147" w:rsidRDefault="0093214E">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color w:val="000000"/>
                <w:sz w:val="28"/>
                <w:szCs w:val="28"/>
              </w:rPr>
              <w:t>Description 8</w:t>
            </w:r>
          </w:p>
        </w:tc>
      </w:tr>
      <w:tr w:rsidR="00FF6CA7" w:rsidRPr="00E01147" w14:paraId="216E8543" w14:textId="77777777">
        <w:trPr>
          <w:trHeight w:val="562"/>
        </w:trPr>
        <w:tc>
          <w:tcPr>
            <w:tcW w:w="3000" w:type="dxa"/>
            <w:tcBorders>
              <w:top w:val="single" w:sz="4" w:space="0" w:color="000000"/>
              <w:left w:val="single" w:sz="4" w:space="0" w:color="000000"/>
              <w:bottom w:val="single" w:sz="4" w:space="0" w:color="000000"/>
              <w:right w:val="single" w:sz="4" w:space="0" w:color="000000"/>
            </w:tcBorders>
            <w:vAlign w:val="center"/>
          </w:tcPr>
          <w:p w14:paraId="29DE54FA" w14:textId="77777777" w:rsidR="00FF6CA7" w:rsidRPr="00E01147" w:rsidRDefault="0093214E">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Use case name </w:t>
            </w:r>
          </w:p>
        </w:tc>
        <w:tc>
          <w:tcPr>
            <w:tcW w:w="6209" w:type="dxa"/>
            <w:tcBorders>
              <w:top w:val="single" w:sz="4" w:space="0" w:color="000000"/>
              <w:left w:val="single" w:sz="4" w:space="0" w:color="000000"/>
              <w:bottom w:val="single" w:sz="4" w:space="0" w:color="000000"/>
              <w:right w:val="single" w:sz="4" w:space="0" w:color="000000"/>
            </w:tcBorders>
            <w:vAlign w:val="center"/>
          </w:tcPr>
          <w:p w14:paraId="516EC453" w14:textId="77777777" w:rsidR="00FF6CA7" w:rsidRPr="00E01147" w:rsidRDefault="0093214E">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Revise Project</w:t>
            </w:r>
          </w:p>
        </w:tc>
      </w:tr>
      <w:tr w:rsidR="00FF6CA7" w:rsidRPr="00E01147" w14:paraId="5008853B" w14:textId="77777777">
        <w:trPr>
          <w:trHeight w:val="554"/>
        </w:trPr>
        <w:tc>
          <w:tcPr>
            <w:tcW w:w="3000" w:type="dxa"/>
            <w:tcBorders>
              <w:top w:val="single" w:sz="4" w:space="0" w:color="000000"/>
              <w:left w:val="single" w:sz="4" w:space="0" w:color="000000"/>
              <w:bottom w:val="single" w:sz="4" w:space="0" w:color="000000"/>
              <w:right w:val="single" w:sz="4" w:space="0" w:color="000000"/>
            </w:tcBorders>
            <w:vAlign w:val="center"/>
          </w:tcPr>
          <w:p w14:paraId="27FB1E67" w14:textId="77777777" w:rsidR="00FF6CA7" w:rsidRPr="00E01147" w:rsidRDefault="0093214E">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Use case number </w:t>
            </w:r>
          </w:p>
        </w:tc>
        <w:tc>
          <w:tcPr>
            <w:tcW w:w="6209" w:type="dxa"/>
            <w:tcBorders>
              <w:top w:val="single" w:sz="4" w:space="0" w:color="000000"/>
              <w:left w:val="single" w:sz="4" w:space="0" w:color="000000"/>
              <w:bottom w:val="single" w:sz="4" w:space="0" w:color="000000"/>
              <w:right w:val="single" w:sz="4" w:space="0" w:color="000000"/>
            </w:tcBorders>
            <w:vAlign w:val="center"/>
          </w:tcPr>
          <w:p w14:paraId="67CA1EB2" w14:textId="77777777" w:rsidR="00FF6CA7" w:rsidRPr="00E01147" w:rsidRDefault="002E5D3F">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4</w:t>
            </w:r>
          </w:p>
        </w:tc>
      </w:tr>
      <w:tr w:rsidR="00FF6CA7" w:rsidRPr="00E01147" w14:paraId="35CE851C" w14:textId="77777777">
        <w:trPr>
          <w:trHeight w:val="448"/>
        </w:trPr>
        <w:tc>
          <w:tcPr>
            <w:tcW w:w="3000" w:type="dxa"/>
            <w:tcBorders>
              <w:top w:val="single" w:sz="4" w:space="0" w:color="000000"/>
              <w:left w:val="single" w:sz="4" w:space="0" w:color="000000"/>
              <w:bottom w:val="single" w:sz="4" w:space="0" w:color="000000"/>
              <w:right w:val="single" w:sz="4" w:space="0" w:color="000000"/>
            </w:tcBorders>
            <w:vAlign w:val="center"/>
          </w:tcPr>
          <w:p w14:paraId="71EBF7DB" w14:textId="77777777" w:rsidR="00FF6CA7" w:rsidRPr="00E01147" w:rsidRDefault="0093214E">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Use case description </w:t>
            </w:r>
          </w:p>
        </w:tc>
        <w:tc>
          <w:tcPr>
            <w:tcW w:w="6209" w:type="dxa"/>
            <w:tcBorders>
              <w:top w:val="single" w:sz="4" w:space="0" w:color="000000"/>
              <w:left w:val="single" w:sz="4" w:space="0" w:color="000000"/>
              <w:bottom w:val="single" w:sz="4" w:space="0" w:color="000000"/>
              <w:right w:val="single" w:sz="4" w:space="0" w:color="000000"/>
            </w:tcBorders>
            <w:vAlign w:val="center"/>
          </w:tcPr>
          <w:p w14:paraId="04907B15" w14:textId="77777777" w:rsidR="00FF6CA7" w:rsidRPr="00E01147" w:rsidRDefault="0093214E">
            <w:pPr>
              <w:spacing w:after="0" w:line="360" w:lineRule="auto"/>
              <w:ind w:right="39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Allows the examiners and Principal Investigator to revise the project</w:t>
            </w:r>
          </w:p>
        </w:tc>
      </w:tr>
      <w:tr w:rsidR="00FF6CA7" w:rsidRPr="00E01147" w14:paraId="2BDF7405" w14:textId="77777777">
        <w:trPr>
          <w:trHeight w:val="427"/>
        </w:trPr>
        <w:tc>
          <w:tcPr>
            <w:tcW w:w="3000" w:type="dxa"/>
            <w:tcBorders>
              <w:top w:val="single" w:sz="4" w:space="0" w:color="000000"/>
              <w:left w:val="single" w:sz="4" w:space="0" w:color="000000"/>
              <w:bottom w:val="single" w:sz="4" w:space="0" w:color="000000"/>
              <w:right w:val="single" w:sz="4" w:space="0" w:color="000000"/>
            </w:tcBorders>
            <w:vAlign w:val="center"/>
          </w:tcPr>
          <w:p w14:paraId="4ED54AA7" w14:textId="77777777" w:rsidR="00FF6CA7" w:rsidRPr="00E01147" w:rsidRDefault="0093214E">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Participating actor </w:t>
            </w:r>
          </w:p>
        </w:tc>
        <w:tc>
          <w:tcPr>
            <w:tcW w:w="6209" w:type="dxa"/>
            <w:tcBorders>
              <w:top w:val="single" w:sz="4" w:space="0" w:color="000000"/>
              <w:left w:val="single" w:sz="4" w:space="0" w:color="000000"/>
              <w:bottom w:val="single" w:sz="4" w:space="0" w:color="000000"/>
              <w:right w:val="single" w:sz="4" w:space="0" w:color="000000"/>
            </w:tcBorders>
            <w:vAlign w:val="center"/>
          </w:tcPr>
          <w:p w14:paraId="679DCD72" w14:textId="77777777" w:rsidR="00FF6CA7" w:rsidRPr="00E01147" w:rsidRDefault="0093214E">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Examiners, Project Initiator</w:t>
            </w:r>
          </w:p>
        </w:tc>
      </w:tr>
      <w:tr w:rsidR="00FF6CA7" w:rsidRPr="00E01147" w14:paraId="3A5D3CB4" w14:textId="77777777">
        <w:trPr>
          <w:trHeight w:val="558"/>
        </w:trPr>
        <w:tc>
          <w:tcPr>
            <w:tcW w:w="3000" w:type="dxa"/>
            <w:tcBorders>
              <w:top w:val="single" w:sz="4" w:space="0" w:color="000000"/>
              <w:left w:val="single" w:sz="4" w:space="0" w:color="000000"/>
              <w:bottom w:val="single" w:sz="4" w:space="0" w:color="000000"/>
              <w:right w:val="single" w:sz="4" w:space="0" w:color="000000"/>
            </w:tcBorders>
            <w:vAlign w:val="center"/>
          </w:tcPr>
          <w:p w14:paraId="3672A2FB" w14:textId="77777777" w:rsidR="00FF6CA7" w:rsidRPr="00E01147" w:rsidRDefault="0093214E">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Pre-condition </w:t>
            </w:r>
          </w:p>
        </w:tc>
        <w:tc>
          <w:tcPr>
            <w:tcW w:w="6209" w:type="dxa"/>
            <w:tcBorders>
              <w:top w:val="single" w:sz="4" w:space="0" w:color="000000"/>
              <w:left w:val="single" w:sz="4" w:space="0" w:color="000000"/>
              <w:bottom w:val="single" w:sz="4" w:space="0" w:color="000000"/>
              <w:right w:val="single" w:sz="4" w:space="0" w:color="000000"/>
            </w:tcBorders>
            <w:vAlign w:val="center"/>
          </w:tcPr>
          <w:p w14:paraId="66E355BE" w14:textId="77777777" w:rsidR="00FF6CA7" w:rsidRPr="00E01147" w:rsidRDefault="0093214E">
            <w:pPr>
              <w:spacing w:before="81" w:after="0" w:line="360" w:lineRule="auto"/>
              <w:ind w:right="39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examiner and Principal Investigator should already have an account to log in.</w:t>
            </w:r>
          </w:p>
        </w:tc>
      </w:tr>
      <w:tr w:rsidR="00FF6CA7" w:rsidRPr="00E01147" w14:paraId="6AE84741" w14:textId="77777777">
        <w:trPr>
          <w:trHeight w:val="2684"/>
        </w:trPr>
        <w:tc>
          <w:tcPr>
            <w:tcW w:w="3000" w:type="dxa"/>
            <w:tcBorders>
              <w:top w:val="single" w:sz="4" w:space="0" w:color="000000"/>
              <w:left w:val="single" w:sz="4" w:space="0" w:color="000000"/>
              <w:bottom w:val="single" w:sz="4" w:space="0" w:color="000000"/>
              <w:right w:val="single" w:sz="4" w:space="0" w:color="000000"/>
            </w:tcBorders>
            <w:vAlign w:val="center"/>
          </w:tcPr>
          <w:p w14:paraId="25EEA7B3" w14:textId="77777777" w:rsidR="00FF6CA7" w:rsidRPr="00E01147" w:rsidRDefault="0093214E">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Flow-of events</w:t>
            </w:r>
          </w:p>
        </w:tc>
        <w:tc>
          <w:tcPr>
            <w:tcW w:w="6209" w:type="dxa"/>
            <w:tcBorders>
              <w:top w:val="single" w:sz="4" w:space="0" w:color="000000"/>
              <w:left w:val="single" w:sz="4" w:space="0" w:color="000000"/>
              <w:bottom w:val="single" w:sz="4" w:space="0" w:color="000000"/>
              <w:right w:val="single" w:sz="4" w:space="0" w:color="000000"/>
            </w:tcBorders>
            <w:vAlign w:val="center"/>
          </w:tcPr>
          <w:p w14:paraId="4FA43D7E" w14:textId="77777777" w:rsidR="00FF6CA7" w:rsidRPr="00E01147" w:rsidRDefault="0093214E">
            <w:pPr>
              <w:numPr>
                <w:ilvl w:val="0"/>
                <w:numId w:val="19"/>
              </w:numPr>
              <w:pBdr>
                <w:top w:val="nil"/>
                <w:left w:val="nil"/>
                <w:bottom w:val="nil"/>
                <w:right w:val="nil"/>
                <w:between w:val="nil"/>
              </w:pBdr>
              <w:spacing w:before="79" w:after="0" w:line="360" w:lineRule="auto"/>
              <w:ind w:right="68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examiner and Principal Investigator should first Login to the System by providing necessary information</w:t>
            </w:r>
          </w:p>
          <w:p w14:paraId="6AD7DED7" w14:textId="77777777" w:rsidR="00FF6CA7" w:rsidRPr="00E01147" w:rsidRDefault="0093214E">
            <w:pPr>
              <w:numPr>
                <w:ilvl w:val="0"/>
                <w:numId w:val="19"/>
              </w:numPr>
              <w:pBdr>
                <w:top w:val="nil"/>
                <w:left w:val="nil"/>
                <w:bottom w:val="nil"/>
                <w:right w:val="nil"/>
                <w:between w:val="nil"/>
              </w:pBdr>
              <w:spacing w:after="0" w:line="360" w:lineRule="auto"/>
              <w:ind w:right="68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system displays the project to the Principal Investigator and assigned projects for project examiners. </w:t>
            </w:r>
          </w:p>
          <w:p w14:paraId="768CD6A9" w14:textId="77777777" w:rsidR="00FF6CA7" w:rsidRPr="00E01147" w:rsidRDefault="0093214E">
            <w:pPr>
              <w:numPr>
                <w:ilvl w:val="0"/>
                <w:numId w:val="19"/>
              </w:numPr>
              <w:pBdr>
                <w:top w:val="nil"/>
                <w:left w:val="nil"/>
                <w:bottom w:val="nil"/>
                <w:right w:val="nil"/>
                <w:between w:val="nil"/>
              </w:pBdr>
              <w:spacing w:after="0" w:line="360" w:lineRule="auto"/>
              <w:ind w:right="68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Principal Investigator select the appropriate project and revise it</w:t>
            </w:r>
          </w:p>
          <w:p w14:paraId="14141BA4" w14:textId="77777777" w:rsidR="00FF6CA7" w:rsidRPr="00E01147" w:rsidRDefault="0093214E">
            <w:pPr>
              <w:numPr>
                <w:ilvl w:val="0"/>
                <w:numId w:val="19"/>
              </w:numPr>
              <w:pBdr>
                <w:top w:val="nil"/>
                <w:left w:val="nil"/>
                <w:bottom w:val="nil"/>
                <w:right w:val="nil"/>
                <w:between w:val="nil"/>
              </w:pBdr>
              <w:spacing w:after="0" w:line="360" w:lineRule="auto"/>
              <w:ind w:right="68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Principal Investigator submits revised project based on the examiner comments for the Project. </w:t>
            </w:r>
          </w:p>
          <w:p w14:paraId="62751AFF" w14:textId="77777777" w:rsidR="00FF6CA7" w:rsidRPr="00E01147" w:rsidRDefault="0093214E">
            <w:pPr>
              <w:numPr>
                <w:ilvl w:val="0"/>
                <w:numId w:val="19"/>
              </w:numPr>
              <w:pBdr>
                <w:top w:val="nil"/>
                <w:left w:val="nil"/>
                <w:bottom w:val="nil"/>
                <w:right w:val="nil"/>
                <w:between w:val="nil"/>
              </w:pBdr>
              <w:spacing w:after="0" w:line="360" w:lineRule="auto"/>
              <w:ind w:right="68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system registers the record on the Database </w:t>
            </w:r>
          </w:p>
          <w:p w14:paraId="4199A039" w14:textId="77777777" w:rsidR="00FF6CA7" w:rsidRPr="00E01147" w:rsidRDefault="0093214E">
            <w:pPr>
              <w:numPr>
                <w:ilvl w:val="0"/>
                <w:numId w:val="19"/>
              </w:numPr>
              <w:pBdr>
                <w:top w:val="nil"/>
                <w:left w:val="nil"/>
                <w:bottom w:val="nil"/>
                <w:right w:val="nil"/>
                <w:between w:val="nil"/>
              </w:pBdr>
              <w:spacing w:after="0" w:line="360" w:lineRule="auto"/>
              <w:ind w:right="68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system displays a response message to project examiners. </w:t>
            </w:r>
          </w:p>
          <w:p w14:paraId="3DA480A6" w14:textId="77777777" w:rsidR="00FF6CA7" w:rsidRPr="00E01147" w:rsidRDefault="008E5F12" w:rsidP="008E5F12">
            <w:pPr>
              <w:numPr>
                <w:ilvl w:val="0"/>
                <w:numId w:val="19"/>
              </w:numPr>
              <w:pBdr>
                <w:top w:val="nil"/>
                <w:left w:val="nil"/>
                <w:bottom w:val="nil"/>
                <w:right w:val="nil"/>
                <w:between w:val="nil"/>
              </w:pBdr>
              <w:spacing w:after="0" w:line="360" w:lineRule="auto"/>
              <w:ind w:right="68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use case ends</w:t>
            </w:r>
          </w:p>
        </w:tc>
      </w:tr>
      <w:tr w:rsidR="00FF6CA7" w:rsidRPr="00E01147" w14:paraId="43CFF9C1" w14:textId="77777777">
        <w:trPr>
          <w:trHeight w:val="416"/>
        </w:trPr>
        <w:tc>
          <w:tcPr>
            <w:tcW w:w="3000" w:type="dxa"/>
            <w:tcBorders>
              <w:top w:val="single" w:sz="4" w:space="0" w:color="000000"/>
              <w:left w:val="single" w:sz="4" w:space="0" w:color="000000"/>
              <w:bottom w:val="single" w:sz="4" w:space="0" w:color="000000"/>
              <w:right w:val="single" w:sz="4" w:space="0" w:color="000000"/>
            </w:tcBorders>
            <w:vAlign w:val="center"/>
          </w:tcPr>
          <w:p w14:paraId="6C02787B" w14:textId="77777777" w:rsidR="00FF6CA7" w:rsidRPr="00E01147" w:rsidRDefault="0093214E">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Alternative flow</w:t>
            </w:r>
          </w:p>
        </w:tc>
        <w:tc>
          <w:tcPr>
            <w:tcW w:w="6209" w:type="dxa"/>
            <w:tcBorders>
              <w:top w:val="single" w:sz="4" w:space="0" w:color="000000"/>
              <w:left w:val="single" w:sz="4" w:space="0" w:color="000000"/>
              <w:bottom w:val="single" w:sz="4" w:space="0" w:color="000000"/>
              <w:right w:val="single" w:sz="4" w:space="0" w:color="000000"/>
            </w:tcBorders>
            <w:vAlign w:val="center"/>
          </w:tcPr>
          <w:p w14:paraId="35D4E7DE" w14:textId="77777777" w:rsidR="00FF6CA7" w:rsidRPr="00E01147" w:rsidRDefault="0021626F" w:rsidP="0021626F">
            <w:pPr>
              <w:numPr>
                <w:ilvl w:val="0"/>
                <w:numId w:val="20"/>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If the Principal Investigator submit required inputs without filling the value. The system displays “please fill form correctly” message.</w:t>
            </w:r>
          </w:p>
        </w:tc>
      </w:tr>
      <w:tr w:rsidR="00FF6CA7" w:rsidRPr="00E01147" w14:paraId="2A144876" w14:textId="77777777">
        <w:trPr>
          <w:trHeight w:val="847"/>
        </w:trPr>
        <w:tc>
          <w:tcPr>
            <w:tcW w:w="3000" w:type="dxa"/>
            <w:tcBorders>
              <w:top w:val="single" w:sz="4" w:space="0" w:color="000000"/>
              <w:left w:val="single" w:sz="4" w:space="0" w:color="000000"/>
              <w:bottom w:val="single" w:sz="4" w:space="0" w:color="000000"/>
              <w:right w:val="single" w:sz="4" w:space="0" w:color="000000"/>
            </w:tcBorders>
            <w:vAlign w:val="center"/>
          </w:tcPr>
          <w:p w14:paraId="1CAD2D3E" w14:textId="77777777" w:rsidR="00FF6CA7" w:rsidRPr="00E01147" w:rsidRDefault="0093214E">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lastRenderedPageBreak/>
              <w:t xml:space="preserve">Post-condition </w:t>
            </w:r>
          </w:p>
        </w:tc>
        <w:tc>
          <w:tcPr>
            <w:tcW w:w="6209" w:type="dxa"/>
            <w:tcBorders>
              <w:top w:val="single" w:sz="4" w:space="0" w:color="000000"/>
              <w:left w:val="single" w:sz="4" w:space="0" w:color="000000"/>
              <w:bottom w:val="single" w:sz="4" w:space="0" w:color="000000"/>
              <w:right w:val="single" w:sz="4" w:space="0" w:color="000000"/>
            </w:tcBorders>
            <w:vAlign w:val="center"/>
          </w:tcPr>
          <w:p w14:paraId="3AAD6BFB" w14:textId="77777777" w:rsidR="00FF6CA7" w:rsidRPr="00E01147" w:rsidRDefault="008E5F12">
            <w:pPr>
              <w:numPr>
                <w:ilvl w:val="0"/>
                <w:numId w:val="1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project will be successfully revised.</w:t>
            </w:r>
          </w:p>
        </w:tc>
      </w:tr>
    </w:tbl>
    <w:p w14:paraId="672CAD42" w14:textId="77777777" w:rsidR="00FF6CA7" w:rsidRPr="00E01147" w:rsidRDefault="007976B3" w:rsidP="007976B3">
      <w:pPr>
        <w:pStyle w:val="Caption"/>
        <w:spacing w:before="240"/>
        <w:rPr>
          <w:rFonts w:ascii="Times New Roman" w:eastAsia="Times New Roman" w:hAnsi="Times New Roman" w:cs="Times New Roman"/>
          <w:b w:val="0"/>
          <w:i/>
          <w:color w:val="000000"/>
          <w:sz w:val="24"/>
          <w:szCs w:val="24"/>
        </w:rPr>
      </w:pPr>
      <w:bookmarkStart w:id="40" w:name="_Toc148015932"/>
      <w:r>
        <w:rPr>
          <w:rFonts w:ascii="Times New Roman" w:eastAsia="Times New Roman" w:hAnsi="Times New Roman" w:cs="Times New Roman"/>
          <w:b w:val="0"/>
          <w:i/>
          <w:color w:val="000000"/>
          <w:sz w:val="24"/>
          <w:szCs w:val="24"/>
        </w:rPr>
        <w:t xml:space="preserve">Table </w:t>
        <w:fldChar w:fldCharType="begin"/>
        <w:instrText xml:space="preserve"> SEQ Table \* ARABIC </w:instrText>
        <w:fldChar w:fldCharType="separate"/>
      </w:r>
      <w:r>
        <w:rPr>
          <w:rFonts w:ascii="Times New Roman" w:eastAsia="Times New Roman" w:hAnsi="Times New Roman" w:cs="Times New Roman"/>
          <w:b w:val="0"/>
          <w:i/>
          <w:noProof/>
          <w:color w:val="000000"/>
          <w:sz w:val="24"/>
          <w:szCs w:val="24"/>
        </w:rPr>
        <w:t>11</w:t>
      </w:r>
      <w:r>
        <w:rPr>
          <w:rFonts w:ascii="Times New Roman" w:eastAsia="Times New Roman" w:hAnsi="Times New Roman" w:cs="Times New Roman"/>
          <w:b w:val="0"/>
          <w:i/>
          <w:color w:val="000000"/>
          <w:sz w:val="24"/>
          <w:szCs w:val="24"/>
        </w:rPr>
        <w:fldChar w:fldCharType="end"/>
        <w:t xml:space="preserve">  Approve Project Use Case</w:t>
      </w:r>
      <w:bookmarkEnd w:id="40"/>
    </w:p>
    <w:tbl>
      <w:tblPr>
        <w:tblStyle w:val="a9"/>
        <w:tblW w:w="9209" w:type="dxa"/>
        <w:tblInd w:w="-1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3000"/>
        <w:gridCol w:w="6209"/>
      </w:tblGrid>
      <w:tr w:rsidR="00FF6CA7" w:rsidRPr="00E01147" w14:paraId="65C4E504" w14:textId="77777777">
        <w:trPr>
          <w:gridAfter w:val="1"/>
          <w:wAfter w:w="6209" w:type="dxa"/>
          <w:trHeight w:val="485"/>
        </w:trPr>
        <w:tc>
          <w:tcPr>
            <w:tcW w:w="3000" w:type="dxa"/>
            <w:tcBorders>
              <w:top w:val="single" w:sz="4" w:space="0" w:color="000000"/>
              <w:left w:val="single" w:sz="4" w:space="0" w:color="000000"/>
              <w:bottom w:val="single" w:sz="4" w:space="0" w:color="000000"/>
              <w:right w:val="single" w:sz="4" w:space="0" w:color="000000"/>
            </w:tcBorders>
            <w:vAlign w:val="center"/>
          </w:tcPr>
          <w:p w14:paraId="37FFA760" w14:textId="77777777" w:rsidR="00FF6CA7" w:rsidRPr="00E01147" w:rsidRDefault="0093214E">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color w:val="000000"/>
                <w:sz w:val="28"/>
                <w:szCs w:val="28"/>
              </w:rPr>
              <w:t>Description 9</w:t>
            </w:r>
          </w:p>
        </w:tc>
      </w:tr>
      <w:tr w:rsidR="00FF6CA7" w:rsidRPr="00E01147" w14:paraId="412672E0" w14:textId="77777777">
        <w:trPr>
          <w:trHeight w:val="562"/>
        </w:trPr>
        <w:tc>
          <w:tcPr>
            <w:tcW w:w="3000" w:type="dxa"/>
            <w:tcBorders>
              <w:top w:val="single" w:sz="4" w:space="0" w:color="000000"/>
              <w:left w:val="single" w:sz="4" w:space="0" w:color="000000"/>
              <w:bottom w:val="single" w:sz="4" w:space="0" w:color="000000"/>
              <w:right w:val="single" w:sz="4" w:space="0" w:color="000000"/>
            </w:tcBorders>
            <w:vAlign w:val="center"/>
          </w:tcPr>
          <w:p w14:paraId="4D92ADCF" w14:textId="77777777" w:rsidR="00FF6CA7" w:rsidRPr="00E01147" w:rsidRDefault="0093214E">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Use case name </w:t>
            </w:r>
          </w:p>
        </w:tc>
        <w:tc>
          <w:tcPr>
            <w:tcW w:w="6209" w:type="dxa"/>
            <w:tcBorders>
              <w:top w:val="single" w:sz="4" w:space="0" w:color="000000"/>
              <w:left w:val="single" w:sz="4" w:space="0" w:color="000000"/>
              <w:bottom w:val="single" w:sz="4" w:space="0" w:color="000000"/>
              <w:right w:val="single" w:sz="4" w:space="0" w:color="000000"/>
            </w:tcBorders>
            <w:vAlign w:val="center"/>
          </w:tcPr>
          <w:p w14:paraId="0F22B27F" w14:textId="77777777" w:rsidR="00FF6CA7" w:rsidRPr="00E01147" w:rsidRDefault="0093214E">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Approve Project</w:t>
            </w:r>
          </w:p>
        </w:tc>
      </w:tr>
      <w:tr w:rsidR="00FF6CA7" w:rsidRPr="00E01147" w14:paraId="7F7A53B4" w14:textId="77777777">
        <w:trPr>
          <w:trHeight w:val="554"/>
        </w:trPr>
        <w:tc>
          <w:tcPr>
            <w:tcW w:w="3000" w:type="dxa"/>
            <w:tcBorders>
              <w:top w:val="single" w:sz="4" w:space="0" w:color="000000"/>
              <w:left w:val="single" w:sz="4" w:space="0" w:color="000000"/>
              <w:bottom w:val="single" w:sz="4" w:space="0" w:color="000000"/>
              <w:right w:val="single" w:sz="4" w:space="0" w:color="000000"/>
            </w:tcBorders>
            <w:vAlign w:val="center"/>
          </w:tcPr>
          <w:p w14:paraId="7B11D2D0" w14:textId="77777777" w:rsidR="00FF6CA7" w:rsidRPr="00E01147" w:rsidRDefault="0093214E">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Use case number </w:t>
            </w:r>
          </w:p>
        </w:tc>
        <w:tc>
          <w:tcPr>
            <w:tcW w:w="6209" w:type="dxa"/>
            <w:tcBorders>
              <w:top w:val="single" w:sz="4" w:space="0" w:color="000000"/>
              <w:left w:val="single" w:sz="4" w:space="0" w:color="000000"/>
              <w:bottom w:val="single" w:sz="4" w:space="0" w:color="000000"/>
              <w:right w:val="single" w:sz="4" w:space="0" w:color="000000"/>
            </w:tcBorders>
            <w:vAlign w:val="center"/>
          </w:tcPr>
          <w:p w14:paraId="75D174CA" w14:textId="77777777" w:rsidR="00FF6CA7" w:rsidRPr="00E01147" w:rsidRDefault="002E5D3F">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5</w:t>
            </w:r>
          </w:p>
        </w:tc>
      </w:tr>
      <w:tr w:rsidR="00FF6CA7" w:rsidRPr="00E01147" w14:paraId="2FEE4A16" w14:textId="77777777">
        <w:trPr>
          <w:trHeight w:val="448"/>
        </w:trPr>
        <w:tc>
          <w:tcPr>
            <w:tcW w:w="3000" w:type="dxa"/>
            <w:tcBorders>
              <w:top w:val="single" w:sz="4" w:space="0" w:color="000000"/>
              <w:left w:val="single" w:sz="4" w:space="0" w:color="000000"/>
              <w:bottom w:val="single" w:sz="4" w:space="0" w:color="000000"/>
              <w:right w:val="single" w:sz="4" w:space="0" w:color="000000"/>
            </w:tcBorders>
            <w:vAlign w:val="center"/>
          </w:tcPr>
          <w:p w14:paraId="12EA1701" w14:textId="77777777" w:rsidR="00FF6CA7" w:rsidRPr="00E01147" w:rsidRDefault="0093214E">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Use case description </w:t>
            </w:r>
          </w:p>
        </w:tc>
        <w:tc>
          <w:tcPr>
            <w:tcW w:w="6209" w:type="dxa"/>
            <w:tcBorders>
              <w:top w:val="single" w:sz="4" w:space="0" w:color="000000"/>
              <w:left w:val="single" w:sz="4" w:space="0" w:color="000000"/>
              <w:bottom w:val="single" w:sz="4" w:space="0" w:color="000000"/>
              <w:right w:val="single" w:sz="4" w:space="0" w:color="000000"/>
            </w:tcBorders>
            <w:vAlign w:val="center"/>
          </w:tcPr>
          <w:p w14:paraId="39814985" w14:textId="177EE7A0" w:rsidR="00FF6CA7" w:rsidRPr="00E01147" w:rsidRDefault="0093214E">
            <w:pPr>
              <w:spacing w:after="0" w:line="360" w:lineRule="auto"/>
              <w:ind w:right="39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Allows the examiner/coordinator to approve project sometimes it excludes budget. </w:t>
            </w:r>
          </w:p>
        </w:tc>
      </w:tr>
      <w:tr w:rsidR="00FF6CA7" w:rsidRPr="00E01147" w14:paraId="62DB2511" w14:textId="77777777">
        <w:trPr>
          <w:trHeight w:val="427"/>
        </w:trPr>
        <w:tc>
          <w:tcPr>
            <w:tcW w:w="3000" w:type="dxa"/>
            <w:tcBorders>
              <w:top w:val="single" w:sz="4" w:space="0" w:color="000000"/>
              <w:left w:val="single" w:sz="4" w:space="0" w:color="000000"/>
              <w:bottom w:val="single" w:sz="4" w:space="0" w:color="000000"/>
              <w:right w:val="single" w:sz="4" w:space="0" w:color="000000"/>
            </w:tcBorders>
            <w:vAlign w:val="center"/>
          </w:tcPr>
          <w:p w14:paraId="639CEE81" w14:textId="77777777" w:rsidR="00FF6CA7" w:rsidRPr="00E01147" w:rsidRDefault="0093214E">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Participating actor </w:t>
            </w:r>
          </w:p>
        </w:tc>
        <w:tc>
          <w:tcPr>
            <w:tcW w:w="6209" w:type="dxa"/>
            <w:tcBorders>
              <w:top w:val="single" w:sz="4" w:space="0" w:color="000000"/>
              <w:left w:val="single" w:sz="4" w:space="0" w:color="000000"/>
              <w:bottom w:val="single" w:sz="4" w:space="0" w:color="000000"/>
              <w:right w:val="single" w:sz="4" w:space="0" w:color="000000"/>
            </w:tcBorders>
            <w:vAlign w:val="center"/>
          </w:tcPr>
          <w:p w14:paraId="1676B3C4" w14:textId="4BF9758A" w:rsidR="00FF6CA7" w:rsidRPr="00E01147" w:rsidRDefault="0093214E">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Examiner, coordinator</w:t>
            </w:r>
          </w:p>
        </w:tc>
      </w:tr>
      <w:tr w:rsidR="00FF6CA7" w:rsidRPr="00E01147" w14:paraId="383E4AD2" w14:textId="77777777">
        <w:trPr>
          <w:trHeight w:val="558"/>
        </w:trPr>
        <w:tc>
          <w:tcPr>
            <w:tcW w:w="3000" w:type="dxa"/>
            <w:tcBorders>
              <w:top w:val="single" w:sz="4" w:space="0" w:color="000000"/>
              <w:left w:val="single" w:sz="4" w:space="0" w:color="000000"/>
              <w:bottom w:val="single" w:sz="4" w:space="0" w:color="000000"/>
              <w:right w:val="single" w:sz="4" w:space="0" w:color="000000"/>
            </w:tcBorders>
            <w:vAlign w:val="center"/>
          </w:tcPr>
          <w:p w14:paraId="0C29E63B" w14:textId="77777777" w:rsidR="00FF6CA7" w:rsidRPr="00E01147" w:rsidRDefault="0093214E">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Pre-condition </w:t>
            </w:r>
          </w:p>
        </w:tc>
        <w:tc>
          <w:tcPr>
            <w:tcW w:w="6209" w:type="dxa"/>
            <w:tcBorders>
              <w:top w:val="single" w:sz="4" w:space="0" w:color="000000"/>
              <w:left w:val="single" w:sz="4" w:space="0" w:color="000000"/>
              <w:bottom w:val="single" w:sz="4" w:space="0" w:color="000000"/>
              <w:right w:val="single" w:sz="4" w:space="0" w:color="000000"/>
            </w:tcBorders>
            <w:vAlign w:val="center"/>
          </w:tcPr>
          <w:p w14:paraId="3E720BDF" w14:textId="4DC2936D" w:rsidR="00FF6CA7" w:rsidRPr="00E01147" w:rsidRDefault="0093214E">
            <w:pPr>
              <w:spacing w:before="81" w:after="0" w:line="360" w:lineRule="auto"/>
              <w:ind w:right="103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examiner ad coordinator should already have an account to log in.</w:t>
            </w:r>
          </w:p>
        </w:tc>
      </w:tr>
      <w:tr w:rsidR="00FF6CA7" w:rsidRPr="00E01147" w14:paraId="2D029B8B" w14:textId="77777777">
        <w:trPr>
          <w:trHeight w:val="2684"/>
        </w:trPr>
        <w:tc>
          <w:tcPr>
            <w:tcW w:w="3000" w:type="dxa"/>
            <w:tcBorders>
              <w:top w:val="single" w:sz="4" w:space="0" w:color="000000"/>
              <w:left w:val="single" w:sz="4" w:space="0" w:color="000000"/>
              <w:bottom w:val="single" w:sz="4" w:space="0" w:color="000000"/>
              <w:right w:val="single" w:sz="4" w:space="0" w:color="000000"/>
            </w:tcBorders>
            <w:vAlign w:val="center"/>
          </w:tcPr>
          <w:p w14:paraId="48C927D7" w14:textId="77777777" w:rsidR="00FF6CA7" w:rsidRPr="00E01147" w:rsidRDefault="0093214E">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Flow-of events</w:t>
            </w:r>
          </w:p>
        </w:tc>
        <w:tc>
          <w:tcPr>
            <w:tcW w:w="6209" w:type="dxa"/>
            <w:tcBorders>
              <w:top w:val="single" w:sz="4" w:space="0" w:color="000000"/>
              <w:left w:val="single" w:sz="4" w:space="0" w:color="000000"/>
              <w:bottom w:val="single" w:sz="4" w:space="0" w:color="000000"/>
              <w:right w:val="single" w:sz="4" w:space="0" w:color="000000"/>
            </w:tcBorders>
            <w:vAlign w:val="center"/>
          </w:tcPr>
          <w:p w14:paraId="680A3CDE" w14:textId="5813CC80" w:rsidR="00FF6CA7" w:rsidRPr="00E01147" w:rsidRDefault="0093214E">
            <w:pPr>
              <w:numPr>
                <w:ilvl w:val="0"/>
                <w:numId w:val="21"/>
              </w:numPr>
              <w:pBdr>
                <w:top w:val="nil"/>
                <w:left w:val="nil"/>
                <w:bottom w:val="nil"/>
                <w:right w:val="nil"/>
                <w:between w:val="nil"/>
              </w:pBdr>
              <w:spacing w:before="79" w:after="0" w:line="360" w:lineRule="auto"/>
              <w:ind w:right="68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examiner and coordinator should first Login to the System </w:t>
            </w:r>
          </w:p>
          <w:p w14:paraId="6BCE01B6" w14:textId="77777777" w:rsidR="00FF6CA7" w:rsidRPr="00E01147" w:rsidRDefault="0093214E">
            <w:pPr>
              <w:numPr>
                <w:ilvl w:val="0"/>
                <w:numId w:val="21"/>
              </w:numPr>
              <w:pBdr>
                <w:top w:val="nil"/>
                <w:left w:val="nil"/>
                <w:bottom w:val="nil"/>
                <w:right w:val="nil"/>
                <w:between w:val="nil"/>
              </w:pBdr>
              <w:spacing w:after="0" w:line="360" w:lineRule="auto"/>
              <w:ind w:right="68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system displays all the revised and active projects. </w:t>
            </w:r>
          </w:p>
          <w:p w14:paraId="5924A6FD" w14:textId="2C07A05B" w:rsidR="00FF6CA7" w:rsidRPr="00E01147" w:rsidRDefault="0093214E">
            <w:pPr>
              <w:numPr>
                <w:ilvl w:val="0"/>
                <w:numId w:val="21"/>
              </w:numPr>
              <w:pBdr>
                <w:top w:val="nil"/>
                <w:left w:val="nil"/>
                <w:bottom w:val="nil"/>
                <w:right w:val="nil"/>
                <w:between w:val="nil"/>
              </w:pBdr>
              <w:spacing w:after="0" w:line="360" w:lineRule="auto"/>
              <w:ind w:right="68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Examiner and coordinator fill marks of the form and marks their final comment on Project as Accepted or rejected</w:t>
            </w:r>
          </w:p>
          <w:p w14:paraId="6E272C1F" w14:textId="77777777" w:rsidR="00FF6CA7" w:rsidRPr="00E01147" w:rsidRDefault="0093214E">
            <w:pPr>
              <w:numPr>
                <w:ilvl w:val="0"/>
                <w:numId w:val="21"/>
              </w:numPr>
              <w:pBdr>
                <w:top w:val="nil"/>
                <w:left w:val="nil"/>
                <w:bottom w:val="nil"/>
                <w:right w:val="nil"/>
                <w:between w:val="nil"/>
              </w:pBdr>
              <w:spacing w:after="0" w:line="360" w:lineRule="auto"/>
              <w:ind w:right="68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system registers the record on the Database</w:t>
            </w:r>
          </w:p>
          <w:p w14:paraId="6FD496E6" w14:textId="1094030B" w:rsidR="00FF6CA7" w:rsidRPr="00E01147" w:rsidRDefault="0093214E">
            <w:pPr>
              <w:numPr>
                <w:ilvl w:val="0"/>
                <w:numId w:val="21"/>
              </w:numPr>
              <w:pBdr>
                <w:top w:val="nil"/>
                <w:left w:val="nil"/>
                <w:bottom w:val="nil"/>
                <w:right w:val="nil"/>
                <w:between w:val="nil"/>
              </w:pBdr>
              <w:spacing w:after="0" w:line="360" w:lineRule="auto"/>
              <w:ind w:right="68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system displays a response message to project initiator, TTCSD/RPED and other actors. </w:t>
            </w:r>
          </w:p>
          <w:p w14:paraId="49ADD649" w14:textId="77777777" w:rsidR="00FF6CA7" w:rsidRPr="00E01147" w:rsidRDefault="0093214E">
            <w:pPr>
              <w:numPr>
                <w:ilvl w:val="0"/>
                <w:numId w:val="21"/>
              </w:numPr>
              <w:pBdr>
                <w:top w:val="nil"/>
                <w:left w:val="nil"/>
                <w:bottom w:val="nil"/>
                <w:right w:val="nil"/>
                <w:between w:val="nil"/>
              </w:pBdr>
              <w:spacing w:after="0" w:line="360" w:lineRule="auto"/>
              <w:ind w:right="68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use case ends</w:t>
            </w:r>
          </w:p>
        </w:tc>
      </w:tr>
      <w:tr w:rsidR="00FF6CA7" w:rsidRPr="00E01147" w14:paraId="31E5F94E" w14:textId="77777777">
        <w:trPr>
          <w:trHeight w:val="416"/>
        </w:trPr>
        <w:tc>
          <w:tcPr>
            <w:tcW w:w="3000" w:type="dxa"/>
            <w:tcBorders>
              <w:top w:val="single" w:sz="4" w:space="0" w:color="000000"/>
              <w:left w:val="single" w:sz="4" w:space="0" w:color="000000"/>
              <w:bottom w:val="single" w:sz="4" w:space="0" w:color="000000"/>
              <w:right w:val="single" w:sz="4" w:space="0" w:color="000000"/>
            </w:tcBorders>
            <w:vAlign w:val="center"/>
          </w:tcPr>
          <w:p w14:paraId="5815E1FC" w14:textId="77777777" w:rsidR="00FF6CA7" w:rsidRPr="00E01147" w:rsidRDefault="0093214E">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Alternative flow</w:t>
            </w:r>
          </w:p>
        </w:tc>
        <w:tc>
          <w:tcPr>
            <w:tcW w:w="6209" w:type="dxa"/>
            <w:tcBorders>
              <w:top w:val="single" w:sz="4" w:space="0" w:color="000000"/>
              <w:left w:val="single" w:sz="4" w:space="0" w:color="000000"/>
              <w:bottom w:val="single" w:sz="4" w:space="0" w:color="000000"/>
              <w:right w:val="single" w:sz="4" w:space="0" w:color="000000"/>
            </w:tcBorders>
            <w:vAlign w:val="center"/>
          </w:tcPr>
          <w:p w14:paraId="5A8B6D1E" w14:textId="77777777" w:rsidR="00FF6CA7" w:rsidRPr="00E01147" w:rsidRDefault="00B504DB">
            <w:pPr>
              <w:numPr>
                <w:ilvl w:val="0"/>
                <w:numId w:val="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If the Principal Investigator submit required inputs without filling the value. The system displays “please fill form correctly” message.</w:t>
            </w:r>
          </w:p>
        </w:tc>
      </w:tr>
      <w:tr w:rsidR="00FF6CA7" w:rsidRPr="00E01147" w14:paraId="5C6940C5" w14:textId="77777777">
        <w:trPr>
          <w:trHeight w:val="847"/>
        </w:trPr>
        <w:tc>
          <w:tcPr>
            <w:tcW w:w="3000" w:type="dxa"/>
            <w:tcBorders>
              <w:top w:val="single" w:sz="4" w:space="0" w:color="000000"/>
              <w:left w:val="single" w:sz="4" w:space="0" w:color="000000"/>
              <w:bottom w:val="single" w:sz="4" w:space="0" w:color="000000"/>
              <w:right w:val="single" w:sz="4" w:space="0" w:color="000000"/>
            </w:tcBorders>
            <w:vAlign w:val="center"/>
          </w:tcPr>
          <w:p w14:paraId="5E9A0445" w14:textId="77777777" w:rsidR="00FF6CA7" w:rsidRPr="00E01147" w:rsidRDefault="0093214E">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Post-condition </w:t>
            </w:r>
          </w:p>
        </w:tc>
        <w:tc>
          <w:tcPr>
            <w:tcW w:w="6209" w:type="dxa"/>
            <w:tcBorders>
              <w:top w:val="single" w:sz="4" w:space="0" w:color="000000"/>
              <w:left w:val="single" w:sz="4" w:space="0" w:color="000000"/>
              <w:bottom w:val="single" w:sz="4" w:space="0" w:color="000000"/>
              <w:right w:val="single" w:sz="4" w:space="0" w:color="000000"/>
            </w:tcBorders>
            <w:vAlign w:val="center"/>
          </w:tcPr>
          <w:p w14:paraId="55A2AA39" w14:textId="29CDED3C" w:rsidR="00FF6CA7" w:rsidRPr="00E01147" w:rsidRDefault="0093214E">
            <w:pPr>
              <w:numPr>
                <w:ilvl w:val="0"/>
                <w:numId w:val="1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Project/Project will successfully approve.</w:t>
            </w:r>
          </w:p>
        </w:tc>
      </w:tr>
    </w:tbl>
    <w:p w14:paraId="4CE6AD44" w14:textId="77777777" w:rsidR="00121BD4" w:rsidRPr="00E01147" w:rsidRDefault="00121BD4">
      <w:pPr>
        <w:pBdr>
          <w:top w:val="nil"/>
          <w:left w:val="nil"/>
          <w:bottom w:val="nil"/>
          <w:right w:val="nil"/>
          <w:between w:val="nil"/>
        </w:pBdr>
        <w:spacing w:before="240" w:line="360" w:lineRule="auto"/>
        <w:rPr>
          <w:rFonts w:ascii="Times New Roman" w:eastAsia="Times New Roman" w:hAnsi="Times New Roman" w:cs="Times New Roman"/>
          <w:i/>
          <w:color w:val="000000"/>
          <w:sz w:val="24"/>
          <w:szCs w:val="24"/>
        </w:rPr>
      </w:pPr>
    </w:p>
    <w:p w14:paraId="4891F287" w14:textId="77777777" w:rsidR="00121BD4" w:rsidRPr="00E01147" w:rsidRDefault="00121BD4">
      <w:pPr>
        <w:pBdr>
          <w:top w:val="nil"/>
          <w:left w:val="nil"/>
          <w:bottom w:val="nil"/>
          <w:right w:val="nil"/>
          <w:between w:val="nil"/>
        </w:pBdr>
        <w:spacing w:before="240" w:line="360" w:lineRule="auto"/>
        <w:rPr>
          <w:rFonts w:ascii="Times New Roman" w:eastAsia="Times New Roman" w:hAnsi="Times New Roman" w:cs="Times New Roman"/>
          <w:i/>
          <w:color w:val="000000"/>
          <w:sz w:val="24"/>
          <w:szCs w:val="24"/>
        </w:rPr>
      </w:pPr>
    </w:p>
    <w:p w14:paraId="2212034E" w14:textId="212DD234" w:rsidR="00FF6CA7" w:rsidRPr="00E01147" w:rsidRDefault="00121BD4" w:rsidP="00121BD4">
      <w:pPr>
        <w:pStyle w:val="Caption"/>
        <w:rPr>
          <w:rFonts w:ascii="Times New Roman" w:eastAsia="Times New Roman" w:hAnsi="Times New Roman" w:cs="Times New Roman"/>
          <w:b w:val="0"/>
          <w:i/>
          <w:color w:val="000000"/>
          <w:sz w:val="24"/>
          <w:szCs w:val="24"/>
        </w:rPr>
      </w:pPr>
      <w:r>
        <w:rPr>
          <w:rFonts w:ascii="Times New Roman" w:eastAsia="Times New Roman" w:hAnsi="Times New Roman" w:cs="Times New Roman"/>
          <w:b w:val="0"/>
          <w:i/>
          <w:color w:val="000000"/>
          <w:sz w:val="24"/>
          <w:szCs w:val="24"/>
        </w:rPr>
        <w:lastRenderedPageBreak/>
        <w:t xml:space="preserve"> </w:t>
      </w:r>
      <w:bookmarkStart w:id="41" w:name="_Toc148015933"/>
      <w:r>
        <w:rPr>
          <w:rFonts w:ascii="Times New Roman" w:eastAsia="Times New Roman" w:hAnsi="Times New Roman" w:cs="Times New Roman"/>
          <w:b w:val="0"/>
          <w:i/>
          <w:color w:val="000000"/>
          <w:sz w:val="24"/>
          <w:szCs w:val="24"/>
        </w:rPr>
        <w:t xml:space="preserve">Table </w:t>
        <w:fldChar w:fldCharType="begin"/>
        <w:instrText xml:space="preserve"> SEQ Table \* ARABIC </w:instrText>
        <w:fldChar w:fldCharType="separate"/>
      </w:r>
      <w:r>
        <w:rPr>
          <w:rFonts w:ascii="Times New Roman" w:eastAsia="Times New Roman" w:hAnsi="Times New Roman" w:cs="Times New Roman"/>
          <w:b w:val="0"/>
          <w:i/>
          <w:noProof/>
          <w:color w:val="000000"/>
          <w:sz w:val="24"/>
          <w:szCs w:val="24"/>
        </w:rPr>
        <w:t>12</w:t>
      </w:r>
      <w:r>
        <w:rPr>
          <w:rFonts w:ascii="Times New Roman" w:eastAsia="Times New Roman" w:hAnsi="Times New Roman" w:cs="Times New Roman"/>
          <w:b w:val="0"/>
          <w:i/>
          <w:color w:val="000000"/>
          <w:sz w:val="24"/>
          <w:szCs w:val="24"/>
        </w:rPr>
        <w:fldChar w:fldCharType="end"/>
        <w:t xml:space="preserve"> Process Budget Use Case</w:t>
      </w:r>
      <w:bookmarkEnd w:id="41"/>
    </w:p>
    <w:tbl>
      <w:tblPr>
        <w:tblStyle w:val="aa"/>
        <w:tblW w:w="9209" w:type="dxa"/>
        <w:tblInd w:w="-1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3000"/>
        <w:gridCol w:w="6209"/>
      </w:tblGrid>
      <w:tr w:rsidR="00FF6CA7" w:rsidRPr="00E01147" w14:paraId="5DFAEDDE" w14:textId="77777777">
        <w:trPr>
          <w:gridAfter w:val="1"/>
          <w:wAfter w:w="6209" w:type="dxa"/>
          <w:trHeight w:val="485"/>
        </w:trPr>
        <w:tc>
          <w:tcPr>
            <w:tcW w:w="3000" w:type="dxa"/>
            <w:tcBorders>
              <w:top w:val="single" w:sz="4" w:space="0" w:color="000000"/>
              <w:left w:val="single" w:sz="4" w:space="0" w:color="000000"/>
              <w:bottom w:val="single" w:sz="4" w:space="0" w:color="000000"/>
              <w:right w:val="single" w:sz="4" w:space="0" w:color="000000"/>
            </w:tcBorders>
            <w:vAlign w:val="center"/>
          </w:tcPr>
          <w:p w14:paraId="28158E25" w14:textId="77777777" w:rsidR="00FF6CA7" w:rsidRPr="00E01147" w:rsidRDefault="008A344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color w:val="000000"/>
                <w:sz w:val="28"/>
                <w:szCs w:val="28"/>
              </w:rPr>
              <w:t>Description 10</w:t>
            </w:r>
          </w:p>
        </w:tc>
      </w:tr>
      <w:tr w:rsidR="00FF6CA7" w:rsidRPr="00E01147" w14:paraId="6E604FDC" w14:textId="77777777">
        <w:trPr>
          <w:trHeight w:val="562"/>
        </w:trPr>
        <w:tc>
          <w:tcPr>
            <w:tcW w:w="3000" w:type="dxa"/>
            <w:tcBorders>
              <w:top w:val="single" w:sz="4" w:space="0" w:color="000000"/>
              <w:left w:val="single" w:sz="4" w:space="0" w:color="000000"/>
              <w:bottom w:val="single" w:sz="4" w:space="0" w:color="000000"/>
              <w:right w:val="single" w:sz="4" w:space="0" w:color="000000"/>
            </w:tcBorders>
            <w:vAlign w:val="center"/>
          </w:tcPr>
          <w:p w14:paraId="7E8441F9" w14:textId="77777777" w:rsidR="00FF6CA7" w:rsidRPr="00E01147" w:rsidRDefault="0093214E">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Use case name </w:t>
            </w:r>
          </w:p>
        </w:tc>
        <w:tc>
          <w:tcPr>
            <w:tcW w:w="6209" w:type="dxa"/>
            <w:tcBorders>
              <w:top w:val="single" w:sz="4" w:space="0" w:color="000000"/>
              <w:left w:val="single" w:sz="4" w:space="0" w:color="000000"/>
              <w:bottom w:val="single" w:sz="4" w:space="0" w:color="000000"/>
              <w:right w:val="single" w:sz="4" w:space="0" w:color="000000"/>
            </w:tcBorders>
            <w:vAlign w:val="center"/>
          </w:tcPr>
          <w:p w14:paraId="32E3F5FA" w14:textId="77777777" w:rsidR="00FF6CA7" w:rsidRPr="00E01147" w:rsidRDefault="0093214E">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Process Budget</w:t>
            </w:r>
          </w:p>
        </w:tc>
      </w:tr>
      <w:tr w:rsidR="00FF6CA7" w:rsidRPr="00E01147" w14:paraId="290416DA" w14:textId="77777777">
        <w:trPr>
          <w:trHeight w:val="554"/>
        </w:trPr>
        <w:tc>
          <w:tcPr>
            <w:tcW w:w="3000" w:type="dxa"/>
            <w:tcBorders>
              <w:top w:val="single" w:sz="4" w:space="0" w:color="000000"/>
              <w:left w:val="single" w:sz="4" w:space="0" w:color="000000"/>
              <w:bottom w:val="single" w:sz="4" w:space="0" w:color="000000"/>
              <w:right w:val="single" w:sz="4" w:space="0" w:color="000000"/>
            </w:tcBorders>
            <w:vAlign w:val="center"/>
          </w:tcPr>
          <w:p w14:paraId="7FE4952B" w14:textId="77777777" w:rsidR="00FF6CA7" w:rsidRPr="00E01147" w:rsidRDefault="0093214E">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Use case number </w:t>
            </w:r>
          </w:p>
        </w:tc>
        <w:tc>
          <w:tcPr>
            <w:tcW w:w="6209" w:type="dxa"/>
            <w:tcBorders>
              <w:top w:val="single" w:sz="4" w:space="0" w:color="000000"/>
              <w:left w:val="single" w:sz="4" w:space="0" w:color="000000"/>
              <w:bottom w:val="single" w:sz="4" w:space="0" w:color="000000"/>
              <w:right w:val="single" w:sz="4" w:space="0" w:color="000000"/>
            </w:tcBorders>
            <w:vAlign w:val="center"/>
          </w:tcPr>
          <w:p w14:paraId="7F3B8256" w14:textId="77777777" w:rsidR="00FF6CA7" w:rsidRPr="00E01147" w:rsidRDefault="002E5D3F">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7</w:t>
            </w:r>
          </w:p>
        </w:tc>
      </w:tr>
      <w:tr w:rsidR="00FF6CA7" w:rsidRPr="00E01147" w14:paraId="4343B6E0" w14:textId="77777777">
        <w:trPr>
          <w:trHeight w:val="448"/>
        </w:trPr>
        <w:tc>
          <w:tcPr>
            <w:tcW w:w="3000" w:type="dxa"/>
            <w:tcBorders>
              <w:top w:val="single" w:sz="4" w:space="0" w:color="000000"/>
              <w:left w:val="single" w:sz="4" w:space="0" w:color="000000"/>
              <w:bottom w:val="single" w:sz="4" w:space="0" w:color="000000"/>
              <w:right w:val="single" w:sz="4" w:space="0" w:color="000000"/>
            </w:tcBorders>
            <w:vAlign w:val="center"/>
          </w:tcPr>
          <w:p w14:paraId="1CED7B8B" w14:textId="77777777" w:rsidR="00FF6CA7" w:rsidRPr="00E01147" w:rsidRDefault="0093214E">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Use case description </w:t>
            </w:r>
          </w:p>
        </w:tc>
        <w:tc>
          <w:tcPr>
            <w:tcW w:w="6209" w:type="dxa"/>
            <w:tcBorders>
              <w:top w:val="single" w:sz="4" w:space="0" w:color="000000"/>
              <w:left w:val="single" w:sz="4" w:space="0" w:color="000000"/>
              <w:bottom w:val="single" w:sz="4" w:space="0" w:color="000000"/>
              <w:right w:val="single" w:sz="4" w:space="0" w:color="000000"/>
            </w:tcBorders>
            <w:vAlign w:val="center"/>
          </w:tcPr>
          <w:p w14:paraId="5DA94EDF" w14:textId="345703A3" w:rsidR="00FF6CA7" w:rsidRPr="00E01147" w:rsidRDefault="00C84BAE">
            <w:pPr>
              <w:spacing w:after="0" w:line="360" w:lineRule="auto"/>
              <w:ind w:right="39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Allows the project initiator, finance and VPARTTCS to process Budget</w:t>
            </w:r>
          </w:p>
        </w:tc>
      </w:tr>
      <w:tr w:rsidR="00FF6CA7" w:rsidRPr="00E01147" w14:paraId="22A4BDB2" w14:textId="77777777">
        <w:trPr>
          <w:trHeight w:val="427"/>
        </w:trPr>
        <w:tc>
          <w:tcPr>
            <w:tcW w:w="3000" w:type="dxa"/>
            <w:tcBorders>
              <w:top w:val="single" w:sz="4" w:space="0" w:color="000000"/>
              <w:left w:val="single" w:sz="4" w:space="0" w:color="000000"/>
              <w:bottom w:val="single" w:sz="4" w:space="0" w:color="000000"/>
              <w:right w:val="single" w:sz="4" w:space="0" w:color="000000"/>
            </w:tcBorders>
            <w:vAlign w:val="center"/>
          </w:tcPr>
          <w:p w14:paraId="17CB7E81" w14:textId="77777777" w:rsidR="00FF6CA7" w:rsidRPr="00E01147" w:rsidRDefault="0093214E">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Participating actor </w:t>
            </w:r>
          </w:p>
        </w:tc>
        <w:tc>
          <w:tcPr>
            <w:tcW w:w="6209" w:type="dxa"/>
            <w:tcBorders>
              <w:top w:val="single" w:sz="4" w:space="0" w:color="000000"/>
              <w:left w:val="single" w:sz="4" w:space="0" w:color="000000"/>
              <w:bottom w:val="single" w:sz="4" w:space="0" w:color="000000"/>
              <w:right w:val="single" w:sz="4" w:space="0" w:color="000000"/>
            </w:tcBorders>
            <w:vAlign w:val="center"/>
          </w:tcPr>
          <w:p w14:paraId="74C0C725" w14:textId="51DE32B6" w:rsidR="00FF6CA7" w:rsidRPr="00E01147" w:rsidRDefault="0093214E">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Project Initiator, Finance, VPARTTCS </w:t>
            </w:r>
          </w:p>
        </w:tc>
      </w:tr>
      <w:tr w:rsidR="00FF6CA7" w:rsidRPr="00E01147" w14:paraId="035DD516" w14:textId="77777777">
        <w:trPr>
          <w:trHeight w:val="558"/>
        </w:trPr>
        <w:tc>
          <w:tcPr>
            <w:tcW w:w="3000" w:type="dxa"/>
            <w:tcBorders>
              <w:top w:val="single" w:sz="4" w:space="0" w:color="000000"/>
              <w:left w:val="single" w:sz="4" w:space="0" w:color="000000"/>
              <w:bottom w:val="single" w:sz="4" w:space="0" w:color="000000"/>
              <w:right w:val="single" w:sz="4" w:space="0" w:color="000000"/>
            </w:tcBorders>
            <w:vAlign w:val="center"/>
          </w:tcPr>
          <w:p w14:paraId="250E14D5" w14:textId="77777777" w:rsidR="00FF6CA7" w:rsidRPr="00E01147" w:rsidRDefault="0093214E">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Pre-condition </w:t>
            </w:r>
          </w:p>
        </w:tc>
        <w:tc>
          <w:tcPr>
            <w:tcW w:w="6209" w:type="dxa"/>
            <w:tcBorders>
              <w:top w:val="single" w:sz="4" w:space="0" w:color="000000"/>
              <w:left w:val="single" w:sz="4" w:space="0" w:color="000000"/>
              <w:bottom w:val="single" w:sz="4" w:space="0" w:color="000000"/>
              <w:right w:val="single" w:sz="4" w:space="0" w:color="000000"/>
            </w:tcBorders>
            <w:vAlign w:val="center"/>
          </w:tcPr>
          <w:p w14:paraId="2841E794" w14:textId="2D0877ED" w:rsidR="00FF6CA7" w:rsidRPr="00E01147" w:rsidRDefault="00C84BAE" w:rsidP="00C84BAE">
            <w:pPr>
              <w:spacing w:before="81" w:after="0" w:line="360" w:lineRule="auto"/>
              <w:ind w:right="103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Project initiator, finance and VPARTTCS should already have an account to log in.</w:t>
            </w:r>
          </w:p>
        </w:tc>
      </w:tr>
      <w:tr w:rsidR="00FF6CA7" w:rsidRPr="00E01147" w14:paraId="554DD649" w14:textId="77777777" w:rsidTr="00C26538">
        <w:trPr>
          <w:trHeight w:val="558"/>
        </w:trPr>
        <w:tc>
          <w:tcPr>
            <w:tcW w:w="3000" w:type="dxa"/>
            <w:tcBorders>
              <w:top w:val="single" w:sz="4" w:space="0" w:color="000000"/>
              <w:left w:val="single" w:sz="4" w:space="0" w:color="000000"/>
              <w:bottom w:val="single" w:sz="4" w:space="0" w:color="000000"/>
              <w:right w:val="single" w:sz="4" w:space="0" w:color="000000"/>
            </w:tcBorders>
            <w:vAlign w:val="center"/>
          </w:tcPr>
          <w:p w14:paraId="41C468EF" w14:textId="77777777" w:rsidR="00FF6CA7" w:rsidRPr="00E01147" w:rsidRDefault="0093214E">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Flow-of events</w:t>
            </w:r>
          </w:p>
        </w:tc>
        <w:tc>
          <w:tcPr>
            <w:tcW w:w="6209" w:type="dxa"/>
            <w:tcBorders>
              <w:top w:val="single" w:sz="4" w:space="0" w:color="000000"/>
              <w:left w:val="single" w:sz="4" w:space="0" w:color="000000"/>
              <w:bottom w:val="single" w:sz="4" w:space="0" w:color="000000"/>
              <w:right w:val="single" w:sz="4" w:space="0" w:color="000000"/>
            </w:tcBorders>
            <w:vAlign w:val="center"/>
          </w:tcPr>
          <w:p w14:paraId="26FA7EA7" w14:textId="38CFB1F5" w:rsidR="00FF6CA7" w:rsidRPr="00E01147" w:rsidRDefault="0093214E">
            <w:pPr>
              <w:numPr>
                <w:ilvl w:val="0"/>
                <w:numId w:val="5"/>
              </w:numPr>
              <w:pBdr>
                <w:top w:val="nil"/>
                <w:left w:val="nil"/>
                <w:bottom w:val="nil"/>
                <w:right w:val="nil"/>
                <w:between w:val="nil"/>
              </w:pBdr>
              <w:spacing w:before="79" w:after="0" w:line="360" w:lineRule="auto"/>
              <w:ind w:right="68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VPARTTCS, Principal Investigator and finance should first Login to the System </w:t>
            </w:r>
          </w:p>
          <w:p w14:paraId="72D9A0BC" w14:textId="77777777" w:rsidR="00C84BAE" w:rsidRPr="00E01147" w:rsidRDefault="0093214E">
            <w:pPr>
              <w:numPr>
                <w:ilvl w:val="0"/>
                <w:numId w:val="5"/>
              </w:numPr>
              <w:pBdr>
                <w:top w:val="nil"/>
                <w:left w:val="nil"/>
                <w:bottom w:val="nil"/>
                <w:right w:val="nil"/>
                <w:between w:val="nil"/>
              </w:pBdr>
              <w:spacing w:after="0" w:line="360" w:lineRule="auto"/>
              <w:ind w:right="68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Principal Investigator initiates the process by requesting a budget from the approved budget. </w:t>
            </w:r>
          </w:p>
          <w:p w14:paraId="21F844DC" w14:textId="3347EF0C" w:rsidR="00C84BAE" w:rsidRPr="00E01147" w:rsidRDefault="00C84BAE">
            <w:pPr>
              <w:numPr>
                <w:ilvl w:val="0"/>
                <w:numId w:val="5"/>
              </w:numPr>
              <w:pBdr>
                <w:top w:val="nil"/>
                <w:left w:val="nil"/>
                <w:bottom w:val="nil"/>
                <w:right w:val="nil"/>
                <w:between w:val="nil"/>
              </w:pBdr>
              <w:spacing w:after="0" w:line="360" w:lineRule="auto"/>
              <w:ind w:right="68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VPARTTCS by viewing the request and approve the request after evaluating the project status report. </w:t>
            </w:r>
          </w:p>
          <w:p w14:paraId="4C766970" w14:textId="77777777" w:rsidR="00C84BAE" w:rsidRPr="00E01147" w:rsidRDefault="00C84BAE" w:rsidP="00C84BAE">
            <w:pPr>
              <w:numPr>
                <w:ilvl w:val="0"/>
                <w:numId w:val="5"/>
              </w:numPr>
              <w:pBdr>
                <w:top w:val="nil"/>
                <w:left w:val="nil"/>
                <w:bottom w:val="nil"/>
                <w:right w:val="nil"/>
                <w:between w:val="nil"/>
              </w:pBdr>
              <w:spacing w:after="0" w:line="360" w:lineRule="auto"/>
              <w:ind w:right="68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finance processes budget for the appropriate project and save their results in the database. </w:t>
            </w:r>
          </w:p>
          <w:p w14:paraId="75B7CC65" w14:textId="77777777" w:rsidR="00FF6CA7" w:rsidRPr="00E01147" w:rsidRDefault="0093214E" w:rsidP="00C84BAE">
            <w:pPr>
              <w:numPr>
                <w:ilvl w:val="0"/>
                <w:numId w:val="5"/>
              </w:numPr>
              <w:pBdr>
                <w:top w:val="nil"/>
                <w:left w:val="nil"/>
                <w:bottom w:val="nil"/>
                <w:right w:val="nil"/>
                <w:between w:val="nil"/>
              </w:pBdr>
              <w:spacing w:after="0" w:line="360" w:lineRule="auto"/>
              <w:ind w:right="68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system registers the record on the Database</w:t>
            </w:r>
          </w:p>
          <w:p w14:paraId="27292F4F" w14:textId="77777777" w:rsidR="00FF6CA7" w:rsidRPr="00E01147" w:rsidRDefault="0093214E">
            <w:pPr>
              <w:numPr>
                <w:ilvl w:val="0"/>
                <w:numId w:val="5"/>
              </w:numPr>
              <w:pBdr>
                <w:top w:val="nil"/>
                <w:left w:val="nil"/>
                <w:bottom w:val="nil"/>
                <w:right w:val="nil"/>
                <w:between w:val="nil"/>
              </w:pBdr>
              <w:spacing w:after="0" w:line="360" w:lineRule="auto"/>
              <w:ind w:right="68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system displays a response message to the Principal Investigator and other actors. </w:t>
            </w:r>
          </w:p>
          <w:p w14:paraId="7208C3D6" w14:textId="77777777" w:rsidR="00FF6CA7" w:rsidRPr="00E01147" w:rsidRDefault="0093214E">
            <w:pPr>
              <w:numPr>
                <w:ilvl w:val="0"/>
                <w:numId w:val="5"/>
              </w:numPr>
              <w:pBdr>
                <w:top w:val="nil"/>
                <w:left w:val="nil"/>
                <w:bottom w:val="nil"/>
                <w:right w:val="nil"/>
                <w:between w:val="nil"/>
              </w:pBdr>
              <w:spacing w:after="0" w:line="360" w:lineRule="auto"/>
              <w:ind w:right="68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use case ends</w:t>
            </w:r>
          </w:p>
        </w:tc>
      </w:tr>
      <w:tr w:rsidR="00FF6CA7" w:rsidRPr="00E01147" w14:paraId="050B074F" w14:textId="77777777">
        <w:trPr>
          <w:trHeight w:val="416"/>
        </w:trPr>
        <w:tc>
          <w:tcPr>
            <w:tcW w:w="3000" w:type="dxa"/>
            <w:tcBorders>
              <w:top w:val="single" w:sz="4" w:space="0" w:color="000000"/>
              <w:left w:val="single" w:sz="4" w:space="0" w:color="000000"/>
              <w:bottom w:val="single" w:sz="4" w:space="0" w:color="000000"/>
              <w:right w:val="single" w:sz="4" w:space="0" w:color="000000"/>
            </w:tcBorders>
            <w:vAlign w:val="center"/>
          </w:tcPr>
          <w:p w14:paraId="26229DF1" w14:textId="77777777" w:rsidR="00FF6CA7" w:rsidRPr="00E01147" w:rsidRDefault="0093214E">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Alternative flow</w:t>
            </w:r>
          </w:p>
        </w:tc>
        <w:tc>
          <w:tcPr>
            <w:tcW w:w="6209" w:type="dxa"/>
            <w:tcBorders>
              <w:top w:val="single" w:sz="4" w:space="0" w:color="000000"/>
              <w:left w:val="single" w:sz="4" w:space="0" w:color="000000"/>
              <w:bottom w:val="single" w:sz="4" w:space="0" w:color="000000"/>
              <w:right w:val="single" w:sz="4" w:space="0" w:color="000000"/>
            </w:tcBorders>
            <w:vAlign w:val="center"/>
          </w:tcPr>
          <w:p w14:paraId="1911DDDA" w14:textId="77777777" w:rsidR="00C84BAE" w:rsidRPr="00E01147" w:rsidRDefault="00C84BAE">
            <w:pPr>
              <w:numPr>
                <w:ilvl w:val="0"/>
                <w:numId w:val="8"/>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When the Principal Investigator request the second and other budget request the finance should evaluate the previous budget request. </w:t>
            </w:r>
          </w:p>
          <w:p w14:paraId="5D78A99E" w14:textId="77777777" w:rsidR="00C84BAE" w:rsidRPr="00E01147" w:rsidRDefault="00C84BAE">
            <w:pPr>
              <w:numPr>
                <w:ilvl w:val="0"/>
                <w:numId w:val="8"/>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When the Principal Investigator doesn’t fulfil the preconditions the finance writes comments on the form.    </w:t>
            </w:r>
          </w:p>
          <w:p w14:paraId="790FFFCA" w14:textId="77777777" w:rsidR="00C84BAE" w:rsidRPr="00E01147" w:rsidRDefault="00C84BAE">
            <w:pPr>
              <w:numPr>
                <w:ilvl w:val="0"/>
                <w:numId w:val="8"/>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Principal Investigator fulfils the finance request and reinitiates the budget request again. </w:t>
            </w:r>
          </w:p>
          <w:p w14:paraId="75D4F013" w14:textId="77777777" w:rsidR="00FF6CA7" w:rsidRPr="00E01147" w:rsidRDefault="0093214E">
            <w:pPr>
              <w:numPr>
                <w:ilvl w:val="0"/>
                <w:numId w:val="8"/>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 record is found in the database A5. The system displays “no record” message.</w:t>
            </w:r>
          </w:p>
        </w:tc>
      </w:tr>
      <w:tr w:rsidR="00FF6CA7" w:rsidRPr="00E01147" w14:paraId="72E16626" w14:textId="77777777">
        <w:trPr>
          <w:trHeight w:val="847"/>
        </w:trPr>
        <w:tc>
          <w:tcPr>
            <w:tcW w:w="3000" w:type="dxa"/>
            <w:tcBorders>
              <w:top w:val="single" w:sz="4" w:space="0" w:color="000000"/>
              <w:left w:val="single" w:sz="4" w:space="0" w:color="000000"/>
              <w:bottom w:val="single" w:sz="4" w:space="0" w:color="000000"/>
              <w:right w:val="single" w:sz="4" w:space="0" w:color="000000"/>
            </w:tcBorders>
            <w:vAlign w:val="center"/>
          </w:tcPr>
          <w:p w14:paraId="132425AA" w14:textId="77777777" w:rsidR="00FF6CA7" w:rsidRPr="00E01147" w:rsidRDefault="0093214E">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lastRenderedPageBreak/>
              <w:t xml:space="preserve">Post-condition </w:t>
            </w:r>
          </w:p>
        </w:tc>
        <w:tc>
          <w:tcPr>
            <w:tcW w:w="6209" w:type="dxa"/>
            <w:tcBorders>
              <w:top w:val="single" w:sz="4" w:space="0" w:color="000000"/>
              <w:left w:val="single" w:sz="4" w:space="0" w:color="000000"/>
              <w:bottom w:val="single" w:sz="4" w:space="0" w:color="000000"/>
              <w:right w:val="single" w:sz="4" w:space="0" w:color="000000"/>
            </w:tcBorders>
            <w:vAlign w:val="center"/>
          </w:tcPr>
          <w:p w14:paraId="6CC59491" w14:textId="77777777" w:rsidR="00FF6CA7" w:rsidRPr="00E01147" w:rsidRDefault="0093214E">
            <w:pPr>
              <w:numPr>
                <w:ilvl w:val="0"/>
                <w:numId w:val="1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Budget is processed by the Principal Investigator and finance for the particular project and the budget is released for the project initiator.</w:t>
            </w:r>
          </w:p>
        </w:tc>
      </w:tr>
    </w:tbl>
    <w:p w14:paraId="4C18BA2A" w14:textId="77777777" w:rsidR="00B2561D" w:rsidRPr="00E01147" w:rsidRDefault="00DA1ACD" w:rsidP="00DA1ACD">
      <w:pPr>
        <w:pStyle w:val="Caption"/>
        <w:spacing w:before="240"/>
        <w:rPr>
          <w:rFonts w:ascii="Times New Roman" w:eastAsia="Times New Roman" w:hAnsi="Times New Roman" w:cs="Times New Roman"/>
          <w:b w:val="0"/>
          <w:i/>
          <w:color w:val="000000"/>
          <w:sz w:val="24"/>
          <w:szCs w:val="24"/>
        </w:rPr>
      </w:pPr>
      <w:bookmarkStart w:id="42" w:name="_Toc148015934"/>
      <w:r>
        <w:rPr>
          <w:rFonts w:ascii="Times New Roman" w:eastAsia="Times New Roman" w:hAnsi="Times New Roman" w:cs="Times New Roman"/>
          <w:b w:val="0"/>
          <w:i/>
          <w:color w:val="000000"/>
          <w:sz w:val="24"/>
          <w:szCs w:val="24"/>
        </w:rPr>
        <w:t xml:space="preserve">Table </w:t>
        <w:fldChar w:fldCharType="begin"/>
        <w:instrText xml:space="preserve"> SEQ Table \* ARABIC </w:instrText>
        <w:fldChar w:fldCharType="separate"/>
      </w:r>
      <w:r>
        <w:rPr>
          <w:rFonts w:ascii="Times New Roman" w:eastAsia="Times New Roman" w:hAnsi="Times New Roman" w:cs="Times New Roman"/>
          <w:b w:val="0"/>
          <w:i/>
          <w:noProof/>
          <w:color w:val="000000"/>
          <w:sz w:val="24"/>
          <w:szCs w:val="24"/>
        </w:rPr>
        <w:t>13</w:t>
      </w:r>
      <w:r>
        <w:rPr>
          <w:rFonts w:ascii="Times New Roman" w:eastAsia="Times New Roman" w:hAnsi="Times New Roman" w:cs="Times New Roman"/>
          <w:b w:val="0"/>
          <w:i/>
          <w:color w:val="000000"/>
          <w:sz w:val="24"/>
          <w:szCs w:val="24"/>
        </w:rPr>
        <w:fldChar w:fldCharType="end"/>
        <w:t xml:space="preserve"> Arrange Schedule Use Case</w:t>
      </w:r>
      <w:bookmarkEnd w:id="42"/>
      <w:r>
        <w:rPr>
          <w:rFonts w:ascii="Times New Roman" w:eastAsia="Times New Roman" w:hAnsi="Times New Roman" w:cs="Times New Roman"/>
          <w:b w:val="0"/>
          <w:i/>
          <w:color w:val="000000"/>
          <w:sz w:val="24"/>
          <w:szCs w:val="24"/>
        </w:rPr>
        <w:t xml:space="preserve"> </w:t>
      </w:r>
    </w:p>
    <w:tbl>
      <w:tblPr>
        <w:tblStyle w:val="a4"/>
        <w:tblW w:w="9209" w:type="dxa"/>
        <w:tblInd w:w="-1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3000"/>
        <w:gridCol w:w="6209"/>
      </w:tblGrid>
      <w:tr w:rsidR="00B2561D" w:rsidRPr="00E01147" w14:paraId="0D1164D9" w14:textId="77777777" w:rsidTr="006556DA">
        <w:trPr>
          <w:gridAfter w:val="1"/>
          <w:wAfter w:w="6209" w:type="dxa"/>
          <w:trHeight w:val="485"/>
        </w:trPr>
        <w:tc>
          <w:tcPr>
            <w:tcW w:w="3000" w:type="dxa"/>
            <w:tcBorders>
              <w:top w:val="single" w:sz="4" w:space="0" w:color="000000"/>
              <w:left w:val="single" w:sz="4" w:space="0" w:color="000000"/>
              <w:bottom w:val="single" w:sz="4" w:space="0" w:color="000000"/>
              <w:right w:val="single" w:sz="4" w:space="0" w:color="000000"/>
            </w:tcBorders>
            <w:vAlign w:val="center"/>
          </w:tcPr>
          <w:p w14:paraId="6BAAA88F" w14:textId="77777777" w:rsidR="00B2561D" w:rsidRPr="00E01147" w:rsidRDefault="00B2561D" w:rsidP="006556DA">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color w:val="000000"/>
                <w:sz w:val="28"/>
                <w:szCs w:val="28"/>
              </w:rPr>
              <w:t>Description 11</w:t>
            </w:r>
          </w:p>
        </w:tc>
      </w:tr>
      <w:tr w:rsidR="00B2561D" w:rsidRPr="00E01147" w14:paraId="781BA3AB" w14:textId="77777777" w:rsidTr="006556DA">
        <w:trPr>
          <w:trHeight w:val="562"/>
        </w:trPr>
        <w:tc>
          <w:tcPr>
            <w:tcW w:w="3000" w:type="dxa"/>
            <w:tcBorders>
              <w:top w:val="single" w:sz="4" w:space="0" w:color="000000"/>
              <w:left w:val="single" w:sz="4" w:space="0" w:color="000000"/>
              <w:bottom w:val="single" w:sz="4" w:space="0" w:color="000000"/>
              <w:right w:val="single" w:sz="4" w:space="0" w:color="000000"/>
            </w:tcBorders>
            <w:vAlign w:val="center"/>
          </w:tcPr>
          <w:p w14:paraId="6F5685B6" w14:textId="77777777" w:rsidR="00B2561D" w:rsidRPr="00E01147" w:rsidRDefault="00B2561D" w:rsidP="006556DA">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Use case name </w:t>
            </w:r>
          </w:p>
        </w:tc>
        <w:tc>
          <w:tcPr>
            <w:tcW w:w="6209" w:type="dxa"/>
            <w:tcBorders>
              <w:top w:val="single" w:sz="4" w:space="0" w:color="000000"/>
              <w:left w:val="single" w:sz="4" w:space="0" w:color="000000"/>
              <w:bottom w:val="single" w:sz="4" w:space="0" w:color="000000"/>
              <w:right w:val="single" w:sz="4" w:space="0" w:color="000000"/>
            </w:tcBorders>
            <w:vAlign w:val="center"/>
          </w:tcPr>
          <w:p w14:paraId="65548FC0" w14:textId="77777777" w:rsidR="00B2561D" w:rsidRPr="00E01147" w:rsidRDefault="00B2561D" w:rsidP="006556D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Arrange Schedule  </w:t>
            </w:r>
          </w:p>
        </w:tc>
      </w:tr>
      <w:tr w:rsidR="00B2561D" w:rsidRPr="00E01147" w14:paraId="0FAF3E86" w14:textId="77777777" w:rsidTr="006556DA">
        <w:trPr>
          <w:trHeight w:val="554"/>
        </w:trPr>
        <w:tc>
          <w:tcPr>
            <w:tcW w:w="3000" w:type="dxa"/>
            <w:tcBorders>
              <w:top w:val="single" w:sz="4" w:space="0" w:color="000000"/>
              <w:left w:val="single" w:sz="4" w:space="0" w:color="000000"/>
              <w:bottom w:val="single" w:sz="4" w:space="0" w:color="000000"/>
              <w:right w:val="single" w:sz="4" w:space="0" w:color="000000"/>
            </w:tcBorders>
            <w:vAlign w:val="center"/>
          </w:tcPr>
          <w:p w14:paraId="5762DF0A" w14:textId="77777777" w:rsidR="00B2561D" w:rsidRPr="00E01147" w:rsidRDefault="00B2561D" w:rsidP="006556DA">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Use case number </w:t>
            </w:r>
          </w:p>
        </w:tc>
        <w:tc>
          <w:tcPr>
            <w:tcW w:w="6209" w:type="dxa"/>
            <w:tcBorders>
              <w:top w:val="single" w:sz="4" w:space="0" w:color="000000"/>
              <w:left w:val="single" w:sz="4" w:space="0" w:color="000000"/>
              <w:bottom w:val="single" w:sz="4" w:space="0" w:color="000000"/>
              <w:right w:val="single" w:sz="4" w:space="0" w:color="000000"/>
            </w:tcBorders>
            <w:vAlign w:val="center"/>
          </w:tcPr>
          <w:p w14:paraId="07136FA8" w14:textId="77777777" w:rsidR="00B2561D" w:rsidRPr="00E01147" w:rsidRDefault="002E5D3F" w:rsidP="006556D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3a</w:t>
            </w:r>
          </w:p>
        </w:tc>
      </w:tr>
      <w:tr w:rsidR="00B2561D" w:rsidRPr="00E01147" w14:paraId="75CEDAF1" w14:textId="77777777" w:rsidTr="006556DA">
        <w:trPr>
          <w:trHeight w:val="975"/>
        </w:trPr>
        <w:tc>
          <w:tcPr>
            <w:tcW w:w="3000" w:type="dxa"/>
            <w:tcBorders>
              <w:top w:val="single" w:sz="4" w:space="0" w:color="000000"/>
              <w:left w:val="single" w:sz="4" w:space="0" w:color="000000"/>
              <w:bottom w:val="single" w:sz="4" w:space="0" w:color="000000"/>
              <w:right w:val="single" w:sz="4" w:space="0" w:color="000000"/>
            </w:tcBorders>
            <w:vAlign w:val="center"/>
          </w:tcPr>
          <w:p w14:paraId="50FE60E3" w14:textId="77777777" w:rsidR="00B2561D" w:rsidRPr="00E01147" w:rsidRDefault="00B2561D" w:rsidP="006556DA">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Use case description </w:t>
            </w:r>
          </w:p>
        </w:tc>
        <w:tc>
          <w:tcPr>
            <w:tcW w:w="6209" w:type="dxa"/>
            <w:tcBorders>
              <w:top w:val="single" w:sz="4" w:space="0" w:color="000000"/>
              <w:left w:val="single" w:sz="4" w:space="0" w:color="000000"/>
              <w:bottom w:val="single" w:sz="4" w:space="0" w:color="000000"/>
              <w:right w:val="single" w:sz="4" w:space="0" w:color="000000"/>
            </w:tcBorders>
            <w:vAlign w:val="center"/>
          </w:tcPr>
          <w:p w14:paraId="49D7C5DF" w14:textId="698B8B9B" w:rsidR="00B2561D" w:rsidRPr="00E01147" w:rsidRDefault="00B2561D" w:rsidP="00441F6C">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It enables the coordinator to arrange the project presentation day. </w:t>
            </w:r>
          </w:p>
        </w:tc>
      </w:tr>
      <w:tr w:rsidR="00B2561D" w:rsidRPr="00E01147" w14:paraId="1542C664" w14:textId="77777777" w:rsidTr="006556DA">
        <w:trPr>
          <w:trHeight w:val="553"/>
        </w:trPr>
        <w:tc>
          <w:tcPr>
            <w:tcW w:w="3000" w:type="dxa"/>
            <w:tcBorders>
              <w:top w:val="single" w:sz="4" w:space="0" w:color="000000"/>
              <w:left w:val="single" w:sz="4" w:space="0" w:color="000000"/>
              <w:bottom w:val="single" w:sz="4" w:space="0" w:color="000000"/>
              <w:right w:val="single" w:sz="4" w:space="0" w:color="000000"/>
            </w:tcBorders>
            <w:vAlign w:val="center"/>
          </w:tcPr>
          <w:p w14:paraId="1BB25513" w14:textId="77777777" w:rsidR="00B2561D" w:rsidRPr="00E01147" w:rsidRDefault="00B2561D" w:rsidP="006556DA">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Participating actor </w:t>
            </w:r>
          </w:p>
        </w:tc>
        <w:tc>
          <w:tcPr>
            <w:tcW w:w="6209" w:type="dxa"/>
            <w:tcBorders>
              <w:top w:val="single" w:sz="4" w:space="0" w:color="000000"/>
              <w:left w:val="single" w:sz="4" w:space="0" w:color="000000"/>
              <w:bottom w:val="single" w:sz="4" w:space="0" w:color="000000"/>
              <w:right w:val="single" w:sz="4" w:space="0" w:color="000000"/>
            </w:tcBorders>
            <w:vAlign w:val="center"/>
          </w:tcPr>
          <w:p w14:paraId="237687C1" w14:textId="739ABF03" w:rsidR="00B2561D" w:rsidRPr="00E01147" w:rsidRDefault="00AA3CBF" w:rsidP="00441F6C">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coordinator</w:t>
            </w:r>
          </w:p>
        </w:tc>
      </w:tr>
      <w:tr w:rsidR="00B2561D" w:rsidRPr="00E01147" w14:paraId="4BCDC3C6" w14:textId="77777777" w:rsidTr="006556DA">
        <w:trPr>
          <w:trHeight w:val="558"/>
        </w:trPr>
        <w:tc>
          <w:tcPr>
            <w:tcW w:w="3000" w:type="dxa"/>
            <w:tcBorders>
              <w:top w:val="single" w:sz="4" w:space="0" w:color="000000"/>
              <w:left w:val="single" w:sz="4" w:space="0" w:color="000000"/>
              <w:bottom w:val="single" w:sz="4" w:space="0" w:color="000000"/>
              <w:right w:val="single" w:sz="4" w:space="0" w:color="000000"/>
            </w:tcBorders>
            <w:vAlign w:val="center"/>
          </w:tcPr>
          <w:p w14:paraId="3DC1A48C" w14:textId="77777777" w:rsidR="00B2561D" w:rsidRPr="00E01147" w:rsidRDefault="00B2561D" w:rsidP="006556DA">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Pre-condition </w:t>
            </w:r>
          </w:p>
        </w:tc>
        <w:tc>
          <w:tcPr>
            <w:tcW w:w="6209" w:type="dxa"/>
            <w:tcBorders>
              <w:top w:val="single" w:sz="4" w:space="0" w:color="000000"/>
              <w:left w:val="single" w:sz="4" w:space="0" w:color="000000"/>
              <w:bottom w:val="single" w:sz="4" w:space="0" w:color="000000"/>
              <w:right w:val="single" w:sz="4" w:space="0" w:color="000000"/>
            </w:tcBorders>
            <w:vAlign w:val="center"/>
          </w:tcPr>
          <w:p w14:paraId="48D26DDE" w14:textId="04CB19C9" w:rsidR="00B2561D" w:rsidRPr="00E01147" w:rsidRDefault="00B2561D" w:rsidP="00441F6C">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The coordinator is logged into the system.</w:t>
            </w:r>
          </w:p>
        </w:tc>
      </w:tr>
      <w:tr w:rsidR="00B2561D" w:rsidRPr="00E01147" w14:paraId="19503871" w14:textId="77777777" w:rsidTr="006556DA">
        <w:trPr>
          <w:trHeight w:val="2684"/>
        </w:trPr>
        <w:tc>
          <w:tcPr>
            <w:tcW w:w="3000" w:type="dxa"/>
            <w:tcBorders>
              <w:top w:val="single" w:sz="4" w:space="0" w:color="000000"/>
              <w:left w:val="single" w:sz="4" w:space="0" w:color="000000"/>
              <w:bottom w:val="single" w:sz="4" w:space="0" w:color="000000"/>
              <w:right w:val="single" w:sz="4" w:space="0" w:color="000000"/>
            </w:tcBorders>
            <w:vAlign w:val="center"/>
          </w:tcPr>
          <w:p w14:paraId="2FDC72E0" w14:textId="77777777" w:rsidR="00B2561D" w:rsidRPr="00E01147" w:rsidRDefault="00B2561D" w:rsidP="006556DA">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Flow-of events</w:t>
            </w:r>
          </w:p>
        </w:tc>
        <w:tc>
          <w:tcPr>
            <w:tcW w:w="6209" w:type="dxa"/>
            <w:tcBorders>
              <w:top w:val="single" w:sz="4" w:space="0" w:color="000000"/>
              <w:left w:val="single" w:sz="4" w:space="0" w:color="000000"/>
              <w:bottom w:val="single" w:sz="4" w:space="0" w:color="000000"/>
              <w:right w:val="single" w:sz="4" w:space="0" w:color="000000"/>
            </w:tcBorders>
            <w:vAlign w:val="center"/>
          </w:tcPr>
          <w:p w14:paraId="372FBD17" w14:textId="77777777" w:rsidR="00B2561D" w:rsidRPr="00E01147" w:rsidRDefault="00B2561D" w:rsidP="00441F6C">
            <w:pPr>
              <w:numPr>
                <w:ilvl w:val="0"/>
                <w:numId w:val="32"/>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The user clicks on the projects button.</w:t>
            </w:r>
          </w:p>
          <w:p w14:paraId="3D75DA4C" w14:textId="77777777" w:rsidR="00B2561D" w:rsidRPr="00E01147" w:rsidRDefault="00B2561D" w:rsidP="00441F6C">
            <w:pPr>
              <w:numPr>
                <w:ilvl w:val="0"/>
                <w:numId w:val="32"/>
              </w:numPr>
              <w:spacing w:after="0" w:line="360" w:lineRule="auto"/>
              <w:ind w:hanging="36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The system lists all submitted projects with some information.</w:t>
            </w:r>
          </w:p>
          <w:p w14:paraId="6D445F43" w14:textId="77777777" w:rsidR="00B2561D" w:rsidRPr="00E01147" w:rsidRDefault="00B2561D" w:rsidP="00441F6C">
            <w:pPr>
              <w:numPr>
                <w:ilvl w:val="0"/>
                <w:numId w:val="32"/>
              </w:numPr>
              <w:spacing w:after="0" w:line="360" w:lineRule="auto"/>
              <w:ind w:hanging="36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Then the user clicks on one of the project need to assign the examiner or search by using the author name, or project title and click on it.</w:t>
            </w:r>
          </w:p>
          <w:p w14:paraId="73077C61" w14:textId="77777777" w:rsidR="00B2561D" w:rsidRPr="00E01147" w:rsidRDefault="00B2561D" w:rsidP="00441F6C">
            <w:pPr>
              <w:numPr>
                <w:ilvl w:val="0"/>
                <w:numId w:val="32"/>
              </w:numPr>
              <w:spacing w:after="0" w:line="360" w:lineRule="auto"/>
              <w:ind w:hanging="36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The system views all detail information about the project. </w:t>
            </w:r>
          </w:p>
          <w:p w14:paraId="013B9CF0" w14:textId="77777777" w:rsidR="00441F6C" w:rsidRPr="00E01147" w:rsidRDefault="00B2561D" w:rsidP="00441F6C">
            <w:pPr>
              <w:numPr>
                <w:ilvl w:val="0"/>
                <w:numId w:val="32"/>
              </w:numPr>
              <w:spacing w:after="0" w:line="360" w:lineRule="auto"/>
              <w:ind w:hanging="36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The user click on examiner button. </w:t>
            </w:r>
          </w:p>
          <w:p w14:paraId="670054DD" w14:textId="77777777" w:rsidR="00B2561D" w:rsidRPr="00E01147" w:rsidRDefault="00441F6C" w:rsidP="00441F6C">
            <w:pPr>
              <w:numPr>
                <w:ilvl w:val="0"/>
                <w:numId w:val="32"/>
              </w:numPr>
              <w:spacing w:after="0" w:line="360" w:lineRule="auto"/>
              <w:ind w:hanging="36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The system lists an examiner for the projects and selects appropriate examiners for the project and assigns the project to them. </w:t>
            </w:r>
          </w:p>
          <w:p w14:paraId="12C48C8A" w14:textId="77777777" w:rsidR="00B2561D" w:rsidRPr="00E01147" w:rsidRDefault="00F10CC8" w:rsidP="006D4A1D">
            <w:pPr>
              <w:numPr>
                <w:ilvl w:val="0"/>
                <w:numId w:val="32"/>
              </w:numPr>
              <w:spacing w:after="0" w:line="360" w:lineRule="auto"/>
              <w:ind w:hanging="36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The user clicks on the done button.</w:t>
            </w:r>
          </w:p>
        </w:tc>
      </w:tr>
      <w:tr w:rsidR="00B2561D" w:rsidRPr="00E01147" w14:paraId="325B85E2" w14:textId="77777777" w:rsidTr="006D4A1D">
        <w:trPr>
          <w:trHeight w:val="800"/>
        </w:trPr>
        <w:tc>
          <w:tcPr>
            <w:tcW w:w="3000" w:type="dxa"/>
            <w:tcBorders>
              <w:top w:val="single" w:sz="4" w:space="0" w:color="000000"/>
              <w:left w:val="single" w:sz="4" w:space="0" w:color="000000"/>
              <w:bottom w:val="single" w:sz="4" w:space="0" w:color="000000"/>
              <w:right w:val="single" w:sz="4" w:space="0" w:color="000000"/>
            </w:tcBorders>
            <w:vAlign w:val="center"/>
          </w:tcPr>
          <w:p w14:paraId="35920445" w14:textId="77777777" w:rsidR="00B2561D" w:rsidRPr="00E01147" w:rsidRDefault="00B2561D" w:rsidP="006556DA">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Alternative flow</w:t>
            </w:r>
          </w:p>
        </w:tc>
        <w:tc>
          <w:tcPr>
            <w:tcW w:w="6209" w:type="dxa"/>
            <w:tcBorders>
              <w:top w:val="single" w:sz="4" w:space="0" w:color="000000"/>
              <w:left w:val="single" w:sz="4" w:space="0" w:color="000000"/>
              <w:bottom w:val="single" w:sz="4" w:space="0" w:color="000000"/>
              <w:right w:val="single" w:sz="4" w:space="0" w:color="000000"/>
            </w:tcBorders>
            <w:vAlign w:val="center"/>
          </w:tcPr>
          <w:p w14:paraId="3DBA8DE7" w14:textId="77777777" w:rsidR="00B2561D" w:rsidRPr="00E01147" w:rsidRDefault="00B2561D" w:rsidP="00441F6C">
            <w:pPr>
              <w:numPr>
                <w:ilvl w:val="0"/>
                <w:numId w:val="3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If user clicks a done button leaving required</w:t>
              <w:br/>
              <w:t>form input blank, the system view popup window of error, so that the user fills it.</w:t>
            </w:r>
          </w:p>
          <w:p w14:paraId="38E2B1A8" w14:textId="5299A0D5" w:rsidR="000A7F1F" w:rsidRPr="00E01147" w:rsidRDefault="000A7F1F" w:rsidP="00441F6C">
            <w:pPr>
              <w:numPr>
                <w:ilvl w:val="0"/>
                <w:numId w:val="3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If the coordinator doesn’t found appropriate evaluator for the given project dispatch the information for project initiators and other actors.</w:t>
            </w:r>
          </w:p>
          <w:p w14:paraId="6BC65298" w14:textId="77777777" w:rsidR="00B2561D" w:rsidRPr="00E01147" w:rsidRDefault="00B2561D" w:rsidP="00441F6C">
            <w:pPr>
              <w:numPr>
                <w:ilvl w:val="0"/>
                <w:numId w:val="3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lastRenderedPageBreak/>
              <w:t>If the user clicks a cancel button, the system displays confirm dialog box.</w:t>
            </w:r>
          </w:p>
        </w:tc>
      </w:tr>
      <w:tr w:rsidR="00B2561D" w:rsidRPr="00E01147" w14:paraId="39F59D60" w14:textId="77777777" w:rsidTr="006556DA">
        <w:trPr>
          <w:trHeight w:val="557"/>
        </w:trPr>
        <w:tc>
          <w:tcPr>
            <w:tcW w:w="3000" w:type="dxa"/>
            <w:tcBorders>
              <w:top w:val="single" w:sz="4" w:space="0" w:color="000000"/>
              <w:left w:val="single" w:sz="4" w:space="0" w:color="000000"/>
              <w:bottom w:val="single" w:sz="4" w:space="0" w:color="000000"/>
              <w:right w:val="single" w:sz="4" w:space="0" w:color="000000"/>
            </w:tcBorders>
            <w:vAlign w:val="center"/>
          </w:tcPr>
          <w:p w14:paraId="7C2C01E5" w14:textId="77777777" w:rsidR="00B2561D" w:rsidRPr="00E01147" w:rsidRDefault="00B2561D" w:rsidP="006556DA">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lastRenderedPageBreak/>
              <w:t xml:space="preserve">Post-condition </w:t>
            </w:r>
          </w:p>
        </w:tc>
        <w:tc>
          <w:tcPr>
            <w:tcW w:w="6209" w:type="dxa"/>
            <w:tcBorders>
              <w:top w:val="single" w:sz="4" w:space="0" w:color="000000"/>
              <w:left w:val="single" w:sz="4" w:space="0" w:color="000000"/>
              <w:bottom w:val="single" w:sz="4" w:space="0" w:color="000000"/>
              <w:right w:val="single" w:sz="4" w:space="0" w:color="000000"/>
            </w:tcBorders>
            <w:vAlign w:val="center"/>
          </w:tcPr>
          <w:p w14:paraId="3F51A361" w14:textId="77777777" w:rsidR="00B2561D" w:rsidRPr="00E01147" w:rsidRDefault="006D4A1D" w:rsidP="006556D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The system saves the schedule and informs the presentation schedule to the project initiator, examiner and other actors.</w:t>
            </w:r>
          </w:p>
        </w:tc>
      </w:tr>
    </w:tbl>
    <w:p w14:paraId="1EA33D40" w14:textId="77777777" w:rsidR="00C20B2F" w:rsidRPr="00E01147" w:rsidRDefault="00C72B5F" w:rsidP="00C72B5F">
      <w:pPr>
        <w:pStyle w:val="Caption"/>
        <w:spacing w:before="240"/>
        <w:rPr>
          <w:rFonts w:ascii="Times New Roman" w:eastAsia="Times New Roman" w:hAnsi="Times New Roman" w:cs="Times New Roman"/>
          <w:b w:val="0"/>
          <w:i/>
          <w:color w:val="000000"/>
          <w:sz w:val="24"/>
          <w:szCs w:val="24"/>
        </w:rPr>
      </w:pPr>
      <w:bookmarkStart w:id="43" w:name="_Toc148015935"/>
      <w:r>
        <w:rPr>
          <w:rFonts w:ascii="Times New Roman" w:eastAsia="Times New Roman" w:hAnsi="Times New Roman" w:cs="Times New Roman"/>
          <w:b w:val="0"/>
          <w:i/>
          <w:color w:val="000000"/>
          <w:sz w:val="24"/>
          <w:szCs w:val="24"/>
        </w:rPr>
        <w:t xml:space="preserve">Table </w:t>
        <w:fldChar w:fldCharType="begin"/>
        <w:instrText xml:space="preserve"> SEQ Table \* ARABIC </w:instrText>
        <w:fldChar w:fldCharType="separate"/>
      </w:r>
      <w:r>
        <w:rPr>
          <w:rFonts w:ascii="Times New Roman" w:eastAsia="Times New Roman" w:hAnsi="Times New Roman" w:cs="Times New Roman"/>
          <w:b w:val="0"/>
          <w:i/>
          <w:noProof/>
          <w:color w:val="000000"/>
          <w:sz w:val="24"/>
          <w:szCs w:val="24"/>
        </w:rPr>
        <w:t>14</w:t>
      </w:r>
      <w:r>
        <w:rPr>
          <w:rFonts w:ascii="Times New Roman" w:eastAsia="Times New Roman" w:hAnsi="Times New Roman" w:cs="Times New Roman"/>
          <w:b w:val="0"/>
          <w:i/>
          <w:color w:val="000000"/>
          <w:sz w:val="24"/>
          <w:szCs w:val="24"/>
        </w:rPr>
        <w:fldChar w:fldCharType="end"/>
        <w:t xml:space="preserve"> Ethical Clearance Use Case</w:t>
      </w:r>
      <w:bookmarkEnd w:id="43"/>
      <w:r>
        <w:rPr>
          <w:rFonts w:ascii="Times New Roman" w:eastAsia="Times New Roman" w:hAnsi="Times New Roman" w:cs="Times New Roman"/>
          <w:b w:val="0"/>
          <w:i/>
          <w:color w:val="000000"/>
          <w:sz w:val="24"/>
          <w:szCs w:val="24"/>
        </w:rPr>
        <w:t xml:space="preserve"> </w:t>
      </w:r>
    </w:p>
    <w:tbl>
      <w:tblPr>
        <w:tblStyle w:val="a4"/>
        <w:tblW w:w="9209" w:type="dxa"/>
        <w:tblInd w:w="-1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3000"/>
        <w:gridCol w:w="6209"/>
      </w:tblGrid>
      <w:tr w:rsidR="009A76E5" w:rsidRPr="00E01147" w14:paraId="57F2A6E9" w14:textId="77777777" w:rsidTr="006556DA">
        <w:trPr>
          <w:gridAfter w:val="1"/>
          <w:wAfter w:w="6209" w:type="dxa"/>
          <w:trHeight w:val="485"/>
        </w:trPr>
        <w:tc>
          <w:tcPr>
            <w:tcW w:w="3000" w:type="dxa"/>
            <w:tcBorders>
              <w:top w:val="single" w:sz="4" w:space="0" w:color="000000"/>
              <w:left w:val="single" w:sz="4" w:space="0" w:color="000000"/>
              <w:bottom w:val="single" w:sz="4" w:space="0" w:color="000000"/>
              <w:right w:val="single" w:sz="4" w:space="0" w:color="000000"/>
            </w:tcBorders>
            <w:vAlign w:val="center"/>
          </w:tcPr>
          <w:p w14:paraId="77717DC3" w14:textId="77777777" w:rsidR="009A76E5" w:rsidRPr="00E01147" w:rsidRDefault="009A76E5" w:rsidP="009A76E5">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color w:val="000000"/>
                <w:sz w:val="28"/>
                <w:szCs w:val="28"/>
              </w:rPr>
              <w:t>Description 12</w:t>
            </w:r>
          </w:p>
        </w:tc>
      </w:tr>
      <w:tr w:rsidR="009A76E5" w:rsidRPr="00E01147" w14:paraId="05F45B00" w14:textId="77777777" w:rsidTr="006556DA">
        <w:trPr>
          <w:trHeight w:val="562"/>
        </w:trPr>
        <w:tc>
          <w:tcPr>
            <w:tcW w:w="3000" w:type="dxa"/>
            <w:tcBorders>
              <w:top w:val="single" w:sz="4" w:space="0" w:color="000000"/>
              <w:left w:val="single" w:sz="4" w:space="0" w:color="000000"/>
              <w:bottom w:val="single" w:sz="4" w:space="0" w:color="000000"/>
              <w:right w:val="single" w:sz="4" w:space="0" w:color="000000"/>
            </w:tcBorders>
            <w:vAlign w:val="center"/>
          </w:tcPr>
          <w:p w14:paraId="12FA2944" w14:textId="77777777" w:rsidR="009A76E5" w:rsidRPr="00E01147" w:rsidRDefault="009A76E5" w:rsidP="006556DA">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Use case name </w:t>
            </w:r>
          </w:p>
        </w:tc>
        <w:tc>
          <w:tcPr>
            <w:tcW w:w="6209" w:type="dxa"/>
            <w:tcBorders>
              <w:top w:val="single" w:sz="4" w:space="0" w:color="000000"/>
              <w:left w:val="single" w:sz="4" w:space="0" w:color="000000"/>
              <w:bottom w:val="single" w:sz="4" w:space="0" w:color="000000"/>
              <w:right w:val="single" w:sz="4" w:space="0" w:color="000000"/>
            </w:tcBorders>
            <w:vAlign w:val="center"/>
          </w:tcPr>
          <w:p w14:paraId="220DC968" w14:textId="77777777" w:rsidR="009A76E5" w:rsidRPr="00E01147" w:rsidRDefault="009A76E5" w:rsidP="006556D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Ethical Clearance   </w:t>
            </w:r>
          </w:p>
        </w:tc>
      </w:tr>
      <w:tr w:rsidR="009A76E5" w:rsidRPr="00E01147" w14:paraId="1A29955D" w14:textId="77777777" w:rsidTr="006556DA">
        <w:trPr>
          <w:trHeight w:val="554"/>
        </w:trPr>
        <w:tc>
          <w:tcPr>
            <w:tcW w:w="3000" w:type="dxa"/>
            <w:tcBorders>
              <w:top w:val="single" w:sz="4" w:space="0" w:color="000000"/>
              <w:left w:val="single" w:sz="4" w:space="0" w:color="000000"/>
              <w:bottom w:val="single" w:sz="4" w:space="0" w:color="000000"/>
              <w:right w:val="single" w:sz="4" w:space="0" w:color="000000"/>
            </w:tcBorders>
            <w:vAlign w:val="center"/>
          </w:tcPr>
          <w:p w14:paraId="0A53B5AB" w14:textId="77777777" w:rsidR="009A76E5" w:rsidRPr="00E01147" w:rsidRDefault="009A76E5" w:rsidP="006556DA">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Use case number </w:t>
            </w:r>
          </w:p>
        </w:tc>
        <w:tc>
          <w:tcPr>
            <w:tcW w:w="6209" w:type="dxa"/>
            <w:tcBorders>
              <w:top w:val="single" w:sz="4" w:space="0" w:color="000000"/>
              <w:left w:val="single" w:sz="4" w:space="0" w:color="000000"/>
              <w:bottom w:val="single" w:sz="4" w:space="0" w:color="000000"/>
              <w:right w:val="single" w:sz="4" w:space="0" w:color="000000"/>
            </w:tcBorders>
            <w:vAlign w:val="center"/>
          </w:tcPr>
          <w:p w14:paraId="486D0A1B" w14:textId="77777777" w:rsidR="009A76E5" w:rsidRPr="00E01147" w:rsidRDefault="002E5D3F" w:rsidP="006556D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4a</w:t>
            </w:r>
          </w:p>
        </w:tc>
      </w:tr>
      <w:tr w:rsidR="009A76E5" w:rsidRPr="00E01147" w14:paraId="3C55E6F3" w14:textId="77777777" w:rsidTr="006556DA">
        <w:trPr>
          <w:trHeight w:val="975"/>
        </w:trPr>
        <w:tc>
          <w:tcPr>
            <w:tcW w:w="3000" w:type="dxa"/>
            <w:tcBorders>
              <w:top w:val="single" w:sz="4" w:space="0" w:color="000000"/>
              <w:left w:val="single" w:sz="4" w:space="0" w:color="000000"/>
              <w:bottom w:val="single" w:sz="4" w:space="0" w:color="000000"/>
              <w:right w:val="single" w:sz="4" w:space="0" w:color="000000"/>
            </w:tcBorders>
            <w:vAlign w:val="center"/>
          </w:tcPr>
          <w:p w14:paraId="4853C54F" w14:textId="77777777" w:rsidR="009A76E5" w:rsidRPr="00E01147" w:rsidRDefault="009A76E5" w:rsidP="006556DA">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Use case description </w:t>
            </w:r>
          </w:p>
        </w:tc>
        <w:tc>
          <w:tcPr>
            <w:tcW w:w="6209" w:type="dxa"/>
            <w:tcBorders>
              <w:top w:val="single" w:sz="4" w:space="0" w:color="000000"/>
              <w:left w:val="single" w:sz="4" w:space="0" w:color="000000"/>
              <w:bottom w:val="single" w:sz="4" w:space="0" w:color="000000"/>
              <w:right w:val="single" w:sz="4" w:space="0" w:color="000000"/>
            </w:tcBorders>
            <w:vAlign w:val="center"/>
          </w:tcPr>
          <w:p w14:paraId="50C54E33" w14:textId="04917AB1" w:rsidR="009A76E5" w:rsidRPr="00E01147" w:rsidRDefault="009A76E5" w:rsidP="00E1679C">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It enables the coordinator to fulfil the ethical clearance of a project [if required]. </w:t>
            </w:r>
          </w:p>
        </w:tc>
      </w:tr>
      <w:tr w:rsidR="009A76E5" w:rsidRPr="00E01147" w14:paraId="352B83B9" w14:textId="77777777" w:rsidTr="006556DA">
        <w:trPr>
          <w:trHeight w:val="553"/>
        </w:trPr>
        <w:tc>
          <w:tcPr>
            <w:tcW w:w="3000" w:type="dxa"/>
            <w:tcBorders>
              <w:top w:val="single" w:sz="4" w:space="0" w:color="000000"/>
              <w:left w:val="single" w:sz="4" w:space="0" w:color="000000"/>
              <w:bottom w:val="single" w:sz="4" w:space="0" w:color="000000"/>
              <w:right w:val="single" w:sz="4" w:space="0" w:color="000000"/>
            </w:tcBorders>
            <w:vAlign w:val="center"/>
          </w:tcPr>
          <w:p w14:paraId="4689CBBF" w14:textId="77777777" w:rsidR="009A76E5" w:rsidRPr="00E01147" w:rsidRDefault="009A76E5" w:rsidP="006556DA">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Participating actor </w:t>
            </w:r>
          </w:p>
        </w:tc>
        <w:tc>
          <w:tcPr>
            <w:tcW w:w="6209" w:type="dxa"/>
            <w:tcBorders>
              <w:top w:val="single" w:sz="4" w:space="0" w:color="000000"/>
              <w:left w:val="single" w:sz="4" w:space="0" w:color="000000"/>
              <w:bottom w:val="single" w:sz="4" w:space="0" w:color="000000"/>
              <w:right w:val="single" w:sz="4" w:space="0" w:color="000000"/>
            </w:tcBorders>
            <w:vAlign w:val="center"/>
          </w:tcPr>
          <w:p w14:paraId="2F5A4590" w14:textId="4850234E" w:rsidR="009A76E5" w:rsidRPr="00E01147" w:rsidRDefault="00AA3CBF" w:rsidP="006556DA">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Coordinator</w:t>
            </w:r>
          </w:p>
        </w:tc>
      </w:tr>
      <w:tr w:rsidR="009A76E5" w:rsidRPr="00E01147" w14:paraId="45B14BBB" w14:textId="77777777" w:rsidTr="006556DA">
        <w:trPr>
          <w:trHeight w:val="558"/>
        </w:trPr>
        <w:tc>
          <w:tcPr>
            <w:tcW w:w="3000" w:type="dxa"/>
            <w:tcBorders>
              <w:top w:val="single" w:sz="4" w:space="0" w:color="000000"/>
              <w:left w:val="single" w:sz="4" w:space="0" w:color="000000"/>
              <w:bottom w:val="single" w:sz="4" w:space="0" w:color="000000"/>
              <w:right w:val="single" w:sz="4" w:space="0" w:color="000000"/>
            </w:tcBorders>
            <w:vAlign w:val="center"/>
          </w:tcPr>
          <w:p w14:paraId="616924F3" w14:textId="77777777" w:rsidR="009A76E5" w:rsidRPr="00E01147" w:rsidRDefault="009A76E5" w:rsidP="006556DA">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Pre-condition </w:t>
            </w:r>
          </w:p>
        </w:tc>
        <w:tc>
          <w:tcPr>
            <w:tcW w:w="6209" w:type="dxa"/>
            <w:tcBorders>
              <w:top w:val="single" w:sz="4" w:space="0" w:color="000000"/>
              <w:left w:val="single" w:sz="4" w:space="0" w:color="000000"/>
              <w:bottom w:val="single" w:sz="4" w:space="0" w:color="000000"/>
              <w:right w:val="single" w:sz="4" w:space="0" w:color="000000"/>
            </w:tcBorders>
            <w:vAlign w:val="center"/>
          </w:tcPr>
          <w:p w14:paraId="19BB68D4" w14:textId="2A350E8E" w:rsidR="009A76E5" w:rsidRPr="00E01147" w:rsidRDefault="009A76E5" w:rsidP="006556D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The coordinator is logged into the system.</w:t>
            </w:r>
          </w:p>
        </w:tc>
      </w:tr>
      <w:tr w:rsidR="009A76E5" w:rsidRPr="00E01147" w14:paraId="452B4957" w14:textId="77777777" w:rsidTr="006556DA">
        <w:trPr>
          <w:trHeight w:val="2684"/>
        </w:trPr>
        <w:tc>
          <w:tcPr>
            <w:tcW w:w="3000" w:type="dxa"/>
            <w:tcBorders>
              <w:top w:val="single" w:sz="4" w:space="0" w:color="000000"/>
              <w:left w:val="single" w:sz="4" w:space="0" w:color="000000"/>
              <w:bottom w:val="single" w:sz="4" w:space="0" w:color="000000"/>
              <w:right w:val="single" w:sz="4" w:space="0" w:color="000000"/>
            </w:tcBorders>
            <w:vAlign w:val="center"/>
          </w:tcPr>
          <w:p w14:paraId="3DB3200C" w14:textId="77777777" w:rsidR="009A76E5" w:rsidRPr="00E01147" w:rsidRDefault="009A76E5" w:rsidP="006556DA">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Flow-of events</w:t>
            </w:r>
          </w:p>
        </w:tc>
        <w:tc>
          <w:tcPr>
            <w:tcW w:w="6209" w:type="dxa"/>
            <w:tcBorders>
              <w:top w:val="single" w:sz="4" w:space="0" w:color="000000"/>
              <w:left w:val="single" w:sz="4" w:space="0" w:color="000000"/>
              <w:bottom w:val="single" w:sz="4" w:space="0" w:color="000000"/>
              <w:right w:val="single" w:sz="4" w:space="0" w:color="000000"/>
            </w:tcBorders>
            <w:vAlign w:val="center"/>
          </w:tcPr>
          <w:p w14:paraId="1BE14168" w14:textId="77777777" w:rsidR="009A76E5" w:rsidRPr="00E01147" w:rsidRDefault="009A76E5" w:rsidP="00E1679C">
            <w:pPr>
              <w:numPr>
                <w:ilvl w:val="0"/>
                <w:numId w:val="34"/>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The user clicks on the projects button.</w:t>
            </w:r>
          </w:p>
          <w:p w14:paraId="2B96EC7A" w14:textId="77777777" w:rsidR="009A76E5" w:rsidRPr="00E01147" w:rsidRDefault="009A76E5" w:rsidP="00E1679C">
            <w:pPr>
              <w:numPr>
                <w:ilvl w:val="0"/>
                <w:numId w:val="34"/>
              </w:numPr>
              <w:spacing w:after="0" w:line="360" w:lineRule="auto"/>
              <w:ind w:hanging="36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The system lists all evaluated projects with some information.</w:t>
            </w:r>
          </w:p>
          <w:p w14:paraId="57FAD8EA" w14:textId="77777777" w:rsidR="009A76E5" w:rsidRPr="00E01147" w:rsidRDefault="009A76E5" w:rsidP="00E1679C">
            <w:pPr>
              <w:numPr>
                <w:ilvl w:val="0"/>
                <w:numId w:val="34"/>
              </w:numPr>
              <w:spacing w:after="0" w:line="360" w:lineRule="auto"/>
              <w:ind w:hanging="36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Then the user clicks on one of the project need write an ethical clearance. </w:t>
            </w:r>
          </w:p>
          <w:p w14:paraId="4D60659E" w14:textId="77777777" w:rsidR="009A76E5" w:rsidRPr="00E01147" w:rsidRDefault="009A76E5" w:rsidP="00E1679C">
            <w:pPr>
              <w:numPr>
                <w:ilvl w:val="0"/>
                <w:numId w:val="34"/>
              </w:numPr>
              <w:spacing w:after="0" w:line="360" w:lineRule="auto"/>
              <w:ind w:hanging="36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The system views all detail information about the project. </w:t>
            </w:r>
          </w:p>
          <w:p w14:paraId="06274BB9" w14:textId="77777777" w:rsidR="009A76E5" w:rsidRPr="00E01147" w:rsidRDefault="009A76E5" w:rsidP="00E1679C">
            <w:pPr>
              <w:numPr>
                <w:ilvl w:val="0"/>
                <w:numId w:val="34"/>
              </w:numPr>
              <w:spacing w:after="0" w:line="360" w:lineRule="auto"/>
              <w:ind w:hanging="36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The user clicks on ethical clearance button and fills the form. </w:t>
            </w:r>
          </w:p>
          <w:p w14:paraId="2C90AC35" w14:textId="77777777" w:rsidR="009A76E5" w:rsidRPr="00E01147" w:rsidRDefault="009A76E5" w:rsidP="00E1679C">
            <w:pPr>
              <w:numPr>
                <w:ilvl w:val="0"/>
                <w:numId w:val="34"/>
              </w:numPr>
              <w:spacing w:after="0" w:line="360" w:lineRule="auto"/>
              <w:ind w:hanging="36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The user clicks on the done button.</w:t>
            </w:r>
          </w:p>
        </w:tc>
      </w:tr>
      <w:tr w:rsidR="009A76E5" w:rsidRPr="00E01147" w14:paraId="14EE3D6B" w14:textId="77777777" w:rsidTr="006556DA">
        <w:trPr>
          <w:trHeight w:val="800"/>
        </w:trPr>
        <w:tc>
          <w:tcPr>
            <w:tcW w:w="3000" w:type="dxa"/>
            <w:tcBorders>
              <w:top w:val="single" w:sz="4" w:space="0" w:color="000000"/>
              <w:left w:val="single" w:sz="4" w:space="0" w:color="000000"/>
              <w:bottom w:val="single" w:sz="4" w:space="0" w:color="000000"/>
              <w:right w:val="single" w:sz="4" w:space="0" w:color="000000"/>
            </w:tcBorders>
            <w:vAlign w:val="center"/>
          </w:tcPr>
          <w:p w14:paraId="28A97183" w14:textId="77777777" w:rsidR="009A76E5" w:rsidRPr="00E01147" w:rsidRDefault="009A76E5" w:rsidP="006556DA">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Alternative flow</w:t>
            </w:r>
          </w:p>
        </w:tc>
        <w:tc>
          <w:tcPr>
            <w:tcW w:w="6209" w:type="dxa"/>
            <w:tcBorders>
              <w:top w:val="single" w:sz="4" w:space="0" w:color="000000"/>
              <w:left w:val="single" w:sz="4" w:space="0" w:color="000000"/>
              <w:bottom w:val="single" w:sz="4" w:space="0" w:color="000000"/>
              <w:right w:val="single" w:sz="4" w:space="0" w:color="000000"/>
            </w:tcBorders>
            <w:vAlign w:val="center"/>
          </w:tcPr>
          <w:p w14:paraId="07747F71" w14:textId="77777777" w:rsidR="009A76E5" w:rsidRPr="00E01147" w:rsidRDefault="009A76E5" w:rsidP="00E1679C">
            <w:pPr>
              <w:numPr>
                <w:ilvl w:val="0"/>
                <w:numId w:val="35"/>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If user clicks a done button leaving required</w:t>
              <w:br/>
              <w:t>form input blank, the system view popup window of error, so that the user fills it.</w:t>
            </w:r>
          </w:p>
          <w:p w14:paraId="1B49C528" w14:textId="77777777" w:rsidR="00E1679C" w:rsidRPr="00E01147" w:rsidRDefault="009A76E5" w:rsidP="00E1679C">
            <w:pPr>
              <w:numPr>
                <w:ilvl w:val="0"/>
                <w:numId w:val="35"/>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If the project doesn’t fulfils the university ethical clearance standard write necessary comments on the form. </w:t>
            </w:r>
          </w:p>
          <w:p w14:paraId="781D3E5C" w14:textId="77777777" w:rsidR="009A76E5" w:rsidRPr="00E01147" w:rsidRDefault="009A76E5" w:rsidP="00E1679C">
            <w:pPr>
              <w:numPr>
                <w:ilvl w:val="0"/>
                <w:numId w:val="35"/>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If the user clicks a cancel button, the system displays confirm dialog box.</w:t>
            </w:r>
          </w:p>
        </w:tc>
      </w:tr>
      <w:tr w:rsidR="009A76E5" w:rsidRPr="00E01147" w14:paraId="6C79A873" w14:textId="77777777" w:rsidTr="006556DA">
        <w:trPr>
          <w:trHeight w:val="557"/>
        </w:trPr>
        <w:tc>
          <w:tcPr>
            <w:tcW w:w="3000" w:type="dxa"/>
            <w:tcBorders>
              <w:top w:val="single" w:sz="4" w:space="0" w:color="000000"/>
              <w:left w:val="single" w:sz="4" w:space="0" w:color="000000"/>
              <w:bottom w:val="single" w:sz="4" w:space="0" w:color="000000"/>
              <w:right w:val="single" w:sz="4" w:space="0" w:color="000000"/>
            </w:tcBorders>
            <w:vAlign w:val="center"/>
          </w:tcPr>
          <w:p w14:paraId="12B6FE3A" w14:textId="77777777" w:rsidR="009A76E5" w:rsidRPr="00E01147" w:rsidRDefault="009A76E5" w:rsidP="006556DA">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lastRenderedPageBreak/>
              <w:t xml:space="preserve">Post-condition </w:t>
            </w:r>
          </w:p>
        </w:tc>
        <w:tc>
          <w:tcPr>
            <w:tcW w:w="6209" w:type="dxa"/>
            <w:tcBorders>
              <w:top w:val="single" w:sz="4" w:space="0" w:color="000000"/>
              <w:left w:val="single" w:sz="4" w:space="0" w:color="000000"/>
              <w:bottom w:val="single" w:sz="4" w:space="0" w:color="000000"/>
              <w:right w:val="single" w:sz="4" w:space="0" w:color="000000"/>
            </w:tcBorders>
            <w:vAlign w:val="center"/>
          </w:tcPr>
          <w:p w14:paraId="1143AE12" w14:textId="77777777" w:rsidR="009A76E5" w:rsidRPr="00E01147" w:rsidRDefault="009A76E5" w:rsidP="00E1679C">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The system saves the ethical clearance and informs the result to the project initiator, examiner and other actors that required it for approval processes/amendment.</w:t>
            </w:r>
          </w:p>
        </w:tc>
      </w:tr>
    </w:tbl>
    <w:p w14:paraId="124041A9" w14:textId="77777777" w:rsidR="004E68B4" w:rsidRPr="00E01147" w:rsidRDefault="00874916" w:rsidP="00FE2740">
      <w:pPr>
        <w:pStyle w:val="Caption"/>
        <w:spacing w:before="240"/>
        <w:rPr>
          <w:rFonts w:ascii="Times New Roman" w:eastAsia="Times New Roman" w:hAnsi="Times New Roman" w:cs="Times New Roman"/>
          <w:b w:val="0"/>
          <w:i/>
          <w:color w:val="000000"/>
          <w:sz w:val="24"/>
          <w:szCs w:val="24"/>
        </w:rPr>
      </w:pPr>
      <w:r>
        <w:rPr>
          <w:rFonts w:ascii="Times New Roman" w:eastAsia="Times New Roman" w:hAnsi="Times New Roman" w:cs="Times New Roman"/>
          <w:b w:val="0"/>
          <w:i/>
          <w:color w:val="000000"/>
          <w:sz w:val="24"/>
          <w:szCs w:val="24"/>
        </w:rPr>
        <w:t xml:space="preserve"> </w:t>
      </w:r>
      <w:bookmarkStart w:id="44" w:name="_Toc148015936"/>
      <w:r>
        <w:rPr>
          <w:rFonts w:ascii="Times New Roman" w:eastAsia="Times New Roman" w:hAnsi="Times New Roman" w:cs="Times New Roman"/>
          <w:b w:val="0"/>
          <w:i/>
          <w:color w:val="000000"/>
          <w:sz w:val="24"/>
          <w:szCs w:val="24"/>
        </w:rPr>
        <w:t xml:space="preserve">Table </w:t>
        <w:fldChar w:fldCharType="begin"/>
        <w:instrText xml:space="preserve"> SEQ Table \* ARABIC </w:instrText>
        <w:fldChar w:fldCharType="separate"/>
      </w:r>
      <w:r>
        <w:rPr>
          <w:rFonts w:ascii="Times New Roman" w:eastAsia="Times New Roman" w:hAnsi="Times New Roman" w:cs="Times New Roman"/>
          <w:b w:val="0"/>
          <w:i/>
          <w:noProof/>
          <w:color w:val="000000"/>
          <w:sz w:val="24"/>
          <w:szCs w:val="24"/>
        </w:rPr>
        <w:t>15</w:t>
      </w:r>
      <w:r>
        <w:rPr>
          <w:rFonts w:ascii="Times New Roman" w:eastAsia="Times New Roman" w:hAnsi="Times New Roman" w:cs="Times New Roman"/>
          <w:b w:val="0"/>
          <w:i/>
          <w:color w:val="000000"/>
          <w:sz w:val="24"/>
          <w:szCs w:val="24"/>
        </w:rPr>
        <w:fldChar w:fldCharType="end"/>
        <w:t xml:space="preserve"> Agreement Use Case</w:t>
      </w:r>
      <w:bookmarkEnd w:id="44"/>
      <w:r>
        <w:rPr>
          <w:rFonts w:ascii="Times New Roman" w:eastAsia="Times New Roman" w:hAnsi="Times New Roman" w:cs="Times New Roman"/>
          <w:b w:val="0"/>
          <w:i/>
          <w:color w:val="000000"/>
          <w:sz w:val="24"/>
          <w:szCs w:val="24"/>
        </w:rPr>
        <w:t xml:space="preserve"> </w:t>
      </w:r>
    </w:p>
    <w:tbl>
      <w:tblPr>
        <w:tblStyle w:val="a4"/>
        <w:tblW w:w="9209" w:type="dxa"/>
        <w:tblInd w:w="-1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3000"/>
        <w:gridCol w:w="6209"/>
      </w:tblGrid>
      <w:tr w:rsidR="00E871BE" w:rsidRPr="00E01147" w14:paraId="61386956" w14:textId="77777777" w:rsidTr="006556DA">
        <w:trPr>
          <w:gridAfter w:val="1"/>
          <w:wAfter w:w="6209" w:type="dxa"/>
          <w:trHeight w:val="485"/>
        </w:trPr>
        <w:tc>
          <w:tcPr>
            <w:tcW w:w="3000" w:type="dxa"/>
            <w:tcBorders>
              <w:top w:val="single" w:sz="4" w:space="0" w:color="000000"/>
              <w:left w:val="single" w:sz="4" w:space="0" w:color="000000"/>
              <w:bottom w:val="single" w:sz="4" w:space="0" w:color="000000"/>
              <w:right w:val="single" w:sz="4" w:space="0" w:color="000000"/>
            </w:tcBorders>
            <w:vAlign w:val="center"/>
          </w:tcPr>
          <w:p w14:paraId="4623A9DD" w14:textId="77777777" w:rsidR="00E871BE" w:rsidRPr="00E01147" w:rsidRDefault="00E871BE" w:rsidP="006556DA">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color w:val="000000"/>
                <w:sz w:val="28"/>
                <w:szCs w:val="28"/>
              </w:rPr>
              <w:t>Description 13</w:t>
            </w:r>
          </w:p>
        </w:tc>
      </w:tr>
      <w:tr w:rsidR="00E871BE" w:rsidRPr="00E01147" w14:paraId="1FFF1E47" w14:textId="77777777" w:rsidTr="006556DA">
        <w:trPr>
          <w:trHeight w:val="562"/>
        </w:trPr>
        <w:tc>
          <w:tcPr>
            <w:tcW w:w="3000" w:type="dxa"/>
            <w:tcBorders>
              <w:top w:val="single" w:sz="4" w:space="0" w:color="000000"/>
              <w:left w:val="single" w:sz="4" w:space="0" w:color="000000"/>
              <w:bottom w:val="single" w:sz="4" w:space="0" w:color="000000"/>
              <w:right w:val="single" w:sz="4" w:space="0" w:color="000000"/>
            </w:tcBorders>
            <w:vAlign w:val="center"/>
          </w:tcPr>
          <w:p w14:paraId="4C2DF137" w14:textId="77777777" w:rsidR="00E871BE" w:rsidRPr="00E01147" w:rsidRDefault="00E871BE" w:rsidP="006556DA">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Use case name </w:t>
            </w:r>
          </w:p>
        </w:tc>
        <w:tc>
          <w:tcPr>
            <w:tcW w:w="6209" w:type="dxa"/>
            <w:tcBorders>
              <w:top w:val="single" w:sz="4" w:space="0" w:color="000000"/>
              <w:left w:val="single" w:sz="4" w:space="0" w:color="000000"/>
              <w:bottom w:val="single" w:sz="4" w:space="0" w:color="000000"/>
              <w:right w:val="single" w:sz="4" w:space="0" w:color="000000"/>
            </w:tcBorders>
            <w:vAlign w:val="center"/>
          </w:tcPr>
          <w:p w14:paraId="198BB72E" w14:textId="77777777" w:rsidR="00E871BE" w:rsidRPr="00E01147" w:rsidRDefault="00E871BE" w:rsidP="006556D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Agreement    </w:t>
            </w:r>
          </w:p>
        </w:tc>
      </w:tr>
      <w:tr w:rsidR="00E871BE" w:rsidRPr="00E01147" w14:paraId="35D4798C" w14:textId="77777777" w:rsidTr="006556DA">
        <w:trPr>
          <w:trHeight w:val="554"/>
        </w:trPr>
        <w:tc>
          <w:tcPr>
            <w:tcW w:w="3000" w:type="dxa"/>
            <w:tcBorders>
              <w:top w:val="single" w:sz="4" w:space="0" w:color="000000"/>
              <w:left w:val="single" w:sz="4" w:space="0" w:color="000000"/>
              <w:bottom w:val="single" w:sz="4" w:space="0" w:color="000000"/>
              <w:right w:val="single" w:sz="4" w:space="0" w:color="000000"/>
            </w:tcBorders>
            <w:vAlign w:val="center"/>
          </w:tcPr>
          <w:p w14:paraId="193956F9" w14:textId="77777777" w:rsidR="00E871BE" w:rsidRPr="00E01147" w:rsidRDefault="00E871BE" w:rsidP="006556DA">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Use case number </w:t>
            </w:r>
          </w:p>
        </w:tc>
        <w:tc>
          <w:tcPr>
            <w:tcW w:w="6209" w:type="dxa"/>
            <w:tcBorders>
              <w:top w:val="single" w:sz="4" w:space="0" w:color="000000"/>
              <w:left w:val="single" w:sz="4" w:space="0" w:color="000000"/>
              <w:bottom w:val="single" w:sz="4" w:space="0" w:color="000000"/>
              <w:right w:val="single" w:sz="4" w:space="0" w:color="000000"/>
            </w:tcBorders>
            <w:vAlign w:val="center"/>
          </w:tcPr>
          <w:p w14:paraId="47CA4561" w14:textId="77777777" w:rsidR="00E871BE" w:rsidRPr="00E01147" w:rsidRDefault="000A60FD" w:rsidP="006556D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5b</w:t>
            </w:r>
          </w:p>
        </w:tc>
      </w:tr>
      <w:tr w:rsidR="00E871BE" w:rsidRPr="00E01147" w14:paraId="6B41FECA" w14:textId="77777777" w:rsidTr="006556DA">
        <w:trPr>
          <w:trHeight w:val="975"/>
        </w:trPr>
        <w:tc>
          <w:tcPr>
            <w:tcW w:w="3000" w:type="dxa"/>
            <w:tcBorders>
              <w:top w:val="single" w:sz="4" w:space="0" w:color="000000"/>
              <w:left w:val="single" w:sz="4" w:space="0" w:color="000000"/>
              <w:bottom w:val="single" w:sz="4" w:space="0" w:color="000000"/>
              <w:right w:val="single" w:sz="4" w:space="0" w:color="000000"/>
            </w:tcBorders>
            <w:vAlign w:val="center"/>
          </w:tcPr>
          <w:p w14:paraId="3347CB7F" w14:textId="77777777" w:rsidR="00E871BE" w:rsidRPr="00E01147" w:rsidRDefault="00E871BE" w:rsidP="006556DA">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Use case description </w:t>
            </w:r>
          </w:p>
        </w:tc>
        <w:tc>
          <w:tcPr>
            <w:tcW w:w="6209" w:type="dxa"/>
            <w:tcBorders>
              <w:top w:val="single" w:sz="4" w:space="0" w:color="000000"/>
              <w:left w:val="single" w:sz="4" w:space="0" w:color="000000"/>
              <w:bottom w:val="single" w:sz="4" w:space="0" w:color="000000"/>
              <w:right w:val="single" w:sz="4" w:space="0" w:color="000000"/>
            </w:tcBorders>
            <w:vAlign w:val="center"/>
          </w:tcPr>
          <w:p w14:paraId="6456A698" w14:textId="064EDF1A" w:rsidR="00E871BE" w:rsidRPr="00E01147" w:rsidRDefault="00E871BE" w:rsidP="00BA047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It enables the PI, TTCSD/RPED and VPARTTCS to fulfil the contractual agreement of an approved project. </w:t>
            </w:r>
          </w:p>
        </w:tc>
      </w:tr>
      <w:tr w:rsidR="00E871BE" w:rsidRPr="00E01147" w14:paraId="63316979" w14:textId="77777777" w:rsidTr="006556DA">
        <w:trPr>
          <w:trHeight w:val="553"/>
        </w:trPr>
        <w:tc>
          <w:tcPr>
            <w:tcW w:w="3000" w:type="dxa"/>
            <w:tcBorders>
              <w:top w:val="single" w:sz="4" w:space="0" w:color="000000"/>
              <w:left w:val="single" w:sz="4" w:space="0" w:color="000000"/>
              <w:bottom w:val="single" w:sz="4" w:space="0" w:color="000000"/>
              <w:right w:val="single" w:sz="4" w:space="0" w:color="000000"/>
            </w:tcBorders>
            <w:vAlign w:val="center"/>
          </w:tcPr>
          <w:p w14:paraId="5DD888F6" w14:textId="77777777" w:rsidR="00E871BE" w:rsidRPr="00E01147" w:rsidRDefault="00E871BE" w:rsidP="006556DA">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Participating actor </w:t>
            </w:r>
          </w:p>
        </w:tc>
        <w:tc>
          <w:tcPr>
            <w:tcW w:w="6209" w:type="dxa"/>
            <w:tcBorders>
              <w:top w:val="single" w:sz="4" w:space="0" w:color="000000"/>
              <w:left w:val="single" w:sz="4" w:space="0" w:color="000000"/>
              <w:bottom w:val="single" w:sz="4" w:space="0" w:color="000000"/>
              <w:right w:val="single" w:sz="4" w:space="0" w:color="000000"/>
            </w:tcBorders>
            <w:vAlign w:val="center"/>
          </w:tcPr>
          <w:p w14:paraId="570B2FB0" w14:textId="774FF1A4" w:rsidR="00E871BE" w:rsidRPr="00E01147" w:rsidRDefault="000E5D54" w:rsidP="006556DA">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PI, TTCSD/RPED and VPARTTCS</w:t>
            </w:r>
          </w:p>
        </w:tc>
      </w:tr>
      <w:tr w:rsidR="00E871BE" w:rsidRPr="00E01147" w14:paraId="55503125" w14:textId="77777777" w:rsidTr="006556DA">
        <w:trPr>
          <w:trHeight w:val="558"/>
        </w:trPr>
        <w:tc>
          <w:tcPr>
            <w:tcW w:w="3000" w:type="dxa"/>
            <w:tcBorders>
              <w:top w:val="single" w:sz="4" w:space="0" w:color="000000"/>
              <w:left w:val="single" w:sz="4" w:space="0" w:color="000000"/>
              <w:bottom w:val="single" w:sz="4" w:space="0" w:color="000000"/>
              <w:right w:val="single" w:sz="4" w:space="0" w:color="000000"/>
            </w:tcBorders>
            <w:vAlign w:val="center"/>
          </w:tcPr>
          <w:p w14:paraId="79A82E6E" w14:textId="77777777" w:rsidR="00E871BE" w:rsidRPr="00E01147" w:rsidRDefault="00E871BE" w:rsidP="006556DA">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Pre-condition </w:t>
            </w:r>
          </w:p>
        </w:tc>
        <w:tc>
          <w:tcPr>
            <w:tcW w:w="6209" w:type="dxa"/>
            <w:tcBorders>
              <w:top w:val="single" w:sz="4" w:space="0" w:color="000000"/>
              <w:left w:val="single" w:sz="4" w:space="0" w:color="000000"/>
              <w:bottom w:val="single" w:sz="4" w:space="0" w:color="000000"/>
              <w:right w:val="single" w:sz="4" w:space="0" w:color="000000"/>
            </w:tcBorders>
            <w:vAlign w:val="center"/>
          </w:tcPr>
          <w:p w14:paraId="440A2C3E" w14:textId="029C012A" w:rsidR="00E871BE" w:rsidRPr="00E01147" w:rsidRDefault="00E871BE" w:rsidP="00786AAE">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The PI, TTCSD/RPED and VPARTTCS are logged into the system.</w:t>
            </w:r>
          </w:p>
        </w:tc>
      </w:tr>
      <w:tr w:rsidR="00E871BE" w:rsidRPr="00E01147" w14:paraId="509F1609" w14:textId="77777777" w:rsidTr="006556DA">
        <w:trPr>
          <w:trHeight w:val="2684"/>
        </w:trPr>
        <w:tc>
          <w:tcPr>
            <w:tcW w:w="3000" w:type="dxa"/>
            <w:tcBorders>
              <w:top w:val="single" w:sz="4" w:space="0" w:color="000000"/>
              <w:left w:val="single" w:sz="4" w:space="0" w:color="000000"/>
              <w:bottom w:val="single" w:sz="4" w:space="0" w:color="000000"/>
              <w:right w:val="single" w:sz="4" w:space="0" w:color="000000"/>
            </w:tcBorders>
            <w:vAlign w:val="center"/>
          </w:tcPr>
          <w:p w14:paraId="007A447E" w14:textId="77777777" w:rsidR="00E871BE" w:rsidRPr="00E01147" w:rsidRDefault="00E871BE" w:rsidP="006556DA">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Flow-of events</w:t>
            </w:r>
          </w:p>
        </w:tc>
        <w:tc>
          <w:tcPr>
            <w:tcW w:w="6209" w:type="dxa"/>
            <w:tcBorders>
              <w:top w:val="single" w:sz="4" w:space="0" w:color="000000"/>
              <w:left w:val="single" w:sz="4" w:space="0" w:color="000000"/>
              <w:bottom w:val="single" w:sz="4" w:space="0" w:color="000000"/>
              <w:right w:val="single" w:sz="4" w:space="0" w:color="000000"/>
            </w:tcBorders>
            <w:vAlign w:val="center"/>
          </w:tcPr>
          <w:p w14:paraId="6DA24666" w14:textId="77777777" w:rsidR="00E871BE" w:rsidRPr="00E01147" w:rsidRDefault="00E871BE" w:rsidP="000E5D54">
            <w:pPr>
              <w:numPr>
                <w:ilvl w:val="0"/>
                <w:numId w:val="36"/>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The user clicks on the projects button.</w:t>
            </w:r>
          </w:p>
          <w:p w14:paraId="0573B2D7" w14:textId="7EBB169C" w:rsidR="00E871BE" w:rsidRPr="00E01147" w:rsidRDefault="00E871BE" w:rsidP="000E5D54">
            <w:pPr>
              <w:numPr>
                <w:ilvl w:val="0"/>
                <w:numId w:val="36"/>
              </w:numPr>
              <w:spacing w:after="0" w:line="360" w:lineRule="auto"/>
              <w:ind w:hanging="36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The system lists for TTCSD/RPED and VPARTTCS all approved projects with some information.</w:t>
            </w:r>
          </w:p>
          <w:p w14:paraId="42A0A3D1" w14:textId="48C5D393" w:rsidR="00E871BE" w:rsidRPr="00E01147" w:rsidRDefault="00E871BE" w:rsidP="000E5D54">
            <w:pPr>
              <w:numPr>
                <w:ilvl w:val="0"/>
                <w:numId w:val="36"/>
              </w:numPr>
              <w:spacing w:after="0" w:line="360" w:lineRule="auto"/>
              <w:ind w:hanging="36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Then the user clicks on one of the project need to set a contractual agreement between the PI and VPARTTCS and/or TTCSD/RPED. </w:t>
            </w:r>
          </w:p>
          <w:p w14:paraId="27B96E3B" w14:textId="6A711DBB" w:rsidR="00E871BE" w:rsidRPr="00E01147" w:rsidRDefault="00786AAE" w:rsidP="000E5D54">
            <w:pPr>
              <w:numPr>
                <w:ilvl w:val="0"/>
                <w:numId w:val="36"/>
              </w:numPr>
              <w:spacing w:after="0" w:line="360" w:lineRule="auto"/>
              <w:ind w:hanging="36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The PI and TTCSD/RPED and/or VPARTTCS fulfil the forms based on their privileges. </w:t>
            </w:r>
          </w:p>
          <w:p w14:paraId="0FC69717" w14:textId="77777777" w:rsidR="00E871BE" w:rsidRPr="00E01147" w:rsidRDefault="00E871BE" w:rsidP="000E5D54">
            <w:pPr>
              <w:numPr>
                <w:ilvl w:val="0"/>
                <w:numId w:val="36"/>
              </w:numPr>
              <w:spacing w:after="0" w:line="360" w:lineRule="auto"/>
              <w:ind w:hanging="36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The user clicks on the done button.</w:t>
            </w:r>
          </w:p>
        </w:tc>
      </w:tr>
      <w:tr w:rsidR="00E871BE" w:rsidRPr="00E01147" w14:paraId="3C67DC06" w14:textId="77777777" w:rsidTr="006556DA">
        <w:trPr>
          <w:trHeight w:val="800"/>
        </w:trPr>
        <w:tc>
          <w:tcPr>
            <w:tcW w:w="3000" w:type="dxa"/>
            <w:tcBorders>
              <w:top w:val="single" w:sz="4" w:space="0" w:color="000000"/>
              <w:left w:val="single" w:sz="4" w:space="0" w:color="000000"/>
              <w:bottom w:val="single" w:sz="4" w:space="0" w:color="000000"/>
              <w:right w:val="single" w:sz="4" w:space="0" w:color="000000"/>
            </w:tcBorders>
            <w:vAlign w:val="center"/>
          </w:tcPr>
          <w:p w14:paraId="021D3875" w14:textId="77777777" w:rsidR="00E871BE" w:rsidRPr="00E01147" w:rsidRDefault="00E871BE" w:rsidP="006556DA">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Alternative flow</w:t>
            </w:r>
          </w:p>
        </w:tc>
        <w:tc>
          <w:tcPr>
            <w:tcW w:w="6209" w:type="dxa"/>
            <w:tcBorders>
              <w:top w:val="single" w:sz="4" w:space="0" w:color="000000"/>
              <w:left w:val="single" w:sz="4" w:space="0" w:color="000000"/>
              <w:bottom w:val="single" w:sz="4" w:space="0" w:color="000000"/>
              <w:right w:val="single" w:sz="4" w:space="0" w:color="000000"/>
            </w:tcBorders>
            <w:vAlign w:val="center"/>
          </w:tcPr>
          <w:p w14:paraId="360B842C" w14:textId="77777777" w:rsidR="00E871BE" w:rsidRPr="00E01147" w:rsidRDefault="00E871BE" w:rsidP="000E5D54">
            <w:pPr>
              <w:numPr>
                <w:ilvl w:val="0"/>
                <w:numId w:val="37"/>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If user clicks a done button leaving required</w:t>
              <w:br/>
              <w:t>form input blank, the system view popup window of error, so that the user fills it.</w:t>
            </w:r>
          </w:p>
          <w:p w14:paraId="72DA5125" w14:textId="77777777" w:rsidR="00E871BE" w:rsidRPr="00E01147" w:rsidRDefault="00E871BE" w:rsidP="000E5D54">
            <w:pPr>
              <w:numPr>
                <w:ilvl w:val="0"/>
                <w:numId w:val="37"/>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If the user clicks a cancel button, the system displays confirm dialog box.</w:t>
            </w:r>
          </w:p>
        </w:tc>
      </w:tr>
      <w:tr w:rsidR="00E871BE" w:rsidRPr="00E01147" w14:paraId="6CDBBB41" w14:textId="77777777" w:rsidTr="006556DA">
        <w:trPr>
          <w:trHeight w:val="557"/>
        </w:trPr>
        <w:tc>
          <w:tcPr>
            <w:tcW w:w="3000" w:type="dxa"/>
            <w:tcBorders>
              <w:top w:val="single" w:sz="4" w:space="0" w:color="000000"/>
              <w:left w:val="single" w:sz="4" w:space="0" w:color="000000"/>
              <w:bottom w:val="single" w:sz="4" w:space="0" w:color="000000"/>
              <w:right w:val="single" w:sz="4" w:space="0" w:color="000000"/>
            </w:tcBorders>
            <w:vAlign w:val="center"/>
          </w:tcPr>
          <w:p w14:paraId="77709516" w14:textId="77777777" w:rsidR="00E871BE" w:rsidRPr="00E01147" w:rsidRDefault="00E871BE" w:rsidP="006556DA">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Post-condition </w:t>
            </w:r>
          </w:p>
        </w:tc>
        <w:tc>
          <w:tcPr>
            <w:tcW w:w="6209" w:type="dxa"/>
            <w:tcBorders>
              <w:top w:val="single" w:sz="4" w:space="0" w:color="000000"/>
              <w:left w:val="single" w:sz="4" w:space="0" w:color="000000"/>
              <w:bottom w:val="single" w:sz="4" w:space="0" w:color="000000"/>
              <w:right w:val="single" w:sz="4" w:space="0" w:color="000000"/>
            </w:tcBorders>
            <w:vAlign w:val="center"/>
          </w:tcPr>
          <w:p w14:paraId="35147510" w14:textId="13ED5AF8" w:rsidR="00E871BE" w:rsidRPr="00E01147" w:rsidRDefault="00E871BE" w:rsidP="00786AAE">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The system saves the contractual agreement and informs the result to the project initiator, TTCSD/RPED, VPARTTCS, and other actors.</w:t>
            </w:r>
          </w:p>
        </w:tc>
      </w:tr>
    </w:tbl>
    <w:p w14:paraId="44ABA1A7" w14:textId="77777777" w:rsidR="00B2561D" w:rsidRPr="00E01147" w:rsidRDefault="00B2561D" w:rsidP="00C20B2F">
      <w:pPr>
        <w:spacing w:before="240" w:line="360" w:lineRule="auto"/>
      </w:pPr>
    </w:p>
    <w:p w14:paraId="07655305" w14:textId="77777777" w:rsidR="003F0DD9" w:rsidRPr="00E01147" w:rsidRDefault="003F0DD9" w:rsidP="00C20B2F">
      <w:pPr>
        <w:spacing w:before="240" w:line="360" w:lineRule="auto"/>
      </w:pPr>
    </w:p>
    <w:p>
      <w:pPr>
        <w:jc w:val="center"/>
      </w:pPr>
      <w:r>
        <w:drawing>
          <wp:inline distT="0" distB="0" distL="0" distR="0">
            <wp:extent cx="5731510" cy="3403084"/>
            <wp:effectExtent l="0" t="0" r="0" b="0"/>
            <wp:docPr id="900201" name="Figure 2 Project Termination and Extension use 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2 Project Termination and Extension use case"/>
                    <pic:cNvPicPr>
                      <a:picLocks noChangeAspect="1" noChangeArrowheads="1"/>
                    </pic:cNvPicPr>
                  </pic:nvPicPr>
                  <pic:blipFill>
                    <a:blip r:embed="rId201"/>
                    <a:stretch>
                      <a:fillRect/>
                    </a:stretch>
                  </pic:blipFill>
                  <pic:spPr bwMode="auto">
                    <a:xfrm>
                      <a:off x="0" y="0"/>
                      <a:ext cx="5731510" cy="3403084"/>
                    </a:xfrm>
                    <a:prstGeom prst="rect">
                      <a:avLst/>
                    </a:prstGeom>
                    <a:noFill/>
                    <a:ln>
                      <a:noFill/>
                    </a:ln>
                  </pic:spPr>
                </pic:pic>
              </a:graphicData>
            </a:graphic>
          </wp:inline>
        </w:drawing>
      </w:r>
    </w:p>
    <w:p>
      <w:pPr>
        <w:pStyle w:val="Caption"/>
        <w:jc w:val="center"/>
        <w:rPr>
          <w:rFonts w:ascii="Times New Roman" w:hAnsi="Times New Roman" w:cs="Times New Roman"/>
          <w:b w:val="0"/>
          <w:i/>
          <w:color w:val="auto"/>
          <w:sz w:val="24"/>
        </w:rPr>
      </w:pPr>
      <w:bookmarkStart w:id="9001" w:name="_FigCustom2"/>
      <w:r>
        <w:rPr>
          <w:rFonts w:ascii="Times New Roman" w:hAnsi="Times New Roman" w:cs="Times New Roman"/>
          <w:b w:val="0"/>
          <w:i/>
          <w:color w:val="auto"/>
          <w:sz w:val="24"/>
        </w:rPr>
        <w:t xml:space="preserve">Figure 2 Project Termination and Extension use case</w:t>
      </w:r>
      <w:bookmarkEnd w:id="9001"/>
    </w:p>
    <w:p w14:paraId="14DBC1DD" w14:textId="77777777" w:rsidR="008B64B2" w:rsidRPr="00E01147" w:rsidRDefault="008A1899" w:rsidP="008A1899">
      <w:pPr>
        <w:pStyle w:val="Caption"/>
        <w:rPr>
          <w:rFonts w:ascii="Times New Roman" w:hAnsi="Times New Roman" w:cs="Times New Roman"/>
          <w:b w:val="0"/>
          <w:i/>
          <w:color w:val="auto"/>
          <w:sz w:val="36"/>
        </w:rPr>
      </w:pPr>
      <w:bookmarkStart w:id="45" w:name="_Toc148015937"/>
      <w:r>
        <w:rPr>
          <w:rFonts w:ascii="Times New Roman" w:hAnsi="Times New Roman" w:cs="Times New Roman"/>
          <w:b w:val="0"/>
          <w:i/>
          <w:color w:val="auto"/>
          <w:sz w:val="24"/>
        </w:rPr>
        <w:t xml:space="preserve">Table </w:t>
        <w:fldChar w:fldCharType="begin"/>
        <w:instrText xml:space="preserve"> SEQ Table \* ARABIC </w:instrText>
        <w:fldChar w:fldCharType="separate"/>
      </w:r>
      <w:r>
        <w:rPr>
          <w:rFonts w:ascii="Times New Roman" w:hAnsi="Times New Roman" w:cs="Times New Roman"/>
          <w:b w:val="0"/>
          <w:i/>
          <w:noProof/>
          <w:color w:val="auto"/>
          <w:sz w:val="24"/>
        </w:rPr>
        <w:t>16</w:t>
      </w:r>
      <w:r>
        <w:rPr>
          <w:rFonts w:ascii="Times New Roman" w:hAnsi="Times New Roman" w:cs="Times New Roman"/>
          <w:b w:val="0"/>
          <w:i/>
          <w:color w:val="auto"/>
          <w:sz w:val="24"/>
        </w:rPr>
        <w:fldChar w:fldCharType="end"/>
        <w:t xml:space="preserve"> Initiate Project Termination use case</w:t>
      </w:r>
      <w:bookmarkEnd w:id="45"/>
    </w:p>
    <w:tbl>
      <w:tblPr>
        <w:tblStyle w:val="a2"/>
        <w:tblW w:w="9209" w:type="dxa"/>
        <w:tblInd w:w="-1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3000"/>
        <w:gridCol w:w="6209"/>
      </w:tblGrid>
      <w:tr w:rsidR="0047401A" w:rsidRPr="00E01147" w14:paraId="636F70EF" w14:textId="77777777" w:rsidTr="00746CD5">
        <w:trPr>
          <w:gridAfter w:val="1"/>
          <w:wAfter w:w="6209" w:type="dxa"/>
          <w:trHeight w:val="485"/>
        </w:trPr>
        <w:tc>
          <w:tcPr>
            <w:tcW w:w="3000" w:type="dxa"/>
            <w:tcBorders>
              <w:top w:val="single" w:sz="4" w:space="0" w:color="000000"/>
              <w:left w:val="single" w:sz="4" w:space="0" w:color="000000"/>
              <w:bottom w:val="single" w:sz="4" w:space="0" w:color="000000"/>
              <w:right w:val="single" w:sz="4" w:space="0" w:color="000000"/>
            </w:tcBorders>
            <w:vAlign w:val="center"/>
          </w:tcPr>
          <w:p w14:paraId="4DA8E53F" w14:textId="77777777" w:rsidR="0047401A" w:rsidRPr="00E01147" w:rsidRDefault="0047401A" w:rsidP="00746CD5">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color w:val="000000"/>
                <w:sz w:val="28"/>
                <w:szCs w:val="28"/>
              </w:rPr>
              <w:t>Description 14</w:t>
            </w:r>
          </w:p>
        </w:tc>
      </w:tr>
      <w:tr w:rsidR="0047401A" w:rsidRPr="00E01147" w14:paraId="3764D909" w14:textId="77777777" w:rsidTr="00746CD5">
        <w:trPr>
          <w:trHeight w:val="562"/>
        </w:trPr>
        <w:tc>
          <w:tcPr>
            <w:tcW w:w="3000" w:type="dxa"/>
            <w:tcBorders>
              <w:top w:val="single" w:sz="4" w:space="0" w:color="000000"/>
              <w:left w:val="single" w:sz="4" w:space="0" w:color="000000"/>
              <w:bottom w:val="single" w:sz="4" w:space="0" w:color="000000"/>
              <w:right w:val="single" w:sz="4" w:space="0" w:color="000000"/>
            </w:tcBorders>
            <w:vAlign w:val="center"/>
          </w:tcPr>
          <w:p w14:paraId="454C72DD" w14:textId="77777777" w:rsidR="0047401A" w:rsidRPr="00E01147" w:rsidRDefault="0047401A" w:rsidP="00746CD5">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Use case name </w:t>
            </w:r>
          </w:p>
        </w:tc>
        <w:tc>
          <w:tcPr>
            <w:tcW w:w="6209" w:type="dxa"/>
            <w:tcBorders>
              <w:top w:val="single" w:sz="4" w:space="0" w:color="000000"/>
              <w:left w:val="single" w:sz="4" w:space="0" w:color="000000"/>
              <w:bottom w:val="single" w:sz="4" w:space="0" w:color="000000"/>
              <w:right w:val="single" w:sz="4" w:space="0" w:color="000000"/>
            </w:tcBorders>
            <w:vAlign w:val="center"/>
          </w:tcPr>
          <w:p w14:paraId="20DF73A9" w14:textId="77777777" w:rsidR="0047401A" w:rsidRPr="00E01147" w:rsidRDefault="0047401A" w:rsidP="00746CD5">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Initiate Termination</w:t>
            </w:r>
          </w:p>
        </w:tc>
      </w:tr>
      <w:tr w:rsidR="0047401A" w:rsidRPr="00E01147" w14:paraId="3A33272B" w14:textId="77777777" w:rsidTr="00746CD5">
        <w:trPr>
          <w:trHeight w:val="554"/>
        </w:trPr>
        <w:tc>
          <w:tcPr>
            <w:tcW w:w="3000" w:type="dxa"/>
            <w:tcBorders>
              <w:top w:val="single" w:sz="4" w:space="0" w:color="000000"/>
              <w:left w:val="single" w:sz="4" w:space="0" w:color="000000"/>
              <w:bottom w:val="single" w:sz="4" w:space="0" w:color="000000"/>
              <w:right w:val="single" w:sz="4" w:space="0" w:color="000000"/>
            </w:tcBorders>
            <w:vAlign w:val="center"/>
          </w:tcPr>
          <w:p w14:paraId="32E7026A" w14:textId="77777777" w:rsidR="0047401A" w:rsidRPr="00E01147" w:rsidRDefault="0047401A" w:rsidP="00746CD5">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Use case number </w:t>
            </w:r>
          </w:p>
        </w:tc>
        <w:tc>
          <w:tcPr>
            <w:tcW w:w="6209" w:type="dxa"/>
            <w:tcBorders>
              <w:top w:val="single" w:sz="4" w:space="0" w:color="000000"/>
              <w:left w:val="single" w:sz="4" w:space="0" w:color="000000"/>
              <w:bottom w:val="single" w:sz="4" w:space="0" w:color="000000"/>
              <w:right w:val="single" w:sz="4" w:space="0" w:color="000000"/>
            </w:tcBorders>
            <w:vAlign w:val="center"/>
          </w:tcPr>
          <w:p w14:paraId="635475AC" w14:textId="77777777" w:rsidR="0047401A" w:rsidRPr="00E01147" w:rsidRDefault="00174808" w:rsidP="00746CD5">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r>
      <w:tr w:rsidR="0047401A" w:rsidRPr="00E01147" w14:paraId="47DF2A09" w14:textId="77777777" w:rsidTr="00746CD5">
        <w:trPr>
          <w:trHeight w:val="975"/>
        </w:trPr>
        <w:tc>
          <w:tcPr>
            <w:tcW w:w="3000" w:type="dxa"/>
            <w:tcBorders>
              <w:top w:val="single" w:sz="4" w:space="0" w:color="000000"/>
              <w:left w:val="single" w:sz="4" w:space="0" w:color="000000"/>
              <w:bottom w:val="single" w:sz="4" w:space="0" w:color="000000"/>
              <w:right w:val="single" w:sz="4" w:space="0" w:color="000000"/>
            </w:tcBorders>
            <w:vAlign w:val="center"/>
          </w:tcPr>
          <w:p w14:paraId="577274BC" w14:textId="77777777" w:rsidR="0047401A" w:rsidRPr="00E01147" w:rsidRDefault="0047401A" w:rsidP="00746CD5">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Use case description </w:t>
            </w:r>
          </w:p>
        </w:tc>
        <w:tc>
          <w:tcPr>
            <w:tcW w:w="6209" w:type="dxa"/>
            <w:tcBorders>
              <w:top w:val="single" w:sz="4" w:space="0" w:color="000000"/>
              <w:left w:val="single" w:sz="4" w:space="0" w:color="000000"/>
              <w:bottom w:val="single" w:sz="4" w:space="0" w:color="000000"/>
              <w:right w:val="single" w:sz="4" w:space="0" w:color="000000"/>
            </w:tcBorders>
            <w:vAlign w:val="center"/>
          </w:tcPr>
          <w:p w14:paraId="5CF54183" w14:textId="2CE24202" w:rsidR="0047401A" w:rsidRPr="00E01147" w:rsidRDefault="0047401A" w:rsidP="0047401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It enables the PI or coordinator to submit the project termination request. </w:t>
            </w:r>
          </w:p>
        </w:tc>
      </w:tr>
      <w:tr w:rsidR="0047401A" w:rsidRPr="00E01147" w14:paraId="5A564566" w14:textId="77777777" w:rsidTr="00746CD5">
        <w:trPr>
          <w:trHeight w:val="553"/>
        </w:trPr>
        <w:tc>
          <w:tcPr>
            <w:tcW w:w="3000" w:type="dxa"/>
            <w:tcBorders>
              <w:top w:val="single" w:sz="4" w:space="0" w:color="000000"/>
              <w:left w:val="single" w:sz="4" w:space="0" w:color="000000"/>
              <w:bottom w:val="single" w:sz="4" w:space="0" w:color="000000"/>
              <w:right w:val="single" w:sz="4" w:space="0" w:color="000000"/>
            </w:tcBorders>
            <w:vAlign w:val="center"/>
          </w:tcPr>
          <w:p w14:paraId="575C873D" w14:textId="77777777" w:rsidR="0047401A" w:rsidRPr="00E01147" w:rsidRDefault="0047401A" w:rsidP="00746CD5">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Participating actor </w:t>
            </w:r>
          </w:p>
        </w:tc>
        <w:tc>
          <w:tcPr>
            <w:tcW w:w="6209" w:type="dxa"/>
            <w:tcBorders>
              <w:top w:val="single" w:sz="4" w:space="0" w:color="000000"/>
              <w:left w:val="single" w:sz="4" w:space="0" w:color="000000"/>
              <w:bottom w:val="single" w:sz="4" w:space="0" w:color="000000"/>
              <w:right w:val="single" w:sz="4" w:space="0" w:color="000000"/>
            </w:tcBorders>
            <w:vAlign w:val="center"/>
          </w:tcPr>
          <w:p w14:paraId="13BD258D" w14:textId="247A5E6D" w:rsidR="0047401A" w:rsidRPr="00E01147" w:rsidRDefault="0047401A" w:rsidP="00746CD5">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PI/coordinator</w:t>
            </w:r>
          </w:p>
        </w:tc>
      </w:tr>
      <w:tr w:rsidR="0047401A" w:rsidRPr="00E01147" w14:paraId="49A82F49" w14:textId="77777777" w:rsidTr="00746CD5">
        <w:trPr>
          <w:trHeight w:val="558"/>
        </w:trPr>
        <w:tc>
          <w:tcPr>
            <w:tcW w:w="3000" w:type="dxa"/>
            <w:tcBorders>
              <w:top w:val="single" w:sz="4" w:space="0" w:color="000000"/>
              <w:left w:val="single" w:sz="4" w:space="0" w:color="000000"/>
              <w:bottom w:val="single" w:sz="4" w:space="0" w:color="000000"/>
              <w:right w:val="single" w:sz="4" w:space="0" w:color="000000"/>
            </w:tcBorders>
            <w:vAlign w:val="center"/>
          </w:tcPr>
          <w:p w14:paraId="3AB13638" w14:textId="77777777" w:rsidR="0047401A" w:rsidRPr="00E01147" w:rsidRDefault="0047401A" w:rsidP="00746CD5">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Pre-condition </w:t>
            </w:r>
          </w:p>
        </w:tc>
        <w:tc>
          <w:tcPr>
            <w:tcW w:w="6209" w:type="dxa"/>
            <w:tcBorders>
              <w:top w:val="single" w:sz="4" w:space="0" w:color="000000"/>
              <w:left w:val="single" w:sz="4" w:space="0" w:color="000000"/>
              <w:bottom w:val="single" w:sz="4" w:space="0" w:color="000000"/>
              <w:right w:val="single" w:sz="4" w:space="0" w:color="000000"/>
            </w:tcBorders>
            <w:vAlign w:val="center"/>
          </w:tcPr>
          <w:p w14:paraId="3B79C5DB" w14:textId="738651AE" w:rsidR="0047401A" w:rsidRPr="00E01147" w:rsidRDefault="0047401A" w:rsidP="0047401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The </w:t>
            </w:r>
            <w:r>
              <w:rPr>
                <w:rFonts w:ascii="Times New Roman" w:eastAsia="Times New Roman" w:hAnsi="Times New Roman" w:cs="Times New Roman"/>
                <w:sz w:val="24"/>
                <w:szCs w:val="24"/>
              </w:rPr>
              <w:t>PI/coordinator</w:t>
            </w:r>
            <w:r>
              <w:rPr>
                <w:rFonts w:ascii="Times New Roman" w:eastAsia="Times New Roman" w:hAnsi="Times New Roman" w:cs="Times New Roman"/>
                <w:color w:val="000000"/>
                <w:sz w:val="24"/>
                <w:szCs w:val="24"/>
              </w:rPr>
              <w:t xml:space="preserve"> is logged into the system.</w:t>
            </w:r>
          </w:p>
        </w:tc>
      </w:tr>
      <w:tr w:rsidR="0047401A" w:rsidRPr="00E01147" w14:paraId="65C3B9F3" w14:textId="77777777" w:rsidTr="006704D1">
        <w:trPr>
          <w:trHeight w:val="350"/>
        </w:trPr>
        <w:tc>
          <w:tcPr>
            <w:tcW w:w="3000" w:type="dxa"/>
            <w:tcBorders>
              <w:top w:val="single" w:sz="4" w:space="0" w:color="000000"/>
              <w:left w:val="single" w:sz="4" w:space="0" w:color="000000"/>
              <w:bottom w:val="single" w:sz="4" w:space="0" w:color="000000"/>
              <w:right w:val="single" w:sz="4" w:space="0" w:color="000000"/>
            </w:tcBorders>
            <w:vAlign w:val="center"/>
          </w:tcPr>
          <w:p w14:paraId="542ADD5C" w14:textId="77777777" w:rsidR="0047401A" w:rsidRPr="00E01147" w:rsidRDefault="0047401A" w:rsidP="00746CD5">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Flow-of events</w:t>
            </w:r>
          </w:p>
        </w:tc>
        <w:tc>
          <w:tcPr>
            <w:tcW w:w="6209" w:type="dxa"/>
            <w:tcBorders>
              <w:top w:val="single" w:sz="4" w:space="0" w:color="000000"/>
              <w:left w:val="single" w:sz="4" w:space="0" w:color="000000"/>
              <w:bottom w:val="single" w:sz="4" w:space="0" w:color="000000"/>
              <w:right w:val="single" w:sz="4" w:space="0" w:color="000000"/>
            </w:tcBorders>
            <w:vAlign w:val="center"/>
          </w:tcPr>
          <w:p w14:paraId="0B7AE419" w14:textId="1066F2A1" w:rsidR="0047401A" w:rsidRPr="00E01147" w:rsidRDefault="0047401A" w:rsidP="005C5E99">
            <w:pPr>
              <w:numPr>
                <w:ilvl w:val="0"/>
                <w:numId w:val="39"/>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The PI/coordinator clicks projects button.</w:t>
            </w:r>
          </w:p>
          <w:p w14:paraId="048D461D" w14:textId="77777777" w:rsidR="0047401A" w:rsidRPr="00E01147" w:rsidRDefault="0047401A" w:rsidP="005C5E99">
            <w:pPr>
              <w:numPr>
                <w:ilvl w:val="0"/>
                <w:numId w:val="39"/>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The system lists all projects done by the PI/ list of on-going projects in the school with some information.</w:t>
            </w:r>
          </w:p>
          <w:p w14:paraId="3AC76E66" w14:textId="77777777" w:rsidR="0047401A" w:rsidRPr="00E01147" w:rsidRDefault="0047401A" w:rsidP="005C5E99">
            <w:pPr>
              <w:numPr>
                <w:ilvl w:val="0"/>
                <w:numId w:val="39"/>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Then the user clicks on one of the project need to submit project termination by clicking a terminate button in the given project.</w:t>
            </w:r>
          </w:p>
          <w:p w14:paraId="0FE30ACF" w14:textId="0B512956" w:rsidR="0047401A" w:rsidRPr="00E01147" w:rsidRDefault="0047401A" w:rsidP="005C5E99">
            <w:pPr>
              <w:numPr>
                <w:ilvl w:val="0"/>
                <w:numId w:val="39"/>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The system display a confirm message to the PI/coordinator to assure their request. </w:t>
            </w:r>
          </w:p>
          <w:p w14:paraId="1422732E" w14:textId="77777777" w:rsidR="0047401A" w:rsidRPr="00E01147" w:rsidRDefault="0047401A" w:rsidP="005C5E99">
            <w:pPr>
              <w:numPr>
                <w:ilvl w:val="0"/>
                <w:numId w:val="39"/>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The user clicks YES on the dialog box to assure his/her project termination request. </w:t>
            </w:r>
          </w:p>
          <w:p w14:paraId="08A9663C" w14:textId="19AFDEDF" w:rsidR="0047401A" w:rsidRPr="00E01147" w:rsidRDefault="0047401A" w:rsidP="005C5E99">
            <w:pPr>
              <w:numPr>
                <w:ilvl w:val="0"/>
                <w:numId w:val="39"/>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The system display successful message to the PI/Coordinator.</w:t>
            </w:r>
          </w:p>
        </w:tc>
      </w:tr>
      <w:tr w:rsidR="0047401A" w:rsidRPr="00E01147" w14:paraId="44F66992" w14:textId="77777777" w:rsidTr="0047401A">
        <w:trPr>
          <w:trHeight w:val="872"/>
        </w:trPr>
        <w:tc>
          <w:tcPr>
            <w:tcW w:w="3000" w:type="dxa"/>
            <w:tcBorders>
              <w:top w:val="single" w:sz="4" w:space="0" w:color="000000"/>
              <w:left w:val="single" w:sz="4" w:space="0" w:color="000000"/>
              <w:bottom w:val="single" w:sz="4" w:space="0" w:color="000000"/>
              <w:right w:val="single" w:sz="4" w:space="0" w:color="000000"/>
            </w:tcBorders>
            <w:vAlign w:val="center"/>
          </w:tcPr>
          <w:p w14:paraId="20C19B49" w14:textId="77777777" w:rsidR="0047401A" w:rsidRPr="00E01147" w:rsidRDefault="0047401A" w:rsidP="00746CD5">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Alternative flow</w:t>
            </w:r>
          </w:p>
        </w:tc>
        <w:tc>
          <w:tcPr>
            <w:tcW w:w="6209" w:type="dxa"/>
            <w:tcBorders>
              <w:top w:val="single" w:sz="4" w:space="0" w:color="000000"/>
              <w:left w:val="single" w:sz="4" w:space="0" w:color="000000"/>
              <w:bottom w:val="single" w:sz="4" w:space="0" w:color="000000"/>
              <w:right w:val="single" w:sz="4" w:space="0" w:color="000000"/>
            </w:tcBorders>
            <w:vAlign w:val="center"/>
          </w:tcPr>
          <w:p w14:paraId="3E6F0A99" w14:textId="77777777" w:rsidR="0047401A" w:rsidRPr="00E01147" w:rsidRDefault="0047401A" w:rsidP="005C5E99">
            <w:pPr>
              <w:numPr>
                <w:ilvl w:val="0"/>
                <w:numId w:val="40"/>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If the user clicks a cancel button, the system displays confirm dialog box.</w:t>
            </w:r>
          </w:p>
        </w:tc>
      </w:tr>
      <w:tr w:rsidR="0047401A" w:rsidRPr="00E01147" w14:paraId="2BF64B1E" w14:textId="77777777" w:rsidTr="00746CD5">
        <w:trPr>
          <w:trHeight w:val="971"/>
        </w:trPr>
        <w:tc>
          <w:tcPr>
            <w:tcW w:w="3000" w:type="dxa"/>
            <w:tcBorders>
              <w:top w:val="single" w:sz="4" w:space="0" w:color="000000"/>
              <w:left w:val="single" w:sz="4" w:space="0" w:color="000000"/>
              <w:bottom w:val="single" w:sz="4" w:space="0" w:color="000000"/>
              <w:right w:val="single" w:sz="4" w:space="0" w:color="000000"/>
            </w:tcBorders>
            <w:vAlign w:val="center"/>
          </w:tcPr>
          <w:p w14:paraId="3C3CE5A6" w14:textId="77777777" w:rsidR="0047401A" w:rsidRPr="00E01147" w:rsidRDefault="0047401A" w:rsidP="00746CD5">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Post-condition </w:t>
            </w:r>
          </w:p>
        </w:tc>
        <w:tc>
          <w:tcPr>
            <w:tcW w:w="6209" w:type="dxa"/>
            <w:tcBorders>
              <w:top w:val="single" w:sz="4" w:space="0" w:color="000000"/>
              <w:left w:val="single" w:sz="4" w:space="0" w:color="000000"/>
              <w:bottom w:val="single" w:sz="4" w:space="0" w:color="000000"/>
              <w:right w:val="single" w:sz="4" w:space="0" w:color="000000"/>
            </w:tcBorders>
            <w:vAlign w:val="center"/>
          </w:tcPr>
          <w:p w14:paraId="0742E275" w14:textId="7C88C530" w:rsidR="0047401A" w:rsidRPr="00E01147" w:rsidRDefault="0047401A" w:rsidP="0047401A">
            <w:pPr>
              <w:numPr>
                <w:ilvl w:val="0"/>
                <w:numId w:val="12"/>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The system sends the PI/coordinator project termination request to the respective user in the hierarchy </w:t>
            </w:r>
            <w:r>
              <w:rPr>
                <w:rFonts w:ascii="Times New Roman" w:eastAsia="Times New Roman" w:hAnsi="Times New Roman" w:cs="Times New Roman"/>
                <w:sz w:val="24"/>
                <w:szCs w:val="24"/>
              </w:rPr>
              <w:t xml:space="preserve">for further actions to terminate the project. </w:t>
            </w:r>
          </w:p>
        </w:tc>
      </w:tr>
    </w:tbl>
    <w:p w14:paraId="22AC829C" w14:textId="77777777" w:rsidR="003F0DD9" w:rsidRPr="00E01147" w:rsidRDefault="008A1899" w:rsidP="008A1899">
      <w:pPr>
        <w:pStyle w:val="Caption"/>
        <w:spacing w:before="240"/>
        <w:rPr>
          <w:rFonts w:ascii="Times New Roman" w:hAnsi="Times New Roman" w:cs="Times New Roman"/>
          <w:b w:val="0"/>
          <w:i/>
          <w:color w:val="auto"/>
          <w:sz w:val="24"/>
        </w:rPr>
      </w:pPr>
      <w:bookmarkStart w:id="46" w:name="_Toc148015938"/>
      <w:r>
        <w:rPr>
          <w:rFonts w:ascii="Times New Roman" w:hAnsi="Times New Roman" w:cs="Times New Roman"/>
          <w:b w:val="0"/>
          <w:i/>
          <w:color w:val="auto"/>
          <w:sz w:val="24"/>
        </w:rPr>
        <w:t xml:space="preserve">Table </w:t>
        <w:fldChar w:fldCharType="begin"/>
        <w:instrText xml:space="preserve"> SEQ Table \* ARABIC </w:instrText>
        <w:fldChar w:fldCharType="separate"/>
      </w:r>
      <w:r>
        <w:rPr>
          <w:rFonts w:ascii="Times New Roman" w:hAnsi="Times New Roman" w:cs="Times New Roman"/>
          <w:b w:val="0"/>
          <w:i/>
          <w:noProof/>
          <w:color w:val="auto"/>
          <w:sz w:val="24"/>
        </w:rPr>
        <w:t>17</w:t>
      </w:r>
      <w:r>
        <w:rPr>
          <w:rFonts w:ascii="Times New Roman" w:hAnsi="Times New Roman" w:cs="Times New Roman"/>
          <w:b w:val="0"/>
          <w:i/>
          <w:color w:val="auto"/>
          <w:sz w:val="24"/>
        </w:rPr>
        <w:fldChar w:fldCharType="end"/>
        <w:t xml:space="preserve"> Project termination process use case</w:t>
      </w:r>
      <w:bookmarkEnd w:id="46"/>
    </w:p>
    <w:tbl>
      <w:tblPr>
        <w:tblStyle w:val="a2"/>
        <w:tblW w:w="9209" w:type="dxa"/>
        <w:tblInd w:w="-1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3000"/>
        <w:gridCol w:w="6209"/>
      </w:tblGrid>
      <w:tr w:rsidR="008B64B2" w:rsidRPr="00E01147" w14:paraId="68D09419" w14:textId="77777777" w:rsidTr="00834DD8">
        <w:trPr>
          <w:gridAfter w:val="1"/>
          <w:wAfter w:w="6209" w:type="dxa"/>
          <w:trHeight w:val="485"/>
        </w:trPr>
        <w:tc>
          <w:tcPr>
            <w:tcW w:w="3000" w:type="dxa"/>
            <w:tcBorders>
              <w:top w:val="single" w:sz="4" w:space="0" w:color="000000"/>
              <w:left w:val="single" w:sz="4" w:space="0" w:color="000000"/>
              <w:bottom w:val="single" w:sz="4" w:space="0" w:color="000000"/>
              <w:right w:val="single" w:sz="4" w:space="0" w:color="000000"/>
            </w:tcBorders>
            <w:vAlign w:val="center"/>
          </w:tcPr>
          <w:p w14:paraId="4F1B63CD" w14:textId="77777777" w:rsidR="008B64B2" w:rsidRPr="00E01147" w:rsidRDefault="008B64B2" w:rsidP="00834DD8">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color w:val="000000"/>
                <w:sz w:val="28"/>
                <w:szCs w:val="28"/>
              </w:rPr>
              <w:t>Description 15</w:t>
            </w:r>
          </w:p>
        </w:tc>
      </w:tr>
      <w:tr w:rsidR="008B64B2" w:rsidRPr="00E01147" w14:paraId="1563875D" w14:textId="77777777" w:rsidTr="00834DD8">
        <w:trPr>
          <w:trHeight w:val="562"/>
        </w:trPr>
        <w:tc>
          <w:tcPr>
            <w:tcW w:w="3000" w:type="dxa"/>
            <w:tcBorders>
              <w:top w:val="single" w:sz="4" w:space="0" w:color="000000"/>
              <w:left w:val="single" w:sz="4" w:space="0" w:color="000000"/>
              <w:bottom w:val="single" w:sz="4" w:space="0" w:color="000000"/>
              <w:right w:val="single" w:sz="4" w:space="0" w:color="000000"/>
            </w:tcBorders>
            <w:vAlign w:val="center"/>
          </w:tcPr>
          <w:p w14:paraId="24CE811D" w14:textId="77777777" w:rsidR="008B64B2" w:rsidRPr="00E01147" w:rsidRDefault="008B64B2" w:rsidP="00834DD8">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Use case name </w:t>
            </w:r>
          </w:p>
        </w:tc>
        <w:tc>
          <w:tcPr>
            <w:tcW w:w="6209" w:type="dxa"/>
            <w:tcBorders>
              <w:top w:val="single" w:sz="4" w:space="0" w:color="000000"/>
              <w:left w:val="single" w:sz="4" w:space="0" w:color="000000"/>
              <w:bottom w:val="single" w:sz="4" w:space="0" w:color="000000"/>
              <w:right w:val="single" w:sz="4" w:space="0" w:color="000000"/>
            </w:tcBorders>
            <w:vAlign w:val="center"/>
          </w:tcPr>
          <w:p w14:paraId="213BFCF2" w14:textId="77777777" w:rsidR="008B64B2" w:rsidRPr="00E01147" w:rsidRDefault="008B64B2" w:rsidP="00834DD8">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Process Termination</w:t>
            </w:r>
          </w:p>
        </w:tc>
      </w:tr>
      <w:tr w:rsidR="008B64B2" w:rsidRPr="00E01147" w14:paraId="29FD874D" w14:textId="77777777" w:rsidTr="00834DD8">
        <w:trPr>
          <w:trHeight w:val="554"/>
        </w:trPr>
        <w:tc>
          <w:tcPr>
            <w:tcW w:w="3000" w:type="dxa"/>
            <w:tcBorders>
              <w:top w:val="single" w:sz="4" w:space="0" w:color="000000"/>
              <w:left w:val="single" w:sz="4" w:space="0" w:color="000000"/>
              <w:bottom w:val="single" w:sz="4" w:space="0" w:color="000000"/>
              <w:right w:val="single" w:sz="4" w:space="0" w:color="000000"/>
            </w:tcBorders>
            <w:vAlign w:val="center"/>
          </w:tcPr>
          <w:p w14:paraId="264CBE26" w14:textId="77777777" w:rsidR="008B64B2" w:rsidRPr="00E01147" w:rsidRDefault="008B64B2" w:rsidP="00834DD8">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lastRenderedPageBreak/>
              <w:t xml:space="preserve">Use case number </w:t>
            </w:r>
          </w:p>
        </w:tc>
        <w:tc>
          <w:tcPr>
            <w:tcW w:w="6209" w:type="dxa"/>
            <w:tcBorders>
              <w:top w:val="single" w:sz="4" w:space="0" w:color="000000"/>
              <w:left w:val="single" w:sz="4" w:space="0" w:color="000000"/>
              <w:bottom w:val="single" w:sz="4" w:space="0" w:color="000000"/>
              <w:right w:val="single" w:sz="4" w:space="0" w:color="000000"/>
            </w:tcBorders>
            <w:vAlign w:val="center"/>
          </w:tcPr>
          <w:p w14:paraId="69277698" w14:textId="77777777" w:rsidR="008B64B2" w:rsidRPr="00E01147" w:rsidRDefault="00174808" w:rsidP="00834DD8">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12a</w:t>
            </w:r>
          </w:p>
        </w:tc>
      </w:tr>
      <w:tr w:rsidR="008B64B2" w:rsidRPr="00E01147" w14:paraId="0B8BE547" w14:textId="77777777" w:rsidTr="00834DD8">
        <w:trPr>
          <w:trHeight w:val="975"/>
        </w:trPr>
        <w:tc>
          <w:tcPr>
            <w:tcW w:w="3000" w:type="dxa"/>
            <w:tcBorders>
              <w:top w:val="single" w:sz="4" w:space="0" w:color="000000"/>
              <w:left w:val="single" w:sz="4" w:space="0" w:color="000000"/>
              <w:bottom w:val="single" w:sz="4" w:space="0" w:color="000000"/>
              <w:right w:val="single" w:sz="4" w:space="0" w:color="000000"/>
            </w:tcBorders>
            <w:vAlign w:val="center"/>
          </w:tcPr>
          <w:p w14:paraId="7E3C65E4" w14:textId="77777777" w:rsidR="008B64B2" w:rsidRPr="00E01147" w:rsidRDefault="008B64B2" w:rsidP="00834DD8">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Use case description </w:t>
            </w:r>
          </w:p>
        </w:tc>
        <w:tc>
          <w:tcPr>
            <w:tcW w:w="6209" w:type="dxa"/>
            <w:tcBorders>
              <w:top w:val="single" w:sz="4" w:space="0" w:color="000000"/>
              <w:left w:val="single" w:sz="4" w:space="0" w:color="000000"/>
              <w:bottom w:val="single" w:sz="4" w:space="0" w:color="000000"/>
              <w:right w:val="single" w:sz="4" w:space="0" w:color="000000"/>
            </w:tcBorders>
            <w:vAlign w:val="center"/>
          </w:tcPr>
          <w:p w14:paraId="6E1DE29F" w14:textId="0818D9BF" w:rsidR="008B64B2" w:rsidRPr="00E01147" w:rsidRDefault="008B64B2" w:rsidP="0009349E">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It enables the coordinator/RCSC to process the project termination request by PI/coordinator. </w:t>
            </w:r>
          </w:p>
        </w:tc>
      </w:tr>
      <w:tr w:rsidR="008B64B2" w:rsidRPr="00E01147" w14:paraId="0818EBCC" w14:textId="77777777" w:rsidTr="00834DD8">
        <w:trPr>
          <w:trHeight w:val="553"/>
        </w:trPr>
        <w:tc>
          <w:tcPr>
            <w:tcW w:w="3000" w:type="dxa"/>
            <w:tcBorders>
              <w:top w:val="single" w:sz="4" w:space="0" w:color="000000"/>
              <w:left w:val="single" w:sz="4" w:space="0" w:color="000000"/>
              <w:bottom w:val="single" w:sz="4" w:space="0" w:color="000000"/>
              <w:right w:val="single" w:sz="4" w:space="0" w:color="000000"/>
            </w:tcBorders>
            <w:vAlign w:val="center"/>
          </w:tcPr>
          <w:p w14:paraId="10E77D7B" w14:textId="77777777" w:rsidR="008B64B2" w:rsidRPr="00E01147" w:rsidRDefault="008B64B2" w:rsidP="00834DD8">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Participating actor </w:t>
            </w:r>
          </w:p>
        </w:tc>
        <w:tc>
          <w:tcPr>
            <w:tcW w:w="6209" w:type="dxa"/>
            <w:tcBorders>
              <w:top w:val="single" w:sz="4" w:space="0" w:color="000000"/>
              <w:left w:val="single" w:sz="4" w:space="0" w:color="000000"/>
              <w:bottom w:val="single" w:sz="4" w:space="0" w:color="000000"/>
              <w:right w:val="single" w:sz="4" w:space="0" w:color="000000"/>
            </w:tcBorders>
            <w:vAlign w:val="center"/>
          </w:tcPr>
          <w:p w14:paraId="1BC5A35D" w14:textId="27D3D7C7" w:rsidR="008B64B2" w:rsidRPr="00E01147" w:rsidRDefault="00120F59" w:rsidP="00834DD8">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coordinator/RCSC</w:t>
            </w:r>
          </w:p>
        </w:tc>
      </w:tr>
      <w:tr w:rsidR="008B64B2" w:rsidRPr="00E01147" w14:paraId="7628265A" w14:textId="77777777" w:rsidTr="00834DD8">
        <w:trPr>
          <w:trHeight w:val="558"/>
        </w:trPr>
        <w:tc>
          <w:tcPr>
            <w:tcW w:w="3000" w:type="dxa"/>
            <w:tcBorders>
              <w:top w:val="single" w:sz="4" w:space="0" w:color="000000"/>
              <w:left w:val="single" w:sz="4" w:space="0" w:color="000000"/>
              <w:bottom w:val="single" w:sz="4" w:space="0" w:color="000000"/>
              <w:right w:val="single" w:sz="4" w:space="0" w:color="000000"/>
            </w:tcBorders>
            <w:vAlign w:val="center"/>
          </w:tcPr>
          <w:p w14:paraId="3F1AAFC0" w14:textId="77777777" w:rsidR="008B64B2" w:rsidRPr="00E01147" w:rsidRDefault="008B64B2" w:rsidP="00834DD8">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Pre-condition </w:t>
            </w:r>
          </w:p>
        </w:tc>
        <w:tc>
          <w:tcPr>
            <w:tcW w:w="6209" w:type="dxa"/>
            <w:tcBorders>
              <w:top w:val="single" w:sz="4" w:space="0" w:color="000000"/>
              <w:left w:val="single" w:sz="4" w:space="0" w:color="000000"/>
              <w:bottom w:val="single" w:sz="4" w:space="0" w:color="000000"/>
              <w:right w:val="single" w:sz="4" w:space="0" w:color="000000"/>
            </w:tcBorders>
            <w:vAlign w:val="center"/>
          </w:tcPr>
          <w:p w14:paraId="7DD52CE4" w14:textId="5E2DD897" w:rsidR="008B64B2" w:rsidRPr="00E01147" w:rsidRDefault="008B64B2" w:rsidP="00A74F52">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The </w:t>
            </w:r>
            <w:r>
              <w:rPr>
                <w:rFonts w:ascii="Times New Roman" w:eastAsia="Times New Roman" w:hAnsi="Times New Roman" w:cs="Times New Roman"/>
                <w:sz w:val="24"/>
                <w:szCs w:val="24"/>
              </w:rPr>
              <w:t xml:space="preserve">coordinator/RCSC </w:t>
            </w:r>
            <w:r>
              <w:rPr>
                <w:rFonts w:ascii="Times New Roman" w:eastAsia="Times New Roman" w:hAnsi="Times New Roman" w:cs="Times New Roman"/>
                <w:color w:val="000000"/>
                <w:sz w:val="24"/>
                <w:szCs w:val="24"/>
              </w:rPr>
              <w:t>is logged into the system.</w:t>
            </w:r>
          </w:p>
        </w:tc>
      </w:tr>
      <w:tr w:rsidR="008B64B2" w:rsidRPr="00E01147" w14:paraId="1F3DEFBD" w14:textId="77777777" w:rsidTr="00834DD8">
        <w:trPr>
          <w:trHeight w:val="350"/>
        </w:trPr>
        <w:tc>
          <w:tcPr>
            <w:tcW w:w="3000" w:type="dxa"/>
            <w:tcBorders>
              <w:top w:val="single" w:sz="4" w:space="0" w:color="000000"/>
              <w:left w:val="single" w:sz="4" w:space="0" w:color="000000"/>
              <w:bottom w:val="single" w:sz="4" w:space="0" w:color="000000"/>
              <w:right w:val="single" w:sz="4" w:space="0" w:color="000000"/>
            </w:tcBorders>
            <w:vAlign w:val="center"/>
          </w:tcPr>
          <w:p w14:paraId="7D5450E3" w14:textId="77777777" w:rsidR="008B64B2" w:rsidRPr="00E01147" w:rsidRDefault="008B64B2" w:rsidP="00834DD8">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Flow-of events</w:t>
            </w:r>
          </w:p>
        </w:tc>
        <w:tc>
          <w:tcPr>
            <w:tcW w:w="6209" w:type="dxa"/>
            <w:tcBorders>
              <w:top w:val="single" w:sz="4" w:space="0" w:color="000000"/>
              <w:left w:val="single" w:sz="4" w:space="0" w:color="000000"/>
              <w:bottom w:val="single" w:sz="4" w:space="0" w:color="000000"/>
              <w:right w:val="single" w:sz="4" w:space="0" w:color="000000"/>
            </w:tcBorders>
            <w:vAlign w:val="center"/>
          </w:tcPr>
          <w:p w14:paraId="26B020F5" w14:textId="3D42A0F0" w:rsidR="008B64B2" w:rsidRPr="00E01147" w:rsidRDefault="008B64B2" w:rsidP="005C5E99">
            <w:pPr>
              <w:numPr>
                <w:ilvl w:val="0"/>
                <w:numId w:val="4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The coordinator/RCSC clicks request button.</w:t>
            </w:r>
          </w:p>
          <w:p w14:paraId="4DED20A8" w14:textId="77777777" w:rsidR="008B64B2" w:rsidRPr="00E01147" w:rsidRDefault="00A74F52" w:rsidP="005C5E99">
            <w:pPr>
              <w:numPr>
                <w:ilvl w:val="0"/>
                <w:numId w:val="4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The system lists all requests for on-going projects in the school/university with its request related information.</w:t>
            </w:r>
          </w:p>
          <w:p w14:paraId="1D0ABC14" w14:textId="4C477FB9" w:rsidR="008B64B2" w:rsidRPr="00E01147" w:rsidRDefault="008B64B2" w:rsidP="005C5E99">
            <w:pPr>
              <w:numPr>
                <w:ilvl w:val="0"/>
                <w:numId w:val="4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Then the user clicks on one of the projects that requests the project termination. </w:t>
            </w:r>
          </w:p>
          <w:p w14:paraId="3FDE0616" w14:textId="0CB43B6F" w:rsidR="00A74F52" w:rsidRPr="00E01147" w:rsidRDefault="00A74F52" w:rsidP="005C5E99">
            <w:pPr>
              <w:numPr>
                <w:ilvl w:val="0"/>
                <w:numId w:val="4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user checks the current status of the project and a set of reasons written by either PI or coordinator to terminate the current project.</w:t>
            </w:r>
          </w:p>
          <w:p w14:paraId="439C4405" w14:textId="3B616A1B" w:rsidR="008B64B2" w:rsidRPr="00E01147" w:rsidRDefault="00A74F52" w:rsidP="005C5E99">
            <w:pPr>
              <w:numPr>
                <w:ilvl w:val="0"/>
                <w:numId w:val="4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The user evaluates reasons written by the PI or coordinator to terminate the project.  </w:t>
            </w:r>
          </w:p>
          <w:p w14:paraId="5CEA5F56" w14:textId="74DAC8A0" w:rsidR="00A74F52" w:rsidRPr="00E01147" w:rsidRDefault="00A74F52" w:rsidP="005C5E99">
            <w:pPr>
              <w:numPr>
                <w:ilvl w:val="0"/>
                <w:numId w:val="4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The user writes his/her final decision regarding the PI/coordinator request to terminate the project.</w:t>
            </w:r>
          </w:p>
          <w:p w14:paraId="2658592F" w14:textId="77777777" w:rsidR="008B64B2" w:rsidRPr="00E01147" w:rsidRDefault="008B64B2" w:rsidP="005C5E99">
            <w:pPr>
              <w:numPr>
                <w:ilvl w:val="0"/>
                <w:numId w:val="4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The user clicks YES on the dialog box to save his/her project termination decision. </w:t>
            </w:r>
          </w:p>
          <w:p w14:paraId="26622BFA" w14:textId="604F1B2E" w:rsidR="008B64B2" w:rsidRPr="00E01147" w:rsidRDefault="008B64B2" w:rsidP="005C5E99">
            <w:pPr>
              <w:numPr>
                <w:ilvl w:val="0"/>
                <w:numId w:val="4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The system display successful message to the coordinator/RCSC.</w:t>
            </w:r>
          </w:p>
        </w:tc>
      </w:tr>
      <w:tr w:rsidR="008B64B2" w:rsidRPr="00E01147" w14:paraId="357A7FE8" w14:textId="77777777" w:rsidTr="00834DD8">
        <w:trPr>
          <w:trHeight w:val="872"/>
        </w:trPr>
        <w:tc>
          <w:tcPr>
            <w:tcW w:w="3000" w:type="dxa"/>
            <w:tcBorders>
              <w:top w:val="single" w:sz="4" w:space="0" w:color="000000"/>
              <w:left w:val="single" w:sz="4" w:space="0" w:color="000000"/>
              <w:bottom w:val="single" w:sz="4" w:space="0" w:color="000000"/>
              <w:right w:val="single" w:sz="4" w:space="0" w:color="000000"/>
            </w:tcBorders>
            <w:vAlign w:val="center"/>
          </w:tcPr>
          <w:p w14:paraId="2622D7F0" w14:textId="77777777" w:rsidR="008B64B2" w:rsidRPr="00E01147" w:rsidRDefault="008B64B2" w:rsidP="00834DD8">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Alternative flow</w:t>
            </w:r>
          </w:p>
        </w:tc>
        <w:tc>
          <w:tcPr>
            <w:tcW w:w="6209" w:type="dxa"/>
            <w:tcBorders>
              <w:top w:val="single" w:sz="4" w:space="0" w:color="000000"/>
              <w:left w:val="single" w:sz="4" w:space="0" w:color="000000"/>
              <w:bottom w:val="single" w:sz="4" w:space="0" w:color="000000"/>
              <w:right w:val="single" w:sz="4" w:space="0" w:color="000000"/>
            </w:tcBorders>
            <w:vAlign w:val="center"/>
          </w:tcPr>
          <w:p w14:paraId="21C2E775" w14:textId="1EB06B39" w:rsidR="00A74F52" w:rsidRPr="00E01147" w:rsidRDefault="00A74F52" w:rsidP="005C5E99">
            <w:pPr>
              <w:numPr>
                <w:ilvl w:val="0"/>
                <w:numId w:val="42"/>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user can’t understand the written reasons write message to the PI/coordinator to clarify their reasons to terminate the project.</w:t>
            </w:r>
          </w:p>
          <w:p w14:paraId="4D36421A" w14:textId="7D498B24" w:rsidR="00CA33BC" w:rsidRPr="00E01147" w:rsidRDefault="00CA33BC" w:rsidP="005C5E99">
            <w:pPr>
              <w:numPr>
                <w:ilvl w:val="0"/>
                <w:numId w:val="42"/>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PI/coordinators writes their clarification for coordinator/RCSC comments on the project termination process. </w:t>
            </w:r>
          </w:p>
          <w:p w14:paraId="3592CE0A" w14:textId="77777777" w:rsidR="008B64B2" w:rsidRPr="00E01147" w:rsidRDefault="008B64B2" w:rsidP="005C5E99">
            <w:pPr>
              <w:numPr>
                <w:ilvl w:val="0"/>
                <w:numId w:val="42"/>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If the user clicks a cancel button, the system displays confirm dialog box.</w:t>
            </w:r>
          </w:p>
          <w:p w14:paraId="5BF7335E" w14:textId="584E4956" w:rsidR="00CA33BC" w:rsidRPr="00E01147" w:rsidRDefault="00CA33BC" w:rsidP="005C5E99">
            <w:pPr>
              <w:numPr>
                <w:ilvl w:val="0"/>
                <w:numId w:val="42"/>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lastRenderedPageBreak/>
              <w:t xml:space="preserve">The system sent a decline massage to the PI/coordinators for their project termination request. </w:t>
            </w:r>
          </w:p>
        </w:tc>
      </w:tr>
      <w:tr w:rsidR="008B64B2" w:rsidRPr="00E01147" w14:paraId="05877EAD" w14:textId="77777777" w:rsidTr="00834DD8">
        <w:trPr>
          <w:trHeight w:val="971"/>
        </w:trPr>
        <w:tc>
          <w:tcPr>
            <w:tcW w:w="3000" w:type="dxa"/>
            <w:tcBorders>
              <w:top w:val="single" w:sz="4" w:space="0" w:color="000000"/>
              <w:left w:val="single" w:sz="4" w:space="0" w:color="000000"/>
              <w:bottom w:val="single" w:sz="4" w:space="0" w:color="000000"/>
              <w:right w:val="single" w:sz="4" w:space="0" w:color="000000"/>
            </w:tcBorders>
            <w:vAlign w:val="center"/>
          </w:tcPr>
          <w:p w14:paraId="3789AA31" w14:textId="77777777" w:rsidR="008B64B2" w:rsidRPr="00E01147" w:rsidRDefault="008B64B2" w:rsidP="00834DD8">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lastRenderedPageBreak/>
              <w:t xml:space="preserve">Post-condition </w:t>
            </w:r>
          </w:p>
        </w:tc>
        <w:tc>
          <w:tcPr>
            <w:tcW w:w="6209" w:type="dxa"/>
            <w:tcBorders>
              <w:top w:val="single" w:sz="4" w:space="0" w:color="000000"/>
              <w:left w:val="single" w:sz="4" w:space="0" w:color="000000"/>
              <w:bottom w:val="single" w:sz="4" w:space="0" w:color="000000"/>
              <w:right w:val="single" w:sz="4" w:space="0" w:color="000000"/>
            </w:tcBorders>
            <w:vAlign w:val="center"/>
          </w:tcPr>
          <w:p w14:paraId="3752FB82" w14:textId="25D6FF3E" w:rsidR="008B64B2" w:rsidRPr="00E01147" w:rsidRDefault="008B64B2" w:rsidP="000C6013">
            <w:pPr>
              <w:numPr>
                <w:ilvl w:val="0"/>
                <w:numId w:val="12"/>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The system sends the project termination message to the PI/coordinators and finance office for other activities related with project termination.</w:t>
            </w:r>
          </w:p>
        </w:tc>
      </w:tr>
    </w:tbl>
    <w:p w14:paraId="3A135B29" w14:textId="77777777" w:rsidR="008B64B2" w:rsidRPr="00E01147" w:rsidRDefault="008B64B2" w:rsidP="008B64B2"/>
    <w:p w14:paraId="139D0319" w14:textId="77777777" w:rsidR="008B64B2" w:rsidRPr="00E01147" w:rsidRDefault="00664284" w:rsidP="00664284">
      <w:pPr>
        <w:pStyle w:val="Caption"/>
        <w:rPr>
          <w:rFonts w:ascii="Times New Roman" w:hAnsi="Times New Roman" w:cs="Times New Roman"/>
          <w:b w:val="0"/>
          <w:i/>
          <w:color w:val="auto"/>
          <w:sz w:val="24"/>
        </w:rPr>
      </w:pPr>
      <w:r>
        <w:rPr>
          <w:rFonts w:ascii="Times New Roman" w:hAnsi="Times New Roman" w:cs="Times New Roman"/>
          <w:b w:val="0"/>
          <w:i/>
          <w:color w:val="auto"/>
          <w:sz w:val="24"/>
        </w:rPr>
        <w:t xml:space="preserve"> </w:t>
      </w:r>
      <w:bookmarkStart w:id="47" w:name="_Toc148015939"/>
      <w:r>
        <w:rPr>
          <w:rFonts w:ascii="Times New Roman" w:hAnsi="Times New Roman" w:cs="Times New Roman"/>
          <w:b w:val="0"/>
          <w:i/>
          <w:color w:val="auto"/>
          <w:sz w:val="24"/>
        </w:rPr>
        <w:t xml:space="preserve">Table </w:t>
        <w:fldChar w:fldCharType="begin"/>
        <w:instrText xml:space="preserve"> SEQ Table \* ARABIC </w:instrText>
        <w:fldChar w:fldCharType="separate"/>
      </w:r>
      <w:r>
        <w:rPr>
          <w:rFonts w:ascii="Times New Roman" w:hAnsi="Times New Roman" w:cs="Times New Roman"/>
          <w:b w:val="0"/>
          <w:i/>
          <w:noProof/>
          <w:color w:val="auto"/>
          <w:sz w:val="24"/>
        </w:rPr>
        <w:t>18</w:t>
      </w:r>
      <w:r>
        <w:rPr>
          <w:rFonts w:ascii="Times New Roman" w:hAnsi="Times New Roman" w:cs="Times New Roman"/>
          <w:b w:val="0"/>
          <w:i/>
          <w:color w:val="auto"/>
          <w:sz w:val="24"/>
        </w:rPr>
        <w:fldChar w:fldCharType="end"/>
        <w:t xml:space="preserve"> Refund budget use case</w:t>
      </w:r>
      <w:bookmarkEnd w:id="47"/>
      <w:r>
        <w:rPr>
          <w:rFonts w:ascii="Times New Roman" w:hAnsi="Times New Roman" w:cs="Times New Roman"/>
          <w:b w:val="0"/>
          <w:i/>
          <w:color w:val="auto"/>
          <w:sz w:val="24"/>
        </w:rPr>
        <w:t xml:space="preserve"> </w:t>
      </w:r>
    </w:p>
    <w:tbl>
      <w:tblPr>
        <w:tblStyle w:val="a2"/>
        <w:tblW w:w="9209" w:type="dxa"/>
        <w:tblInd w:w="-1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3000"/>
        <w:gridCol w:w="6209"/>
      </w:tblGrid>
      <w:tr w:rsidR="006325D2" w:rsidRPr="00E01147" w14:paraId="6F7D6502" w14:textId="77777777" w:rsidTr="00834DD8">
        <w:trPr>
          <w:gridAfter w:val="1"/>
          <w:wAfter w:w="6209" w:type="dxa"/>
          <w:trHeight w:val="485"/>
        </w:trPr>
        <w:tc>
          <w:tcPr>
            <w:tcW w:w="3000" w:type="dxa"/>
            <w:tcBorders>
              <w:top w:val="single" w:sz="4" w:space="0" w:color="000000"/>
              <w:left w:val="single" w:sz="4" w:space="0" w:color="000000"/>
              <w:bottom w:val="single" w:sz="4" w:space="0" w:color="000000"/>
              <w:right w:val="single" w:sz="4" w:space="0" w:color="000000"/>
            </w:tcBorders>
            <w:vAlign w:val="center"/>
          </w:tcPr>
          <w:p w14:paraId="098C8956" w14:textId="77777777" w:rsidR="006325D2" w:rsidRPr="00E01147" w:rsidRDefault="006325D2" w:rsidP="006325D2">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color w:val="000000"/>
                <w:sz w:val="28"/>
                <w:szCs w:val="28"/>
              </w:rPr>
              <w:t>Description 16</w:t>
            </w:r>
          </w:p>
        </w:tc>
      </w:tr>
      <w:tr w:rsidR="006325D2" w:rsidRPr="00E01147" w14:paraId="44EC5F14" w14:textId="77777777" w:rsidTr="00834DD8">
        <w:trPr>
          <w:trHeight w:val="562"/>
        </w:trPr>
        <w:tc>
          <w:tcPr>
            <w:tcW w:w="3000" w:type="dxa"/>
            <w:tcBorders>
              <w:top w:val="single" w:sz="4" w:space="0" w:color="000000"/>
              <w:left w:val="single" w:sz="4" w:space="0" w:color="000000"/>
              <w:bottom w:val="single" w:sz="4" w:space="0" w:color="000000"/>
              <w:right w:val="single" w:sz="4" w:space="0" w:color="000000"/>
            </w:tcBorders>
            <w:vAlign w:val="center"/>
          </w:tcPr>
          <w:p w14:paraId="3898E37B" w14:textId="77777777" w:rsidR="006325D2" w:rsidRPr="00E01147" w:rsidRDefault="006325D2" w:rsidP="00834DD8">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Use case name </w:t>
            </w:r>
          </w:p>
        </w:tc>
        <w:tc>
          <w:tcPr>
            <w:tcW w:w="6209" w:type="dxa"/>
            <w:tcBorders>
              <w:top w:val="single" w:sz="4" w:space="0" w:color="000000"/>
              <w:left w:val="single" w:sz="4" w:space="0" w:color="000000"/>
              <w:bottom w:val="single" w:sz="4" w:space="0" w:color="000000"/>
              <w:right w:val="single" w:sz="4" w:space="0" w:color="000000"/>
            </w:tcBorders>
            <w:vAlign w:val="center"/>
          </w:tcPr>
          <w:p w14:paraId="5C5BB2EF" w14:textId="77777777" w:rsidR="006325D2" w:rsidRPr="00E01147" w:rsidRDefault="006325D2" w:rsidP="006325D2">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Refund budget</w:t>
            </w:r>
          </w:p>
        </w:tc>
      </w:tr>
      <w:tr w:rsidR="006325D2" w:rsidRPr="00E01147" w14:paraId="5B7D3F1B" w14:textId="77777777" w:rsidTr="00834DD8">
        <w:trPr>
          <w:trHeight w:val="554"/>
        </w:trPr>
        <w:tc>
          <w:tcPr>
            <w:tcW w:w="3000" w:type="dxa"/>
            <w:tcBorders>
              <w:top w:val="single" w:sz="4" w:space="0" w:color="000000"/>
              <w:left w:val="single" w:sz="4" w:space="0" w:color="000000"/>
              <w:bottom w:val="single" w:sz="4" w:space="0" w:color="000000"/>
              <w:right w:val="single" w:sz="4" w:space="0" w:color="000000"/>
            </w:tcBorders>
            <w:vAlign w:val="center"/>
          </w:tcPr>
          <w:p w14:paraId="3B085D74" w14:textId="77777777" w:rsidR="006325D2" w:rsidRPr="00E01147" w:rsidRDefault="006325D2" w:rsidP="00834DD8">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Use case number </w:t>
            </w:r>
          </w:p>
        </w:tc>
        <w:tc>
          <w:tcPr>
            <w:tcW w:w="6209" w:type="dxa"/>
            <w:tcBorders>
              <w:top w:val="single" w:sz="4" w:space="0" w:color="000000"/>
              <w:left w:val="single" w:sz="4" w:space="0" w:color="000000"/>
              <w:bottom w:val="single" w:sz="4" w:space="0" w:color="000000"/>
              <w:right w:val="single" w:sz="4" w:space="0" w:color="000000"/>
            </w:tcBorders>
            <w:vAlign w:val="center"/>
          </w:tcPr>
          <w:p w14:paraId="4AF60727" w14:textId="77777777" w:rsidR="006325D2" w:rsidRPr="00E01147" w:rsidRDefault="00174808" w:rsidP="00834DD8">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12b</w:t>
            </w:r>
          </w:p>
        </w:tc>
      </w:tr>
      <w:tr w:rsidR="006325D2" w:rsidRPr="00E01147" w14:paraId="3447C265" w14:textId="77777777" w:rsidTr="00834DD8">
        <w:trPr>
          <w:trHeight w:val="975"/>
        </w:trPr>
        <w:tc>
          <w:tcPr>
            <w:tcW w:w="3000" w:type="dxa"/>
            <w:tcBorders>
              <w:top w:val="single" w:sz="4" w:space="0" w:color="000000"/>
              <w:left w:val="single" w:sz="4" w:space="0" w:color="000000"/>
              <w:bottom w:val="single" w:sz="4" w:space="0" w:color="000000"/>
              <w:right w:val="single" w:sz="4" w:space="0" w:color="000000"/>
            </w:tcBorders>
            <w:vAlign w:val="center"/>
          </w:tcPr>
          <w:p w14:paraId="6EEAC3C6" w14:textId="77777777" w:rsidR="006325D2" w:rsidRPr="00E01147" w:rsidRDefault="006325D2" w:rsidP="00834DD8">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Use case description </w:t>
            </w:r>
          </w:p>
        </w:tc>
        <w:tc>
          <w:tcPr>
            <w:tcW w:w="6209" w:type="dxa"/>
            <w:tcBorders>
              <w:top w:val="single" w:sz="4" w:space="0" w:color="000000"/>
              <w:left w:val="single" w:sz="4" w:space="0" w:color="000000"/>
              <w:bottom w:val="single" w:sz="4" w:space="0" w:color="000000"/>
              <w:right w:val="single" w:sz="4" w:space="0" w:color="000000"/>
            </w:tcBorders>
            <w:vAlign w:val="center"/>
          </w:tcPr>
          <w:p w14:paraId="3F658262" w14:textId="77777777" w:rsidR="006325D2" w:rsidRPr="00E01147" w:rsidRDefault="006325D2" w:rsidP="006325D2">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It enables the finance office to calculate the amount of budget to be refunded from the PI for the terminated project works.</w:t>
            </w:r>
          </w:p>
        </w:tc>
      </w:tr>
      <w:tr w:rsidR="006325D2" w:rsidRPr="00E01147" w14:paraId="203AF1F9" w14:textId="77777777" w:rsidTr="00834DD8">
        <w:trPr>
          <w:trHeight w:val="553"/>
        </w:trPr>
        <w:tc>
          <w:tcPr>
            <w:tcW w:w="3000" w:type="dxa"/>
            <w:tcBorders>
              <w:top w:val="single" w:sz="4" w:space="0" w:color="000000"/>
              <w:left w:val="single" w:sz="4" w:space="0" w:color="000000"/>
              <w:bottom w:val="single" w:sz="4" w:space="0" w:color="000000"/>
              <w:right w:val="single" w:sz="4" w:space="0" w:color="000000"/>
            </w:tcBorders>
            <w:vAlign w:val="center"/>
          </w:tcPr>
          <w:p w14:paraId="3FF95989" w14:textId="77777777" w:rsidR="006325D2" w:rsidRPr="00E01147" w:rsidRDefault="006325D2" w:rsidP="00834DD8">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Participating actor </w:t>
            </w:r>
          </w:p>
        </w:tc>
        <w:tc>
          <w:tcPr>
            <w:tcW w:w="6209" w:type="dxa"/>
            <w:tcBorders>
              <w:top w:val="single" w:sz="4" w:space="0" w:color="000000"/>
              <w:left w:val="single" w:sz="4" w:space="0" w:color="000000"/>
              <w:bottom w:val="single" w:sz="4" w:space="0" w:color="000000"/>
              <w:right w:val="single" w:sz="4" w:space="0" w:color="000000"/>
            </w:tcBorders>
            <w:vAlign w:val="center"/>
          </w:tcPr>
          <w:p w14:paraId="5BECA320" w14:textId="77777777" w:rsidR="006325D2" w:rsidRPr="00E01147" w:rsidRDefault="006325D2" w:rsidP="00834DD8">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Finance/PI</w:t>
            </w:r>
          </w:p>
        </w:tc>
      </w:tr>
      <w:tr w:rsidR="006325D2" w:rsidRPr="00E01147" w14:paraId="70336C1E" w14:textId="77777777" w:rsidTr="00834DD8">
        <w:trPr>
          <w:trHeight w:val="558"/>
        </w:trPr>
        <w:tc>
          <w:tcPr>
            <w:tcW w:w="3000" w:type="dxa"/>
            <w:tcBorders>
              <w:top w:val="single" w:sz="4" w:space="0" w:color="000000"/>
              <w:left w:val="single" w:sz="4" w:space="0" w:color="000000"/>
              <w:bottom w:val="single" w:sz="4" w:space="0" w:color="000000"/>
              <w:right w:val="single" w:sz="4" w:space="0" w:color="000000"/>
            </w:tcBorders>
            <w:vAlign w:val="center"/>
          </w:tcPr>
          <w:p w14:paraId="10618DCA" w14:textId="77777777" w:rsidR="006325D2" w:rsidRPr="00E01147" w:rsidRDefault="006325D2" w:rsidP="00834DD8">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Pre-condition </w:t>
            </w:r>
          </w:p>
        </w:tc>
        <w:tc>
          <w:tcPr>
            <w:tcW w:w="6209" w:type="dxa"/>
            <w:tcBorders>
              <w:top w:val="single" w:sz="4" w:space="0" w:color="000000"/>
              <w:left w:val="single" w:sz="4" w:space="0" w:color="000000"/>
              <w:bottom w:val="single" w:sz="4" w:space="0" w:color="000000"/>
              <w:right w:val="single" w:sz="4" w:space="0" w:color="000000"/>
            </w:tcBorders>
            <w:vAlign w:val="center"/>
          </w:tcPr>
          <w:p w14:paraId="098937EE" w14:textId="77777777" w:rsidR="006325D2" w:rsidRPr="00E01147" w:rsidRDefault="006325D2" w:rsidP="00BE593F">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The </w:t>
            </w:r>
            <w:r>
              <w:rPr>
                <w:rFonts w:ascii="Times New Roman" w:eastAsia="Times New Roman" w:hAnsi="Times New Roman" w:cs="Times New Roman"/>
                <w:sz w:val="24"/>
                <w:szCs w:val="24"/>
              </w:rPr>
              <w:t>finance/PI</w:t>
            </w:r>
            <w:r>
              <w:rPr>
                <w:rFonts w:ascii="Times New Roman" w:eastAsia="Times New Roman" w:hAnsi="Times New Roman" w:cs="Times New Roman"/>
                <w:color w:val="000000"/>
                <w:sz w:val="24"/>
                <w:szCs w:val="24"/>
              </w:rPr>
              <w:t xml:space="preserve"> is logged into the system.</w:t>
            </w:r>
          </w:p>
        </w:tc>
      </w:tr>
      <w:tr w:rsidR="006325D2" w:rsidRPr="00E01147" w14:paraId="67E39440" w14:textId="77777777" w:rsidTr="00834DD8">
        <w:trPr>
          <w:trHeight w:val="350"/>
        </w:trPr>
        <w:tc>
          <w:tcPr>
            <w:tcW w:w="3000" w:type="dxa"/>
            <w:tcBorders>
              <w:top w:val="single" w:sz="4" w:space="0" w:color="000000"/>
              <w:left w:val="single" w:sz="4" w:space="0" w:color="000000"/>
              <w:bottom w:val="single" w:sz="4" w:space="0" w:color="000000"/>
              <w:right w:val="single" w:sz="4" w:space="0" w:color="000000"/>
            </w:tcBorders>
            <w:vAlign w:val="center"/>
          </w:tcPr>
          <w:p w14:paraId="7FC79FC0" w14:textId="77777777" w:rsidR="006325D2" w:rsidRPr="00E01147" w:rsidRDefault="006325D2" w:rsidP="00834DD8">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Flow-of events</w:t>
            </w:r>
          </w:p>
        </w:tc>
        <w:tc>
          <w:tcPr>
            <w:tcW w:w="6209" w:type="dxa"/>
            <w:tcBorders>
              <w:top w:val="single" w:sz="4" w:space="0" w:color="000000"/>
              <w:left w:val="single" w:sz="4" w:space="0" w:color="000000"/>
              <w:bottom w:val="single" w:sz="4" w:space="0" w:color="000000"/>
              <w:right w:val="single" w:sz="4" w:space="0" w:color="000000"/>
            </w:tcBorders>
            <w:vAlign w:val="center"/>
          </w:tcPr>
          <w:p w14:paraId="28487579" w14:textId="77777777" w:rsidR="006325D2" w:rsidRPr="00E01147" w:rsidRDefault="006325D2" w:rsidP="005C5E99">
            <w:pPr>
              <w:numPr>
                <w:ilvl w:val="0"/>
                <w:numId w:val="4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The finance officer clicks on terminated projects list.</w:t>
            </w:r>
          </w:p>
          <w:p w14:paraId="7ECF6C02" w14:textId="77777777" w:rsidR="006325D2" w:rsidRPr="00E01147" w:rsidRDefault="006325D2" w:rsidP="005C5E99">
            <w:pPr>
              <w:numPr>
                <w:ilvl w:val="0"/>
                <w:numId w:val="4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The system lists all terminated project works that are not yet refund the project budget to the finance office.</w:t>
            </w:r>
          </w:p>
          <w:p w14:paraId="766F8CBF" w14:textId="77777777" w:rsidR="006325D2" w:rsidRPr="00E01147" w:rsidRDefault="006325D2" w:rsidP="005C5E99">
            <w:pPr>
              <w:numPr>
                <w:ilvl w:val="0"/>
                <w:numId w:val="4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Then the finance officer clicks on one of the terminated project that needs refunding the budget to the office.  </w:t>
            </w:r>
          </w:p>
          <w:p w14:paraId="30777DB0" w14:textId="77777777" w:rsidR="00320EFF" w:rsidRPr="00E01147" w:rsidRDefault="006325D2" w:rsidP="005C5E99">
            <w:pPr>
              <w:numPr>
                <w:ilvl w:val="0"/>
                <w:numId w:val="4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finance officer clicks on calculate refund budget to exactly knew the amount of birr refunded to the office from the PI. </w:t>
            </w:r>
          </w:p>
          <w:p w14:paraId="731D9DFA" w14:textId="77777777" w:rsidR="00320EFF" w:rsidRPr="00E01147" w:rsidRDefault="00320EFF" w:rsidP="005C5E99">
            <w:pPr>
              <w:numPr>
                <w:ilvl w:val="0"/>
                <w:numId w:val="4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The finance officer clicks YES on the dialog box to save his/her project refund decision. </w:t>
            </w:r>
          </w:p>
          <w:p w14:paraId="5242863E" w14:textId="46606194" w:rsidR="006325D2" w:rsidRPr="00E01147" w:rsidRDefault="00320EFF" w:rsidP="005C5E99">
            <w:pPr>
              <w:numPr>
                <w:ilvl w:val="0"/>
                <w:numId w:val="4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The system display successful message to the coordinator/RCSC.</w:t>
            </w:r>
          </w:p>
          <w:p w14:paraId="5D24CD44" w14:textId="77777777" w:rsidR="006325D2" w:rsidRPr="00E01147" w:rsidRDefault="00320EFF" w:rsidP="005C5E99">
            <w:pPr>
              <w:numPr>
                <w:ilvl w:val="0"/>
                <w:numId w:val="4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The system sent the amount of birr refunded to the office to the PI and other researcher officials in the system. </w:t>
            </w:r>
          </w:p>
        </w:tc>
      </w:tr>
      <w:tr w:rsidR="006325D2" w:rsidRPr="00E01147" w14:paraId="7E3BF314" w14:textId="77777777" w:rsidTr="00834DD8">
        <w:trPr>
          <w:trHeight w:val="872"/>
        </w:trPr>
        <w:tc>
          <w:tcPr>
            <w:tcW w:w="3000" w:type="dxa"/>
            <w:tcBorders>
              <w:top w:val="single" w:sz="4" w:space="0" w:color="000000"/>
              <w:left w:val="single" w:sz="4" w:space="0" w:color="000000"/>
              <w:bottom w:val="single" w:sz="4" w:space="0" w:color="000000"/>
              <w:right w:val="single" w:sz="4" w:space="0" w:color="000000"/>
            </w:tcBorders>
            <w:vAlign w:val="center"/>
          </w:tcPr>
          <w:p w14:paraId="20BB4055" w14:textId="77777777" w:rsidR="006325D2" w:rsidRPr="00E01147" w:rsidRDefault="006325D2" w:rsidP="00834DD8">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lastRenderedPageBreak/>
              <w:t>Alternative flow</w:t>
            </w:r>
          </w:p>
        </w:tc>
        <w:tc>
          <w:tcPr>
            <w:tcW w:w="6209" w:type="dxa"/>
            <w:tcBorders>
              <w:top w:val="single" w:sz="4" w:space="0" w:color="000000"/>
              <w:left w:val="single" w:sz="4" w:space="0" w:color="000000"/>
              <w:bottom w:val="single" w:sz="4" w:space="0" w:color="000000"/>
              <w:right w:val="single" w:sz="4" w:space="0" w:color="000000"/>
            </w:tcBorders>
            <w:vAlign w:val="center"/>
          </w:tcPr>
          <w:p w14:paraId="4A9FB1A1" w14:textId="77777777" w:rsidR="006325D2" w:rsidRPr="00E01147" w:rsidRDefault="006325D2" w:rsidP="005C5E99">
            <w:pPr>
              <w:numPr>
                <w:ilvl w:val="0"/>
                <w:numId w:val="44"/>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PI can write request the clarification for the amount of birr refunded to the office.</w:t>
            </w:r>
          </w:p>
          <w:p w14:paraId="6B6E4288" w14:textId="77777777" w:rsidR="009F7EDF" w:rsidRPr="00E01147" w:rsidRDefault="009F7EDF" w:rsidP="005C5E99">
            <w:pPr>
              <w:numPr>
                <w:ilvl w:val="0"/>
                <w:numId w:val="44"/>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If the PI clicks a submit button, the system displays confirm dialog box.</w:t>
            </w:r>
          </w:p>
          <w:p w14:paraId="7FFB3B76" w14:textId="77777777" w:rsidR="006325D2" w:rsidRPr="00E01147" w:rsidRDefault="006325D2" w:rsidP="005C5E99">
            <w:pPr>
              <w:numPr>
                <w:ilvl w:val="0"/>
                <w:numId w:val="44"/>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finance officer writes comments for each request from the PI and click the save button to register changes on the system. </w:t>
            </w:r>
          </w:p>
          <w:p w14:paraId="642518F9" w14:textId="77777777" w:rsidR="006325D2" w:rsidRPr="00E01147" w:rsidRDefault="00E53EA6" w:rsidP="005C5E99">
            <w:pPr>
              <w:numPr>
                <w:ilvl w:val="0"/>
                <w:numId w:val="44"/>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If the finance officer/ PI click a cancel button the system sent a decline massage to the finance officer/PI for their request. </w:t>
            </w:r>
          </w:p>
        </w:tc>
      </w:tr>
      <w:tr w:rsidR="006325D2" w:rsidRPr="00E01147" w14:paraId="0D93F440" w14:textId="77777777" w:rsidTr="00834DD8">
        <w:trPr>
          <w:trHeight w:val="971"/>
        </w:trPr>
        <w:tc>
          <w:tcPr>
            <w:tcW w:w="3000" w:type="dxa"/>
            <w:tcBorders>
              <w:top w:val="single" w:sz="4" w:space="0" w:color="000000"/>
              <w:left w:val="single" w:sz="4" w:space="0" w:color="000000"/>
              <w:bottom w:val="single" w:sz="4" w:space="0" w:color="000000"/>
              <w:right w:val="single" w:sz="4" w:space="0" w:color="000000"/>
            </w:tcBorders>
            <w:vAlign w:val="center"/>
          </w:tcPr>
          <w:p w14:paraId="5CE93250" w14:textId="77777777" w:rsidR="006325D2" w:rsidRPr="00E01147" w:rsidRDefault="006325D2" w:rsidP="00834DD8">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Post-condition </w:t>
            </w:r>
          </w:p>
        </w:tc>
        <w:tc>
          <w:tcPr>
            <w:tcW w:w="6209" w:type="dxa"/>
            <w:tcBorders>
              <w:top w:val="single" w:sz="4" w:space="0" w:color="000000"/>
              <w:left w:val="single" w:sz="4" w:space="0" w:color="000000"/>
              <w:bottom w:val="single" w:sz="4" w:space="0" w:color="000000"/>
              <w:right w:val="single" w:sz="4" w:space="0" w:color="000000"/>
            </w:tcBorders>
            <w:vAlign w:val="center"/>
          </w:tcPr>
          <w:p w14:paraId="793BFE33" w14:textId="77777777" w:rsidR="006325D2" w:rsidRPr="00E01147" w:rsidRDefault="006325D2" w:rsidP="003D6F93">
            <w:pPr>
              <w:numPr>
                <w:ilvl w:val="0"/>
                <w:numId w:val="12"/>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The system sends the amount of birr that can be refunded from the terminated project to the PI and other officers in the system.</w:t>
            </w:r>
          </w:p>
        </w:tc>
      </w:tr>
    </w:tbl>
    <w:p w14:paraId="000DE956" w14:textId="77777777" w:rsidR="006325D2" w:rsidRPr="00E01147" w:rsidRDefault="00FD128D" w:rsidP="00C568D5">
      <w:pPr>
        <w:pStyle w:val="Caption"/>
        <w:spacing w:before="240"/>
        <w:rPr>
          <w:rFonts w:ascii="Times New Roman" w:hAnsi="Times New Roman" w:cs="Times New Roman"/>
          <w:b w:val="0"/>
          <w:i/>
          <w:color w:val="auto"/>
          <w:sz w:val="24"/>
        </w:rPr>
      </w:pPr>
      <w:bookmarkStart w:id="48" w:name="_Toc148015940"/>
      <w:r>
        <w:rPr>
          <w:rFonts w:ascii="Times New Roman" w:hAnsi="Times New Roman" w:cs="Times New Roman"/>
          <w:b w:val="0"/>
          <w:i/>
          <w:color w:val="auto"/>
          <w:sz w:val="24"/>
        </w:rPr>
        <w:t xml:space="preserve">Table </w:t>
        <w:fldChar w:fldCharType="begin"/>
        <w:instrText xml:space="preserve"> SEQ Table \* ARABIC </w:instrText>
        <w:fldChar w:fldCharType="separate"/>
      </w:r>
      <w:r>
        <w:rPr>
          <w:rFonts w:ascii="Times New Roman" w:hAnsi="Times New Roman" w:cs="Times New Roman"/>
          <w:b w:val="0"/>
          <w:i/>
          <w:noProof/>
          <w:color w:val="auto"/>
          <w:sz w:val="24"/>
        </w:rPr>
        <w:t>19</w:t>
      </w:r>
      <w:r>
        <w:rPr>
          <w:rFonts w:ascii="Times New Roman" w:hAnsi="Times New Roman" w:cs="Times New Roman"/>
          <w:b w:val="0"/>
          <w:i/>
          <w:color w:val="auto"/>
          <w:sz w:val="24"/>
        </w:rPr>
        <w:fldChar w:fldCharType="end"/>
        <w:t xml:space="preserve"> Request extension use case</w:t>
      </w:r>
      <w:bookmarkEnd w:id="48"/>
    </w:p>
    <w:tbl>
      <w:tblPr>
        <w:tblStyle w:val="a2"/>
        <w:tblW w:w="9209" w:type="dxa"/>
        <w:tblInd w:w="-1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3000"/>
        <w:gridCol w:w="6209"/>
      </w:tblGrid>
      <w:tr w:rsidR="001F5A3F" w:rsidRPr="00E01147" w14:paraId="64FC86C9" w14:textId="77777777" w:rsidTr="00834DD8">
        <w:trPr>
          <w:gridAfter w:val="1"/>
          <w:wAfter w:w="6209" w:type="dxa"/>
          <w:trHeight w:val="485"/>
        </w:trPr>
        <w:tc>
          <w:tcPr>
            <w:tcW w:w="3000" w:type="dxa"/>
            <w:tcBorders>
              <w:top w:val="single" w:sz="4" w:space="0" w:color="000000"/>
              <w:left w:val="single" w:sz="4" w:space="0" w:color="000000"/>
              <w:bottom w:val="single" w:sz="4" w:space="0" w:color="000000"/>
              <w:right w:val="single" w:sz="4" w:space="0" w:color="000000"/>
            </w:tcBorders>
            <w:vAlign w:val="center"/>
          </w:tcPr>
          <w:p w14:paraId="30BD308E" w14:textId="77777777" w:rsidR="001F5A3F" w:rsidRPr="00E01147" w:rsidRDefault="001F5A3F" w:rsidP="00834DD8">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color w:val="000000"/>
                <w:sz w:val="28"/>
                <w:szCs w:val="28"/>
              </w:rPr>
              <w:t>Description 17</w:t>
            </w:r>
          </w:p>
        </w:tc>
      </w:tr>
      <w:tr w:rsidR="001F5A3F" w:rsidRPr="00E01147" w14:paraId="2B4B060A" w14:textId="77777777" w:rsidTr="00834DD8">
        <w:trPr>
          <w:trHeight w:val="562"/>
        </w:trPr>
        <w:tc>
          <w:tcPr>
            <w:tcW w:w="3000" w:type="dxa"/>
            <w:tcBorders>
              <w:top w:val="single" w:sz="4" w:space="0" w:color="000000"/>
              <w:left w:val="single" w:sz="4" w:space="0" w:color="000000"/>
              <w:bottom w:val="single" w:sz="4" w:space="0" w:color="000000"/>
              <w:right w:val="single" w:sz="4" w:space="0" w:color="000000"/>
            </w:tcBorders>
            <w:vAlign w:val="center"/>
          </w:tcPr>
          <w:p w14:paraId="46CBB445" w14:textId="77777777" w:rsidR="001F5A3F" w:rsidRPr="00E01147" w:rsidRDefault="001F5A3F" w:rsidP="00834DD8">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Use case name </w:t>
            </w:r>
          </w:p>
        </w:tc>
        <w:tc>
          <w:tcPr>
            <w:tcW w:w="6209" w:type="dxa"/>
            <w:tcBorders>
              <w:top w:val="single" w:sz="4" w:space="0" w:color="000000"/>
              <w:left w:val="single" w:sz="4" w:space="0" w:color="000000"/>
              <w:bottom w:val="single" w:sz="4" w:space="0" w:color="000000"/>
              <w:right w:val="single" w:sz="4" w:space="0" w:color="000000"/>
            </w:tcBorders>
            <w:vAlign w:val="center"/>
          </w:tcPr>
          <w:p w14:paraId="0FCFA073" w14:textId="77777777" w:rsidR="001F5A3F" w:rsidRPr="00E01147" w:rsidRDefault="008E2679" w:rsidP="00834DD8">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Request extension </w:t>
            </w:r>
          </w:p>
        </w:tc>
      </w:tr>
      <w:tr w:rsidR="001F5A3F" w:rsidRPr="00E01147" w14:paraId="5B77C714" w14:textId="77777777" w:rsidTr="00834DD8">
        <w:trPr>
          <w:trHeight w:val="554"/>
        </w:trPr>
        <w:tc>
          <w:tcPr>
            <w:tcW w:w="3000" w:type="dxa"/>
            <w:tcBorders>
              <w:top w:val="single" w:sz="4" w:space="0" w:color="000000"/>
              <w:left w:val="single" w:sz="4" w:space="0" w:color="000000"/>
              <w:bottom w:val="single" w:sz="4" w:space="0" w:color="000000"/>
              <w:right w:val="single" w:sz="4" w:space="0" w:color="000000"/>
            </w:tcBorders>
            <w:vAlign w:val="center"/>
          </w:tcPr>
          <w:p w14:paraId="78337230" w14:textId="77777777" w:rsidR="001F5A3F" w:rsidRPr="00E01147" w:rsidRDefault="001F5A3F" w:rsidP="00834DD8">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Use case number </w:t>
            </w:r>
          </w:p>
        </w:tc>
        <w:tc>
          <w:tcPr>
            <w:tcW w:w="6209" w:type="dxa"/>
            <w:tcBorders>
              <w:top w:val="single" w:sz="4" w:space="0" w:color="000000"/>
              <w:left w:val="single" w:sz="4" w:space="0" w:color="000000"/>
              <w:bottom w:val="single" w:sz="4" w:space="0" w:color="000000"/>
              <w:right w:val="single" w:sz="4" w:space="0" w:color="000000"/>
            </w:tcBorders>
            <w:vAlign w:val="center"/>
          </w:tcPr>
          <w:p w14:paraId="68B0A35B" w14:textId="77777777" w:rsidR="001F5A3F" w:rsidRPr="00E01147" w:rsidRDefault="00174808" w:rsidP="00834DD8">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r>
      <w:tr w:rsidR="001F5A3F" w:rsidRPr="00E01147" w14:paraId="7EF1A2FF" w14:textId="77777777" w:rsidTr="00834DD8">
        <w:trPr>
          <w:trHeight w:val="975"/>
        </w:trPr>
        <w:tc>
          <w:tcPr>
            <w:tcW w:w="3000" w:type="dxa"/>
            <w:tcBorders>
              <w:top w:val="single" w:sz="4" w:space="0" w:color="000000"/>
              <w:left w:val="single" w:sz="4" w:space="0" w:color="000000"/>
              <w:bottom w:val="single" w:sz="4" w:space="0" w:color="000000"/>
              <w:right w:val="single" w:sz="4" w:space="0" w:color="000000"/>
            </w:tcBorders>
            <w:vAlign w:val="center"/>
          </w:tcPr>
          <w:p w14:paraId="1D1D2F1F" w14:textId="77777777" w:rsidR="001F5A3F" w:rsidRPr="00E01147" w:rsidRDefault="001F5A3F" w:rsidP="00834DD8">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Use case description </w:t>
            </w:r>
          </w:p>
        </w:tc>
        <w:tc>
          <w:tcPr>
            <w:tcW w:w="6209" w:type="dxa"/>
            <w:tcBorders>
              <w:top w:val="single" w:sz="4" w:space="0" w:color="000000"/>
              <w:left w:val="single" w:sz="4" w:space="0" w:color="000000"/>
              <w:bottom w:val="single" w:sz="4" w:space="0" w:color="000000"/>
              <w:right w:val="single" w:sz="4" w:space="0" w:color="000000"/>
            </w:tcBorders>
            <w:vAlign w:val="center"/>
          </w:tcPr>
          <w:p w14:paraId="03A57E79" w14:textId="77777777" w:rsidR="001F5A3F" w:rsidRPr="00E01147" w:rsidRDefault="001F5A3F" w:rsidP="008E2679">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It enables the PI to request a time extension on the on-going project work. </w:t>
            </w:r>
          </w:p>
        </w:tc>
      </w:tr>
      <w:tr w:rsidR="001F5A3F" w:rsidRPr="00E01147" w14:paraId="2FEF811F" w14:textId="77777777" w:rsidTr="00834DD8">
        <w:trPr>
          <w:trHeight w:val="553"/>
        </w:trPr>
        <w:tc>
          <w:tcPr>
            <w:tcW w:w="3000" w:type="dxa"/>
            <w:tcBorders>
              <w:top w:val="single" w:sz="4" w:space="0" w:color="000000"/>
              <w:left w:val="single" w:sz="4" w:space="0" w:color="000000"/>
              <w:bottom w:val="single" w:sz="4" w:space="0" w:color="000000"/>
              <w:right w:val="single" w:sz="4" w:space="0" w:color="000000"/>
            </w:tcBorders>
            <w:vAlign w:val="center"/>
          </w:tcPr>
          <w:p w14:paraId="170715F0" w14:textId="77777777" w:rsidR="001F5A3F" w:rsidRPr="00E01147" w:rsidRDefault="001F5A3F" w:rsidP="00834DD8">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Participating actor </w:t>
            </w:r>
          </w:p>
        </w:tc>
        <w:tc>
          <w:tcPr>
            <w:tcW w:w="6209" w:type="dxa"/>
            <w:tcBorders>
              <w:top w:val="single" w:sz="4" w:space="0" w:color="000000"/>
              <w:left w:val="single" w:sz="4" w:space="0" w:color="000000"/>
              <w:bottom w:val="single" w:sz="4" w:space="0" w:color="000000"/>
              <w:right w:val="single" w:sz="4" w:space="0" w:color="000000"/>
            </w:tcBorders>
            <w:vAlign w:val="center"/>
          </w:tcPr>
          <w:p w14:paraId="05E15110" w14:textId="77777777" w:rsidR="001F5A3F" w:rsidRPr="00E01147" w:rsidRDefault="000950B9" w:rsidP="00834DD8">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PI</w:t>
            </w:r>
          </w:p>
        </w:tc>
      </w:tr>
      <w:tr w:rsidR="001F5A3F" w:rsidRPr="00E01147" w14:paraId="2A310D0E" w14:textId="77777777" w:rsidTr="00834DD8">
        <w:trPr>
          <w:trHeight w:val="558"/>
        </w:trPr>
        <w:tc>
          <w:tcPr>
            <w:tcW w:w="3000" w:type="dxa"/>
            <w:tcBorders>
              <w:top w:val="single" w:sz="4" w:space="0" w:color="000000"/>
              <w:left w:val="single" w:sz="4" w:space="0" w:color="000000"/>
              <w:bottom w:val="single" w:sz="4" w:space="0" w:color="000000"/>
              <w:right w:val="single" w:sz="4" w:space="0" w:color="000000"/>
            </w:tcBorders>
            <w:vAlign w:val="center"/>
          </w:tcPr>
          <w:p w14:paraId="12393F7B" w14:textId="77777777" w:rsidR="001F5A3F" w:rsidRPr="00E01147" w:rsidRDefault="001F5A3F" w:rsidP="00834DD8">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Pre-condition </w:t>
            </w:r>
          </w:p>
        </w:tc>
        <w:tc>
          <w:tcPr>
            <w:tcW w:w="6209" w:type="dxa"/>
            <w:tcBorders>
              <w:top w:val="single" w:sz="4" w:space="0" w:color="000000"/>
              <w:left w:val="single" w:sz="4" w:space="0" w:color="000000"/>
              <w:bottom w:val="single" w:sz="4" w:space="0" w:color="000000"/>
              <w:right w:val="single" w:sz="4" w:space="0" w:color="000000"/>
            </w:tcBorders>
            <w:vAlign w:val="center"/>
          </w:tcPr>
          <w:p w14:paraId="39451485" w14:textId="77777777" w:rsidR="001F5A3F" w:rsidRPr="00E01147" w:rsidRDefault="001F5A3F" w:rsidP="000950B9">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The </w:t>
            </w:r>
            <w:r>
              <w:rPr>
                <w:rFonts w:ascii="Times New Roman" w:eastAsia="Times New Roman" w:hAnsi="Times New Roman" w:cs="Times New Roman"/>
                <w:sz w:val="24"/>
                <w:szCs w:val="24"/>
              </w:rPr>
              <w:t>PI</w:t>
            </w:r>
            <w:r>
              <w:rPr>
                <w:rFonts w:ascii="Times New Roman" w:eastAsia="Times New Roman" w:hAnsi="Times New Roman" w:cs="Times New Roman"/>
                <w:color w:val="000000"/>
                <w:sz w:val="24"/>
                <w:szCs w:val="24"/>
              </w:rPr>
              <w:t xml:space="preserve"> is logged into the system.</w:t>
            </w:r>
          </w:p>
        </w:tc>
      </w:tr>
      <w:tr w:rsidR="001F5A3F" w:rsidRPr="00E01147" w14:paraId="27E73A65" w14:textId="77777777" w:rsidTr="00834DD8">
        <w:trPr>
          <w:trHeight w:val="350"/>
        </w:trPr>
        <w:tc>
          <w:tcPr>
            <w:tcW w:w="3000" w:type="dxa"/>
            <w:tcBorders>
              <w:top w:val="single" w:sz="4" w:space="0" w:color="000000"/>
              <w:left w:val="single" w:sz="4" w:space="0" w:color="000000"/>
              <w:bottom w:val="single" w:sz="4" w:space="0" w:color="000000"/>
              <w:right w:val="single" w:sz="4" w:space="0" w:color="000000"/>
            </w:tcBorders>
            <w:vAlign w:val="center"/>
          </w:tcPr>
          <w:p w14:paraId="36CEAAA7" w14:textId="77777777" w:rsidR="001F5A3F" w:rsidRPr="00E01147" w:rsidRDefault="001F5A3F" w:rsidP="00834DD8">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Flow-of events</w:t>
            </w:r>
          </w:p>
        </w:tc>
        <w:tc>
          <w:tcPr>
            <w:tcW w:w="6209" w:type="dxa"/>
            <w:tcBorders>
              <w:top w:val="single" w:sz="4" w:space="0" w:color="000000"/>
              <w:left w:val="single" w:sz="4" w:space="0" w:color="000000"/>
              <w:bottom w:val="single" w:sz="4" w:space="0" w:color="000000"/>
              <w:right w:val="single" w:sz="4" w:space="0" w:color="000000"/>
            </w:tcBorders>
            <w:vAlign w:val="center"/>
          </w:tcPr>
          <w:p w14:paraId="317596F8" w14:textId="77777777" w:rsidR="001F5A3F" w:rsidRPr="00E01147" w:rsidRDefault="001F5A3F" w:rsidP="005C5E99">
            <w:pPr>
              <w:numPr>
                <w:ilvl w:val="0"/>
                <w:numId w:val="45"/>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The PI clicks project button.</w:t>
            </w:r>
          </w:p>
          <w:p w14:paraId="072D7AD2" w14:textId="77777777" w:rsidR="001F5A3F" w:rsidRPr="00E01147" w:rsidRDefault="001F5A3F" w:rsidP="005C5E99">
            <w:pPr>
              <w:numPr>
                <w:ilvl w:val="0"/>
                <w:numId w:val="45"/>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The system lists all on-going projects. </w:t>
            </w:r>
          </w:p>
          <w:p w14:paraId="76CD6BC7" w14:textId="77777777" w:rsidR="001F5A3F" w:rsidRPr="00E01147" w:rsidRDefault="001F5A3F" w:rsidP="005C5E99">
            <w:pPr>
              <w:numPr>
                <w:ilvl w:val="0"/>
                <w:numId w:val="45"/>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Then the user clicks on one of the project that required a time extension. </w:t>
            </w:r>
          </w:p>
          <w:p w14:paraId="41ACB8EA" w14:textId="77777777" w:rsidR="00753512" w:rsidRPr="00E01147" w:rsidRDefault="00753512" w:rsidP="005C5E99">
            <w:pPr>
              <w:numPr>
                <w:ilvl w:val="0"/>
                <w:numId w:val="45"/>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The user views how many times he/she already extends the project. </w:t>
            </w:r>
          </w:p>
          <w:p w14:paraId="1A3EBA28" w14:textId="77777777" w:rsidR="001F5A3F" w:rsidRPr="00E01147" w:rsidRDefault="001F5A3F" w:rsidP="005C5E99">
            <w:pPr>
              <w:numPr>
                <w:ilvl w:val="0"/>
                <w:numId w:val="45"/>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user writes a set of reasons to request a time extension to the project.</w:t>
            </w:r>
          </w:p>
          <w:p w14:paraId="73785F81" w14:textId="77777777" w:rsidR="001F5A3F" w:rsidRPr="00E01147" w:rsidRDefault="001F5A3F" w:rsidP="005C5E99">
            <w:pPr>
              <w:numPr>
                <w:ilvl w:val="0"/>
                <w:numId w:val="45"/>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The user clicks YES on the dialog box to save his/her project time extension request. </w:t>
            </w:r>
          </w:p>
          <w:p w14:paraId="6BF4C2EF" w14:textId="77777777" w:rsidR="001F5A3F" w:rsidRPr="00E01147" w:rsidRDefault="001F5A3F" w:rsidP="005C5E99">
            <w:pPr>
              <w:numPr>
                <w:ilvl w:val="0"/>
                <w:numId w:val="45"/>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lastRenderedPageBreak/>
              <w:t xml:space="preserve">The system display successful message to the PI.</w:t>
            </w:r>
          </w:p>
        </w:tc>
      </w:tr>
      <w:tr w:rsidR="001F5A3F" w:rsidRPr="00E01147" w14:paraId="0D2D079E" w14:textId="77777777" w:rsidTr="00834DD8">
        <w:trPr>
          <w:trHeight w:val="872"/>
        </w:trPr>
        <w:tc>
          <w:tcPr>
            <w:tcW w:w="3000" w:type="dxa"/>
            <w:tcBorders>
              <w:top w:val="single" w:sz="4" w:space="0" w:color="000000"/>
              <w:left w:val="single" w:sz="4" w:space="0" w:color="000000"/>
              <w:bottom w:val="single" w:sz="4" w:space="0" w:color="000000"/>
              <w:right w:val="single" w:sz="4" w:space="0" w:color="000000"/>
            </w:tcBorders>
            <w:vAlign w:val="center"/>
          </w:tcPr>
          <w:p w14:paraId="6CB7F9FF" w14:textId="77777777" w:rsidR="001F5A3F" w:rsidRPr="00E01147" w:rsidRDefault="001F5A3F" w:rsidP="00834DD8">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lastRenderedPageBreak/>
              <w:t>Alternative flow</w:t>
            </w:r>
          </w:p>
        </w:tc>
        <w:tc>
          <w:tcPr>
            <w:tcW w:w="6209" w:type="dxa"/>
            <w:tcBorders>
              <w:top w:val="single" w:sz="4" w:space="0" w:color="000000"/>
              <w:left w:val="single" w:sz="4" w:space="0" w:color="000000"/>
              <w:bottom w:val="single" w:sz="4" w:space="0" w:color="000000"/>
              <w:right w:val="single" w:sz="4" w:space="0" w:color="000000"/>
            </w:tcBorders>
            <w:vAlign w:val="center"/>
          </w:tcPr>
          <w:p w14:paraId="68FEAC83" w14:textId="77777777" w:rsidR="001F5A3F" w:rsidRPr="00E01147" w:rsidRDefault="001F5A3F" w:rsidP="00753512">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 </w:t>
            </w:r>
          </w:p>
        </w:tc>
      </w:tr>
      <w:tr w:rsidR="001F5A3F" w:rsidRPr="00E01147" w14:paraId="1969AC8C" w14:textId="77777777" w:rsidTr="00834DD8">
        <w:trPr>
          <w:trHeight w:val="971"/>
        </w:trPr>
        <w:tc>
          <w:tcPr>
            <w:tcW w:w="3000" w:type="dxa"/>
            <w:tcBorders>
              <w:top w:val="single" w:sz="4" w:space="0" w:color="000000"/>
              <w:left w:val="single" w:sz="4" w:space="0" w:color="000000"/>
              <w:bottom w:val="single" w:sz="4" w:space="0" w:color="000000"/>
              <w:right w:val="single" w:sz="4" w:space="0" w:color="000000"/>
            </w:tcBorders>
            <w:vAlign w:val="center"/>
          </w:tcPr>
          <w:p w14:paraId="1389ECB4" w14:textId="77777777" w:rsidR="001F5A3F" w:rsidRPr="00E01147" w:rsidRDefault="001F5A3F" w:rsidP="00834DD8">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Post-condition </w:t>
            </w:r>
          </w:p>
        </w:tc>
        <w:tc>
          <w:tcPr>
            <w:tcW w:w="6209" w:type="dxa"/>
            <w:tcBorders>
              <w:top w:val="single" w:sz="4" w:space="0" w:color="000000"/>
              <w:left w:val="single" w:sz="4" w:space="0" w:color="000000"/>
              <w:bottom w:val="single" w:sz="4" w:space="0" w:color="000000"/>
              <w:right w:val="single" w:sz="4" w:space="0" w:color="000000"/>
            </w:tcBorders>
            <w:vAlign w:val="center"/>
          </w:tcPr>
          <w:p w14:paraId="2D4A60A0" w14:textId="4882582E" w:rsidR="001F5A3F" w:rsidRPr="00E01147" w:rsidRDefault="001F5A3F" w:rsidP="00753512">
            <w:pPr>
              <w:numPr>
                <w:ilvl w:val="0"/>
                <w:numId w:val="12"/>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The system sends the project extension message to the coordinator/RCSC depend on how many time the PI request time extension for the project. </w:t>
            </w:r>
          </w:p>
        </w:tc>
      </w:tr>
    </w:tbl>
    <w:p w14:paraId="060D4936" w14:textId="77777777" w:rsidR="001F5A3F" w:rsidRPr="00E01147" w:rsidRDefault="00863D32" w:rsidP="00863D32">
      <w:pPr>
        <w:pStyle w:val="Caption"/>
        <w:spacing w:before="240"/>
        <w:rPr>
          <w:rFonts w:ascii="Times New Roman" w:hAnsi="Times New Roman" w:cs="Times New Roman"/>
          <w:b w:val="0"/>
          <w:i/>
          <w:color w:val="auto"/>
          <w:sz w:val="24"/>
        </w:rPr>
      </w:pPr>
      <w:bookmarkStart w:id="49" w:name="_Toc148015941"/>
      <w:r>
        <w:rPr>
          <w:rFonts w:ascii="Times New Roman" w:hAnsi="Times New Roman" w:cs="Times New Roman"/>
          <w:b w:val="0"/>
          <w:i/>
          <w:color w:val="auto"/>
          <w:sz w:val="24"/>
        </w:rPr>
        <w:t xml:space="preserve">Table </w:t>
        <w:fldChar w:fldCharType="begin"/>
        <w:instrText xml:space="preserve"> SEQ Table \* ARABIC </w:instrText>
        <w:fldChar w:fldCharType="separate"/>
      </w:r>
      <w:r>
        <w:rPr>
          <w:rFonts w:ascii="Times New Roman" w:hAnsi="Times New Roman" w:cs="Times New Roman"/>
          <w:b w:val="0"/>
          <w:i/>
          <w:noProof/>
          <w:color w:val="auto"/>
          <w:sz w:val="24"/>
        </w:rPr>
        <w:t>20</w:t>
      </w:r>
      <w:r>
        <w:rPr>
          <w:rFonts w:ascii="Times New Roman" w:hAnsi="Times New Roman" w:cs="Times New Roman"/>
          <w:b w:val="0"/>
          <w:i/>
          <w:color w:val="auto"/>
          <w:sz w:val="24"/>
        </w:rPr>
        <w:fldChar w:fldCharType="end"/>
        <w:t xml:space="preserve"> Process time extension use case</w:t>
      </w:r>
      <w:bookmarkEnd w:id="49"/>
      <w:r>
        <w:rPr>
          <w:rFonts w:ascii="Times New Roman" w:hAnsi="Times New Roman" w:cs="Times New Roman"/>
          <w:b w:val="0"/>
          <w:i/>
          <w:color w:val="auto"/>
          <w:sz w:val="24"/>
        </w:rPr>
        <w:t xml:space="preserve"> </w:t>
      </w:r>
    </w:p>
    <w:tbl>
      <w:tblPr>
        <w:tblStyle w:val="a2"/>
        <w:tblW w:w="9209" w:type="dxa"/>
        <w:tblInd w:w="-1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3000"/>
        <w:gridCol w:w="6209"/>
      </w:tblGrid>
      <w:tr w:rsidR="00A054EC" w:rsidRPr="00E01147" w14:paraId="0BE8B35B" w14:textId="77777777" w:rsidTr="00834DD8">
        <w:trPr>
          <w:gridAfter w:val="1"/>
          <w:wAfter w:w="6209" w:type="dxa"/>
          <w:trHeight w:val="485"/>
        </w:trPr>
        <w:tc>
          <w:tcPr>
            <w:tcW w:w="3000" w:type="dxa"/>
            <w:tcBorders>
              <w:top w:val="single" w:sz="4" w:space="0" w:color="000000"/>
              <w:left w:val="single" w:sz="4" w:space="0" w:color="000000"/>
              <w:bottom w:val="single" w:sz="4" w:space="0" w:color="000000"/>
              <w:right w:val="single" w:sz="4" w:space="0" w:color="000000"/>
            </w:tcBorders>
            <w:vAlign w:val="center"/>
          </w:tcPr>
          <w:p w14:paraId="46BE41A2" w14:textId="77777777" w:rsidR="00A054EC" w:rsidRPr="00E01147" w:rsidRDefault="00A054EC" w:rsidP="00834DD8">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color w:val="000000"/>
                <w:sz w:val="28"/>
                <w:szCs w:val="28"/>
              </w:rPr>
              <w:t>Description 18</w:t>
            </w:r>
          </w:p>
        </w:tc>
      </w:tr>
      <w:tr w:rsidR="00A054EC" w:rsidRPr="00E01147" w14:paraId="43AAFC27" w14:textId="77777777" w:rsidTr="00834DD8">
        <w:trPr>
          <w:trHeight w:val="562"/>
        </w:trPr>
        <w:tc>
          <w:tcPr>
            <w:tcW w:w="3000" w:type="dxa"/>
            <w:tcBorders>
              <w:top w:val="single" w:sz="4" w:space="0" w:color="000000"/>
              <w:left w:val="single" w:sz="4" w:space="0" w:color="000000"/>
              <w:bottom w:val="single" w:sz="4" w:space="0" w:color="000000"/>
              <w:right w:val="single" w:sz="4" w:space="0" w:color="000000"/>
            </w:tcBorders>
            <w:vAlign w:val="center"/>
          </w:tcPr>
          <w:p w14:paraId="793552D1" w14:textId="77777777" w:rsidR="00A054EC" w:rsidRPr="00E01147" w:rsidRDefault="00A054EC" w:rsidP="00834DD8">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Use case name </w:t>
            </w:r>
          </w:p>
        </w:tc>
        <w:tc>
          <w:tcPr>
            <w:tcW w:w="6209" w:type="dxa"/>
            <w:tcBorders>
              <w:top w:val="single" w:sz="4" w:space="0" w:color="000000"/>
              <w:left w:val="single" w:sz="4" w:space="0" w:color="000000"/>
              <w:bottom w:val="single" w:sz="4" w:space="0" w:color="000000"/>
              <w:right w:val="single" w:sz="4" w:space="0" w:color="000000"/>
            </w:tcBorders>
            <w:vAlign w:val="center"/>
          </w:tcPr>
          <w:p w14:paraId="0DB714F0" w14:textId="77777777" w:rsidR="00A054EC" w:rsidRPr="00E01147" w:rsidRDefault="00516B61" w:rsidP="00516B61">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Process extension </w:t>
            </w:r>
          </w:p>
        </w:tc>
      </w:tr>
      <w:tr w:rsidR="00A054EC" w:rsidRPr="00E01147" w14:paraId="32BF196B" w14:textId="77777777" w:rsidTr="00834DD8">
        <w:trPr>
          <w:trHeight w:val="554"/>
        </w:trPr>
        <w:tc>
          <w:tcPr>
            <w:tcW w:w="3000" w:type="dxa"/>
            <w:tcBorders>
              <w:top w:val="single" w:sz="4" w:space="0" w:color="000000"/>
              <w:left w:val="single" w:sz="4" w:space="0" w:color="000000"/>
              <w:bottom w:val="single" w:sz="4" w:space="0" w:color="000000"/>
              <w:right w:val="single" w:sz="4" w:space="0" w:color="000000"/>
            </w:tcBorders>
            <w:vAlign w:val="center"/>
          </w:tcPr>
          <w:p w14:paraId="11982A27" w14:textId="77777777" w:rsidR="00A054EC" w:rsidRPr="00E01147" w:rsidRDefault="00A054EC" w:rsidP="00834DD8">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Use case number </w:t>
            </w:r>
          </w:p>
        </w:tc>
        <w:tc>
          <w:tcPr>
            <w:tcW w:w="6209" w:type="dxa"/>
            <w:tcBorders>
              <w:top w:val="single" w:sz="4" w:space="0" w:color="000000"/>
              <w:left w:val="single" w:sz="4" w:space="0" w:color="000000"/>
              <w:bottom w:val="single" w:sz="4" w:space="0" w:color="000000"/>
              <w:right w:val="single" w:sz="4" w:space="0" w:color="000000"/>
            </w:tcBorders>
            <w:vAlign w:val="center"/>
          </w:tcPr>
          <w:p w14:paraId="1595E6AC" w14:textId="77777777" w:rsidR="00A054EC" w:rsidRPr="00E01147" w:rsidRDefault="00174808" w:rsidP="00834DD8">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9a</w:t>
            </w:r>
          </w:p>
        </w:tc>
      </w:tr>
      <w:tr w:rsidR="00A054EC" w:rsidRPr="00E01147" w14:paraId="2A5792A7" w14:textId="77777777" w:rsidTr="00834DD8">
        <w:trPr>
          <w:trHeight w:val="975"/>
        </w:trPr>
        <w:tc>
          <w:tcPr>
            <w:tcW w:w="3000" w:type="dxa"/>
            <w:tcBorders>
              <w:top w:val="single" w:sz="4" w:space="0" w:color="000000"/>
              <w:left w:val="single" w:sz="4" w:space="0" w:color="000000"/>
              <w:bottom w:val="single" w:sz="4" w:space="0" w:color="000000"/>
              <w:right w:val="single" w:sz="4" w:space="0" w:color="000000"/>
            </w:tcBorders>
            <w:vAlign w:val="center"/>
          </w:tcPr>
          <w:p w14:paraId="683EFBE7" w14:textId="77777777" w:rsidR="00A054EC" w:rsidRPr="00E01147" w:rsidRDefault="00A054EC" w:rsidP="00834DD8">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Use case description </w:t>
            </w:r>
          </w:p>
        </w:tc>
        <w:tc>
          <w:tcPr>
            <w:tcW w:w="6209" w:type="dxa"/>
            <w:tcBorders>
              <w:top w:val="single" w:sz="4" w:space="0" w:color="000000"/>
              <w:left w:val="single" w:sz="4" w:space="0" w:color="000000"/>
              <w:bottom w:val="single" w:sz="4" w:space="0" w:color="000000"/>
              <w:right w:val="single" w:sz="4" w:space="0" w:color="000000"/>
            </w:tcBorders>
            <w:vAlign w:val="center"/>
          </w:tcPr>
          <w:p w14:paraId="5352CB8C" w14:textId="4E64D023" w:rsidR="00A054EC" w:rsidRPr="00E01147" w:rsidRDefault="00A054EC" w:rsidP="00516B61">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It enables the coordinator/RCSC to process a time extension from the PI on the on-going project work. </w:t>
            </w:r>
          </w:p>
        </w:tc>
      </w:tr>
      <w:tr w:rsidR="00A054EC" w:rsidRPr="00E01147" w14:paraId="07A39356" w14:textId="77777777" w:rsidTr="00834DD8">
        <w:trPr>
          <w:trHeight w:val="553"/>
        </w:trPr>
        <w:tc>
          <w:tcPr>
            <w:tcW w:w="3000" w:type="dxa"/>
            <w:tcBorders>
              <w:top w:val="single" w:sz="4" w:space="0" w:color="000000"/>
              <w:left w:val="single" w:sz="4" w:space="0" w:color="000000"/>
              <w:bottom w:val="single" w:sz="4" w:space="0" w:color="000000"/>
              <w:right w:val="single" w:sz="4" w:space="0" w:color="000000"/>
            </w:tcBorders>
            <w:vAlign w:val="center"/>
          </w:tcPr>
          <w:p w14:paraId="7CA1CD82" w14:textId="77777777" w:rsidR="00A054EC" w:rsidRPr="00E01147" w:rsidRDefault="00A054EC" w:rsidP="00834DD8">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Participating actor </w:t>
            </w:r>
          </w:p>
        </w:tc>
        <w:tc>
          <w:tcPr>
            <w:tcW w:w="6209" w:type="dxa"/>
            <w:tcBorders>
              <w:top w:val="single" w:sz="4" w:space="0" w:color="000000"/>
              <w:left w:val="single" w:sz="4" w:space="0" w:color="000000"/>
              <w:bottom w:val="single" w:sz="4" w:space="0" w:color="000000"/>
              <w:right w:val="single" w:sz="4" w:space="0" w:color="000000"/>
            </w:tcBorders>
            <w:vAlign w:val="center"/>
          </w:tcPr>
          <w:p w14:paraId="6655E0F2" w14:textId="41B428BB" w:rsidR="00A054EC" w:rsidRPr="00E01147" w:rsidRDefault="00120F59" w:rsidP="00834DD8">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coordinator/RCSC</w:t>
            </w:r>
          </w:p>
        </w:tc>
      </w:tr>
      <w:tr w:rsidR="00A054EC" w:rsidRPr="00E01147" w14:paraId="1E8AB2C5" w14:textId="77777777" w:rsidTr="00834DD8">
        <w:trPr>
          <w:trHeight w:val="558"/>
        </w:trPr>
        <w:tc>
          <w:tcPr>
            <w:tcW w:w="3000" w:type="dxa"/>
            <w:tcBorders>
              <w:top w:val="single" w:sz="4" w:space="0" w:color="000000"/>
              <w:left w:val="single" w:sz="4" w:space="0" w:color="000000"/>
              <w:bottom w:val="single" w:sz="4" w:space="0" w:color="000000"/>
              <w:right w:val="single" w:sz="4" w:space="0" w:color="000000"/>
            </w:tcBorders>
            <w:vAlign w:val="center"/>
          </w:tcPr>
          <w:p w14:paraId="2958018A" w14:textId="77777777" w:rsidR="00A054EC" w:rsidRPr="00E01147" w:rsidRDefault="00A054EC" w:rsidP="00834DD8">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Pre-condition </w:t>
            </w:r>
          </w:p>
        </w:tc>
        <w:tc>
          <w:tcPr>
            <w:tcW w:w="6209" w:type="dxa"/>
            <w:tcBorders>
              <w:top w:val="single" w:sz="4" w:space="0" w:color="000000"/>
              <w:left w:val="single" w:sz="4" w:space="0" w:color="000000"/>
              <w:bottom w:val="single" w:sz="4" w:space="0" w:color="000000"/>
              <w:right w:val="single" w:sz="4" w:space="0" w:color="000000"/>
            </w:tcBorders>
            <w:vAlign w:val="center"/>
          </w:tcPr>
          <w:p w14:paraId="303FE6EC" w14:textId="1E8633C3" w:rsidR="00A054EC" w:rsidRPr="00E01147" w:rsidRDefault="00A054EC" w:rsidP="00544ABF">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The </w:t>
            </w:r>
            <w:r>
              <w:rPr>
                <w:rFonts w:ascii="Times New Roman" w:eastAsia="Times New Roman" w:hAnsi="Times New Roman" w:cs="Times New Roman"/>
                <w:sz w:val="24"/>
                <w:szCs w:val="24"/>
              </w:rPr>
              <w:t xml:space="preserve">coordinator/RCSC </w:t>
            </w:r>
            <w:r>
              <w:rPr>
                <w:rFonts w:ascii="Times New Roman" w:eastAsia="Times New Roman" w:hAnsi="Times New Roman" w:cs="Times New Roman"/>
                <w:color w:val="000000"/>
                <w:sz w:val="24"/>
                <w:szCs w:val="24"/>
              </w:rPr>
              <w:t>is logged into the system.</w:t>
            </w:r>
          </w:p>
        </w:tc>
      </w:tr>
      <w:tr w:rsidR="00A054EC" w:rsidRPr="00E01147" w14:paraId="03AB9CDA" w14:textId="77777777" w:rsidTr="00834DD8">
        <w:trPr>
          <w:trHeight w:val="350"/>
        </w:trPr>
        <w:tc>
          <w:tcPr>
            <w:tcW w:w="3000" w:type="dxa"/>
            <w:tcBorders>
              <w:top w:val="single" w:sz="4" w:space="0" w:color="000000"/>
              <w:left w:val="single" w:sz="4" w:space="0" w:color="000000"/>
              <w:bottom w:val="single" w:sz="4" w:space="0" w:color="000000"/>
              <w:right w:val="single" w:sz="4" w:space="0" w:color="000000"/>
            </w:tcBorders>
            <w:vAlign w:val="center"/>
          </w:tcPr>
          <w:p w14:paraId="49F8EA89" w14:textId="77777777" w:rsidR="00A054EC" w:rsidRPr="00E01147" w:rsidRDefault="00A054EC" w:rsidP="00834DD8">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Flow-of events</w:t>
            </w:r>
          </w:p>
        </w:tc>
        <w:tc>
          <w:tcPr>
            <w:tcW w:w="6209" w:type="dxa"/>
            <w:tcBorders>
              <w:top w:val="single" w:sz="4" w:space="0" w:color="000000"/>
              <w:left w:val="single" w:sz="4" w:space="0" w:color="000000"/>
              <w:bottom w:val="single" w:sz="4" w:space="0" w:color="000000"/>
              <w:right w:val="single" w:sz="4" w:space="0" w:color="000000"/>
            </w:tcBorders>
            <w:vAlign w:val="center"/>
          </w:tcPr>
          <w:p w14:paraId="6D4A61BC" w14:textId="4BAE20B3" w:rsidR="00A054EC" w:rsidRPr="00E01147" w:rsidRDefault="00A054EC" w:rsidP="005C5E99">
            <w:pPr>
              <w:numPr>
                <w:ilvl w:val="0"/>
                <w:numId w:val="46"/>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The coordinators clicks request button.</w:t>
            </w:r>
          </w:p>
          <w:p w14:paraId="59944C93" w14:textId="77777777" w:rsidR="00A054EC" w:rsidRPr="00E01147" w:rsidRDefault="00A054EC" w:rsidP="005C5E99">
            <w:pPr>
              <w:numPr>
                <w:ilvl w:val="0"/>
                <w:numId w:val="46"/>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The system lists all on-going projects works in the school. </w:t>
            </w:r>
          </w:p>
          <w:p w14:paraId="294A972B" w14:textId="3DA76D77" w:rsidR="00A054EC" w:rsidRPr="00E01147" w:rsidRDefault="000C39D2" w:rsidP="005C5E99">
            <w:pPr>
              <w:numPr>
                <w:ilvl w:val="0"/>
                <w:numId w:val="46"/>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Then the coordinators click on one of the project that requests the project time extension. </w:t>
            </w:r>
          </w:p>
          <w:p w14:paraId="2D961873" w14:textId="0BCEE412" w:rsidR="00A054EC" w:rsidRPr="00E01147" w:rsidRDefault="00A054EC" w:rsidP="005C5E99">
            <w:pPr>
              <w:numPr>
                <w:ilvl w:val="0"/>
                <w:numId w:val="46"/>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The coordinators views how many times the PI already requests the time extension to the on-going project work. </w:t>
            </w:r>
          </w:p>
          <w:p w14:paraId="7234C6B8" w14:textId="50633A7C" w:rsidR="00A054EC" w:rsidRPr="00E01147" w:rsidRDefault="00A054EC" w:rsidP="005C5E99">
            <w:pPr>
              <w:numPr>
                <w:ilvl w:val="0"/>
                <w:numId w:val="46"/>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coordinators check the PI reasons for project time extension and check the university guidelines to make a decision. </w:t>
            </w:r>
          </w:p>
          <w:p w14:paraId="6DB883F7" w14:textId="1250AE77" w:rsidR="00A054EC" w:rsidRPr="00E01147" w:rsidRDefault="00A054EC" w:rsidP="005C5E99">
            <w:pPr>
              <w:numPr>
                <w:ilvl w:val="0"/>
                <w:numId w:val="46"/>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The coordinators write his comments on it for further decisions and clicks YES on the dialog box to save his/her decision on the project time extension request. </w:t>
            </w:r>
          </w:p>
          <w:p w14:paraId="5AAB9623" w14:textId="3D1EB9E5" w:rsidR="005A200A" w:rsidRPr="00E01147" w:rsidRDefault="00A054EC" w:rsidP="005C5E99">
            <w:pPr>
              <w:numPr>
                <w:ilvl w:val="0"/>
                <w:numId w:val="46"/>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The system displays successful message to the coordinators.</w:t>
            </w:r>
          </w:p>
        </w:tc>
      </w:tr>
      <w:tr w:rsidR="00A054EC" w:rsidRPr="00E01147" w14:paraId="1F043FF3" w14:textId="77777777" w:rsidTr="00834DD8">
        <w:trPr>
          <w:trHeight w:val="872"/>
        </w:trPr>
        <w:tc>
          <w:tcPr>
            <w:tcW w:w="3000" w:type="dxa"/>
            <w:tcBorders>
              <w:top w:val="single" w:sz="4" w:space="0" w:color="000000"/>
              <w:left w:val="single" w:sz="4" w:space="0" w:color="000000"/>
              <w:bottom w:val="single" w:sz="4" w:space="0" w:color="000000"/>
              <w:right w:val="single" w:sz="4" w:space="0" w:color="000000"/>
            </w:tcBorders>
            <w:vAlign w:val="center"/>
          </w:tcPr>
          <w:p w14:paraId="69AD0C64" w14:textId="77777777" w:rsidR="00A054EC" w:rsidRPr="00E01147" w:rsidRDefault="00A054EC" w:rsidP="00834DD8">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lastRenderedPageBreak/>
              <w:t>Alternative flow</w:t>
            </w:r>
          </w:p>
        </w:tc>
        <w:tc>
          <w:tcPr>
            <w:tcW w:w="6209" w:type="dxa"/>
            <w:tcBorders>
              <w:top w:val="single" w:sz="4" w:space="0" w:color="000000"/>
              <w:left w:val="single" w:sz="4" w:space="0" w:color="000000"/>
              <w:bottom w:val="single" w:sz="4" w:space="0" w:color="000000"/>
              <w:right w:val="single" w:sz="4" w:space="0" w:color="000000"/>
            </w:tcBorders>
            <w:vAlign w:val="center"/>
          </w:tcPr>
          <w:p w14:paraId="2EC1572F" w14:textId="41E375EA" w:rsidR="005A200A" w:rsidRPr="00E01147" w:rsidRDefault="005A200A" w:rsidP="005C5E99">
            <w:pPr>
              <w:numPr>
                <w:ilvl w:val="0"/>
                <w:numId w:val="47"/>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The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RCSC clicks request button.</w:t>
            </w:r>
          </w:p>
          <w:p w14:paraId="4A3A6D68" w14:textId="2F932FC8" w:rsidR="005A200A" w:rsidRPr="00E01147" w:rsidRDefault="005A200A" w:rsidP="00120F59">
            <w:pPr>
              <w:pStyle w:val="ListParagraph"/>
              <w:numPr>
                <w:ilvl w:val="1"/>
                <w:numId w:val="47"/>
              </w:numPr>
              <w:spacing w:after="0" w:line="36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RCSC views a list of requests for project time extension (the RCSC only views those projects request time extension for the third time). </w:t>
            </w:r>
          </w:p>
          <w:p w14:paraId="3E8405A0" w14:textId="77777777" w:rsidR="00A054EC" w:rsidRPr="00E01147" w:rsidRDefault="005A200A" w:rsidP="005C5E99">
            <w:pPr>
              <w:pStyle w:val="ListParagraph"/>
              <w:numPr>
                <w:ilvl w:val="1"/>
                <w:numId w:val="47"/>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AC evaluates the reasons written by the PI for project time extension.  </w:t>
            </w:r>
          </w:p>
          <w:p w14:paraId="69D8929B" w14:textId="3AC0DC19" w:rsidR="005A200A" w:rsidRPr="00E01147" w:rsidRDefault="005A200A" w:rsidP="005C5E99">
            <w:pPr>
              <w:numPr>
                <w:ilvl w:val="1"/>
                <w:numId w:val="47"/>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The RCSC write his comments on it for further decisions and clicks YES on the dialog box to save his/her decision on the project time extension request. </w:t>
            </w:r>
          </w:p>
          <w:p w14:paraId="347D2917" w14:textId="1D71E37D" w:rsidR="005A200A" w:rsidRPr="00E01147" w:rsidRDefault="005A200A" w:rsidP="005C5E99">
            <w:pPr>
              <w:pStyle w:val="ListParagraph"/>
              <w:numPr>
                <w:ilvl w:val="1"/>
                <w:numId w:val="47"/>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The system display successful message to the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RCSC.</w:t>
            </w:r>
          </w:p>
          <w:p w14:paraId="409E1698" w14:textId="523367BF" w:rsidR="00AE001F" w:rsidRPr="00E01147" w:rsidRDefault="00695C09" w:rsidP="005C5E99">
            <w:pPr>
              <w:pStyle w:val="ListParagraph"/>
              <w:numPr>
                <w:ilvl w:val="0"/>
                <w:numId w:val="47"/>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RCSC click the “CANCEL” button the system displays a decline message and terminate the process without updating the changes.</w:t>
            </w:r>
          </w:p>
          <w:p w14:paraId="0BD5AAC0" w14:textId="78E1A022" w:rsidR="00AE001F" w:rsidRPr="00E01147" w:rsidRDefault="00AE001F" w:rsidP="005C5E99">
            <w:pPr>
              <w:pStyle w:val="ListParagraph"/>
              <w:numPr>
                <w:ilvl w:val="0"/>
                <w:numId w:val="47"/>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coordinators clicks the “CANCEL” button the systems displays a decline message and terminate the process without updating the changes.</w:t>
            </w:r>
          </w:p>
        </w:tc>
      </w:tr>
      <w:tr w:rsidR="00A054EC" w:rsidRPr="00E01147" w14:paraId="181D7083" w14:textId="77777777" w:rsidTr="00834DD8">
        <w:trPr>
          <w:trHeight w:val="971"/>
        </w:trPr>
        <w:tc>
          <w:tcPr>
            <w:tcW w:w="3000" w:type="dxa"/>
            <w:tcBorders>
              <w:top w:val="single" w:sz="4" w:space="0" w:color="000000"/>
              <w:left w:val="single" w:sz="4" w:space="0" w:color="000000"/>
              <w:bottom w:val="single" w:sz="4" w:space="0" w:color="000000"/>
              <w:right w:val="single" w:sz="4" w:space="0" w:color="000000"/>
            </w:tcBorders>
            <w:vAlign w:val="center"/>
          </w:tcPr>
          <w:p w14:paraId="01160999" w14:textId="77777777" w:rsidR="00A054EC" w:rsidRPr="00E01147" w:rsidRDefault="00A054EC" w:rsidP="00834DD8">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Post-condition </w:t>
            </w:r>
          </w:p>
        </w:tc>
        <w:tc>
          <w:tcPr>
            <w:tcW w:w="6209" w:type="dxa"/>
            <w:tcBorders>
              <w:top w:val="single" w:sz="4" w:space="0" w:color="000000"/>
              <w:left w:val="single" w:sz="4" w:space="0" w:color="000000"/>
              <w:bottom w:val="single" w:sz="4" w:space="0" w:color="000000"/>
              <w:right w:val="single" w:sz="4" w:space="0" w:color="000000"/>
            </w:tcBorders>
            <w:vAlign w:val="center"/>
          </w:tcPr>
          <w:p w14:paraId="457AEE86" w14:textId="77777777" w:rsidR="00A054EC" w:rsidRPr="00E01147" w:rsidRDefault="00A054EC" w:rsidP="00FF2DEA">
            <w:pPr>
              <w:numPr>
                <w:ilvl w:val="0"/>
                <w:numId w:val="12"/>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The system sends the project extension process message to the respective officers in the system for further processing and decision on it.  </w:t>
            </w:r>
          </w:p>
        </w:tc>
      </w:tr>
    </w:tbl>
    <w:p w14:paraId="3C720AC3" w14:textId="77777777" w:rsidR="004419C8" w:rsidRPr="00E01147" w:rsidRDefault="004419C8" w:rsidP="00A054EC">
      <w:pPr>
        <w:pStyle w:val="Caption"/>
        <w:spacing w:before="240"/>
        <w:rPr>
          <w:rFonts w:ascii="Times New Roman" w:hAnsi="Times New Roman" w:cs="Times New Roman"/>
          <w:b w:val="0"/>
          <w:i/>
          <w:color w:val="auto"/>
          <w:sz w:val="24"/>
        </w:rPr>
      </w:pPr>
    </w:p>
    <w:p w14:paraId="7E13A504" w14:textId="77777777" w:rsidR="00CC3CC9" w:rsidRPr="00E01147" w:rsidRDefault="00CC3CC9" w:rsidP="00CC3CC9"/>
    <w:p w14:paraId="52AE83E9" w14:textId="77777777" w:rsidR="00A054EC" w:rsidRPr="00E01147" w:rsidRDefault="00CC3CC9" w:rsidP="00CC3CC9">
      <w:pPr>
        <w:pStyle w:val="Caption"/>
        <w:rPr>
          <w:rFonts w:ascii="Times New Roman" w:hAnsi="Times New Roman" w:cs="Times New Roman"/>
          <w:b w:val="0"/>
          <w:i/>
          <w:color w:val="auto"/>
          <w:sz w:val="24"/>
        </w:rPr>
      </w:pPr>
      <w:bookmarkStart w:id="50" w:name="_Toc148015942"/>
      <w:r>
        <w:rPr>
          <w:rFonts w:ascii="Times New Roman" w:hAnsi="Times New Roman" w:cs="Times New Roman"/>
          <w:b w:val="0"/>
          <w:i/>
          <w:color w:val="auto"/>
          <w:sz w:val="24"/>
        </w:rPr>
        <w:t xml:space="preserve">Table </w:t>
        <w:fldChar w:fldCharType="begin"/>
        <w:instrText xml:space="preserve"> SEQ Table \* ARABIC </w:instrText>
        <w:fldChar w:fldCharType="separate"/>
      </w:r>
      <w:r>
        <w:rPr>
          <w:rFonts w:ascii="Times New Roman" w:hAnsi="Times New Roman" w:cs="Times New Roman"/>
          <w:b w:val="0"/>
          <w:i/>
          <w:noProof/>
          <w:color w:val="auto"/>
          <w:sz w:val="24"/>
        </w:rPr>
        <w:t>21</w:t>
      </w:r>
      <w:r>
        <w:rPr>
          <w:rFonts w:ascii="Times New Roman" w:hAnsi="Times New Roman" w:cs="Times New Roman"/>
          <w:b w:val="0"/>
          <w:i/>
          <w:color w:val="auto"/>
          <w:sz w:val="24"/>
        </w:rPr>
        <w:fldChar w:fldCharType="end"/>
        <w:t>Approve time extension use case</w:t>
      </w:r>
      <w:bookmarkEnd w:id="50"/>
    </w:p>
    <w:tbl>
      <w:tblPr>
        <w:tblStyle w:val="a2"/>
        <w:tblW w:w="9209" w:type="dxa"/>
        <w:tblInd w:w="-1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3000"/>
        <w:gridCol w:w="6209"/>
      </w:tblGrid>
      <w:tr w:rsidR="00A054EC" w:rsidRPr="00E01147" w14:paraId="13D7187E" w14:textId="77777777" w:rsidTr="00834DD8">
        <w:trPr>
          <w:gridAfter w:val="1"/>
          <w:wAfter w:w="6209" w:type="dxa"/>
          <w:trHeight w:val="485"/>
        </w:trPr>
        <w:tc>
          <w:tcPr>
            <w:tcW w:w="3000" w:type="dxa"/>
            <w:tcBorders>
              <w:top w:val="single" w:sz="4" w:space="0" w:color="000000"/>
              <w:left w:val="single" w:sz="4" w:space="0" w:color="000000"/>
              <w:bottom w:val="single" w:sz="4" w:space="0" w:color="000000"/>
              <w:right w:val="single" w:sz="4" w:space="0" w:color="000000"/>
            </w:tcBorders>
            <w:vAlign w:val="center"/>
          </w:tcPr>
          <w:p w14:paraId="0C076C6C" w14:textId="77777777" w:rsidR="00A054EC" w:rsidRPr="00E01147" w:rsidRDefault="002C47BB" w:rsidP="00834DD8">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color w:val="000000"/>
                <w:sz w:val="28"/>
                <w:szCs w:val="28"/>
              </w:rPr>
              <w:t>Description 19</w:t>
            </w:r>
          </w:p>
        </w:tc>
      </w:tr>
      <w:tr w:rsidR="00A054EC" w:rsidRPr="00E01147" w14:paraId="0FA30454" w14:textId="77777777" w:rsidTr="00834DD8">
        <w:trPr>
          <w:trHeight w:val="562"/>
        </w:trPr>
        <w:tc>
          <w:tcPr>
            <w:tcW w:w="3000" w:type="dxa"/>
            <w:tcBorders>
              <w:top w:val="single" w:sz="4" w:space="0" w:color="000000"/>
              <w:left w:val="single" w:sz="4" w:space="0" w:color="000000"/>
              <w:bottom w:val="single" w:sz="4" w:space="0" w:color="000000"/>
              <w:right w:val="single" w:sz="4" w:space="0" w:color="000000"/>
            </w:tcBorders>
            <w:vAlign w:val="center"/>
          </w:tcPr>
          <w:p w14:paraId="3DD36886" w14:textId="77777777" w:rsidR="00A054EC" w:rsidRPr="00E01147" w:rsidRDefault="00A054EC" w:rsidP="00834DD8">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Use case name </w:t>
            </w:r>
          </w:p>
        </w:tc>
        <w:tc>
          <w:tcPr>
            <w:tcW w:w="6209" w:type="dxa"/>
            <w:tcBorders>
              <w:top w:val="single" w:sz="4" w:space="0" w:color="000000"/>
              <w:left w:val="single" w:sz="4" w:space="0" w:color="000000"/>
              <w:bottom w:val="single" w:sz="4" w:space="0" w:color="000000"/>
              <w:right w:val="single" w:sz="4" w:space="0" w:color="000000"/>
            </w:tcBorders>
            <w:vAlign w:val="center"/>
          </w:tcPr>
          <w:p w14:paraId="725DB2D8" w14:textId="77777777" w:rsidR="00A054EC" w:rsidRPr="00E01147" w:rsidRDefault="00FF2DEA" w:rsidP="00834DD8">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Approve extension </w:t>
            </w:r>
          </w:p>
        </w:tc>
      </w:tr>
      <w:tr w:rsidR="00A054EC" w:rsidRPr="00E01147" w14:paraId="67E30516" w14:textId="77777777" w:rsidTr="00834DD8">
        <w:trPr>
          <w:trHeight w:val="554"/>
        </w:trPr>
        <w:tc>
          <w:tcPr>
            <w:tcW w:w="3000" w:type="dxa"/>
            <w:tcBorders>
              <w:top w:val="single" w:sz="4" w:space="0" w:color="000000"/>
              <w:left w:val="single" w:sz="4" w:space="0" w:color="000000"/>
              <w:bottom w:val="single" w:sz="4" w:space="0" w:color="000000"/>
              <w:right w:val="single" w:sz="4" w:space="0" w:color="000000"/>
            </w:tcBorders>
            <w:vAlign w:val="center"/>
          </w:tcPr>
          <w:p w14:paraId="7BE9C7BB" w14:textId="77777777" w:rsidR="00A054EC" w:rsidRPr="00E01147" w:rsidRDefault="00A054EC" w:rsidP="00834DD8">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Use case number </w:t>
            </w:r>
          </w:p>
        </w:tc>
        <w:tc>
          <w:tcPr>
            <w:tcW w:w="6209" w:type="dxa"/>
            <w:tcBorders>
              <w:top w:val="single" w:sz="4" w:space="0" w:color="000000"/>
              <w:left w:val="single" w:sz="4" w:space="0" w:color="000000"/>
              <w:bottom w:val="single" w:sz="4" w:space="0" w:color="000000"/>
              <w:right w:val="single" w:sz="4" w:space="0" w:color="000000"/>
            </w:tcBorders>
            <w:vAlign w:val="center"/>
          </w:tcPr>
          <w:p w14:paraId="52A03A22" w14:textId="77777777" w:rsidR="00A054EC" w:rsidRPr="00E01147" w:rsidRDefault="00174808" w:rsidP="00834DD8">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9b</w:t>
            </w:r>
          </w:p>
        </w:tc>
      </w:tr>
      <w:tr w:rsidR="00A054EC" w:rsidRPr="00E01147" w14:paraId="20D95AFE" w14:textId="77777777" w:rsidTr="00834DD8">
        <w:trPr>
          <w:trHeight w:val="975"/>
        </w:trPr>
        <w:tc>
          <w:tcPr>
            <w:tcW w:w="3000" w:type="dxa"/>
            <w:tcBorders>
              <w:top w:val="single" w:sz="4" w:space="0" w:color="000000"/>
              <w:left w:val="single" w:sz="4" w:space="0" w:color="000000"/>
              <w:bottom w:val="single" w:sz="4" w:space="0" w:color="000000"/>
              <w:right w:val="single" w:sz="4" w:space="0" w:color="000000"/>
            </w:tcBorders>
            <w:vAlign w:val="center"/>
          </w:tcPr>
          <w:p w14:paraId="0B471BED" w14:textId="77777777" w:rsidR="00A054EC" w:rsidRPr="00E01147" w:rsidRDefault="00A054EC" w:rsidP="00834DD8">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Use case description </w:t>
            </w:r>
          </w:p>
        </w:tc>
        <w:tc>
          <w:tcPr>
            <w:tcW w:w="6209" w:type="dxa"/>
            <w:tcBorders>
              <w:top w:val="single" w:sz="4" w:space="0" w:color="000000"/>
              <w:left w:val="single" w:sz="4" w:space="0" w:color="000000"/>
              <w:bottom w:val="single" w:sz="4" w:space="0" w:color="000000"/>
              <w:right w:val="single" w:sz="4" w:space="0" w:color="000000"/>
            </w:tcBorders>
            <w:vAlign w:val="center"/>
          </w:tcPr>
          <w:p w14:paraId="4206FB09" w14:textId="7692D7CD" w:rsidR="00A054EC" w:rsidRPr="00E01147" w:rsidRDefault="00A054EC" w:rsidP="00AB59C1">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It enables the coordinator/RCSC to make decisions on the time extension request of the PI for on-going project work. </w:t>
            </w:r>
          </w:p>
        </w:tc>
      </w:tr>
      <w:tr w:rsidR="00A054EC" w:rsidRPr="00E01147" w14:paraId="42D442E2" w14:textId="77777777" w:rsidTr="00834DD8">
        <w:trPr>
          <w:trHeight w:val="553"/>
        </w:trPr>
        <w:tc>
          <w:tcPr>
            <w:tcW w:w="3000" w:type="dxa"/>
            <w:tcBorders>
              <w:top w:val="single" w:sz="4" w:space="0" w:color="000000"/>
              <w:left w:val="single" w:sz="4" w:space="0" w:color="000000"/>
              <w:bottom w:val="single" w:sz="4" w:space="0" w:color="000000"/>
              <w:right w:val="single" w:sz="4" w:space="0" w:color="000000"/>
            </w:tcBorders>
            <w:vAlign w:val="center"/>
          </w:tcPr>
          <w:p w14:paraId="4D848A21" w14:textId="77777777" w:rsidR="00A054EC" w:rsidRPr="00E01147" w:rsidRDefault="00A054EC" w:rsidP="00834DD8">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lastRenderedPageBreak/>
              <w:t xml:space="preserve">Participating actor </w:t>
            </w:r>
          </w:p>
        </w:tc>
        <w:tc>
          <w:tcPr>
            <w:tcW w:w="6209" w:type="dxa"/>
            <w:tcBorders>
              <w:top w:val="single" w:sz="4" w:space="0" w:color="000000"/>
              <w:left w:val="single" w:sz="4" w:space="0" w:color="000000"/>
              <w:bottom w:val="single" w:sz="4" w:space="0" w:color="000000"/>
              <w:right w:val="single" w:sz="4" w:space="0" w:color="000000"/>
            </w:tcBorders>
            <w:vAlign w:val="center"/>
          </w:tcPr>
          <w:p w14:paraId="70B3F53E" w14:textId="49851AD4" w:rsidR="00A054EC" w:rsidRPr="00E01147" w:rsidRDefault="00695C09" w:rsidP="00834DD8">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coordinator/RCSC</w:t>
            </w:r>
          </w:p>
        </w:tc>
      </w:tr>
      <w:tr w:rsidR="00A054EC" w:rsidRPr="00E01147" w14:paraId="0AE37833" w14:textId="77777777" w:rsidTr="00834DD8">
        <w:trPr>
          <w:trHeight w:val="558"/>
        </w:trPr>
        <w:tc>
          <w:tcPr>
            <w:tcW w:w="3000" w:type="dxa"/>
            <w:tcBorders>
              <w:top w:val="single" w:sz="4" w:space="0" w:color="000000"/>
              <w:left w:val="single" w:sz="4" w:space="0" w:color="000000"/>
              <w:bottom w:val="single" w:sz="4" w:space="0" w:color="000000"/>
              <w:right w:val="single" w:sz="4" w:space="0" w:color="000000"/>
            </w:tcBorders>
            <w:vAlign w:val="center"/>
          </w:tcPr>
          <w:p w14:paraId="6416BF93" w14:textId="77777777" w:rsidR="00A054EC" w:rsidRPr="00E01147" w:rsidRDefault="00A054EC" w:rsidP="00834DD8">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Pre-condition </w:t>
            </w:r>
          </w:p>
        </w:tc>
        <w:tc>
          <w:tcPr>
            <w:tcW w:w="6209" w:type="dxa"/>
            <w:tcBorders>
              <w:top w:val="single" w:sz="4" w:space="0" w:color="000000"/>
              <w:left w:val="single" w:sz="4" w:space="0" w:color="000000"/>
              <w:bottom w:val="single" w:sz="4" w:space="0" w:color="000000"/>
              <w:right w:val="single" w:sz="4" w:space="0" w:color="000000"/>
            </w:tcBorders>
            <w:vAlign w:val="center"/>
          </w:tcPr>
          <w:p w14:paraId="57C064AF" w14:textId="6795339D" w:rsidR="00A054EC" w:rsidRPr="00E01147" w:rsidRDefault="00A054EC" w:rsidP="0088253B">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The </w:t>
            </w:r>
            <w:r>
              <w:rPr>
                <w:rFonts w:ascii="Times New Roman" w:eastAsia="Times New Roman" w:hAnsi="Times New Roman" w:cs="Times New Roman"/>
                <w:sz w:val="24"/>
                <w:szCs w:val="24"/>
              </w:rPr>
              <w:t>coordinator/RCSC</w:t>
            </w:r>
            <w:r>
              <w:rPr>
                <w:rFonts w:ascii="Times New Roman" w:eastAsia="Times New Roman" w:hAnsi="Times New Roman" w:cs="Times New Roman"/>
                <w:color w:val="000000"/>
                <w:sz w:val="24"/>
                <w:szCs w:val="24"/>
              </w:rPr>
              <w:t xml:space="preserve"> is logged into the system.</w:t>
            </w:r>
          </w:p>
        </w:tc>
      </w:tr>
      <w:tr w:rsidR="00A054EC" w:rsidRPr="00E01147" w14:paraId="417630AC" w14:textId="77777777" w:rsidTr="00834DD8">
        <w:trPr>
          <w:trHeight w:val="350"/>
        </w:trPr>
        <w:tc>
          <w:tcPr>
            <w:tcW w:w="3000" w:type="dxa"/>
            <w:tcBorders>
              <w:top w:val="single" w:sz="4" w:space="0" w:color="000000"/>
              <w:left w:val="single" w:sz="4" w:space="0" w:color="000000"/>
              <w:bottom w:val="single" w:sz="4" w:space="0" w:color="000000"/>
              <w:right w:val="single" w:sz="4" w:space="0" w:color="000000"/>
            </w:tcBorders>
            <w:vAlign w:val="center"/>
          </w:tcPr>
          <w:p w14:paraId="53870236" w14:textId="77777777" w:rsidR="00A054EC" w:rsidRPr="00E01147" w:rsidRDefault="00A054EC" w:rsidP="00834DD8">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Flow-of events</w:t>
            </w:r>
          </w:p>
        </w:tc>
        <w:tc>
          <w:tcPr>
            <w:tcW w:w="6209" w:type="dxa"/>
            <w:tcBorders>
              <w:top w:val="single" w:sz="4" w:space="0" w:color="000000"/>
              <w:left w:val="single" w:sz="4" w:space="0" w:color="000000"/>
              <w:bottom w:val="single" w:sz="4" w:space="0" w:color="000000"/>
              <w:right w:val="single" w:sz="4" w:space="0" w:color="000000"/>
            </w:tcBorders>
            <w:vAlign w:val="center"/>
          </w:tcPr>
          <w:p w14:paraId="7D6CA89B" w14:textId="6B3A935F" w:rsidR="00A054EC" w:rsidRPr="00E01147" w:rsidRDefault="00A054EC" w:rsidP="005C5E99">
            <w:pPr>
              <w:numPr>
                <w:ilvl w:val="0"/>
                <w:numId w:val="48"/>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The coordinator/RCSC clicks project time extension button.</w:t>
            </w:r>
          </w:p>
          <w:p w14:paraId="4C8D3E17" w14:textId="77777777" w:rsidR="00A054EC" w:rsidRPr="00E01147" w:rsidRDefault="00A054EC" w:rsidP="005C5E99">
            <w:pPr>
              <w:numPr>
                <w:ilvl w:val="0"/>
                <w:numId w:val="48"/>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The system lists all on-going projects time extension requests and their initial processing results. </w:t>
            </w:r>
          </w:p>
          <w:p w14:paraId="6193D4E4" w14:textId="71F96F27" w:rsidR="00A054EC" w:rsidRPr="00E01147" w:rsidRDefault="00A054EC" w:rsidP="005C5E99">
            <w:pPr>
              <w:numPr>
                <w:ilvl w:val="0"/>
                <w:numId w:val="48"/>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Then the coordinator/RCSC clicks on one of the project that requests the project time extension. </w:t>
            </w:r>
          </w:p>
          <w:p w14:paraId="7F5B152D" w14:textId="41EFD0C7" w:rsidR="00A054EC" w:rsidRPr="00E01147" w:rsidRDefault="0088253B" w:rsidP="005C5E99">
            <w:pPr>
              <w:numPr>
                <w:ilvl w:val="0"/>
                <w:numId w:val="48"/>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coordinator/RCSC writes the allowed time for project extension after evaluating requests.   </w:t>
            </w:r>
          </w:p>
          <w:p w14:paraId="64486432" w14:textId="5A5F1D2A" w:rsidR="00A054EC" w:rsidRPr="00E01147" w:rsidRDefault="00A054EC" w:rsidP="005C5E99">
            <w:pPr>
              <w:numPr>
                <w:ilvl w:val="0"/>
                <w:numId w:val="48"/>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The coordinator/RCSC clicks YES on the dialog box to save his/her project time extension decisions. </w:t>
            </w:r>
          </w:p>
          <w:p w14:paraId="4838ADF3" w14:textId="77777777" w:rsidR="00A054EC" w:rsidRPr="00E01147" w:rsidRDefault="00A054EC" w:rsidP="005C5E99">
            <w:pPr>
              <w:numPr>
                <w:ilvl w:val="0"/>
                <w:numId w:val="48"/>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The system display successful message to the PI.</w:t>
            </w:r>
          </w:p>
        </w:tc>
      </w:tr>
      <w:tr w:rsidR="00A054EC" w:rsidRPr="00E01147" w14:paraId="5C3A793D" w14:textId="77777777" w:rsidTr="00834DD8">
        <w:trPr>
          <w:trHeight w:val="872"/>
        </w:trPr>
        <w:tc>
          <w:tcPr>
            <w:tcW w:w="3000" w:type="dxa"/>
            <w:tcBorders>
              <w:top w:val="single" w:sz="4" w:space="0" w:color="000000"/>
              <w:left w:val="single" w:sz="4" w:space="0" w:color="000000"/>
              <w:bottom w:val="single" w:sz="4" w:space="0" w:color="000000"/>
              <w:right w:val="single" w:sz="4" w:space="0" w:color="000000"/>
            </w:tcBorders>
            <w:vAlign w:val="center"/>
          </w:tcPr>
          <w:p w14:paraId="6E3617D0" w14:textId="77777777" w:rsidR="00A054EC" w:rsidRPr="00E01147" w:rsidRDefault="00A054EC" w:rsidP="00834DD8">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Alternative flow</w:t>
            </w:r>
          </w:p>
        </w:tc>
        <w:tc>
          <w:tcPr>
            <w:tcW w:w="6209" w:type="dxa"/>
            <w:tcBorders>
              <w:top w:val="single" w:sz="4" w:space="0" w:color="000000"/>
              <w:left w:val="single" w:sz="4" w:space="0" w:color="000000"/>
              <w:bottom w:val="single" w:sz="4" w:space="0" w:color="000000"/>
              <w:right w:val="single" w:sz="4" w:space="0" w:color="000000"/>
            </w:tcBorders>
            <w:vAlign w:val="center"/>
          </w:tcPr>
          <w:p w14:paraId="2C3C84E5" w14:textId="591FCA99" w:rsidR="00E65DFE" w:rsidRPr="00E01147" w:rsidRDefault="00E65DFE" w:rsidP="005C5E99">
            <w:pPr>
              <w:numPr>
                <w:ilvl w:val="0"/>
                <w:numId w:val="49"/>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The coordinator/RCSC clicks “CANCEL” button on the dialog box to reject a time extension request of the PI for the on-going project work.  </w:t>
            </w:r>
          </w:p>
          <w:p w14:paraId="28C30242" w14:textId="4F650043" w:rsidR="00A054EC" w:rsidRPr="00E01147" w:rsidRDefault="00E65DFE" w:rsidP="005C5E99">
            <w:pPr>
              <w:pStyle w:val="ListParagraph"/>
              <w:numPr>
                <w:ilvl w:val="0"/>
                <w:numId w:val="49"/>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The system display decline message to the coordinator/RCSC.</w:t>
            </w:r>
          </w:p>
        </w:tc>
      </w:tr>
      <w:tr w:rsidR="00A054EC" w:rsidRPr="00E01147" w14:paraId="1CD9CE8A" w14:textId="77777777" w:rsidTr="00834DD8">
        <w:trPr>
          <w:trHeight w:val="971"/>
        </w:trPr>
        <w:tc>
          <w:tcPr>
            <w:tcW w:w="3000" w:type="dxa"/>
            <w:tcBorders>
              <w:top w:val="single" w:sz="4" w:space="0" w:color="000000"/>
              <w:left w:val="single" w:sz="4" w:space="0" w:color="000000"/>
              <w:bottom w:val="single" w:sz="4" w:space="0" w:color="000000"/>
              <w:right w:val="single" w:sz="4" w:space="0" w:color="000000"/>
            </w:tcBorders>
            <w:vAlign w:val="center"/>
          </w:tcPr>
          <w:p w14:paraId="4A49FC24" w14:textId="77777777" w:rsidR="00A054EC" w:rsidRPr="00E01147" w:rsidRDefault="00A054EC" w:rsidP="00834DD8">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Post-condition </w:t>
            </w:r>
          </w:p>
        </w:tc>
        <w:tc>
          <w:tcPr>
            <w:tcW w:w="6209" w:type="dxa"/>
            <w:tcBorders>
              <w:top w:val="single" w:sz="4" w:space="0" w:color="000000"/>
              <w:left w:val="single" w:sz="4" w:space="0" w:color="000000"/>
              <w:bottom w:val="single" w:sz="4" w:space="0" w:color="000000"/>
              <w:right w:val="single" w:sz="4" w:space="0" w:color="000000"/>
            </w:tcBorders>
            <w:vAlign w:val="center"/>
          </w:tcPr>
          <w:p w14:paraId="135AC8E6" w14:textId="77777777" w:rsidR="00A054EC" w:rsidRPr="00E01147" w:rsidRDefault="00A054EC" w:rsidP="00866F30">
            <w:pPr>
              <w:numPr>
                <w:ilvl w:val="0"/>
                <w:numId w:val="12"/>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The system sends the project extension message to the PI and other officers in the platform.  </w:t>
            </w:r>
          </w:p>
        </w:tc>
      </w:tr>
    </w:tbl>
    <w:p w14:paraId="77BCEEE9" w14:textId="77777777" w:rsidR="00D9793F" w:rsidRPr="00E01147" w:rsidRDefault="00D9793F" w:rsidP="00AB2D7B">
      <w:pPr>
        <w:spacing w:before="240" w:line="360" w:lineRule="auto"/>
        <w:rPr>
          <w:rFonts w:ascii="Times New Roman" w:hAnsi="Times New Roman" w:cs="Times New Roman"/>
          <w:sz w:val="24"/>
        </w:rPr>
      </w:pPr>
    </w:p>
    <w:p w14:paraId="2AE24532" w14:textId="50DBC1A9" w:rsidR="00584FCE" w:rsidRPr="00695C09" w:rsidRDefault="00D9793F" w:rsidP="00695C09">
      <w:pPr>
        <w:spacing w:before="240" w:line="360" w:lineRule="auto"/>
        <w:rPr>
          <w:rFonts w:ascii="Times New Roman" w:hAnsi="Times New Roman" w:cs="Times New Roman"/>
          <w:b/>
          <w:sz w:val="24"/>
        </w:rPr>
      </w:pPr>
      <w:r>
        <w:rPr>
          <w:rFonts w:ascii="Times New Roman" w:hAnsi="Times New Roman" w:cs="Times New Roman"/>
          <w:b/>
          <w:sz w:val="24"/>
        </w:rPr>
        <w:t xml:space="preserve">PI Transfer and TM Replacement use case</w:t>
      </w:r>
    </w:p>
    <w:p>
      <w:pPr>
        <w:jc w:val="center"/>
      </w:pPr>
      <w:r>
        <w:drawing>
          <wp:inline distT="0" distB="0" distL="0" distR="0">
            <wp:extent cx="5731510" cy="3403084"/>
            <wp:effectExtent l="0" t="0" r="0" b="0"/>
            <wp:docPr id="900202" name="Figure 3 PI Transfer and TM replacement use c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3 PI Transfer and TM replacement use cases"/>
                    <pic:cNvPicPr>
                      <a:picLocks noChangeAspect="1" noChangeArrowheads="1"/>
                    </pic:cNvPicPr>
                  </pic:nvPicPr>
                  <pic:blipFill>
                    <a:blip r:embed="rId202"/>
                    <a:stretch>
                      <a:fillRect/>
                    </a:stretch>
                  </pic:blipFill>
                  <pic:spPr bwMode="auto">
                    <a:xfrm>
                      <a:off x="0" y="0"/>
                      <a:ext cx="5731510" cy="3403084"/>
                    </a:xfrm>
                    <a:prstGeom prst="rect">
                      <a:avLst/>
                    </a:prstGeom>
                    <a:noFill/>
                    <a:ln>
                      <a:noFill/>
                    </a:ln>
                  </pic:spPr>
                </pic:pic>
              </a:graphicData>
            </a:graphic>
          </wp:inline>
        </w:drawing>
      </w:r>
    </w:p>
    <w:p>
      <w:pPr>
        <w:pStyle w:val="Caption"/>
        <w:jc w:val="center"/>
        <w:rPr>
          <w:rFonts w:ascii="Times New Roman" w:hAnsi="Times New Roman" w:cs="Times New Roman"/>
          <w:b w:val="0"/>
          <w:i/>
          <w:color w:val="auto"/>
          <w:sz w:val="24"/>
        </w:rPr>
      </w:pPr>
      <w:bookmarkStart w:id="9002" w:name="_FigCustom3"/>
      <w:r>
        <w:rPr>
          <w:rFonts w:ascii="Times New Roman" w:hAnsi="Times New Roman" w:cs="Times New Roman"/>
          <w:b w:val="0"/>
          <w:i/>
          <w:color w:val="auto"/>
          <w:sz w:val="24"/>
        </w:rPr>
        <w:t xml:space="preserve">Figure 3 PI Transfer and TM replacement use cases</w:t>
      </w:r>
      <w:bookmarkEnd w:id="9002"/>
    </w:p>
    <w:p w14:paraId="05AFF103" w14:textId="77777777" w:rsidR="00F067C5" w:rsidRPr="00E01147" w:rsidRDefault="002C47BB" w:rsidP="002C47BB">
      <w:pPr>
        <w:pStyle w:val="Caption"/>
        <w:rPr>
          <w:rFonts w:ascii="Times New Roman" w:eastAsia="Times New Roman" w:hAnsi="Times New Roman" w:cs="Times New Roman"/>
          <w:b w:val="0"/>
          <w:i/>
          <w:color w:val="auto"/>
          <w:sz w:val="36"/>
          <w:szCs w:val="24"/>
        </w:rPr>
      </w:pPr>
      <w:bookmarkStart w:id="51" w:name="_Toc148015943"/>
      <w:r>
        <w:rPr>
          <w:rFonts w:ascii="Times New Roman" w:hAnsi="Times New Roman" w:cs="Times New Roman"/>
          <w:b w:val="0"/>
          <w:i/>
          <w:color w:val="auto"/>
          <w:sz w:val="24"/>
        </w:rPr>
        <w:t xml:space="preserve">Table </w:t>
        <w:fldChar w:fldCharType="begin"/>
        <w:instrText xml:space="preserve"> SEQ Table \* ARABIC </w:instrText>
        <w:fldChar w:fldCharType="separate"/>
      </w:r>
      <w:r>
        <w:rPr>
          <w:rFonts w:ascii="Times New Roman" w:hAnsi="Times New Roman" w:cs="Times New Roman"/>
          <w:b w:val="0"/>
          <w:i/>
          <w:noProof/>
          <w:color w:val="auto"/>
          <w:sz w:val="24"/>
        </w:rPr>
        <w:t>22</w:t>
      </w:r>
      <w:r>
        <w:rPr>
          <w:rFonts w:ascii="Times New Roman" w:hAnsi="Times New Roman" w:cs="Times New Roman"/>
          <w:b w:val="0"/>
          <w:i/>
          <w:color w:val="auto"/>
          <w:sz w:val="24"/>
        </w:rPr>
        <w:fldChar w:fldCharType="end"/>
        <w:t xml:space="preserve"> Request PI Transfer</w:t>
      </w:r>
      <w:bookmarkEnd w:id="51"/>
      <w:r>
        <w:rPr>
          <w:rFonts w:ascii="Times New Roman" w:eastAsia="Times New Roman" w:hAnsi="Times New Roman" w:cs="Times New Roman"/>
          <w:b w:val="0"/>
          <w:i/>
          <w:color w:val="auto"/>
          <w:sz w:val="36"/>
          <w:szCs w:val="24"/>
        </w:rPr>
        <w:t xml:space="preserve">     </w:t>
      </w:r>
    </w:p>
    <w:tbl>
      <w:tblPr>
        <w:tblStyle w:val="a2"/>
        <w:tblW w:w="9209" w:type="dxa"/>
        <w:tblInd w:w="-1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3000"/>
        <w:gridCol w:w="6209"/>
      </w:tblGrid>
      <w:tr w:rsidR="002C47BB" w:rsidRPr="00E01147" w14:paraId="0BE6C723" w14:textId="77777777" w:rsidTr="000F5000">
        <w:trPr>
          <w:gridAfter w:val="1"/>
          <w:wAfter w:w="6209" w:type="dxa"/>
          <w:trHeight w:val="485"/>
        </w:trPr>
        <w:tc>
          <w:tcPr>
            <w:tcW w:w="3000" w:type="dxa"/>
            <w:tcBorders>
              <w:top w:val="single" w:sz="4" w:space="0" w:color="000000"/>
              <w:left w:val="single" w:sz="4" w:space="0" w:color="000000"/>
              <w:bottom w:val="single" w:sz="4" w:space="0" w:color="000000"/>
              <w:right w:val="single" w:sz="4" w:space="0" w:color="000000"/>
            </w:tcBorders>
            <w:vAlign w:val="center"/>
          </w:tcPr>
          <w:p w14:paraId="49BDA81A" w14:textId="77777777" w:rsidR="002C47BB" w:rsidRPr="00E01147" w:rsidRDefault="00864124" w:rsidP="000F5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color w:val="000000"/>
                <w:sz w:val="28"/>
                <w:szCs w:val="28"/>
              </w:rPr>
              <w:t>Description 20</w:t>
            </w:r>
          </w:p>
        </w:tc>
      </w:tr>
      <w:tr w:rsidR="002C47BB" w:rsidRPr="00E01147" w14:paraId="03F287A0" w14:textId="77777777" w:rsidTr="000F5000">
        <w:trPr>
          <w:trHeight w:val="562"/>
        </w:trPr>
        <w:tc>
          <w:tcPr>
            <w:tcW w:w="3000" w:type="dxa"/>
            <w:tcBorders>
              <w:top w:val="single" w:sz="4" w:space="0" w:color="000000"/>
              <w:left w:val="single" w:sz="4" w:space="0" w:color="000000"/>
              <w:bottom w:val="single" w:sz="4" w:space="0" w:color="000000"/>
              <w:right w:val="single" w:sz="4" w:space="0" w:color="000000"/>
            </w:tcBorders>
            <w:vAlign w:val="center"/>
          </w:tcPr>
          <w:p w14:paraId="2F724D74" w14:textId="77777777" w:rsidR="002C47BB" w:rsidRPr="00E01147" w:rsidRDefault="002C47BB" w:rsidP="000F5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Use case name </w:t>
            </w:r>
          </w:p>
        </w:tc>
        <w:tc>
          <w:tcPr>
            <w:tcW w:w="6209" w:type="dxa"/>
            <w:tcBorders>
              <w:top w:val="single" w:sz="4" w:space="0" w:color="000000"/>
              <w:left w:val="single" w:sz="4" w:space="0" w:color="000000"/>
              <w:bottom w:val="single" w:sz="4" w:space="0" w:color="000000"/>
              <w:right w:val="single" w:sz="4" w:space="0" w:color="000000"/>
            </w:tcBorders>
            <w:vAlign w:val="center"/>
          </w:tcPr>
          <w:p w14:paraId="4F121669" w14:textId="77777777" w:rsidR="002C47BB" w:rsidRPr="00E01147" w:rsidRDefault="002C47BB" w:rsidP="000F5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Request PI Transfer  </w:t>
            </w:r>
          </w:p>
        </w:tc>
      </w:tr>
      <w:tr w:rsidR="002C47BB" w:rsidRPr="00E01147" w14:paraId="160B4E12" w14:textId="77777777" w:rsidTr="000F5000">
        <w:trPr>
          <w:trHeight w:val="554"/>
        </w:trPr>
        <w:tc>
          <w:tcPr>
            <w:tcW w:w="3000" w:type="dxa"/>
            <w:tcBorders>
              <w:top w:val="single" w:sz="4" w:space="0" w:color="000000"/>
              <w:left w:val="single" w:sz="4" w:space="0" w:color="000000"/>
              <w:bottom w:val="single" w:sz="4" w:space="0" w:color="000000"/>
              <w:right w:val="single" w:sz="4" w:space="0" w:color="000000"/>
            </w:tcBorders>
            <w:vAlign w:val="center"/>
          </w:tcPr>
          <w:p w14:paraId="0A49B190" w14:textId="77777777" w:rsidR="002C47BB" w:rsidRPr="00E01147" w:rsidRDefault="002C47BB" w:rsidP="000F5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Use case number </w:t>
            </w:r>
          </w:p>
        </w:tc>
        <w:tc>
          <w:tcPr>
            <w:tcW w:w="6209" w:type="dxa"/>
            <w:tcBorders>
              <w:top w:val="single" w:sz="4" w:space="0" w:color="000000"/>
              <w:left w:val="single" w:sz="4" w:space="0" w:color="000000"/>
              <w:bottom w:val="single" w:sz="4" w:space="0" w:color="000000"/>
              <w:right w:val="single" w:sz="4" w:space="0" w:color="000000"/>
            </w:tcBorders>
            <w:vAlign w:val="center"/>
          </w:tcPr>
          <w:p w14:paraId="482D89C6" w14:textId="77777777" w:rsidR="002C47BB" w:rsidRPr="00E01147" w:rsidRDefault="00075EAA" w:rsidP="000F5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8a</w:t>
            </w:r>
          </w:p>
        </w:tc>
      </w:tr>
      <w:tr w:rsidR="002C47BB" w:rsidRPr="00E01147" w14:paraId="044C6260" w14:textId="77777777" w:rsidTr="000F5000">
        <w:trPr>
          <w:trHeight w:val="975"/>
        </w:trPr>
        <w:tc>
          <w:tcPr>
            <w:tcW w:w="3000" w:type="dxa"/>
            <w:tcBorders>
              <w:top w:val="single" w:sz="4" w:space="0" w:color="000000"/>
              <w:left w:val="single" w:sz="4" w:space="0" w:color="000000"/>
              <w:bottom w:val="single" w:sz="4" w:space="0" w:color="000000"/>
              <w:right w:val="single" w:sz="4" w:space="0" w:color="000000"/>
            </w:tcBorders>
            <w:vAlign w:val="center"/>
          </w:tcPr>
          <w:p w14:paraId="4ABEB38C" w14:textId="77777777" w:rsidR="002C47BB" w:rsidRPr="00E01147" w:rsidRDefault="002C47BB" w:rsidP="000F5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Use case description </w:t>
            </w:r>
          </w:p>
        </w:tc>
        <w:tc>
          <w:tcPr>
            <w:tcW w:w="6209" w:type="dxa"/>
            <w:tcBorders>
              <w:top w:val="single" w:sz="4" w:space="0" w:color="000000"/>
              <w:left w:val="single" w:sz="4" w:space="0" w:color="000000"/>
              <w:bottom w:val="single" w:sz="4" w:space="0" w:color="000000"/>
              <w:right w:val="single" w:sz="4" w:space="0" w:color="000000"/>
            </w:tcBorders>
            <w:vAlign w:val="center"/>
          </w:tcPr>
          <w:p w14:paraId="10FAE5BE" w14:textId="7B53ECAC" w:rsidR="002C47BB" w:rsidRPr="00E01147" w:rsidRDefault="002C47BB" w:rsidP="002C47BB">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It enables the PI/Coordinator to initiate the request for changing the current project PI by new PI from the team members or other university staffs. </w:t>
            </w:r>
          </w:p>
        </w:tc>
      </w:tr>
      <w:tr w:rsidR="002C47BB" w:rsidRPr="00E01147" w14:paraId="7B976C47" w14:textId="77777777" w:rsidTr="000F5000">
        <w:trPr>
          <w:trHeight w:val="553"/>
        </w:trPr>
        <w:tc>
          <w:tcPr>
            <w:tcW w:w="3000" w:type="dxa"/>
            <w:tcBorders>
              <w:top w:val="single" w:sz="4" w:space="0" w:color="000000"/>
              <w:left w:val="single" w:sz="4" w:space="0" w:color="000000"/>
              <w:bottom w:val="single" w:sz="4" w:space="0" w:color="000000"/>
              <w:right w:val="single" w:sz="4" w:space="0" w:color="000000"/>
            </w:tcBorders>
            <w:vAlign w:val="center"/>
          </w:tcPr>
          <w:p w14:paraId="0166A0C5" w14:textId="77777777" w:rsidR="002C47BB" w:rsidRPr="00E01147" w:rsidRDefault="002C47BB" w:rsidP="000F5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lastRenderedPageBreak/>
              <w:t xml:space="preserve">Participating actor </w:t>
            </w:r>
          </w:p>
        </w:tc>
        <w:tc>
          <w:tcPr>
            <w:tcW w:w="6209" w:type="dxa"/>
            <w:tcBorders>
              <w:top w:val="single" w:sz="4" w:space="0" w:color="000000"/>
              <w:left w:val="single" w:sz="4" w:space="0" w:color="000000"/>
              <w:bottom w:val="single" w:sz="4" w:space="0" w:color="000000"/>
              <w:right w:val="single" w:sz="4" w:space="0" w:color="000000"/>
            </w:tcBorders>
            <w:vAlign w:val="center"/>
          </w:tcPr>
          <w:p w14:paraId="59325944" w14:textId="4374FA6E" w:rsidR="002C47BB" w:rsidRPr="00E01147" w:rsidRDefault="00695C09" w:rsidP="002C47BB">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PI/Coordinator</w:t>
            </w:r>
          </w:p>
        </w:tc>
      </w:tr>
      <w:tr w:rsidR="002C47BB" w:rsidRPr="00E01147" w14:paraId="5F1D1D00" w14:textId="77777777" w:rsidTr="000F5000">
        <w:trPr>
          <w:trHeight w:val="558"/>
        </w:trPr>
        <w:tc>
          <w:tcPr>
            <w:tcW w:w="3000" w:type="dxa"/>
            <w:tcBorders>
              <w:top w:val="single" w:sz="4" w:space="0" w:color="000000"/>
              <w:left w:val="single" w:sz="4" w:space="0" w:color="000000"/>
              <w:bottom w:val="single" w:sz="4" w:space="0" w:color="000000"/>
              <w:right w:val="single" w:sz="4" w:space="0" w:color="000000"/>
            </w:tcBorders>
            <w:vAlign w:val="center"/>
          </w:tcPr>
          <w:p w14:paraId="7B21DEA5" w14:textId="77777777" w:rsidR="002C47BB" w:rsidRPr="00E01147" w:rsidRDefault="002C47BB" w:rsidP="000F5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Pre-condition </w:t>
            </w:r>
          </w:p>
        </w:tc>
        <w:tc>
          <w:tcPr>
            <w:tcW w:w="6209" w:type="dxa"/>
            <w:tcBorders>
              <w:top w:val="single" w:sz="4" w:space="0" w:color="000000"/>
              <w:left w:val="single" w:sz="4" w:space="0" w:color="000000"/>
              <w:bottom w:val="single" w:sz="4" w:space="0" w:color="000000"/>
              <w:right w:val="single" w:sz="4" w:space="0" w:color="000000"/>
            </w:tcBorders>
            <w:vAlign w:val="center"/>
          </w:tcPr>
          <w:p w14:paraId="5D674DB6" w14:textId="20E006C0" w:rsidR="002C47BB" w:rsidRPr="00E01147" w:rsidRDefault="002C47BB" w:rsidP="002C47BB">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The </w:t>
            </w:r>
            <w:r>
              <w:rPr>
                <w:rFonts w:ascii="Times New Roman" w:eastAsia="Times New Roman" w:hAnsi="Times New Roman" w:cs="Times New Roman"/>
                <w:sz w:val="24"/>
                <w:szCs w:val="24"/>
              </w:rPr>
              <w:t xml:space="preserve">PI/Coordinator </w:t>
            </w:r>
            <w:r>
              <w:rPr>
                <w:rFonts w:ascii="Times New Roman" w:eastAsia="Times New Roman" w:hAnsi="Times New Roman" w:cs="Times New Roman"/>
                <w:color w:val="000000"/>
                <w:sz w:val="24"/>
                <w:szCs w:val="24"/>
              </w:rPr>
              <w:t>is logged into the system.</w:t>
            </w:r>
          </w:p>
        </w:tc>
      </w:tr>
      <w:tr w:rsidR="002C47BB" w:rsidRPr="00E01147" w14:paraId="35790597" w14:textId="77777777" w:rsidTr="000F5000">
        <w:trPr>
          <w:trHeight w:val="350"/>
        </w:trPr>
        <w:tc>
          <w:tcPr>
            <w:tcW w:w="3000" w:type="dxa"/>
            <w:tcBorders>
              <w:top w:val="single" w:sz="4" w:space="0" w:color="000000"/>
              <w:left w:val="single" w:sz="4" w:space="0" w:color="000000"/>
              <w:bottom w:val="single" w:sz="4" w:space="0" w:color="000000"/>
              <w:right w:val="single" w:sz="4" w:space="0" w:color="000000"/>
            </w:tcBorders>
            <w:vAlign w:val="center"/>
          </w:tcPr>
          <w:p w14:paraId="7AEE79B0" w14:textId="77777777" w:rsidR="002C47BB" w:rsidRPr="00E01147" w:rsidRDefault="002C47BB" w:rsidP="000F5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Flow-of events</w:t>
            </w:r>
          </w:p>
        </w:tc>
        <w:tc>
          <w:tcPr>
            <w:tcW w:w="6209" w:type="dxa"/>
            <w:tcBorders>
              <w:top w:val="single" w:sz="4" w:space="0" w:color="000000"/>
              <w:left w:val="single" w:sz="4" w:space="0" w:color="000000"/>
              <w:bottom w:val="single" w:sz="4" w:space="0" w:color="000000"/>
              <w:right w:val="single" w:sz="4" w:space="0" w:color="000000"/>
            </w:tcBorders>
            <w:vAlign w:val="center"/>
          </w:tcPr>
          <w:p w14:paraId="29BF5C56" w14:textId="4029CD57" w:rsidR="002C47BB" w:rsidRPr="00E01147" w:rsidRDefault="002C47BB" w:rsidP="00C33576">
            <w:pPr>
              <w:numPr>
                <w:ilvl w:val="0"/>
                <w:numId w:val="5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The PI/Coordinator clicks project click on PI transfer button.</w:t>
            </w:r>
          </w:p>
          <w:p w14:paraId="2D460B69" w14:textId="1719F0FF" w:rsidR="002C47BB" w:rsidRPr="00E01147" w:rsidRDefault="002C47BB" w:rsidP="00C33576">
            <w:pPr>
              <w:numPr>
                <w:ilvl w:val="0"/>
                <w:numId w:val="5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The system displays a dialog box to accept comments from PI/Coordinator. </w:t>
            </w:r>
          </w:p>
          <w:p w14:paraId="73308F83" w14:textId="390BCA22" w:rsidR="002C47BB" w:rsidRPr="00E01147" w:rsidRDefault="002C47BB" w:rsidP="00C33576">
            <w:pPr>
              <w:numPr>
                <w:ilvl w:val="0"/>
                <w:numId w:val="5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Then the PI/Coordinator writes a detail reason why the PI transfer is required. </w:t>
            </w:r>
          </w:p>
          <w:p w14:paraId="28FE82A9" w14:textId="493B2582" w:rsidR="002C47BB" w:rsidRPr="00E01147" w:rsidRDefault="002C47BB" w:rsidP="00C33576">
            <w:pPr>
              <w:numPr>
                <w:ilvl w:val="0"/>
                <w:numId w:val="5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The PI/Coordinator clicks YES on the dialog box to save his/her PI transfer request. </w:t>
            </w:r>
          </w:p>
          <w:p w14:paraId="46E760CA" w14:textId="16B948BD" w:rsidR="002C47BB" w:rsidRPr="00E01147" w:rsidRDefault="002C47BB" w:rsidP="00C33576">
            <w:pPr>
              <w:numPr>
                <w:ilvl w:val="0"/>
                <w:numId w:val="5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The system displays successful message to the PI/Coordinator.</w:t>
            </w:r>
          </w:p>
        </w:tc>
      </w:tr>
      <w:tr w:rsidR="002C47BB" w:rsidRPr="00E01147" w14:paraId="05D9DD58" w14:textId="77777777" w:rsidTr="000F5000">
        <w:trPr>
          <w:trHeight w:val="872"/>
        </w:trPr>
        <w:tc>
          <w:tcPr>
            <w:tcW w:w="3000" w:type="dxa"/>
            <w:tcBorders>
              <w:top w:val="single" w:sz="4" w:space="0" w:color="000000"/>
              <w:left w:val="single" w:sz="4" w:space="0" w:color="000000"/>
              <w:bottom w:val="single" w:sz="4" w:space="0" w:color="000000"/>
              <w:right w:val="single" w:sz="4" w:space="0" w:color="000000"/>
            </w:tcBorders>
            <w:vAlign w:val="center"/>
          </w:tcPr>
          <w:p w14:paraId="7ED85462" w14:textId="77777777" w:rsidR="002C47BB" w:rsidRPr="00E01147" w:rsidRDefault="002C47BB" w:rsidP="000F5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Alternative flow</w:t>
            </w:r>
          </w:p>
        </w:tc>
        <w:tc>
          <w:tcPr>
            <w:tcW w:w="6209" w:type="dxa"/>
            <w:tcBorders>
              <w:top w:val="single" w:sz="4" w:space="0" w:color="000000"/>
              <w:left w:val="single" w:sz="4" w:space="0" w:color="000000"/>
              <w:bottom w:val="single" w:sz="4" w:space="0" w:color="000000"/>
              <w:right w:val="single" w:sz="4" w:space="0" w:color="000000"/>
            </w:tcBorders>
            <w:vAlign w:val="center"/>
          </w:tcPr>
          <w:p w14:paraId="4C2A2E55" w14:textId="382F70DD" w:rsidR="002C47BB" w:rsidRPr="00E01147" w:rsidRDefault="002C47BB" w:rsidP="00C33576">
            <w:pPr>
              <w:numPr>
                <w:ilvl w:val="0"/>
                <w:numId w:val="52"/>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The PI/Coordinator clicks “CANCEL” button on the dialog box to reject a PI transfer request. </w:t>
            </w:r>
          </w:p>
          <w:p w14:paraId="0940611A" w14:textId="6B55D8ED" w:rsidR="002C47BB" w:rsidRPr="00E01147" w:rsidRDefault="002C47BB" w:rsidP="00C33576">
            <w:pPr>
              <w:numPr>
                <w:ilvl w:val="0"/>
                <w:numId w:val="52"/>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The system display decline message to the PI/Coordinator.</w:t>
            </w:r>
          </w:p>
        </w:tc>
      </w:tr>
      <w:tr w:rsidR="002C47BB" w:rsidRPr="00E01147" w14:paraId="4A95CD48" w14:textId="77777777" w:rsidTr="000F5000">
        <w:trPr>
          <w:trHeight w:val="971"/>
        </w:trPr>
        <w:tc>
          <w:tcPr>
            <w:tcW w:w="3000" w:type="dxa"/>
            <w:tcBorders>
              <w:top w:val="single" w:sz="4" w:space="0" w:color="000000"/>
              <w:left w:val="single" w:sz="4" w:space="0" w:color="000000"/>
              <w:bottom w:val="single" w:sz="4" w:space="0" w:color="000000"/>
              <w:right w:val="single" w:sz="4" w:space="0" w:color="000000"/>
            </w:tcBorders>
            <w:vAlign w:val="center"/>
          </w:tcPr>
          <w:p w14:paraId="120D239B" w14:textId="77777777" w:rsidR="002C47BB" w:rsidRPr="00E01147" w:rsidRDefault="002C47BB" w:rsidP="000F5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Post-condition </w:t>
            </w:r>
          </w:p>
        </w:tc>
        <w:tc>
          <w:tcPr>
            <w:tcW w:w="6209" w:type="dxa"/>
            <w:tcBorders>
              <w:top w:val="single" w:sz="4" w:space="0" w:color="000000"/>
              <w:left w:val="single" w:sz="4" w:space="0" w:color="000000"/>
              <w:bottom w:val="single" w:sz="4" w:space="0" w:color="000000"/>
              <w:right w:val="single" w:sz="4" w:space="0" w:color="000000"/>
            </w:tcBorders>
            <w:vAlign w:val="center"/>
          </w:tcPr>
          <w:p w14:paraId="1D1BB259" w14:textId="43D0D978" w:rsidR="002C47BB" w:rsidRPr="00E01147" w:rsidRDefault="002C47BB" w:rsidP="002C47BB">
            <w:pPr>
              <w:numPr>
                <w:ilvl w:val="0"/>
                <w:numId w:val="12"/>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The system sends the PI transfer request notification message to Coordinator/RCSC officers.  </w:t>
            </w:r>
          </w:p>
        </w:tc>
      </w:tr>
    </w:tbl>
    <w:p w14:paraId="6FF131E6" w14:textId="77777777" w:rsidR="002C47BB" w:rsidRPr="00E01147" w:rsidRDefault="00D13050" w:rsidP="00D13050">
      <w:pPr>
        <w:pStyle w:val="Caption"/>
        <w:spacing w:before="240"/>
        <w:rPr>
          <w:rFonts w:ascii="Times New Roman" w:eastAsia="Times New Roman" w:hAnsi="Times New Roman" w:cs="Times New Roman"/>
          <w:b w:val="0"/>
          <w:i/>
          <w:color w:val="auto"/>
          <w:sz w:val="36"/>
          <w:szCs w:val="24"/>
        </w:rPr>
      </w:pPr>
      <w:bookmarkStart w:id="52" w:name="_Toc148015944"/>
      <w:r>
        <w:rPr>
          <w:rFonts w:ascii="Times New Roman" w:hAnsi="Times New Roman" w:cs="Times New Roman"/>
          <w:b w:val="0"/>
          <w:i/>
          <w:color w:val="auto"/>
          <w:sz w:val="24"/>
        </w:rPr>
        <w:t xml:space="preserve">Table </w:t>
        <w:fldChar w:fldCharType="begin"/>
        <w:instrText xml:space="preserve"> SEQ Table \* ARABIC </w:instrText>
        <w:fldChar w:fldCharType="separate"/>
      </w:r>
      <w:r>
        <w:rPr>
          <w:rFonts w:ascii="Times New Roman" w:hAnsi="Times New Roman" w:cs="Times New Roman"/>
          <w:b w:val="0"/>
          <w:i/>
          <w:noProof/>
          <w:color w:val="auto"/>
          <w:sz w:val="24"/>
        </w:rPr>
        <w:t>23</w:t>
      </w:r>
      <w:r>
        <w:rPr>
          <w:rFonts w:ascii="Times New Roman" w:hAnsi="Times New Roman" w:cs="Times New Roman"/>
          <w:b w:val="0"/>
          <w:i/>
          <w:color w:val="auto"/>
          <w:sz w:val="24"/>
        </w:rPr>
        <w:fldChar w:fldCharType="end"/>
        <w:t xml:space="preserve"> Approve PI Transfer</w:t>
      </w:r>
      <w:bookmarkEnd w:id="52"/>
    </w:p>
    <w:tbl>
      <w:tblPr>
        <w:tblStyle w:val="a2"/>
        <w:tblW w:w="9209" w:type="dxa"/>
        <w:tblInd w:w="-1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3000"/>
        <w:gridCol w:w="6209"/>
      </w:tblGrid>
      <w:tr w:rsidR="00F02A94" w:rsidRPr="00E01147" w14:paraId="088AFBAA" w14:textId="77777777" w:rsidTr="000F5000">
        <w:trPr>
          <w:gridAfter w:val="1"/>
          <w:wAfter w:w="6209" w:type="dxa"/>
          <w:trHeight w:val="485"/>
        </w:trPr>
        <w:tc>
          <w:tcPr>
            <w:tcW w:w="3000" w:type="dxa"/>
            <w:tcBorders>
              <w:top w:val="single" w:sz="4" w:space="0" w:color="000000"/>
              <w:left w:val="single" w:sz="4" w:space="0" w:color="000000"/>
              <w:bottom w:val="single" w:sz="4" w:space="0" w:color="000000"/>
              <w:right w:val="single" w:sz="4" w:space="0" w:color="000000"/>
            </w:tcBorders>
            <w:vAlign w:val="center"/>
          </w:tcPr>
          <w:p w14:paraId="1314303B" w14:textId="77777777" w:rsidR="00F02A94" w:rsidRPr="00E01147" w:rsidRDefault="00F02A94" w:rsidP="000F5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color w:val="000000"/>
                <w:sz w:val="28"/>
                <w:szCs w:val="28"/>
              </w:rPr>
              <w:t>Description 21</w:t>
            </w:r>
          </w:p>
        </w:tc>
      </w:tr>
      <w:tr w:rsidR="00F02A94" w:rsidRPr="00E01147" w14:paraId="6FF04C2D" w14:textId="77777777" w:rsidTr="000F5000">
        <w:trPr>
          <w:trHeight w:val="562"/>
        </w:trPr>
        <w:tc>
          <w:tcPr>
            <w:tcW w:w="3000" w:type="dxa"/>
            <w:tcBorders>
              <w:top w:val="single" w:sz="4" w:space="0" w:color="000000"/>
              <w:left w:val="single" w:sz="4" w:space="0" w:color="000000"/>
              <w:bottom w:val="single" w:sz="4" w:space="0" w:color="000000"/>
              <w:right w:val="single" w:sz="4" w:space="0" w:color="000000"/>
            </w:tcBorders>
            <w:vAlign w:val="center"/>
          </w:tcPr>
          <w:p w14:paraId="56E54D06" w14:textId="77777777" w:rsidR="00F02A94" w:rsidRPr="00E01147" w:rsidRDefault="00F02A94" w:rsidP="000F5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Use case name </w:t>
            </w:r>
          </w:p>
        </w:tc>
        <w:tc>
          <w:tcPr>
            <w:tcW w:w="6209" w:type="dxa"/>
            <w:tcBorders>
              <w:top w:val="single" w:sz="4" w:space="0" w:color="000000"/>
              <w:left w:val="single" w:sz="4" w:space="0" w:color="000000"/>
              <w:bottom w:val="single" w:sz="4" w:space="0" w:color="000000"/>
              <w:right w:val="single" w:sz="4" w:space="0" w:color="000000"/>
            </w:tcBorders>
            <w:vAlign w:val="center"/>
          </w:tcPr>
          <w:p w14:paraId="35C8B5B9" w14:textId="77777777" w:rsidR="00F02A94" w:rsidRPr="00E01147" w:rsidRDefault="00D13050" w:rsidP="000F5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Approve PI Transfer </w:t>
            </w:r>
          </w:p>
        </w:tc>
      </w:tr>
      <w:tr w:rsidR="00F02A94" w:rsidRPr="00E01147" w14:paraId="43223A7D" w14:textId="77777777" w:rsidTr="000F5000">
        <w:trPr>
          <w:trHeight w:val="554"/>
        </w:trPr>
        <w:tc>
          <w:tcPr>
            <w:tcW w:w="3000" w:type="dxa"/>
            <w:tcBorders>
              <w:top w:val="single" w:sz="4" w:space="0" w:color="000000"/>
              <w:left w:val="single" w:sz="4" w:space="0" w:color="000000"/>
              <w:bottom w:val="single" w:sz="4" w:space="0" w:color="000000"/>
              <w:right w:val="single" w:sz="4" w:space="0" w:color="000000"/>
            </w:tcBorders>
            <w:vAlign w:val="center"/>
          </w:tcPr>
          <w:p w14:paraId="70A74F9C" w14:textId="77777777" w:rsidR="00F02A94" w:rsidRPr="00E01147" w:rsidRDefault="00F02A94" w:rsidP="000F5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Use case number </w:t>
            </w:r>
          </w:p>
        </w:tc>
        <w:tc>
          <w:tcPr>
            <w:tcW w:w="6209" w:type="dxa"/>
            <w:tcBorders>
              <w:top w:val="single" w:sz="4" w:space="0" w:color="000000"/>
              <w:left w:val="single" w:sz="4" w:space="0" w:color="000000"/>
              <w:bottom w:val="single" w:sz="4" w:space="0" w:color="000000"/>
              <w:right w:val="single" w:sz="4" w:space="0" w:color="000000"/>
            </w:tcBorders>
            <w:vAlign w:val="center"/>
          </w:tcPr>
          <w:p w14:paraId="5DA5F7D9" w14:textId="77777777" w:rsidR="00F02A94" w:rsidRPr="00E01147" w:rsidRDefault="00075EAA" w:rsidP="000F5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8b</w:t>
            </w:r>
          </w:p>
        </w:tc>
      </w:tr>
      <w:tr w:rsidR="00F02A94" w:rsidRPr="00E01147" w14:paraId="273B54C6" w14:textId="77777777" w:rsidTr="000F5000">
        <w:trPr>
          <w:trHeight w:val="975"/>
        </w:trPr>
        <w:tc>
          <w:tcPr>
            <w:tcW w:w="3000" w:type="dxa"/>
            <w:tcBorders>
              <w:top w:val="single" w:sz="4" w:space="0" w:color="000000"/>
              <w:left w:val="single" w:sz="4" w:space="0" w:color="000000"/>
              <w:bottom w:val="single" w:sz="4" w:space="0" w:color="000000"/>
              <w:right w:val="single" w:sz="4" w:space="0" w:color="000000"/>
            </w:tcBorders>
            <w:vAlign w:val="center"/>
          </w:tcPr>
          <w:p w14:paraId="132AB484" w14:textId="77777777" w:rsidR="00F02A94" w:rsidRPr="00E01147" w:rsidRDefault="00F02A94" w:rsidP="000F5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Use case description </w:t>
            </w:r>
          </w:p>
        </w:tc>
        <w:tc>
          <w:tcPr>
            <w:tcW w:w="6209" w:type="dxa"/>
            <w:tcBorders>
              <w:top w:val="single" w:sz="4" w:space="0" w:color="000000"/>
              <w:left w:val="single" w:sz="4" w:space="0" w:color="000000"/>
              <w:bottom w:val="single" w:sz="4" w:space="0" w:color="000000"/>
              <w:right w:val="single" w:sz="4" w:space="0" w:color="000000"/>
            </w:tcBorders>
            <w:vAlign w:val="center"/>
          </w:tcPr>
          <w:p w14:paraId="685BDD07" w14:textId="2464AD8F" w:rsidR="00F02A94" w:rsidRPr="00E01147" w:rsidRDefault="00F02A94" w:rsidP="00D1305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It enables the Coordinator/RCSC to make decisions on the PI transfer request. </w:t>
            </w:r>
          </w:p>
        </w:tc>
      </w:tr>
      <w:tr w:rsidR="00F02A94" w:rsidRPr="00E01147" w14:paraId="6AE00DB1" w14:textId="77777777" w:rsidTr="000F5000">
        <w:trPr>
          <w:trHeight w:val="553"/>
        </w:trPr>
        <w:tc>
          <w:tcPr>
            <w:tcW w:w="3000" w:type="dxa"/>
            <w:tcBorders>
              <w:top w:val="single" w:sz="4" w:space="0" w:color="000000"/>
              <w:left w:val="single" w:sz="4" w:space="0" w:color="000000"/>
              <w:bottom w:val="single" w:sz="4" w:space="0" w:color="000000"/>
              <w:right w:val="single" w:sz="4" w:space="0" w:color="000000"/>
            </w:tcBorders>
            <w:vAlign w:val="center"/>
          </w:tcPr>
          <w:p w14:paraId="2A2FF3BE" w14:textId="77777777" w:rsidR="00F02A94" w:rsidRPr="00E01147" w:rsidRDefault="00F02A94" w:rsidP="000F5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Participating actor </w:t>
            </w:r>
          </w:p>
        </w:tc>
        <w:tc>
          <w:tcPr>
            <w:tcW w:w="6209" w:type="dxa"/>
            <w:tcBorders>
              <w:top w:val="single" w:sz="4" w:space="0" w:color="000000"/>
              <w:left w:val="single" w:sz="4" w:space="0" w:color="000000"/>
              <w:bottom w:val="single" w:sz="4" w:space="0" w:color="000000"/>
              <w:right w:val="single" w:sz="4" w:space="0" w:color="000000"/>
            </w:tcBorders>
            <w:vAlign w:val="center"/>
          </w:tcPr>
          <w:p w14:paraId="0CA68243" w14:textId="1020120F" w:rsidR="00F02A94" w:rsidRPr="00E01147" w:rsidRDefault="00695C09" w:rsidP="000F5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Coordinator/RCSC</w:t>
            </w:r>
          </w:p>
        </w:tc>
      </w:tr>
      <w:tr w:rsidR="00F02A94" w:rsidRPr="00E01147" w14:paraId="367C95A2" w14:textId="77777777" w:rsidTr="000F5000">
        <w:trPr>
          <w:trHeight w:val="558"/>
        </w:trPr>
        <w:tc>
          <w:tcPr>
            <w:tcW w:w="3000" w:type="dxa"/>
            <w:tcBorders>
              <w:top w:val="single" w:sz="4" w:space="0" w:color="000000"/>
              <w:left w:val="single" w:sz="4" w:space="0" w:color="000000"/>
              <w:bottom w:val="single" w:sz="4" w:space="0" w:color="000000"/>
              <w:right w:val="single" w:sz="4" w:space="0" w:color="000000"/>
            </w:tcBorders>
            <w:vAlign w:val="center"/>
          </w:tcPr>
          <w:p w14:paraId="307A38D6" w14:textId="77777777" w:rsidR="00F02A94" w:rsidRPr="00E01147" w:rsidRDefault="00F02A94" w:rsidP="000F5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Pre-condition </w:t>
            </w:r>
          </w:p>
        </w:tc>
        <w:tc>
          <w:tcPr>
            <w:tcW w:w="6209" w:type="dxa"/>
            <w:tcBorders>
              <w:top w:val="single" w:sz="4" w:space="0" w:color="000000"/>
              <w:left w:val="single" w:sz="4" w:space="0" w:color="000000"/>
              <w:bottom w:val="single" w:sz="4" w:space="0" w:color="000000"/>
              <w:right w:val="single" w:sz="4" w:space="0" w:color="000000"/>
            </w:tcBorders>
            <w:vAlign w:val="center"/>
          </w:tcPr>
          <w:p w14:paraId="5BE33532" w14:textId="6A121BBB" w:rsidR="00F02A94" w:rsidRPr="00E01147" w:rsidRDefault="00F02A94" w:rsidP="000F5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The </w:t>
            </w:r>
            <w:r>
              <w:rPr>
                <w:rFonts w:ascii="Times New Roman" w:eastAsia="Times New Roman" w:hAnsi="Times New Roman" w:cs="Times New Roman"/>
                <w:sz w:val="24"/>
                <w:szCs w:val="24"/>
              </w:rPr>
              <w:t xml:space="preserve">Coordinator/RCSC </w:t>
            </w:r>
            <w:r>
              <w:rPr>
                <w:rFonts w:ascii="Times New Roman" w:eastAsia="Times New Roman" w:hAnsi="Times New Roman" w:cs="Times New Roman"/>
                <w:color w:val="000000"/>
                <w:sz w:val="24"/>
                <w:szCs w:val="24"/>
              </w:rPr>
              <w:t>is logged into the system.</w:t>
            </w:r>
          </w:p>
        </w:tc>
      </w:tr>
      <w:tr w:rsidR="00F02A94" w:rsidRPr="00E01147" w14:paraId="02F5B0C6" w14:textId="77777777" w:rsidTr="000F5000">
        <w:trPr>
          <w:trHeight w:val="350"/>
        </w:trPr>
        <w:tc>
          <w:tcPr>
            <w:tcW w:w="3000" w:type="dxa"/>
            <w:tcBorders>
              <w:top w:val="single" w:sz="4" w:space="0" w:color="000000"/>
              <w:left w:val="single" w:sz="4" w:space="0" w:color="000000"/>
              <w:bottom w:val="single" w:sz="4" w:space="0" w:color="000000"/>
              <w:right w:val="single" w:sz="4" w:space="0" w:color="000000"/>
            </w:tcBorders>
            <w:vAlign w:val="center"/>
          </w:tcPr>
          <w:p w14:paraId="648532DA" w14:textId="77777777" w:rsidR="00F02A94" w:rsidRPr="00E01147" w:rsidRDefault="00F02A94" w:rsidP="000F5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Flow-of events</w:t>
            </w:r>
          </w:p>
        </w:tc>
        <w:tc>
          <w:tcPr>
            <w:tcW w:w="6209" w:type="dxa"/>
            <w:tcBorders>
              <w:top w:val="single" w:sz="4" w:space="0" w:color="000000"/>
              <w:left w:val="single" w:sz="4" w:space="0" w:color="000000"/>
              <w:bottom w:val="single" w:sz="4" w:space="0" w:color="000000"/>
              <w:right w:val="single" w:sz="4" w:space="0" w:color="000000"/>
            </w:tcBorders>
            <w:vAlign w:val="center"/>
          </w:tcPr>
          <w:p w14:paraId="64FCCE94" w14:textId="37395F48" w:rsidR="00F02A94" w:rsidRPr="00E01147" w:rsidRDefault="00F02A94" w:rsidP="00C33576">
            <w:pPr>
              <w:numPr>
                <w:ilvl w:val="0"/>
                <w:numId w:val="5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The Coordinator/RCSC clicks on PI transfer request button.</w:t>
            </w:r>
          </w:p>
          <w:p w14:paraId="518DE77F" w14:textId="77777777" w:rsidR="00F02A94" w:rsidRPr="00E01147" w:rsidRDefault="00F02A94" w:rsidP="00C33576">
            <w:pPr>
              <w:numPr>
                <w:ilvl w:val="0"/>
                <w:numId w:val="5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The system lists all PI transfer requests (if available). </w:t>
            </w:r>
          </w:p>
          <w:p w14:paraId="4BF6C3E9" w14:textId="7DCC9D9C" w:rsidR="00F02A94" w:rsidRPr="00E01147" w:rsidRDefault="00F02A94" w:rsidP="00C33576">
            <w:pPr>
              <w:numPr>
                <w:ilvl w:val="0"/>
                <w:numId w:val="5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lastRenderedPageBreak/>
              <w:t xml:space="preserve">Then the Coordinator/RCSC clicks on one of the projects that requests the PI transfer request. </w:t>
            </w:r>
          </w:p>
          <w:p w14:paraId="54C69424" w14:textId="1B6C088A" w:rsidR="0022536E" w:rsidRPr="00E01147" w:rsidRDefault="006D2660" w:rsidP="00C33576">
            <w:pPr>
              <w:numPr>
                <w:ilvl w:val="0"/>
                <w:numId w:val="5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The Coordinator/RCSC views the current status of the project and comments from the project team members about the PI transfer request.</w:t>
            </w:r>
          </w:p>
          <w:p w14:paraId="612E0264" w14:textId="07EF8F99" w:rsidR="00F02A94" w:rsidRPr="00E01147" w:rsidRDefault="00F02A94" w:rsidP="00C33576">
            <w:pPr>
              <w:numPr>
                <w:ilvl w:val="0"/>
                <w:numId w:val="5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Coordinator/RCSC accepts the request and assigns new PI to the project.    </w:t>
            </w:r>
          </w:p>
          <w:p w14:paraId="3D1EA3F3" w14:textId="010EEDA6" w:rsidR="00F02A94" w:rsidRPr="00E01147" w:rsidRDefault="00F02A94" w:rsidP="00C33576">
            <w:pPr>
              <w:numPr>
                <w:ilvl w:val="0"/>
                <w:numId w:val="5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The Coordinator/RCSC clicks YES on the dialog box to save his/her PI transfer decisions. </w:t>
            </w:r>
          </w:p>
          <w:p w14:paraId="5B847126" w14:textId="7BB246BA" w:rsidR="00F02A94" w:rsidRPr="00E01147" w:rsidRDefault="00F02A94" w:rsidP="00C33576">
            <w:pPr>
              <w:numPr>
                <w:ilvl w:val="0"/>
                <w:numId w:val="5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The system displays successful message to the PI.</w:t>
            </w:r>
          </w:p>
        </w:tc>
      </w:tr>
      <w:tr w:rsidR="00F02A94" w:rsidRPr="00E01147" w14:paraId="1421AD85" w14:textId="77777777" w:rsidTr="000F5000">
        <w:trPr>
          <w:trHeight w:val="872"/>
        </w:trPr>
        <w:tc>
          <w:tcPr>
            <w:tcW w:w="3000" w:type="dxa"/>
            <w:tcBorders>
              <w:top w:val="single" w:sz="4" w:space="0" w:color="000000"/>
              <w:left w:val="single" w:sz="4" w:space="0" w:color="000000"/>
              <w:bottom w:val="single" w:sz="4" w:space="0" w:color="000000"/>
              <w:right w:val="single" w:sz="4" w:space="0" w:color="000000"/>
            </w:tcBorders>
            <w:vAlign w:val="center"/>
          </w:tcPr>
          <w:p w14:paraId="268B59F9" w14:textId="77777777" w:rsidR="00F02A94" w:rsidRPr="00E01147" w:rsidRDefault="00F02A94" w:rsidP="000F5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lastRenderedPageBreak/>
              <w:t>Alternative flow</w:t>
            </w:r>
          </w:p>
        </w:tc>
        <w:tc>
          <w:tcPr>
            <w:tcW w:w="6209" w:type="dxa"/>
            <w:tcBorders>
              <w:top w:val="single" w:sz="4" w:space="0" w:color="000000"/>
              <w:left w:val="single" w:sz="4" w:space="0" w:color="000000"/>
              <w:bottom w:val="single" w:sz="4" w:space="0" w:color="000000"/>
              <w:right w:val="single" w:sz="4" w:space="0" w:color="000000"/>
            </w:tcBorders>
            <w:vAlign w:val="center"/>
          </w:tcPr>
          <w:p w14:paraId="4B076838" w14:textId="18C1BA19" w:rsidR="00F02A94" w:rsidRPr="00E01147" w:rsidRDefault="00F02A94" w:rsidP="00C33576">
            <w:pPr>
              <w:numPr>
                <w:ilvl w:val="0"/>
                <w:numId w:val="54"/>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The Coordinator/RCSC clicks “CANCEL” button on the dialog box to reject a PI transfer request of the PI/coordinators for the on-going project work.  </w:t>
            </w:r>
          </w:p>
          <w:p w14:paraId="7636171D" w14:textId="6666EED3" w:rsidR="00F02A94" w:rsidRPr="00E01147" w:rsidRDefault="00F02A94" w:rsidP="00C33576">
            <w:pPr>
              <w:pStyle w:val="ListParagraph"/>
              <w:numPr>
                <w:ilvl w:val="0"/>
                <w:numId w:val="54"/>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The system display decline message to the Coordinator/RCSC.</w:t>
            </w:r>
          </w:p>
        </w:tc>
      </w:tr>
      <w:tr w:rsidR="00F02A94" w:rsidRPr="00E01147" w14:paraId="7E4A659C" w14:textId="77777777" w:rsidTr="000F5000">
        <w:trPr>
          <w:trHeight w:val="971"/>
        </w:trPr>
        <w:tc>
          <w:tcPr>
            <w:tcW w:w="3000" w:type="dxa"/>
            <w:tcBorders>
              <w:top w:val="single" w:sz="4" w:space="0" w:color="000000"/>
              <w:left w:val="single" w:sz="4" w:space="0" w:color="000000"/>
              <w:bottom w:val="single" w:sz="4" w:space="0" w:color="000000"/>
              <w:right w:val="single" w:sz="4" w:space="0" w:color="000000"/>
            </w:tcBorders>
            <w:vAlign w:val="center"/>
          </w:tcPr>
          <w:p w14:paraId="6B0A9610" w14:textId="77777777" w:rsidR="00F02A94" w:rsidRPr="00E01147" w:rsidRDefault="00F02A94" w:rsidP="000F5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Post-condition </w:t>
            </w:r>
          </w:p>
        </w:tc>
        <w:tc>
          <w:tcPr>
            <w:tcW w:w="6209" w:type="dxa"/>
            <w:tcBorders>
              <w:top w:val="single" w:sz="4" w:space="0" w:color="000000"/>
              <w:left w:val="single" w:sz="4" w:space="0" w:color="000000"/>
              <w:bottom w:val="single" w:sz="4" w:space="0" w:color="000000"/>
              <w:right w:val="single" w:sz="4" w:space="0" w:color="000000"/>
            </w:tcBorders>
            <w:vAlign w:val="center"/>
          </w:tcPr>
          <w:p w14:paraId="102BE059" w14:textId="77777777" w:rsidR="00F02A94" w:rsidRPr="00E01147" w:rsidRDefault="00F02A94" w:rsidP="006F3F81">
            <w:pPr>
              <w:numPr>
                <w:ilvl w:val="0"/>
                <w:numId w:val="12"/>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The system sends the PI transfer successful/decline notification to PI, TM and other officers in the platform.  </w:t>
            </w:r>
          </w:p>
        </w:tc>
      </w:tr>
    </w:tbl>
    <w:p w14:paraId="0729031E" w14:textId="77777777" w:rsidR="00F02A94" w:rsidRPr="00E01147" w:rsidRDefault="00A45C2C" w:rsidP="002E479C">
      <w:pPr>
        <w:pStyle w:val="Caption"/>
        <w:spacing w:before="240" w:line="360" w:lineRule="auto"/>
        <w:rPr>
          <w:rFonts w:ascii="Times New Roman" w:eastAsia="Times New Roman" w:hAnsi="Times New Roman" w:cs="Times New Roman"/>
          <w:b w:val="0"/>
          <w:i/>
          <w:color w:val="auto"/>
          <w:sz w:val="36"/>
          <w:szCs w:val="24"/>
        </w:rPr>
      </w:pPr>
      <w:bookmarkStart w:id="53" w:name="_Toc148015945"/>
      <w:r>
        <w:rPr>
          <w:rFonts w:ascii="Times New Roman" w:hAnsi="Times New Roman" w:cs="Times New Roman"/>
          <w:b w:val="0"/>
          <w:i/>
          <w:color w:val="auto"/>
          <w:sz w:val="24"/>
        </w:rPr>
        <w:t xml:space="preserve">Table </w:t>
        <w:fldChar w:fldCharType="begin"/>
        <w:instrText xml:space="preserve"> SEQ Table \* ARABIC </w:instrText>
        <w:fldChar w:fldCharType="separate"/>
      </w:r>
      <w:r>
        <w:rPr>
          <w:rFonts w:ascii="Times New Roman" w:hAnsi="Times New Roman" w:cs="Times New Roman"/>
          <w:b w:val="0"/>
          <w:i/>
          <w:noProof/>
          <w:color w:val="auto"/>
          <w:sz w:val="24"/>
        </w:rPr>
        <w:t>24</w:t>
      </w:r>
      <w:r>
        <w:rPr>
          <w:rFonts w:ascii="Times New Roman" w:hAnsi="Times New Roman" w:cs="Times New Roman"/>
          <w:b w:val="0"/>
          <w:i/>
          <w:color w:val="auto"/>
          <w:sz w:val="24"/>
        </w:rPr>
        <w:fldChar w:fldCharType="end"/>
        <w:t xml:space="preserve"> TM Replacement request</w:t>
      </w:r>
      <w:bookmarkEnd w:id="53"/>
      <w:r>
        <w:rPr>
          <w:rFonts w:ascii="Times New Roman" w:hAnsi="Times New Roman" w:cs="Times New Roman"/>
          <w:b w:val="0"/>
          <w:i/>
          <w:color w:val="auto"/>
          <w:sz w:val="24"/>
        </w:rPr>
        <w:t xml:space="preserve"> </w:t>
      </w:r>
    </w:p>
    <w:tbl>
      <w:tblPr>
        <w:tblStyle w:val="a2"/>
        <w:tblW w:w="9209" w:type="dxa"/>
        <w:tblInd w:w="-1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3000"/>
        <w:gridCol w:w="6209"/>
      </w:tblGrid>
      <w:tr w:rsidR="00A862D4" w:rsidRPr="00E01147" w14:paraId="213C3908" w14:textId="77777777" w:rsidTr="000F5000">
        <w:trPr>
          <w:gridAfter w:val="1"/>
          <w:wAfter w:w="6209" w:type="dxa"/>
          <w:trHeight w:val="485"/>
        </w:trPr>
        <w:tc>
          <w:tcPr>
            <w:tcW w:w="3000" w:type="dxa"/>
            <w:tcBorders>
              <w:top w:val="single" w:sz="4" w:space="0" w:color="000000"/>
              <w:left w:val="single" w:sz="4" w:space="0" w:color="000000"/>
              <w:bottom w:val="single" w:sz="4" w:space="0" w:color="000000"/>
              <w:right w:val="single" w:sz="4" w:space="0" w:color="000000"/>
            </w:tcBorders>
            <w:vAlign w:val="center"/>
          </w:tcPr>
          <w:p w14:paraId="4B6949AC" w14:textId="77777777" w:rsidR="00A862D4" w:rsidRPr="00E01147" w:rsidRDefault="00A862D4" w:rsidP="000F5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color w:val="000000"/>
                <w:sz w:val="28"/>
                <w:szCs w:val="28"/>
              </w:rPr>
              <w:t>Description 22</w:t>
            </w:r>
          </w:p>
        </w:tc>
      </w:tr>
      <w:tr w:rsidR="00A862D4" w:rsidRPr="00E01147" w14:paraId="0452338E" w14:textId="77777777" w:rsidTr="000F5000">
        <w:trPr>
          <w:trHeight w:val="562"/>
        </w:trPr>
        <w:tc>
          <w:tcPr>
            <w:tcW w:w="3000" w:type="dxa"/>
            <w:tcBorders>
              <w:top w:val="single" w:sz="4" w:space="0" w:color="000000"/>
              <w:left w:val="single" w:sz="4" w:space="0" w:color="000000"/>
              <w:bottom w:val="single" w:sz="4" w:space="0" w:color="000000"/>
              <w:right w:val="single" w:sz="4" w:space="0" w:color="000000"/>
            </w:tcBorders>
            <w:vAlign w:val="center"/>
          </w:tcPr>
          <w:p w14:paraId="1E64B0D0" w14:textId="77777777" w:rsidR="00A862D4" w:rsidRPr="00E01147" w:rsidRDefault="00A862D4" w:rsidP="000F5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Use case name </w:t>
            </w:r>
          </w:p>
        </w:tc>
        <w:tc>
          <w:tcPr>
            <w:tcW w:w="6209" w:type="dxa"/>
            <w:tcBorders>
              <w:top w:val="single" w:sz="4" w:space="0" w:color="000000"/>
              <w:left w:val="single" w:sz="4" w:space="0" w:color="000000"/>
              <w:bottom w:val="single" w:sz="4" w:space="0" w:color="000000"/>
              <w:right w:val="single" w:sz="4" w:space="0" w:color="000000"/>
            </w:tcBorders>
            <w:vAlign w:val="center"/>
          </w:tcPr>
          <w:p w14:paraId="17DFEB4A" w14:textId="77777777" w:rsidR="00A862D4" w:rsidRPr="00E01147" w:rsidRDefault="00A862D4" w:rsidP="00A862D4">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TM Replacement Request </w:t>
            </w:r>
          </w:p>
        </w:tc>
      </w:tr>
      <w:tr w:rsidR="00A862D4" w:rsidRPr="00E01147" w14:paraId="437685F9" w14:textId="77777777" w:rsidTr="000F5000">
        <w:trPr>
          <w:trHeight w:val="554"/>
        </w:trPr>
        <w:tc>
          <w:tcPr>
            <w:tcW w:w="3000" w:type="dxa"/>
            <w:tcBorders>
              <w:top w:val="single" w:sz="4" w:space="0" w:color="000000"/>
              <w:left w:val="single" w:sz="4" w:space="0" w:color="000000"/>
              <w:bottom w:val="single" w:sz="4" w:space="0" w:color="000000"/>
              <w:right w:val="single" w:sz="4" w:space="0" w:color="000000"/>
            </w:tcBorders>
            <w:vAlign w:val="center"/>
          </w:tcPr>
          <w:p w14:paraId="60906E81" w14:textId="77777777" w:rsidR="00A862D4" w:rsidRPr="00E01147" w:rsidRDefault="00A862D4" w:rsidP="000F5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Use case number </w:t>
            </w:r>
          </w:p>
        </w:tc>
        <w:tc>
          <w:tcPr>
            <w:tcW w:w="6209" w:type="dxa"/>
            <w:tcBorders>
              <w:top w:val="single" w:sz="4" w:space="0" w:color="000000"/>
              <w:left w:val="single" w:sz="4" w:space="0" w:color="000000"/>
              <w:bottom w:val="single" w:sz="4" w:space="0" w:color="000000"/>
              <w:right w:val="single" w:sz="4" w:space="0" w:color="000000"/>
            </w:tcBorders>
            <w:vAlign w:val="center"/>
          </w:tcPr>
          <w:p w14:paraId="1FEC333E" w14:textId="77777777" w:rsidR="00A862D4" w:rsidRPr="00E01147" w:rsidRDefault="00075EAA" w:rsidP="000F5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r>
      <w:tr w:rsidR="00A862D4" w:rsidRPr="00E01147" w14:paraId="0945E73D" w14:textId="77777777" w:rsidTr="000F5000">
        <w:trPr>
          <w:trHeight w:val="975"/>
        </w:trPr>
        <w:tc>
          <w:tcPr>
            <w:tcW w:w="3000" w:type="dxa"/>
            <w:tcBorders>
              <w:top w:val="single" w:sz="4" w:space="0" w:color="000000"/>
              <w:left w:val="single" w:sz="4" w:space="0" w:color="000000"/>
              <w:bottom w:val="single" w:sz="4" w:space="0" w:color="000000"/>
              <w:right w:val="single" w:sz="4" w:space="0" w:color="000000"/>
            </w:tcBorders>
            <w:vAlign w:val="center"/>
          </w:tcPr>
          <w:p w14:paraId="34FE80FE" w14:textId="77777777" w:rsidR="00A862D4" w:rsidRPr="00E01147" w:rsidRDefault="00A862D4" w:rsidP="000F5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Use case description </w:t>
            </w:r>
          </w:p>
        </w:tc>
        <w:tc>
          <w:tcPr>
            <w:tcW w:w="6209" w:type="dxa"/>
            <w:tcBorders>
              <w:top w:val="single" w:sz="4" w:space="0" w:color="000000"/>
              <w:left w:val="single" w:sz="4" w:space="0" w:color="000000"/>
              <w:bottom w:val="single" w:sz="4" w:space="0" w:color="000000"/>
              <w:right w:val="single" w:sz="4" w:space="0" w:color="000000"/>
            </w:tcBorders>
            <w:vAlign w:val="center"/>
          </w:tcPr>
          <w:p w14:paraId="22A75A74" w14:textId="77777777" w:rsidR="00A862D4" w:rsidRPr="00E01147" w:rsidRDefault="00A862D4" w:rsidP="006D266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It enables the PI/TM to request a replacement of team member with new member.  </w:t>
            </w:r>
          </w:p>
        </w:tc>
      </w:tr>
      <w:tr w:rsidR="00A862D4" w:rsidRPr="00E01147" w14:paraId="6783C740" w14:textId="77777777" w:rsidTr="000F5000">
        <w:trPr>
          <w:trHeight w:val="553"/>
        </w:trPr>
        <w:tc>
          <w:tcPr>
            <w:tcW w:w="3000" w:type="dxa"/>
            <w:tcBorders>
              <w:top w:val="single" w:sz="4" w:space="0" w:color="000000"/>
              <w:left w:val="single" w:sz="4" w:space="0" w:color="000000"/>
              <w:bottom w:val="single" w:sz="4" w:space="0" w:color="000000"/>
              <w:right w:val="single" w:sz="4" w:space="0" w:color="000000"/>
            </w:tcBorders>
            <w:vAlign w:val="center"/>
          </w:tcPr>
          <w:p w14:paraId="59C4D37E" w14:textId="77777777" w:rsidR="00A862D4" w:rsidRPr="00E01147" w:rsidRDefault="00A862D4" w:rsidP="000F5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Participating actor </w:t>
            </w:r>
          </w:p>
        </w:tc>
        <w:tc>
          <w:tcPr>
            <w:tcW w:w="6209" w:type="dxa"/>
            <w:tcBorders>
              <w:top w:val="single" w:sz="4" w:space="0" w:color="000000"/>
              <w:left w:val="single" w:sz="4" w:space="0" w:color="000000"/>
              <w:bottom w:val="single" w:sz="4" w:space="0" w:color="000000"/>
              <w:right w:val="single" w:sz="4" w:space="0" w:color="000000"/>
            </w:tcBorders>
            <w:vAlign w:val="center"/>
          </w:tcPr>
          <w:p w14:paraId="6EF27BC9" w14:textId="77777777" w:rsidR="00A862D4" w:rsidRPr="00E01147" w:rsidRDefault="006D2660" w:rsidP="000F5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PI/TM</w:t>
            </w:r>
          </w:p>
        </w:tc>
      </w:tr>
      <w:tr w:rsidR="00A862D4" w:rsidRPr="00E01147" w14:paraId="23AB7BA4" w14:textId="77777777" w:rsidTr="000F5000">
        <w:trPr>
          <w:trHeight w:val="558"/>
        </w:trPr>
        <w:tc>
          <w:tcPr>
            <w:tcW w:w="3000" w:type="dxa"/>
            <w:tcBorders>
              <w:top w:val="single" w:sz="4" w:space="0" w:color="000000"/>
              <w:left w:val="single" w:sz="4" w:space="0" w:color="000000"/>
              <w:bottom w:val="single" w:sz="4" w:space="0" w:color="000000"/>
              <w:right w:val="single" w:sz="4" w:space="0" w:color="000000"/>
            </w:tcBorders>
            <w:vAlign w:val="center"/>
          </w:tcPr>
          <w:p w14:paraId="457FDE8E" w14:textId="77777777" w:rsidR="00A862D4" w:rsidRPr="00E01147" w:rsidRDefault="00A862D4" w:rsidP="000F5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Pre-condition </w:t>
            </w:r>
          </w:p>
        </w:tc>
        <w:tc>
          <w:tcPr>
            <w:tcW w:w="6209" w:type="dxa"/>
            <w:tcBorders>
              <w:top w:val="single" w:sz="4" w:space="0" w:color="000000"/>
              <w:left w:val="single" w:sz="4" w:space="0" w:color="000000"/>
              <w:bottom w:val="single" w:sz="4" w:space="0" w:color="000000"/>
              <w:right w:val="single" w:sz="4" w:space="0" w:color="000000"/>
            </w:tcBorders>
            <w:vAlign w:val="center"/>
          </w:tcPr>
          <w:p w14:paraId="5589D489" w14:textId="77777777" w:rsidR="00A862D4" w:rsidRPr="00E01147" w:rsidRDefault="00A862D4" w:rsidP="006D266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The </w:t>
            </w:r>
            <w:r>
              <w:rPr>
                <w:rFonts w:ascii="Times New Roman" w:eastAsia="Times New Roman" w:hAnsi="Times New Roman" w:cs="Times New Roman"/>
                <w:sz w:val="24"/>
                <w:szCs w:val="24"/>
              </w:rPr>
              <w:t>PI/TM</w:t>
            </w:r>
            <w:r>
              <w:rPr>
                <w:rFonts w:ascii="Times New Roman" w:eastAsia="Times New Roman" w:hAnsi="Times New Roman" w:cs="Times New Roman"/>
                <w:color w:val="000000"/>
                <w:sz w:val="24"/>
                <w:szCs w:val="24"/>
              </w:rPr>
              <w:t xml:space="preserve"> is logged into the system.</w:t>
            </w:r>
          </w:p>
        </w:tc>
      </w:tr>
      <w:tr w:rsidR="00A862D4" w:rsidRPr="00E01147" w14:paraId="295B3E99" w14:textId="77777777" w:rsidTr="000F5000">
        <w:trPr>
          <w:trHeight w:val="350"/>
        </w:trPr>
        <w:tc>
          <w:tcPr>
            <w:tcW w:w="3000" w:type="dxa"/>
            <w:tcBorders>
              <w:top w:val="single" w:sz="4" w:space="0" w:color="000000"/>
              <w:left w:val="single" w:sz="4" w:space="0" w:color="000000"/>
              <w:bottom w:val="single" w:sz="4" w:space="0" w:color="000000"/>
              <w:right w:val="single" w:sz="4" w:space="0" w:color="000000"/>
            </w:tcBorders>
            <w:vAlign w:val="center"/>
          </w:tcPr>
          <w:p w14:paraId="04B2FD53" w14:textId="77777777" w:rsidR="00A862D4" w:rsidRPr="00E01147" w:rsidRDefault="00A862D4" w:rsidP="000F5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Flow-of events</w:t>
            </w:r>
          </w:p>
        </w:tc>
        <w:tc>
          <w:tcPr>
            <w:tcW w:w="6209" w:type="dxa"/>
            <w:tcBorders>
              <w:top w:val="single" w:sz="4" w:space="0" w:color="000000"/>
              <w:left w:val="single" w:sz="4" w:space="0" w:color="000000"/>
              <w:bottom w:val="single" w:sz="4" w:space="0" w:color="000000"/>
              <w:right w:val="single" w:sz="4" w:space="0" w:color="000000"/>
            </w:tcBorders>
            <w:vAlign w:val="center"/>
          </w:tcPr>
          <w:p w14:paraId="61AD1C36" w14:textId="77777777" w:rsidR="00A862D4" w:rsidRPr="00E01147" w:rsidRDefault="00A862D4" w:rsidP="00C33576">
            <w:pPr>
              <w:numPr>
                <w:ilvl w:val="0"/>
                <w:numId w:val="55"/>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The PI/TM clicks on TM replacement request button.</w:t>
            </w:r>
          </w:p>
          <w:p w14:paraId="49203343" w14:textId="4EE50D0C" w:rsidR="00A862D4" w:rsidRPr="00E01147" w:rsidRDefault="00A862D4" w:rsidP="00C33576">
            <w:pPr>
              <w:numPr>
                <w:ilvl w:val="0"/>
                <w:numId w:val="55"/>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The system displays a dialog box that filled by PI/TM.  </w:t>
            </w:r>
          </w:p>
          <w:p w14:paraId="735B5D8A" w14:textId="77777777" w:rsidR="00A862D4" w:rsidRPr="00E01147" w:rsidRDefault="00A862D4" w:rsidP="00C33576">
            <w:pPr>
              <w:numPr>
                <w:ilvl w:val="0"/>
                <w:numId w:val="55"/>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Then the PI/TM fills the form and click a submit button.</w:t>
            </w:r>
            <w:r>
              <w:rPr>
                <w:rFonts w:ascii="Times New Roman" w:eastAsia="Times New Roman" w:hAnsi="Times New Roman" w:cs="Times New Roman"/>
                <w:sz w:val="24"/>
                <w:szCs w:val="24"/>
              </w:rPr>
              <w:t xml:space="preserve">    </w:t>
            </w:r>
          </w:p>
          <w:p w14:paraId="13206CEC" w14:textId="77777777" w:rsidR="00A862D4" w:rsidRPr="00E01147" w:rsidRDefault="00A862D4" w:rsidP="00C33576">
            <w:pPr>
              <w:numPr>
                <w:ilvl w:val="0"/>
                <w:numId w:val="55"/>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lastRenderedPageBreak/>
              <w:t xml:space="preserve">The PI/TM clicks YES button on the dialog box to save his/her TM replacement request.  </w:t>
            </w:r>
          </w:p>
          <w:p w14:paraId="5DFF61E4" w14:textId="1DA9D953" w:rsidR="00A862D4" w:rsidRPr="00E01147" w:rsidRDefault="00A862D4" w:rsidP="00C33576">
            <w:pPr>
              <w:numPr>
                <w:ilvl w:val="0"/>
                <w:numId w:val="55"/>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The system displays successful message to the PI/TM.</w:t>
            </w:r>
          </w:p>
        </w:tc>
      </w:tr>
      <w:tr w:rsidR="00A862D4" w:rsidRPr="00E01147" w14:paraId="1E5E3A2D" w14:textId="77777777" w:rsidTr="000F5000">
        <w:trPr>
          <w:trHeight w:val="872"/>
        </w:trPr>
        <w:tc>
          <w:tcPr>
            <w:tcW w:w="3000" w:type="dxa"/>
            <w:tcBorders>
              <w:top w:val="single" w:sz="4" w:space="0" w:color="000000"/>
              <w:left w:val="single" w:sz="4" w:space="0" w:color="000000"/>
              <w:bottom w:val="single" w:sz="4" w:space="0" w:color="000000"/>
              <w:right w:val="single" w:sz="4" w:space="0" w:color="000000"/>
            </w:tcBorders>
            <w:vAlign w:val="center"/>
          </w:tcPr>
          <w:p w14:paraId="2C7D3419" w14:textId="77777777" w:rsidR="00A862D4" w:rsidRPr="00E01147" w:rsidRDefault="00A862D4" w:rsidP="000F5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lastRenderedPageBreak/>
              <w:t>Alternative flow</w:t>
            </w:r>
          </w:p>
        </w:tc>
        <w:tc>
          <w:tcPr>
            <w:tcW w:w="6209" w:type="dxa"/>
            <w:tcBorders>
              <w:top w:val="single" w:sz="4" w:space="0" w:color="000000"/>
              <w:left w:val="single" w:sz="4" w:space="0" w:color="000000"/>
              <w:bottom w:val="single" w:sz="4" w:space="0" w:color="000000"/>
              <w:right w:val="single" w:sz="4" w:space="0" w:color="000000"/>
            </w:tcBorders>
            <w:vAlign w:val="center"/>
          </w:tcPr>
          <w:p w14:paraId="5A44659E" w14:textId="77777777" w:rsidR="00A862D4" w:rsidRPr="00E01147" w:rsidRDefault="00A862D4" w:rsidP="00C33576">
            <w:pPr>
              <w:numPr>
                <w:ilvl w:val="0"/>
                <w:numId w:val="56"/>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The PI/TM clicks “CANCEL” button on the dialog box to reject TM replacement request.   </w:t>
            </w:r>
          </w:p>
          <w:p w14:paraId="0CFB43A1" w14:textId="77777777" w:rsidR="00A862D4" w:rsidRPr="00E01147" w:rsidRDefault="00A862D4" w:rsidP="00C33576">
            <w:pPr>
              <w:pStyle w:val="ListParagraph"/>
              <w:numPr>
                <w:ilvl w:val="0"/>
                <w:numId w:val="56"/>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The system display decline message to the PI/TM.</w:t>
            </w:r>
          </w:p>
        </w:tc>
      </w:tr>
      <w:tr w:rsidR="00A862D4" w:rsidRPr="00E01147" w14:paraId="1AADA397" w14:textId="77777777" w:rsidTr="000F5000">
        <w:trPr>
          <w:trHeight w:val="971"/>
        </w:trPr>
        <w:tc>
          <w:tcPr>
            <w:tcW w:w="3000" w:type="dxa"/>
            <w:tcBorders>
              <w:top w:val="single" w:sz="4" w:space="0" w:color="000000"/>
              <w:left w:val="single" w:sz="4" w:space="0" w:color="000000"/>
              <w:bottom w:val="single" w:sz="4" w:space="0" w:color="000000"/>
              <w:right w:val="single" w:sz="4" w:space="0" w:color="000000"/>
            </w:tcBorders>
            <w:vAlign w:val="center"/>
          </w:tcPr>
          <w:p w14:paraId="1FEA9D27" w14:textId="77777777" w:rsidR="00A862D4" w:rsidRPr="00E01147" w:rsidRDefault="00A862D4" w:rsidP="000F5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Post-condition </w:t>
            </w:r>
          </w:p>
        </w:tc>
        <w:tc>
          <w:tcPr>
            <w:tcW w:w="6209" w:type="dxa"/>
            <w:tcBorders>
              <w:top w:val="single" w:sz="4" w:space="0" w:color="000000"/>
              <w:left w:val="single" w:sz="4" w:space="0" w:color="000000"/>
              <w:bottom w:val="single" w:sz="4" w:space="0" w:color="000000"/>
              <w:right w:val="single" w:sz="4" w:space="0" w:color="000000"/>
            </w:tcBorders>
            <w:vAlign w:val="center"/>
          </w:tcPr>
          <w:p w14:paraId="069B9B9E" w14:textId="77777777" w:rsidR="00A862D4" w:rsidRPr="00E01147" w:rsidRDefault="00A862D4" w:rsidP="00140A4A">
            <w:pPr>
              <w:numPr>
                <w:ilvl w:val="0"/>
                <w:numId w:val="12"/>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The system sends the TM replacement request to RAD and /or RA for further processing.  </w:t>
            </w:r>
          </w:p>
        </w:tc>
      </w:tr>
    </w:tbl>
    <w:p w14:paraId="12698B42" w14:textId="77777777" w:rsidR="002D5956" w:rsidRPr="00E01147" w:rsidRDefault="005B1871" w:rsidP="005B1871">
      <w:pPr>
        <w:pStyle w:val="Caption"/>
        <w:spacing w:before="240" w:line="360" w:lineRule="auto"/>
        <w:rPr>
          <w:rFonts w:ascii="Times New Roman" w:eastAsia="Times New Roman" w:hAnsi="Times New Roman" w:cs="Times New Roman"/>
          <w:b w:val="0"/>
          <w:i/>
          <w:color w:val="auto"/>
          <w:sz w:val="36"/>
          <w:szCs w:val="24"/>
        </w:rPr>
      </w:pPr>
      <w:bookmarkStart w:id="54" w:name="_Toc148015946"/>
      <w:r>
        <w:rPr>
          <w:rFonts w:ascii="Times New Roman" w:hAnsi="Times New Roman" w:cs="Times New Roman"/>
          <w:b w:val="0"/>
          <w:i/>
          <w:color w:val="auto"/>
          <w:sz w:val="24"/>
        </w:rPr>
        <w:t xml:space="preserve">Table </w:t>
        <w:fldChar w:fldCharType="begin"/>
        <w:instrText xml:space="preserve"> SEQ Table \* ARABIC </w:instrText>
        <w:fldChar w:fldCharType="separate"/>
      </w:r>
      <w:r>
        <w:rPr>
          <w:rFonts w:ascii="Times New Roman" w:hAnsi="Times New Roman" w:cs="Times New Roman"/>
          <w:b w:val="0"/>
          <w:i/>
          <w:noProof/>
          <w:color w:val="auto"/>
          <w:sz w:val="24"/>
        </w:rPr>
        <w:t>25</w:t>
      </w:r>
      <w:r>
        <w:rPr>
          <w:rFonts w:ascii="Times New Roman" w:hAnsi="Times New Roman" w:cs="Times New Roman"/>
          <w:b w:val="0"/>
          <w:i/>
          <w:color w:val="auto"/>
          <w:sz w:val="24"/>
        </w:rPr>
        <w:fldChar w:fldCharType="end"/>
        <w:t xml:space="preserve"> Approve TM Replacement</w:t>
      </w:r>
      <w:bookmarkEnd w:id="54"/>
    </w:p>
    <w:tbl>
      <w:tblPr>
        <w:tblW w:w="9209" w:type="dxa"/>
        <w:tblInd w:w="-1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3000"/>
        <w:gridCol w:w="6209"/>
      </w:tblGrid>
      <w:tr w:rsidR="002E479C" w:rsidRPr="00E01147" w14:paraId="65B549B8" w14:textId="77777777" w:rsidTr="000F5000">
        <w:trPr>
          <w:gridAfter w:val="1"/>
          <w:wAfter w:w="6209" w:type="dxa"/>
          <w:trHeight w:val="485"/>
        </w:trPr>
        <w:tc>
          <w:tcPr>
            <w:tcW w:w="3000" w:type="dxa"/>
            <w:tcBorders>
              <w:top w:val="single" w:sz="4" w:space="0" w:color="000000"/>
              <w:left w:val="single" w:sz="4" w:space="0" w:color="000000"/>
              <w:bottom w:val="single" w:sz="4" w:space="0" w:color="000000"/>
              <w:right w:val="single" w:sz="4" w:space="0" w:color="000000"/>
            </w:tcBorders>
            <w:vAlign w:val="center"/>
          </w:tcPr>
          <w:p w14:paraId="76102DAD" w14:textId="77777777" w:rsidR="002E479C" w:rsidRPr="00E01147" w:rsidRDefault="002E479C" w:rsidP="000F5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color w:val="000000"/>
                <w:sz w:val="28"/>
                <w:szCs w:val="28"/>
              </w:rPr>
              <w:t>Description 23</w:t>
            </w:r>
          </w:p>
        </w:tc>
      </w:tr>
      <w:tr w:rsidR="002E479C" w:rsidRPr="00E01147" w14:paraId="6BC41BF0" w14:textId="77777777" w:rsidTr="000F5000">
        <w:trPr>
          <w:trHeight w:val="562"/>
        </w:trPr>
        <w:tc>
          <w:tcPr>
            <w:tcW w:w="3000" w:type="dxa"/>
            <w:tcBorders>
              <w:top w:val="single" w:sz="4" w:space="0" w:color="000000"/>
              <w:left w:val="single" w:sz="4" w:space="0" w:color="000000"/>
              <w:bottom w:val="single" w:sz="4" w:space="0" w:color="000000"/>
              <w:right w:val="single" w:sz="4" w:space="0" w:color="000000"/>
            </w:tcBorders>
            <w:vAlign w:val="center"/>
          </w:tcPr>
          <w:p w14:paraId="76DA0C0E" w14:textId="77777777" w:rsidR="002E479C" w:rsidRPr="00E01147" w:rsidRDefault="002E479C" w:rsidP="000F5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Use case name </w:t>
            </w:r>
          </w:p>
        </w:tc>
        <w:tc>
          <w:tcPr>
            <w:tcW w:w="6209" w:type="dxa"/>
            <w:tcBorders>
              <w:top w:val="single" w:sz="4" w:space="0" w:color="000000"/>
              <w:left w:val="single" w:sz="4" w:space="0" w:color="000000"/>
              <w:bottom w:val="single" w:sz="4" w:space="0" w:color="000000"/>
              <w:right w:val="single" w:sz="4" w:space="0" w:color="000000"/>
            </w:tcBorders>
            <w:vAlign w:val="center"/>
          </w:tcPr>
          <w:p w14:paraId="260D6ABA" w14:textId="77777777" w:rsidR="002E479C" w:rsidRPr="00E01147" w:rsidRDefault="002E479C" w:rsidP="000F5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Approve TM Replacement </w:t>
            </w:r>
          </w:p>
        </w:tc>
      </w:tr>
      <w:tr w:rsidR="002E479C" w:rsidRPr="00E01147" w14:paraId="39C9973B" w14:textId="77777777" w:rsidTr="000F5000">
        <w:trPr>
          <w:trHeight w:val="554"/>
        </w:trPr>
        <w:tc>
          <w:tcPr>
            <w:tcW w:w="3000" w:type="dxa"/>
            <w:tcBorders>
              <w:top w:val="single" w:sz="4" w:space="0" w:color="000000"/>
              <w:left w:val="single" w:sz="4" w:space="0" w:color="000000"/>
              <w:bottom w:val="single" w:sz="4" w:space="0" w:color="000000"/>
              <w:right w:val="single" w:sz="4" w:space="0" w:color="000000"/>
            </w:tcBorders>
            <w:vAlign w:val="center"/>
          </w:tcPr>
          <w:p w14:paraId="5D70B322" w14:textId="77777777" w:rsidR="002E479C" w:rsidRPr="00E01147" w:rsidRDefault="002E479C" w:rsidP="000F5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Use case number </w:t>
            </w:r>
          </w:p>
        </w:tc>
        <w:tc>
          <w:tcPr>
            <w:tcW w:w="6209" w:type="dxa"/>
            <w:tcBorders>
              <w:top w:val="single" w:sz="4" w:space="0" w:color="000000"/>
              <w:left w:val="single" w:sz="4" w:space="0" w:color="000000"/>
              <w:bottom w:val="single" w:sz="4" w:space="0" w:color="000000"/>
              <w:right w:val="single" w:sz="4" w:space="0" w:color="000000"/>
            </w:tcBorders>
            <w:vAlign w:val="center"/>
          </w:tcPr>
          <w:p w14:paraId="4794FD63" w14:textId="77777777" w:rsidR="002E479C" w:rsidRPr="00E01147" w:rsidRDefault="00075EAA" w:rsidP="000F5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8c</w:t>
            </w:r>
          </w:p>
        </w:tc>
      </w:tr>
      <w:tr w:rsidR="002E479C" w:rsidRPr="00E01147" w14:paraId="4B05935D" w14:textId="77777777" w:rsidTr="000F5000">
        <w:trPr>
          <w:trHeight w:val="975"/>
        </w:trPr>
        <w:tc>
          <w:tcPr>
            <w:tcW w:w="3000" w:type="dxa"/>
            <w:tcBorders>
              <w:top w:val="single" w:sz="4" w:space="0" w:color="000000"/>
              <w:left w:val="single" w:sz="4" w:space="0" w:color="000000"/>
              <w:bottom w:val="single" w:sz="4" w:space="0" w:color="000000"/>
              <w:right w:val="single" w:sz="4" w:space="0" w:color="000000"/>
            </w:tcBorders>
            <w:vAlign w:val="center"/>
          </w:tcPr>
          <w:p w14:paraId="05BB8B3A" w14:textId="77777777" w:rsidR="002E479C" w:rsidRPr="00E01147" w:rsidRDefault="002E479C" w:rsidP="000F5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Use case description </w:t>
            </w:r>
          </w:p>
        </w:tc>
        <w:tc>
          <w:tcPr>
            <w:tcW w:w="6209" w:type="dxa"/>
            <w:tcBorders>
              <w:top w:val="single" w:sz="4" w:space="0" w:color="000000"/>
              <w:left w:val="single" w:sz="4" w:space="0" w:color="000000"/>
              <w:bottom w:val="single" w:sz="4" w:space="0" w:color="000000"/>
              <w:right w:val="single" w:sz="4" w:space="0" w:color="000000"/>
            </w:tcBorders>
            <w:vAlign w:val="center"/>
          </w:tcPr>
          <w:p w14:paraId="06D8ECEA" w14:textId="691C143E" w:rsidR="002E479C" w:rsidRPr="00E01147" w:rsidRDefault="002E479C" w:rsidP="002E479C">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It enables the Coordinator/TTCSD/RPED to make decisions on the TM replacement request. </w:t>
            </w:r>
          </w:p>
        </w:tc>
      </w:tr>
      <w:tr w:rsidR="002E479C" w:rsidRPr="00E01147" w14:paraId="0EFC911F" w14:textId="77777777" w:rsidTr="000F5000">
        <w:trPr>
          <w:trHeight w:val="553"/>
        </w:trPr>
        <w:tc>
          <w:tcPr>
            <w:tcW w:w="3000" w:type="dxa"/>
            <w:tcBorders>
              <w:top w:val="single" w:sz="4" w:space="0" w:color="000000"/>
              <w:left w:val="single" w:sz="4" w:space="0" w:color="000000"/>
              <w:bottom w:val="single" w:sz="4" w:space="0" w:color="000000"/>
              <w:right w:val="single" w:sz="4" w:space="0" w:color="000000"/>
            </w:tcBorders>
            <w:vAlign w:val="center"/>
          </w:tcPr>
          <w:p w14:paraId="2FF34621" w14:textId="77777777" w:rsidR="002E479C" w:rsidRPr="00E01147" w:rsidRDefault="002E479C" w:rsidP="000F5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Participating actor </w:t>
            </w:r>
          </w:p>
        </w:tc>
        <w:tc>
          <w:tcPr>
            <w:tcW w:w="6209" w:type="dxa"/>
            <w:tcBorders>
              <w:top w:val="single" w:sz="4" w:space="0" w:color="000000"/>
              <w:left w:val="single" w:sz="4" w:space="0" w:color="000000"/>
              <w:bottom w:val="single" w:sz="4" w:space="0" w:color="000000"/>
              <w:right w:val="single" w:sz="4" w:space="0" w:color="000000"/>
            </w:tcBorders>
            <w:vAlign w:val="center"/>
          </w:tcPr>
          <w:p w14:paraId="22D636AF" w14:textId="53A3666E" w:rsidR="002E479C" w:rsidRPr="00E01147" w:rsidRDefault="00695C09" w:rsidP="000F5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Coordinator/TTCSD/RPED</w:t>
            </w:r>
          </w:p>
        </w:tc>
      </w:tr>
      <w:tr w:rsidR="002E479C" w:rsidRPr="00E01147" w14:paraId="309A7B48" w14:textId="77777777" w:rsidTr="000F5000">
        <w:trPr>
          <w:trHeight w:val="558"/>
        </w:trPr>
        <w:tc>
          <w:tcPr>
            <w:tcW w:w="3000" w:type="dxa"/>
            <w:tcBorders>
              <w:top w:val="single" w:sz="4" w:space="0" w:color="000000"/>
              <w:left w:val="single" w:sz="4" w:space="0" w:color="000000"/>
              <w:bottom w:val="single" w:sz="4" w:space="0" w:color="000000"/>
              <w:right w:val="single" w:sz="4" w:space="0" w:color="000000"/>
            </w:tcBorders>
            <w:vAlign w:val="center"/>
          </w:tcPr>
          <w:p w14:paraId="0A5818EC" w14:textId="77777777" w:rsidR="002E479C" w:rsidRPr="00E01147" w:rsidRDefault="002E479C" w:rsidP="000F5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Pre-condition </w:t>
            </w:r>
          </w:p>
        </w:tc>
        <w:tc>
          <w:tcPr>
            <w:tcW w:w="6209" w:type="dxa"/>
            <w:tcBorders>
              <w:top w:val="single" w:sz="4" w:space="0" w:color="000000"/>
              <w:left w:val="single" w:sz="4" w:space="0" w:color="000000"/>
              <w:bottom w:val="single" w:sz="4" w:space="0" w:color="000000"/>
              <w:right w:val="single" w:sz="4" w:space="0" w:color="000000"/>
            </w:tcBorders>
            <w:vAlign w:val="center"/>
          </w:tcPr>
          <w:p w14:paraId="70C0D439" w14:textId="1D4D812E" w:rsidR="002E479C" w:rsidRPr="00E01147" w:rsidRDefault="002E479C" w:rsidP="000F5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The </w:t>
            </w:r>
            <w:r>
              <w:rPr>
                <w:rFonts w:ascii="Times New Roman" w:eastAsia="Times New Roman" w:hAnsi="Times New Roman" w:cs="Times New Roman"/>
                <w:sz w:val="24"/>
                <w:szCs w:val="24"/>
              </w:rPr>
              <w:t xml:space="preserve">Coordinator/TTCSD/RPED </w:t>
            </w:r>
            <w:r>
              <w:rPr>
                <w:rFonts w:ascii="Times New Roman" w:eastAsia="Times New Roman" w:hAnsi="Times New Roman" w:cs="Times New Roman"/>
                <w:color w:val="000000"/>
                <w:sz w:val="24"/>
                <w:szCs w:val="24"/>
              </w:rPr>
              <w:t>is logged into the system.</w:t>
            </w:r>
          </w:p>
        </w:tc>
      </w:tr>
      <w:tr w:rsidR="002E479C" w:rsidRPr="00E01147" w14:paraId="100358AC" w14:textId="77777777" w:rsidTr="000F5000">
        <w:trPr>
          <w:trHeight w:val="350"/>
        </w:trPr>
        <w:tc>
          <w:tcPr>
            <w:tcW w:w="3000" w:type="dxa"/>
            <w:tcBorders>
              <w:top w:val="single" w:sz="4" w:space="0" w:color="000000"/>
              <w:left w:val="single" w:sz="4" w:space="0" w:color="000000"/>
              <w:bottom w:val="single" w:sz="4" w:space="0" w:color="000000"/>
              <w:right w:val="single" w:sz="4" w:space="0" w:color="000000"/>
            </w:tcBorders>
            <w:vAlign w:val="center"/>
          </w:tcPr>
          <w:p w14:paraId="31783447" w14:textId="77777777" w:rsidR="002E479C" w:rsidRPr="00E01147" w:rsidRDefault="002E479C" w:rsidP="000F5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Flow-of events</w:t>
            </w:r>
          </w:p>
        </w:tc>
        <w:tc>
          <w:tcPr>
            <w:tcW w:w="6209" w:type="dxa"/>
            <w:tcBorders>
              <w:top w:val="single" w:sz="4" w:space="0" w:color="000000"/>
              <w:left w:val="single" w:sz="4" w:space="0" w:color="000000"/>
              <w:bottom w:val="single" w:sz="4" w:space="0" w:color="000000"/>
              <w:right w:val="single" w:sz="4" w:space="0" w:color="000000"/>
            </w:tcBorders>
            <w:vAlign w:val="center"/>
          </w:tcPr>
          <w:p w14:paraId="6B7A4754" w14:textId="43A2A00B" w:rsidR="002E479C" w:rsidRPr="00E01147" w:rsidRDefault="002E479C" w:rsidP="00C33576">
            <w:pPr>
              <w:numPr>
                <w:ilvl w:val="0"/>
                <w:numId w:val="57"/>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The Coordinator/TTCSD/RPED clicks on TM replacement request button.</w:t>
            </w:r>
          </w:p>
          <w:p w14:paraId="4D0F62EB" w14:textId="77777777" w:rsidR="002E479C" w:rsidRPr="00E01147" w:rsidRDefault="002E479C" w:rsidP="00C33576">
            <w:pPr>
              <w:numPr>
                <w:ilvl w:val="0"/>
                <w:numId w:val="57"/>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The system lists all TM replacement requests (if available). </w:t>
            </w:r>
          </w:p>
          <w:p w14:paraId="62529F85" w14:textId="5987A439" w:rsidR="002E479C" w:rsidRPr="00E01147" w:rsidRDefault="002E479C" w:rsidP="00C33576">
            <w:pPr>
              <w:numPr>
                <w:ilvl w:val="0"/>
                <w:numId w:val="57"/>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Then the Coordinator/TTCSD/RPED clicks on one of the projects that requests the TM replacement request. </w:t>
            </w:r>
          </w:p>
          <w:p w14:paraId="16BE9C77" w14:textId="755D3D32" w:rsidR="002E479C" w:rsidRPr="00E01147" w:rsidRDefault="002E479C" w:rsidP="00C33576">
            <w:pPr>
              <w:numPr>
                <w:ilvl w:val="0"/>
                <w:numId w:val="57"/>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The Coordinator/TTCSD/RPED views the current status of the project and comments from the project team members about the TM replacement request.</w:t>
            </w:r>
          </w:p>
          <w:p w14:paraId="29855155" w14:textId="13A4EB52" w:rsidR="002E479C" w:rsidRPr="00E01147" w:rsidRDefault="002E479C" w:rsidP="00C33576">
            <w:pPr>
              <w:numPr>
                <w:ilvl w:val="0"/>
                <w:numId w:val="57"/>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Coordinator/TTCSD/RPED accepts the request and communicates the team whether they can add new team member or not.     </w:t>
            </w:r>
          </w:p>
          <w:p w14:paraId="7A8DE405" w14:textId="714B9EA2" w:rsidR="002E479C" w:rsidRPr="00E01147" w:rsidRDefault="002E479C" w:rsidP="00C33576">
            <w:pPr>
              <w:numPr>
                <w:ilvl w:val="0"/>
                <w:numId w:val="57"/>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lastRenderedPageBreak/>
              <w:t xml:space="preserve">The Coordinator/TTCSD/RPED clicks YES on the dialog box to save his/her TM replacement decisions. </w:t>
            </w:r>
          </w:p>
          <w:p w14:paraId="30719239" w14:textId="5B56720F" w:rsidR="002E479C" w:rsidRPr="00E01147" w:rsidRDefault="002E479C" w:rsidP="00C33576">
            <w:pPr>
              <w:numPr>
                <w:ilvl w:val="0"/>
                <w:numId w:val="57"/>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The system displays successful message to the PI and TM.</w:t>
            </w:r>
          </w:p>
        </w:tc>
      </w:tr>
      <w:tr w:rsidR="002E479C" w:rsidRPr="00E01147" w14:paraId="3CA91B1F" w14:textId="77777777" w:rsidTr="000F5000">
        <w:trPr>
          <w:trHeight w:val="872"/>
        </w:trPr>
        <w:tc>
          <w:tcPr>
            <w:tcW w:w="3000" w:type="dxa"/>
            <w:tcBorders>
              <w:top w:val="single" w:sz="4" w:space="0" w:color="000000"/>
              <w:left w:val="single" w:sz="4" w:space="0" w:color="000000"/>
              <w:bottom w:val="single" w:sz="4" w:space="0" w:color="000000"/>
              <w:right w:val="single" w:sz="4" w:space="0" w:color="000000"/>
            </w:tcBorders>
            <w:vAlign w:val="center"/>
          </w:tcPr>
          <w:p w14:paraId="6B6D684B" w14:textId="77777777" w:rsidR="002E479C" w:rsidRPr="00E01147" w:rsidRDefault="002E479C" w:rsidP="000F5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lastRenderedPageBreak/>
              <w:t>Alternative flow</w:t>
            </w:r>
          </w:p>
        </w:tc>
        <w:tc>
          <w:tcPr>
            <w:tcW w:w="6209" w:type="dxa"/>
            <w:tcBorders>
              <w:top w:val="single" w:sz="4" w:space="0" w:color="000000"/>
              <w:left w:val="single" w:sz="4" w:space="0" w:color="000000"/>
              <w:bottom w:val="single" w:sz="4" w:space="0" w:color="000000"/>
              <w:right w:val="single" w:sz="4" w:space="0" w:color="000000"/>
            </w:tcBorders>
            <w:vAlign w:val="center"/>
          </w:tcPr>
          <w:p w14:paraId="5F46ECB8" w14:textId="03E2D26A" w:rsidR="002E479C" w:rsidRPr="00E01147" w:rsidRDefault="002E479C" w:rsidP="00C33576">
            <w:pPr>
              <w:numPr>
                <w:ilvl w:val="0"/>
                <w:numId w:val="58"/>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The Coordinator/TTCSD/RPED clicks “CANCEL” button on the dialog box to reject a TM replacement request of the PI/TM for the on-going project work.  </w:t>
            </w:r>
          </w:p>
          <w:p w14:paraId="3EF44934" w14:textId="56D7FEF9" w:rsidR="002E479C" w:rsidRPr="00E01147" w:rsidRDefault="002E479C" w:rsidP="00C33576">
            <w:pPr>
              <w:pStyle w:val="ListParagraph"/>
              <w:numPr>
                <w:ilvl w:val="0"/>
                <w:numId w:val="58"/>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The system display decline message to the Coordinator/TTCSD/RPED.</w:t>
            </w:r>
          </w:p>
        </w:tc>
      </w:tr>
      <w:tr w:rsidR="002E479C" w:rsidRPr="00E01147" w14:paraId="54150CB6" w14:textId="77777777" w:rsidTr="000F5000">
        <w:trPr>
          <w:trHeight w:val="971"/>
        </w:trPr>
        <w:tc>
          <w:tcPr>
            <w:tcW w:w="3000" w:type="dxa"/>
            <w:tcBorders>
              <w:top w:val="single" w:sz="4" w:space="0" w:color="000000"/>
              <w:left w:val="single" w:sz="4" w:space="0" w:color="000000"/>
              <w:bottom w:val="single" w:sz="4" w:space="0" w:color="000000"/>
              <w:right w:val="single" w:sz="4" w:space="0" w:color="000000"/>
            </w:tcBorders>
            <w:vAlign w:val="center"/>
          </w:tcPr>
          <w:p w14:paraId="3E8235D3" w14:textId="77777777" w:rsidR="002E479C" w:rsidRPr="00E01147" w:rsidRDefault="002E479C" w:rsidP="000F5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Post-condition </w:t>
            </w:r>
          </w:p>
        </w:tc>
        <w:tc>
          <w:tcPr>
            <w:tcW w:w="6209" w:type="dxa"/>
            <w:tcBorders>
              <w:top w:val="single" w:sz="4" w:space="0" w:color="000000"/>
              <w:left w:val="single" w:sz="4" w:space="0" w:color="000000"/>
              <w:bottom w:val="single" w:sz="4" w:space="0" w:color="000000"/>
              <w:right w:val="single" w:sz="4" w:space="0" w:color="000000"/>
            </w:tcBorders>
            <w:vAlign w:val="center"/>
          </w:tcPr>
          <w:p w14:paraId="2457B705" w14:textId="77777777" w:rsidR="002E479C" w:rsidRPr="00E01147" w:rsidRDefault="002E479C" w:rsidP="00921964">
            <w:pPr>
              <w:numPr>
                <w:ilvl w:val="0"/>
                <w:numId w:val="12"/>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The system sends the TM replacement successful/decline notification to PI, TM and other officers in the platform.  </w:t>
            </w:r>
          </w:p>
        </w:tc>
      </w:tr>
    </w:tbl>
    <w:p w14:paraId="72D1F45E" w14:textId="52A6EB97" w:rsidR="00D9793F" w:rsidRPr="00E01147" w:rsidRDefault="00D9793F" w:rsidP="0042007B">
      <w:pPr>
        <w:spacing w:after="240" w:line="360" w:lineRule="auto"/>
        <w:jc w:val="center"/>
        <w:rPr>
          <w:rFonts w:ascii="Times New Roman" w:eastAsia="Times New Roman" w:hAnsi="Times New Roman" w:cs="Times New Roman"/>
          <w:sz w:val="24"/>
          <w:szCs w:val="24"/>
        </w:rPr>
      </w:pPr>
    </w:p>
    <w:p>
      <w:pPr>
        <w:spacing w:before="240" w:line="360" w:lineRule="auto"/>
        <w:rPr>
          <w:rFonts w:ascii="Times New Roman" w:hAnsi="Times New Roman" w:cs="Times New Roman"/>
          <w:sz w:val="24"/>
        </w:rPr>
      </w:pPr>
      <w:r>
        <w:rPr>
          <w:rFonts w:ascii="Times New Roman" w:hAnsi="Times New Roman" w:cs="Times New Roman"/>
          <w:sz w:val="24"/>
        </w:rPr>
        <w:t xml:space="preserve">The publication and award workflow, covering paper submission, journal/project-index evaluation, approval, recording and staff awards, is summarised in the following use case diagram.</w:t>
      </w:r>
    </w:p>
    <w:p>
      <w:pPr>
        <w:jc w:val="center"/>
      </w:pPr>
      <w:r>
        <w:drawing>
          <wp:inline distT="0" distB="0" distL="0" distR="0">
            <wp:extent cx="5731510" cy="3761303"/>
            <wp:effectExtent l="0" t="0" r="0" b="0"/>
            <wp:docPr id="900203" name="Figure 4 Project management use 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4 Project management use case"/>
                    <pic:cNvPicPr>
                      <a:picLocks noChangeAspect="1" noChangeArrowheads="1"/>
                    </pic:cNvPicPr>
                  </pic:nvPicPr>
                  <pic:blipFill>
                    <a:blip r:embed="rId203"/>
                    <a:stretch>
                      <a:fillRect/>
                    </a:stretch>
                  </pic:blipFill>
                  <pic:spPr bwMode="auto">
                    <a:xfrm>
                      <a:off x="0" y="0"/>
                      <a:ext cx="5731510" cy="3761303"/>
                    </a:xfrm>
                    <a:prstGeom prst="rect">
                      <a:avLst/>
                    </a:prstGeom>
                    <a:noFill/>
                    <a:ln>
                      <a:noFill/>
                    </a:ln>
                  </pic:spPr>
                </pic:pic>
              </a:graphicData>
            </a:graphic>
          </wp:inline>
        </w:drawing>
      </w:r>
    </w:p>
    <w:p>
      <w:pPr>
        <w:pStyle w:val="Caption"/>
        <w:jc w:val="center"/>
        <w:rPr>
          <w:rFonts w:ascii="Times New Roman" w:hAnsi="Times New Roman" w:cs="Times New Roman"/>
          <w:b w:val="0"/>
          <w:i/>
          <w:color w:val="auto"/>
          <w:sz w:val="24"/>
        </w:rPr>
      </w:pPr>
      <w:bookmarkStart w:id="9003" w:name="_FigCustom4"/>
      <w:r>
        <w:rPr>
          <w:rFonts w:ascii="Times New Roman" w:hAnsi="Times New Roman" w:cs="Times New Roman"/>
          <w:b w:val="0"/>
          <w:i/>
          <w:color w:val="auto"/>
          <w:sz w:val="24"/>
        </w:rPr>
        <w:t xml:space="preserve">Figure 4 Publication and Award Management use case</w:t>
      </w:r>
      <w:bookmarkEnd w:id="9003"/>
    </w:p>
    <w:p w14:paraId="34C8173C" w14:textId="77777777" w:rsidR="00C54BAB" w:rsidRPr="0042007B" w:rsidRDefault="00C54BAB" w:rsidP="00C33576">
      <w:pPr>
        <w:pStyle w:val="Heading3"/>
        <w:numPr>
          <w:ilvl w:val="2"/>
          <w:numId w:val="50"/>
        </w:numPr>
        <w:spacing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bookmarkStart w:id="55" w:name="_Toc163809630"/>
      <w:r>
        <w:rPr>
          <w:rFonts w:ascii="Times New Roman" w:eastAsia="Times New Roman" w:hAnsi="Times New Roman" w:cs="Times New Roman"/>
          <w:sz w:val="28"/>
          <w:szCs w:val="28"/>
        </w:rPr>
        <w:t>Sequence Diagram</w:t>
      </w:r>
      <w:bookmarkEnd w:id="55"/>
      <w:r>
        <w:rPr>
          <w:rFonts w:ascii="Times New Roman" w:eastAsia="Times New Roman" w:hAnsi="Times New Roman" w:cs="Times New Roman"/>
          <w:sz w:val="28"/>
          <w:szCs w:val="28"/>
        </w:rPr>
        <w:t xml:space="preserve"> </w:t>
      </w:r>
    </w:p>
    <w:p w14:paraId="7B303687" w14:textId="77777777" w:rsidR="00FF6CA7" w:rsidRPr="00E01147" w:rsidRDefault="0093214E">
      <w:pPr>
        <w:spacing w:after="240" w:line="360" w:lineRule="auto"/>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 xml:space="preserve">Project Initiation Sequence Diagram </w:t>
      </w:r>
    </w:p>
    <w:p w14:paraId="03A8E22A" w14:textId="77777777" w:rsidR="00FF6CA7" w:rsidRPr="00E01147" w:rsidRDefault="0093214E">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following picture depicts the interaction of components and actors in order to accomplish the project initiation phase in the project. The PI actor is an initiator for a project by logging into the system and fills all necessary information required for the project initiation activity. Beside the PI also submit all required attachment files to the system in order to successfully initiate the project proposal.  </w:t>
      </w:r>
    </w:p>
    <w:p w14:paraId="00F92853" w14:textId="77777777" w:rsidR="00FF6CA7" w:rsidRPr="00E01147" w:rsidRDefault="0093214E">
      <w:p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eastAsia="en-US"/>
        </w:rPr>
        <w:lastRenderedPageBreak/>
        <w:drawing>
          <wp:inline distT="0" distB="0" distL="0" distR="0" wp14:anchorId="70625A14" wp14:editId="082693A6">
            <wp:extent cx="5443268" cy="5814204"/>
            <wp:effectExtent l="0" t="0" r="5080" b="0"/>
            <wp:docPr id="66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5446395" cy="5817544"/>
                    </a:xfrm>
                    <a:prstGeom prst="rect">
                      <a:avLst/>
                    </a:prstGeom>
                    <a:ln/>
                  </pic:spPr>
                </pic:pic>
              </a:graphicData>
            </a:graphic>
          </wp:inline>
        </w:drawing>
      </w:r>
    </w:p>
    <w:p w14:paraId="718C9B11" w14:textId="77777777" w:rsidR="00FF6CA7" w:rsidRPr="00E01147" w:rsidRDefault="00EC5163" w:rsidP="0042007B">
      <w:pPr>
        <w:pStyle w:val="Caption"/>
        <w:jc w:val="center"/>
        <w:rPr>
          <w:rFonts w:ascii="Times New Roman" w:eastAsia="Times New Roman" w:hAnsi="Times New Roman" w:cs="Times New Roman"/>
          <w:b w:val="0"/>
          <w:i/>
          <w:color w:val="auto"/>
          <w:sz w:val="36"/>
          <w:szCs w:val="24"/>
        </w:rPr>
      </w:pPr>
      <w:bookmarkStart w:id="56" w:name="_Toc148015886"/>
      <w:r>
        <w:rPr>
          <w:rFonts w:ascii="Times New Roman" w:hAnsi="Times New Roman" w:cs="Times New Roman"/>
          <w:b w:val="0"/>
          <w:i/>
          <w:color w:val="auto"/>
          <w:sz w:val="24"/>
        </w:rPr>
        <w:t xml:space="preserve">Figure </w:t>
        <w:fldChar w:fldCharType="begin"/>
        <w:instrText xml:space="preserve"> SEQ Figure \* ARABIC </w:instrText>
        <w:fldChar w:fldCharType="separate"/>
      </w:r>
      <w:r>
        <w:rPr>
          <w:rFonts w:ascii="Times New Roman" w:hAnsi="Times New Roman" w:cs="Times New Roman"/>
          <w:b w:val="0"/>
          <w:i/>
          <w:noProof/>
          <w:color w:val="auto"/>
          <w:sz w:val="24"/>
        </w:rPr>
        <w:t>5</w:t>
      </w:r>
      <w:r>
        <w:rPr>
          <w:rFonts w:ascii="Times New Roman" w:hAnsi="Times New Roman" w:cs="Times New Roman"/>
          <w:b w:val="0"/>
          <w:i/>
          <w:color w:val="auto"/>
          <w:sz w:val="24"/>
        </w:rPr>
        <w:fldChar w:fldCharType="end"/>
        <w:t xml:space="preserve"> Sequence diagram for project initiation</w:t>
      </w:r>
      <w:bookmarkEnd w:id="56"/>
    </w:p>
    <w:p w14:paraId="3A25CDBE" w14:textId="77777777" w:rsidR="00FF6CA7" w:rsidRPr="00E01147" w:rsidRDefault="0093214E">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Project Evaluation Sequence Diagram</w:t>
      </w:r>
    </w:p>
    <w:p w14:paraId="5752CD0F" w14:textId="696F0E8F" w:rsidR="00FF6CA7" w:rsidRPr="00E01147" w:rsidRDefault="0093214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figure shown below depicts the project evaluation process done by the assigned project examiner. In the process of examining the project work submitted by the project initiator, the examiner logged in to the system by using a valid username and password. After that the examiner views the project titles assigned for him from the school/College Research Coordinator. Then the examiner loads the files and reads it carefully and writes necessary comments on it. Finally, the examiner records his comments, results and additional suggestion about the project on the database.      </w:t>
      </w:r>
    </w:p>
    <w:p w14:paraId="1E91ACE4" w14:textId="11E640D9" w:rsidR="00FF6CA7" w:rsidRPr="00E01147" w:rsidRDefault="00BA24B3">
      <w:pPr>
        <w:rPr>
          <w:rFonts w:ascii="Times New Roman" w:eastAsia="Times New Roman" w:hAnsi="Times New Roman" w:cs="Times New Roman"/>
          <w:sz w:val="24"/>
          <w:szCs w:val="24"/>
        </w:rPr>
      </w:pPr>
      <w:r>
        <w:rPr>
          <w:noProof/>
        </w:rPr>
        <w:lastRenderedPageBreak/>
        <w:drawing>
          <wp:inline distT="0" distB="0" distL="0" distR="0" wp14:anchorId="495271CA" wp14:editId="513AA8DA">
            <wp:extent cx="5731510" cy="5306060"/>
            <wp:effectExtent l="0" t="0" r="2540" b="8890"/>
            <wp:docPr id="1833581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581569" name=""/>
                    <pic:cNvPicPr/>
                  </pic:nvPicPr>
                  <pic:blipFill>
                    <a:blip r:embed="rId13"/>
                    <a:stretch>
                      <a:fillRect/>
                    </a:stretch>
                  </pic:blipFill>
                  <pic:spPr>
                    <a:xfrm>
                      <a:off x="0" y="0"/>
                      <a:ext cx="5731510" cy="5306060"/>
                    </a:xfrm>
                    <a:prstGeom prst="rect">
                      <a:avLst/>
                    </a:prstGeom>
                  </pic:spPr>
                </pic:pic>
              </a:graphicData>
            </a:graphic>
          </wp:inline>
        </w:drawing>
      </w:r>
      <w:r>
        <w:rPr>
          <w:rFonts w:ascii="Times New Roman" w:eastAsia="Times New Roman" w:hAnsi="Times New Roman" w:cs="Times New Roman"/>
          <w:noProof/>
          <w:sz w:val="24"/>
          <w:szCs w:val="24"/>
          <w:lang w:val="en-US" w:eastAsia="en-US"/>
        </w:rPr>
        <mc:AlternateContent>
          <mc:Choice Requires="wps">
            <w:drawing>
              <wp:anchor distT="0" distB="0" distL="114300" distR="114300" simplePos="0" relativeHeight="251662336" behindDoc="0" locked="0" layoutInCell="1" allowOverlap="1" wp14:anchorId="717A130C" wp14:editId="52FC28F5">
                <wp:simplePos x="0" y="0"/>
                <wp:positionH relativeFrom="column">
                  <wp:posOffset>4792980</wp:posOffset>
                </wp:positionH>
                <wp:positionV relativeFrom="paragraph">
                  <wp:posOffset>601980</wp:posOffset>
                </wp:positionV>
                <wp:extent cx="480060" cy="182880"/>
                <wp:effectExtent l="0" t="0" r="0" b="7620"/>
                <wp:wrapNone/>
                <wp:docPr id="1222369870" name="Rectangle 8"/>
                <wp:cNvGraphicFramePr/>
                <a:graphic xmlns:a="http://schemas.openxmlformats.org/drawingml/2006/main">
                  <a:graphicData uri="http://schemas.microsoft.com/office/word/2010/wordprocessingShape">
                    <wps:wsp>
                      <wps:cNvSpPr/>
                      <wps:spPr>
                        <a:xfrm>
                          <a:off x="0" y="0"/>
                          <a:ext cx="480060" cy="182880"/>
                        </a:xfrm>
                        <a:prstGeom prst="rect">
                          <a:avLst/>
                        </a:prstGeom>
                        <a:solidFill>
                          <a:schemeClr val="bg1">
                            <a:lumMod val="95000"/>
                          </a:schemeClr>
                        </a:solidFill>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B33A33" id="Rectangle 8" o:spid="_x0000_s1026" style="position:absolute;margin-left:377.4pt;margin-top:47.4pt;width:37.8pt;height:14.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qZsyaewIAAFoFAAAOAAAAZHJzL2Uyb0RvYy54bWysVN9r2zAQfh/sfxB6X22HtEtDnBJSOgZd W9aOPiuylIhJOk1S4mR//U6y43RdYTD2Yut03333Q3c3u9obTXbCBwW2ptVZSYmwHBpl1zX99nTz YUJJiMw2TIMVNT2IQK/m79/NWjcVI9iAboQnSGLDtHU13cTopkUR+EYYFs7ACYtKCd6wiKJfF41n LbIbXYzK8qJowTfOAxch4O11p6TzzC+l4PFeyiAi0TXF2GL++vxdpW8xn7Hp2jO3UbwPg/1DFIYp i04HqmsWGdl69QeVUdxDABnPOJgCpFRc5Bwwm6p8lc3jhjmRc8HiBDeUKfw/Wn63e3QPHsvQujAN eExZ7KU36Y/xkX0u1mEolthHwvFyPMHyY0k5qqrJaDLJxSxOxs6H+EmAIelQU49vkUvEdrchokOE HiHJVwCtmhuldRbS+4ul9mTH8OVW6yqb6q35Ak13d3lelkeXuV0SPLP+xqRt4rOQmDun6aY4ZZtP 8aBFwmn7VUiiGsxvlD0OzJ1Txrmw8SK1DYaf0clMIvlg2IX6ylDHqjfqsclM5AYdDMu/exwsslew cTA2yoJ/i6D5Pnju8Mfsu5xT+itoDg+eeOjGIzh+o/DNblmID8zjPOAz44zHe/xIDW1NoT9RsgH/ 8637hMc2RS0lLc5XTcOPLfOCEv3ZYgNfVuNxGsgsjM8/jlDwLzWrlxq7NUvARqhwmziejwkf9fEo PZhnXAWL5BVVzHL0XVMe/VFYxm7ucZlwsVhkGA6hY/HWPjqeyFNVU08+7Z+Zd33jRuz4OzjOIpu+ 6t8OmywtLLYRpMrNfaprX28c4Nw0/bJJG+KlnFGnlTj/BQAA//8DAFBLAwQUAAYACAAAACEAteq5 9eAAAAAKAQAADwAAAGRycy9kb3ducmV2LnhtbEyPwU7DMAyG70i8Q2QkLtOWsnVjlKYTIO3CLrAh zl5jmoomKU26Fp4e7wQny/Kn39+fb0bbiBN1ofZOwc0sAUGu9Lp2lYK3w3a6BhEiOo2Nd6TgmwJs isuLHDPtB/dKp32sBIe4kKECE2ObSRlKQxbDzLfk+PbhO4uR166SusOBw20j50mykhZrxx8MtvRk qPzc91YBoX7Rfbp8nvx8bbvavI+7YfKo1PXV+HAPItIY/2A467M6FOx09L3TQTQKbpcpq0cFd+fJ wHqRpCCOTM4XK5BFLv9XKH4BAAD//wMAUEsBAi0AFAAGAAgAAAAhALaDOJL+AAAA4QEAABMAAAAA AAAAAAAAAAAAAAAAAFtDb250ZW50X1R5cGVzXS54bWxQSwECLQAUAAYACAAAACEAOP0h/9YAAACU AQAACwAAAAAAAAAAAAAAAAAvAQAAX3JlbHMvLnJlbHNQSwECLQAUAAYACAAAACEAambMmnsCAABa BQAADgAAAAAAAAAAAAAAAAAuAgAAZHJzL2Uyb0RvYy54bWxQSwECLQAUAAYACAAAACEAteq59eAA AAAKAQAADwAAAAAAAAAAAAAAAADVBAAAZHJzL2Rvd25yZXYueG1sUEsFBgAAAAAEAAQA8wAAAOIF AAAAAA== " fillcolor="#f2f2f2 [3052]" stroked="f" strokeweight="2pt"/>
            </w:pict>
          </mc:Fallback>
        </mc:AlternateContent>
      </w:r>
    </w:p>
    <w:p w14:paraId="14BE4E33" w14:textId="09EFFD61" w:rsidR="00FF6CA7" w:rsidRDefault="00EC5163" w:rsidP="003103E7">
      <w:pPr>
        <w:pStyle w:val="Caption"/>
        <w:rPr>
          <w:rFonts w:ascii="Times New Roman" w:hAnsi="Times New Roman" w:cs="Times New Roman"/>
          <w:b w:val="0"/>
          <w:i/>
          <w:color w:val="auto"/>
          <w:sz w:val="24"/>
        </w:rPr>
      </w:pPr>
      <w:bookmarkStart w:id="57" w:name="_Toc148015887"/>
      <w:r>
        <w:rPr>
          <w:rFonts w:ascii="Times New Roman" w:hAnsi="Times New Roman" w:cs="Times New Roman"/>
          <w:b w:val="0"/>
          <w:i/>
          <w:color w:val="auto"/>
          <w:sz w:val="24"/>
        </w:rPr>
        <w:t xml:space="preserve">Figure </w:t>
        <w:fldChar w:fldCharType="begin"/>
        <w:instrText xml:space="preserve"> SEQ Figure \* ARABIC </w:instrText>
        <w:fldChar w:fldCharType="separate"/>
      </w:r>
      <w:r>
        <w:rPr>
          <w:rFonts w:ascii="Times New Roman" w:hAnsi="Times New Roman" w:cs="Times New Roman"/>
          <w:b w:val="0"/>
          <w:i/>
          <w:noProof/>
          <w:color w:val="auto"/>
          <w:sz w:val="24"/>
        </w:rPr>
        <w:t>6</w:t>
      </w:r>
      <w:r>
        <w:rPr>
          <w:rFonts w:ascii="Times New Roman" w:hAnsi="Times New Roman" w:cs="Times New Roman"/>
          <w:b w:val="0"/>
          <w:i/>
          <w:color w:val="auto"/>
          <w:sz w:val="24"/>
        </w:rPr>
        <w:fldChar w:fldCharType="end"/>
        <w:t xml:space="preserve"> Project evaluation sequence diagram</w:t>
      </w:r>
      <w:bookmarkEnd w:id="57"/>
    </w:p>
    <w:p w14:paraId="2C5D3AD1" w14:textId="77777777" w:rsidR="003103E7" w:rsidRDefault="003103E7" w:rsidP="003103E7"/>
    <w:p w14:paraId="740A42FF" w14:textId="77777777" w:rsidR="003103E7" w:rsidRDefault="003103E7" w:rsidP="003103E7"/>
    <w:p w14:paraId="5932435E" w14:textId="77777777" w:rsidR="003103E7" w:rsidRDefault="003103E7" w:rsidP="003103E7"/>
    <w:p w14:paraId="41101B08" w14:textId="77777777" w:rsidR="003103E7" w:rsidRDefault="003103E7" w:rsidP="003103E7"/>
    <w:p w14:paraId="70881A61" w14:textId="77777777" w:rsidR="003103E7" w:rsidRDefault="003103E7" w:rsidP="003103E7"/>
    <w:p w14:paraId="2AB88703" w14:textId="77777777" w:rsidR="003103E7" w:rsidRDefault="003103E7" w:rsidP="003103E7"/>
    <w:p w14:paraId="76F2504A" w14:textId="77777777" w:rsidR="003103E7" w:rsidRDefault="003103E7" w:rsidP="003103E7"/>
    <w:p w14:paraId="482F000B" w14:textId="77777777" w:rsidR="003103E7" w:rsidRPr="003103E7" w:rsidRDefault="003103E7" w:rsidP="003103E7"/>
    <w:p w14:paraId="54E32716" w14:textId="1BEE3ED8" w:rsidR="003103E7" w:rsidRPr="003103E7" w:rsidRDefault="003103E7" w:rsidP="003103E7">
      <w:pPr>
        <w:sectPr w:rsidR="003103E7" w:rsidRPr="003103E7">
          <w:pgSz w:w="11906" w:h="16838"/>
          <w:pgMar w:top="1440" w:right="1440" w:bottom="1440" w:left="1440" w:header="708" w:footer="708" w:gutter="0"/>
          <w:cols w:space="720"/>
          <w:titlePg/>
        </w:sectPr>
      </w:pPr>
    </w:p>
    <w:p w14:paraId="0918CB6D" w14:textId="68C9D4AD" w:rsidR="003103E7" w:rsidRPr="003103E7" w:rsidRDefault="003103E7" w:rsidP="003103E7">
      <w:pPr>
        <w:pStyle w:val="Heading3"/>
        <w:numPr>
          <w:ilvl w:val="2"/>
          <w:numId w:val="75"/>
        </w:numPr>
        <w:spacing w:after="240"/>
        <w:rPr>
          <w:rFonts w:ascii="Times New Roman" w:eastAsia="Times New Roman" w:hAnsi="Times New Roman" w:cs="Times New Roman"/>
          <w:b/>
          <w:color w:val="auto"/>
        </w:rPr>
      </w:pPr>
      <w:bookmarkStart w:id="58" w:name="_Toc163809631"/>
      <w:r>
        <w:rPr>
          <w:rFonts w:ascii="Times New Roman" w:eastAsia="Times New Roman" w:hAnsi="Times New Roman" w:cs="Times New Roman"/>
          <w:b/>
          <w:color w:val="auto"/>
        </w:rPr>
        <w:lastRenderedPageBreak/>
        <w:t>Activity diagr</w:t>
      </w:r>
      <w:bookmarkEnd w:id="58"/>
      <w:r>
        <w:rPr>
          <w:rFonts w:ascii="Times New Roman" w:eastAsia="Times New Roman" w:hAnsi="Times New Roman" w:cs="Times New Roman"/>
          <w:b/>
          <w:color w:val="auto"/>
        </w:rPr>
        <w:t>am</w:t>
      </w:r>
    </w:p>
    <w:p w14:paraId="0E838536" w14:textId="13C1B3BB" w:rsidR="00FF6CA7" w:rsidRPr="00E01147" w:rsidRDefault="0093214E">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Activity Diagram for Examiner Assignment</w:t>
      </w:r>
    </w:p>
    <w:p w14:paraId="669A10B4" w14:textId="369AF8BB" w:rsidR="00FF6CA7" w:rsidRPr="00E01147" w:rsidRDefault="0093214E" w:rsidP="003103E7">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figure shown below demonstrates the activities done by the school research associate deans to assign an examiner for the project works submitted by the project initiators. The officer first logged in into the system in order to view a list of project works that required examiners. After that the officer checks the list of available staff in the area of the proposed project work. When the officer finds the required examiners for the project, automatically push a message to them in order to know their interest to evaluate the project. Based on their response the officer either further processes the project assignment task or requests other examiners to evaluate the proposed project work.  </w:t>
      </w:r>
    </w:p>
    <w:p w14:paraId="3F7FAA0C" w14:textId="77777777" w:rsidR="00FF6CA7" w:rsidRPr="00E01147" w:rsidRDefault="0093214E" w:rsidP="003103E7">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Once the officer gets the examiner, directly assign the project work for it and allow necessary privileges to the examiner to perform all required activities in the proposed project work. Finally, the officer informs the examiners last date for submitting their evaluation results to the office and permits them to fill comments and results on paper evaluation form prepared for this purpose.  </w:t>
      </w:r>
    </w:p>
    <w:p w14:paraId="1FAB7457" w14:textId="77777777" w:rsidR="00FF6CA7" w:rsidRPr="00E01147" w:rsidRDefault="0093214E">
      <w:pP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eastAsia="en-US"/>
        </w:rPr>
        <w:lastRenderedPageBreak/>
        <w:drawing>
          <wp:inline distT="114300" distB="114300" distL="114300" distR="114300" wp14:anchorId="5516093D" wp14:editId="496D5CD9">
            <wp:extent cx="6122504" cy="5009321"/>
            <wp:effectExtent l="0" t="0" r="0" b="1270"/>
            <wp:docPr id="66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6134100" cy="5018809"/>
                    </a:xfrm>
                    <a:prstGeom prst="rect">
                      <a:avLst/>
                    </a:prstGeom>
                    <a:ln/>
                  </pic:spPr>
                </pic:pic>
              </a:graphicData>
            </a:graphic>
          </wp:inline>
        </w:drawing>
      </w:r>
    </w:p>
    <w:p w14:paraId="0F9AE940" w14:textId="10AE88DA" w:rsidR="00FF6CA7" w:rsidRPr="00E01147" w:rsidRDefault="00437D5C" w:rsidP="003103E7">
      <w:pPr>
        <w:pStyle w:val="Caption"/>
        <w:jc w:val="center"/>
        <w:rPr>
          <w:rFonts w:ascii="Times New Roman" w:eastAsia="Times New Roman" w:hAnsi="Times New Roman" w:cs="Times New Roman"/>
          <w:b w:val="0"/>
          <w:i/>
          <w:color w:val="auto"/>
          <w:sz w:val="36"/>
          <w:szCs w:val="24"/>
        </w:rPr>
      </w:pPr>
      <w:bookmarkStart w:id="59" w:name="_Toc148015893"/>
      <w:r>
        <w:rPr>
          <w:rFonts w:ascii="Times New Roman" w:hAnsi="Times New Roman" w:cs="Times New Roman"/>
          <w:b w:val="0"/>
          <w:i/>
          <w:color w:val="auto"/>
          <w:sz w:val="24"/>
        </w:rPr>
        <w:t xml:space="preserve">Figure </w:t>
        <w:fldChar w:fldCharType="begin"/>
        <w:instrText xml:space="preserve"> SEQ Figure \* ARABIC </w:instrText>
        <w:fldChar w:fldCharType="separate"/>
      </w:r>
      <w:r>
        <w:rPr>
          <w:rFonts w:ascii="Times New Roman" w:hAnsi="Times New Roman" w:cs="Times New Roman"/>
          <w:b w:val="0"/>
          <w:i/>
          <w:noProof/>
          <w:color w:val="auto"/>
          <w:sz w:val="24"/>
        </w:rPr>
        <w:t>12</w:t>
      </w:r>
      <w:r>
        <w:rPr>
          <w:rFonts w:ascii="Times New Roman" w:hAnsi="Times New Roman" w:cs="Times New Roman"/>
          <w:b w:val="0"/>
          <w:i/>
          <w:color w:val="auto"/>
          <w:sz w:val="24"/>
        </w:rPr>
        <w:fldChar w:fldCharType="end"/>
        <w:t xml:space="preserve"> Activity diagram for examiner assignment</w:t>
      </w:r>
      <w:bookmarkEnd w:id="59"/>
    </w:p>
    <w:p w14:paraId="44F30634" w14:textId="77777777" w:rsidR="00FF6CA7" w:rsidRPr="00E01147" w:rsidRDefault="0093214E">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Activity Diagram for Project Evaluation</w:t>
      </w:r>
    </w:p>
    <w:p w14:paraId="3A41DD72" w14:textId="571F43ED" w:rsidR="00FF6CA7" w:rsidRPr="00E01147" w:rsidRDefault="0093214E" w:rsidP="003103E7">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project evaluation process begins with a legitimate examiner login into the proposed project work using a valid username and password. Once the examiner logged in into the system list of projects assigned for him/her for review were listed in ascending order based on the last date of submitting the result. In this process the examiners first read a project then evaluate the project according to his/her subject matter knowledge and evaluate the project based on the university forms. </w:t>
      </w:r>
    </w:p>
    <w:p w14:paraId="0BD92F1E" w14:textId="77777777" w:rsidR="00FF6CA7" w:rsidRPr="00E01147" w:rsidRDefault="0093214E" w:rsidP="003103E7">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Once the examiner accomplishes evaluating the proposed project work; then he/she writes the comments and final remark on the proposed project. Finally, the examiner submits the forms, comments, and general remarks on the proposed work to the officer.  </w:t>
      </w:r>
    </w:p>
    <w:p w14:paraId="25F13711" w14:textId="77777777" w:rsidR="00FF6CA7" w:rsidRPr="00E01147" w:rsidRDefault="0093214E">
      <w:pP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eastAsia="en-US"/>
        </w:rPr>
        <w:lastRenderedPageBreak/>
        <w:drawing>
          <wp:inline distT="114300" distB="114300" distL="114300" distR="114300" wp14:anchorId="038FDC0F" wp14:editId="40F9DC27">
            <wp:extent cx="5731200" cy="4241800"/>
            <wp:effectExtent l="0" t="0" r="0" b="0"/>
            <wp:docPr id="66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5731200" cy="4241800"/>
                    </a:xfrm>
                    <a:prstGeom prst="rect">
                      <a:avLst/>
                    </a:prstGeom>
                    <a:ln/>
                  </pic:spPr>
                </pic:pic>
              </a:graphicData>
            </a:graphic>
          </wp:inline>
        </w:drawing>
      </w:r>
    </w:p>
    <w:p w14:paraId="31DA3E40" w14:textId="7B39B488" w:rsidR="00FF6CA7" w:rsidRPr="00E01147" w:rsidRDefault="00CB13A8" w:rsidP="00CB13A8">
      <w:pPr>
        <w:pStyle w:val="Caption"/>
        <w:rPr>
          <w:rFonts w:ascii="Times New Roman" w:eastAsia="Times New Roman" w:hAnsi="Times New Roman" w:cs="Times New Roman"/>
          <w:b w:val="0"/>
          <w:i/>
          <w:color w:val="auto"/>
          <w:sz w:val="36"/>
          <w:szCs w:val="24"/>
        </w:rPr>
      </w:pPr>
      <w:bookmarkStart w:id="60" w:name="_Toc148015894"/>
      <w:r>
        <w:rPr>
          <w:rFonts w:ascii="Times New Roman" w:hAnsi="Times New Roman" w:cs="Times New Roman"/>
          <w:b w:val="0"/>
          <w:i/>
          <w:color w:val="auto"/>
          <w:sz w:val="24"/>
        </w:rPr>
        <w:t xml:space="preserve">Figure </w:t>
        <w:fldChar w:fldCharType="begin"/>
        <w:instrText xml:space="preserve"> SEQ Figure \* ARABIC </w:instrText>
        <w:fldChar w:fldCharType="separate"/>
      </w:r>
      <w:r>
        <w:rPr>
          <w:rFonts w:ascii="Times New Roman" w:hAnsi="Times New Roman" w:cs="Times New Roman"/>
          <w:b w:val="0"/>
          <w:i/>
          <w:noProof/>
          <w:color w:val="auto"/>
          <w:sz w:val="24"/>
        </w:rPr>
        <w:t>13</w:t>
      </w:r>
      <w:r>
        <w:rPr>
          <w:rFonts w:ascii="Times New Roman" w:hAnsi="Times New Roman" w:cs="Times New Roman"/>
          <w:b w:val="0"/>
          <w:i/>
          <w:color w:val="auto"/>
          <w:sz w:val="24"/>
        </w:rPr>
        <w:fldChar w:fldCharType="end"/>
        <w:t xml:space="preserve"> Activity diagram for project evaluation</w:t>
      </w:r>
      <w:bookmarkEnd w:id="60"/>
    </w:p>
    <w:p w14:paraId="1C92E422" w14:textId="77777777" w:rsidR="00FF6CA7" w:rsidRPr="00E01147" w:rsidRDefault="0093214E">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 xml:space="preserve">Activity Diagram for Project Submission </w:t>
      </w:r>
    </w:p>
    <w:p w14:paraId="4A46BFBF" w14:textId="77777777" w:rsidR="00FF6CA7" w:rsidRPr="00E01147" w:rsidRDefault="0093214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process of project submission to the office begins with the PI logged into the proposed system. When the PI has an account, the PI directly login into the system otherwise the PI create a new account in the system and request verification from the admin then after login into the system using a valid username and password. </w:t>
      </w:r>
    </w:p>
    <w:p w14:paraId="1736E299" w14:textId="1552D6C1" w:rsidR="00FF6CA7" w:rsidRPr="00E01147" w:rsidRDefault="0093214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Once the PI login into the system using a valid username and password, he/she views all posts from the offices about the project proposal submission and other additional information. Then the PI checks open projects in his/her knowledge areas. When there is a list of requests for proposal or request for abstract then the PI fill forms, register other group members and submit project proposal and/or abstract to the office.   </w:t>
      </w:r>
    </w:p>
    <w:p w14:paraId="2F9FC3C0" w14:textId="77777777" w:rsidR="00FF6CA7" w:rsidRPr="00E01147" w:rsidRDefault="0093214E">
      <w:pP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eastAsia="en-US"/>
        </w:rPr>
        <w:lastRenderedPageBreak/>
        <w:drawing>
          <wp:inline distT="114300" distB="114300" distL="114300" distR="114300" wp14:anchorId="4C7FA08E" wp14:editId="573F4000">
            <wp:extent cx="5731200" cy="3594100"/>
            <wp:effectExtent l="0" t="0" r="0" b="0"/>
            <wp:docPr id="65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6"/>
                    <a:srcRect/>
                    <a:stretch>
                      <a:fillRect/>
                    </a:stretch>
                  </pic:blipFill>
                  <pic:spPr>
                    <a:xfrm>
                      <a:off x="0" y="0"/>
                      <a:ext cx="5731200" cy="3594100"/>
                    </a:xfrm>
                    <a:prstGeom prst="rect">
                      <a:avLst/>
                    </a:prstGeom>
                    <a:ln/>
                  </pic:spPr>
                </pic:pic>
              </a:graphicData>
            </a:graphic>
          </wp:inline>
        </w:drawing>
      </w:r>
    </w:p>
    <w:p w14:paraId="409341C0" w14:textId="615F2244" w:rsidR="00FF6CA7" w:rsidRPr="003103E7" w:rsidRDefault="00224782" w:rsidP="000E6BC8">
      <w:pPr>
        <w:pStyle w:val="Caption"/>
        <w:rPr>
          <w:rFonts w:ascii="Times New Roman" w:eastAsia="Times New Roman" w:hAnsi="Times New Roman" w:cs="Times New Roman"/>
          <w:b w:val="0"/>
          <w:i/>
          <w:color w:val="auto"/>
          <w:sz w:val="36"/>
          <w:szCs w:val="24"/>
        </w:rPr>
      </w:pPr>
      <w:bookmarkStart w:id="61" w:name="_Toc148015895"/>
      <w:r>
        <w:rPr>
          <w:rFonts w:ascii="Times New Roman" w:hAnsi="Times New Roman" w:cs="Times New Roman"/>
          <w:b w:val="0"/>
          <w:i/>
          <w:color w:val="auto"/>
          <w:sz w:val="24"/>
        </w:rPr>
        <w:t xml:space="preserve">Figure </w:t>
        <w:fldChar w:fldCharType="begin"/>
        <w:instrText xml:space="preserve"> SEQ Figure \* ARABIC </w:instrText>
        <w:fldChar w:fldCharType="separate"/>
      </w:r>
      <w:r>
        <w:rPr>
          <w:rFonts w:ascii="Times New Roman" w:hAnsi="Times New Roman" w:cs="Times New Roman"/>
          <w:b w:val="0"/>
          <w:i/>
          <w:noProof/>
          <w:color w:val="auto"/>
          <w:sz w:val="24"/>
        </w:rPr>
        <w:t>14</w:t>
      </w:r>
      <w:r>
        <w:rPr>
          <w:rFonts w:ascii="Times New Roman" w:hAnsi="Times New Roman" w:cs="Times New Roman"/>
          <w:b w:val="0"/>
          <w:i/>
          <w:color w:val="auto"/>
          <w:sz w:val="24"/>
        </w:rPr>
        <w:fldChar w:fldCharType="end"/>
        <w:t xml:space="preserve"> Activity diagram for project submission</w:t>
      </w:r>
      <w:bookmarkEnd w:id="61"/>
    </w:p>
    <w:p w14:paraId="6C4E32EC" w14:textId="77777777" w:rsidR="007E0FEA" w:rsidRPr="00E01147" w:rsidRDefault="007E0FEA" w:rsidP="003103E7">
      <w:pPr>
        <w:pStyle w:val="Heading3"/>
        <w:numPr>
          <w:ilvl w:val="2"/>
          <w:numId w:val="75"/>
        </w:numPr>
        <w:spacing w:after="240" w:line="360" w:lineRule="auto"/>
        <w:rPr>
          <w:rFonts w:ascii="Times New Roman" w:hAnsi="Times New Roman" w:cs="Times New Roman"/>
          <w:b/>
        </w:rPr>
      </w:pPr>
      <w:bookmarkStart w:id="62" w:name="_Toc163809632"/>
      <w:r>
        <w:rPr>
          <w:rFonts w:ascii="Times New Roman" w:hAnsi="Times New Roman" w:cs="Times New Roman"/>
          <w:b/>
        </w:rPr>
        <w:t>Class Diagram</w:t>
      </w:r>
      <w:bookmarkEnd w:id="62"/>
    </w:p>
    <w:p w14:paraId="0F046F37" w14:textId="42CAAE0E" w:rsidR="00EE2A42" w:rsidRPr="00E01147" w:rsidRDefault="007D6AA0" w:rsidP="007D6AA0">
      <w:pPr>
        <w:jc w:val="both"/>
        <w:rPr>
          <w:rFonts w:ascii="Times New Roman" w:hAnsi="Times New Roman" w:cs="Times New Roman"/>
          <w:sz w:val="24"/>
        </w:rPr>
      </w:pPr>
      <w:r>
        <w:rPr>
          <w:rFonts w:ascii="Times New Roman" w:hAnsi="Times New Roman" w:cs="Times New Roman"/>
          <w:sz w:val="24"/>
        </w:rPr>
        <w:t>The following class diagram represents the overall structure of the proposed system interactions among classes</w:t>
      </w:r>
      <w:r>
        <w:rPr>
          <w:rStyle w:val="FootnoteReference"/>
          <w:rFonts w:ascii="Times New Roman" w:hAnsi="Times New Roman" w:cs="Times New Roman"/>
          <w:sz w:val="24"/>
        </w:rPr>
        <w:footnoteReference w:id="1"/>
      </w:r>
      <w:r>
        <w:rPr>
          <w:rFonts w:ascii="Times New Roman" w:hAnsi="Times New Roman" w:cs="Times New Roman"/>
          <w:sz w:val="24"/>
        </w:rPr>
        <w:t xml:space="preserve">. It depicts interaction of main classes in the proposed Research Project Management System. It lists a set of classes with attributes and properties that performed by the classes. The list of methods and attributes are limited compared to the actual attributes and methods that are exists in each class due to reducing class diagram complexity and make the class diagram more readable for the users. The team tries to concentrate on the classes’ main attributes and methods that are critical for the overall design of the proposed system class diagram. </w:t>
      </w:r>
    </w:p>
    <w:p w14:paraId="382B3E9D" w14:textId="77777777" w:rsidR="00EE2A42" w:rsidRPr="00E01147" w:rsidRDefault="00EE2A42" w:rsidP="007D6AA0">
      <w:pPr>
        <w:jc w:val="both"/>
        <w:rPr>
          <w:rFonts w:ascii="Times New Roman" w:hAnsi="Times New Roman" w:cs="Times New Roman"/>
          <w:sz w:val="24"/>
        </w:rPr>
      </w:pPr>
      <w:r>
        <w:rPr>
          <w:rFonts w:ascii="Times New Roman" w:hAnsi="Times New Roman" w:cs="Times New Roman"/>
          <w:sz w:val="24"/>
        </w:rPr>
        <w:t xml:space="preserve">In the diagram we are trying to address different concepts in object-oriented design methodologies to efficiently represent system concepts in the proposed system class diagram design. </w:t>
      </w:r>
    </w:p>
    <w:p w14:paraId="6E0DD843" w14:textId="77777777" w:rsidR="00145ABE" w:rsidRPr="00E01147" w:rsidRDefault="00EE2A42" w:rsidP="007D6AA0">
      <w:pPr>
        <w:jc w:val="both"/>
        <w:rPr>
          <w:rFonts w:ascii="Times New Roman" w:hAnsi="Times New Roman" w:cs="Times New Roman"/>
          <w:sz w:val="24"/>
        </w:rPr>
        <w:sectPr w:rsidR="00145ABE" w:rsidRPr="00E01147" w:rsidSect="00596B63">
          <w:pgSz w:w="11906" w:h="16838"/>
          <w:pgMar w:top="1440" w:right="1440" w:bottom="1440" w:left="1440" w:header="708" w:footer="708" w:gutter="0"/>
          <w:cols w:space="720"/>
          <w:titlePg/>
          <w:docGrid w:linePitch="299"/>
        </w:sectPr>
      </w:pPr>
      <w:r>
        <w:rPr>
          <w:rFonts w:ascii="Times New Roman" w:hAnsi="Times New Roman" w:cs="Times New Roman"/>
          <w:sz w:val="24"/>
        </w:rPr>
        <w:t xml:space="preserve">   </w:t>
      </w:r>
    </w:p>
    <w:p w14:paraId="3A19AA63" w14:textId="0BC90FEC" w:rsidR="00FB0F18" w:rsidRPr="00FB0F18" w:rsidRDefault="00FB0F18" w:rsidP="00FB0F18">
      <w:pPr>
        <w:jc w:val="both"/>
        <w:rPr>
          <w:rFonts w:ascii="Times New Roman" w:hAnsi="Times New Roman" w:cs="Times New Roman"/>
          <w:sz w:val="24"/>
          <w:lang w:val="en-US"/>
        </w:rPr>
      </w:pPr>
      <w:r>
        <w:rPr>
          <w:rFonts w:ascii="Times New Roman" w:hAnsi="Times New Roman" w:cs="Times New Roman"/>
          <w:noProof/>
          <w:sz w:val="24"/>
          <w:lang w:val="en-US"/>
        </w:rPr>
        <w:lastRenderedPageBreak/>
        <w:drawing>
          <wp:inline distT="0" distB="0" distL="0" distR="0" wp14:anchorId="5CC2D95D" wp14:editId="5DEAAA04">
            <wp:extent cx="8863330" cy="4991100"/>
            <wp:effectExtent l="0" t="0" r="0" b="0"/>
            <wp:docPr id="121438480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8863330" cy="4991100"/>
                    </a:xfrm>
                    <a:prstGeom prst="rect">
                      <a:avLst/>
                    </a:prstGeom>
                    <a:noFill/>
                    <a:ln>
                      <a:noFill/>
                    </a:ln>
                  </pic:spPr>
                </pic:pic>
              </a:graphicData>
            </a:graphic>
          </wp:inline>
        </w:drawing>
      </w:r>
    </w:p>
    <w:p w14:paraId="242E6A44" w14:textId="653CEF9B" w:rsidR="00145ABE" w:rsidRPr="00E01147" w:rsidRDefault="00145ABE" w:rsidP="007D6AA0">
      <w:pPr>
        <w:jc w:val="both"/>
        <w:rPr>
          <w:rFonts w:ascii="Times New Roman" w:hAnsi="Times New Roman" w:cs="Times New Roman"/>
          <w:sz w:val="24"/>
        </w:rPr>
      </w:pPr>
    </w:p>
    <w:p w14:paraId="23AF8A26" w14:textId="77777777" w:rsidR="00145ABE" w:rsidRPr="00E01147" w:rsidRDefault="00145ABE" w:rsidP="00FB0F18">
      <w:pPr>
        <w:pStyle w:val="Caption"/>
        <w:jc w:val="center"/>
        <w:rPr>
          <w:rFonts w:ascii="Times New Roman" w:hAnsi="Times New Roman" w:cs="Times New Roman"/>
          <w:b w:val="0"/>
          <w:i/>
          <w:sz w:val="24"/>
        </w:rPr>
        <w:sectPr w:rsidR="00145ABE" w:rsidRPr="00E01147" w:rsidSect="00145ABE">
          <w:pgSz w:w="16838" w:h="11906" w:orient="landscape"/>
          <w:pgMar w:top="1440" w:right="1440" w:bottom="1440" w:left="1440" w:header="708" w:footer="708" w:gutter="0"/>
          <w:cols w:space="720"/>
          <w:titlePg/>
          <w:docGrid w:linePitch="299"/>
        </w:sectPr>
      </w:pPr>
      <w:bookmarkStart w:id="63" w:name="_Toc148015898"/>
      <w:r>
        <w:rPr>
          <w:rFonts w:ascii="Times New Roman" w:hAnsi="Times New Roman" w:cs="Times New Roman"/>
          <w:b w:val="0"/>
          <w:i/>
          <w:color w:val="auto"/>
          <w:sz w:val="24"/>
        </w:rPr>
        <w:t xml:space="preserve">Figure </w:t>
        <w:fldChar w:fldCharType="begin"/>
        <w:instrText xml:space="preserve"> SEQ Figure \* ARABIC </w:instrText>
        <w:fldChar w:fldCharType="separate"/>
      </w:r>
      <w:r>
        <w:rPr>
          <w:rFonts w:ascii="Times New Roman" w:hAnsi="Times New Roman" w:cs="Times New Roman"/>
          <w:b w:val="0"/>
          <w:i/>
          <w:noProof/>
          <w:color w:val="auto"/>
          <w:sz w:val="24"/>
        </w:rPr>
        <w:t>17</w:t>
      </w:r>
      <w:r>
        <w:rPr>
          <w:rFonts w:ascii="Times New Roman" w:hAnsi="Times New Roman" w:cs="Times New Roman"/>
          <w:b w:val="0"/>
          <w:i/>
          <w:color w:val="auto"/>
          <w:sz w:val="24"/>
        </w:rPr>
        <w:fldChar w:fldCharType="end"/>
        <w:t xml:space="preserve"> Class diagram for RPMS</w:t>
      </w:r>
      <w:bookmarkEnd w:id="63"/>
      <w:r>
        <w:rPr>
          <w:rFonts w:ascii="Times New Roman" w:hAnsi="Times New Roman" w:cs="Times New Roman"/>
          <w:b w:val="0"/>
          <w:i/>
          <w:color w:val="auto"/>
          <w:sz w:val="24"/>
        </w:rPr>
        <w:t xml:space="preserve">  </w:t>
      </w:r>
    </w:p>
    <w:p w14:paraId="2053864F" w14:textId="77777777" w:rsidR="00145ABE" w:rsidRPr="00E01147" w:rsidRDefault="0025788D" w:rsidP="003103E7">
      <w:pPr>
        <w:pStyle w:val="Heading3"/>
        <w:numPr>
          <w:ilvl w:val="2"/>
          <w:numId w:val="75"/>
        </w:numPr>
        <w:rPr>
          <w:rFonts w:ascii="Times New Roman" w:hAnsi="Times New Roman" w:cs="Times New Roman"/>
          <w:b/>
          <w:color w:val="auto"/>
        </w:rPr>
      </w:pPr>
      <w:bookmarkStart w:id="64" w:name="_Toc163809633"/>
      <w:r>
        <w:rPr>
          <w:rFonts w:ascii="Times New Roman" w:hAnsi="Times New Roman" w:cs="Times New Roman"/>
          <w:b/>
          <w:color w:val="auto"/>
        </w:rPr>
        <w:lastRenderedPageBreak/>
        <w:t>State Chart Diagram</w:t>
      </w:r>
      <w:bookmarkEnd w:id="64"/>
    </w:p>
    <w:p w14:paraId="3F544882" w14:textId="77777777" w:rsidR="0025788D" w:rsidRPr="00E01147" w:rsidRDefault="0025788D" w:rsidP="0025788D">
      <w:pPr>
        <w:spacing w:before="240" w:line="360" w:lineRule="auto"/>
        <w:rPr>
          <w:rFonts w:ascii="Times New Roman" w:hAnsi="Times New Roman" w:cs="Times New Roman"/>
          <w:b/>
          <w:sz w:val="24"/>
          <w:u w:val="single"/>
        </w:rPr>
      </w:pPr>
      <w:r>
        <w:rPr>
          <w:rFonts w:ascii="Times New Roman" w:hAnsi="Times New Roman" w:cs="Times New Roman"/>
          <w:b/>
          <w:sz w:val="24"/>
          <w:u w:val="single"/>
        </w:rPr>
        <w:t>State Chart Diagram for Project Initiation</w:t>
      </w:r>
    </w:p>
    <w:p w14:paraId="1F6E8BD4" w14:textId="6E5A9B42" w:rsidR="00DD702D" w:rsidRPr="00E01147" w:rsidRDefault="009C2FAE" w:rsidP="009C2FAE">
      <w:pPr>
        <w:spacing w:before="240" w:line="360" w:lineRule="auto"/>
        <w:jc w:val="both"/>
        <w:rPr>
          <w:rFonts w:ascii="Times New Roman" w:hAnsi="Times New Roman" w:cs="Times New Roman"/>
          <w:sz w:val="24"/>
        </w:rPr>
      </w:pPr>
      <w:r>
        <w:rPr>
          <w:rFonts w:ascii="Times New Roman" w:hAnsi="Times New Roman" w:cs="Times New Roman"/>
          <w:sz w:val="24"/>
        </w:rPr>
        <w:t xml:space="preserve">The following state chart diagram shows the states that are passes through to successfully initiate the project/Project in the proposed Research Project Management System. In this diagram the operation always begins with by entering a valid username and passwords in the login page. After that the system displays different project/Project related information to the PI, who initiated the proposed project work. The PI check open project/Project dates for the researchers then after he/she register team member, abstract and additional information to the system. Finally, the PI uploads the project proposal and submits the project initiation form to the office to complete for open request for proposal in the university. </w:t>
      </w:r>
    </w:p>
    <w:p w14:paraId="6EF70D5E" w14:textId="77777777" w:rsidR="0025788D" w:rsidRPr="00E01147" w:rsidRDefault="00DD702D" w:rsidP="009C2FAE">
      <w:pPr>
        <w:spacing w:before="240" w:line="360" w:lineRule="auto"/>
        <w:jc w:val="both"/>
        <w:rPr>
          <w:rFonts w:ascii="Times New Roman" w:hAnsi="Times New Roman" w:cs="Times New Roman"/>
          <w:sz w:val="24"/>
        </w:rPr>
      </w:pPr>
      <w:r>
        <w:rPr>
          <w:rFonts w:ascii="Times New Roman" w:hAnsi="Times New Roman" w:cs="Times New Roman"/>
          <w:sz w:val="24"/>
        </w:rPr>
        <w:t xml:space="preserve">The PI can know the application is successful or not by a simple popup message from the system about its project application process. The system also sends a notification message using a PI email address and other social media platform if required.   </w:t>
      </w:r>
    </w:p>
    <w:p w14:paraId="16C8C8AF" w14:textId="77777777" w:rsidR="0025788D" w:rsidRPr="00E01147" w:rsidRDefault="0025788D" w:rsidP="0025788D">
      <w:pPr>
        <w:spacing w:before="240" w:line="360" w:lineRule="auto"/>
        <w:rPr>
          <w:rFonts w:ascii="Times New Roman" w:hAnsi="Times New Roman" w:cs="Times New Roman"/>
          <w:sz w:val="24"/>
        </w:rPr>
      </w:pPr>
      <w:r>
        <w:rPr>
          <w:rFonts w:ascii="Times New Roman" w:hAnsi="Times New Roman" w:cs="Times New Roman"/>
          <w:noProof/>
          <w:sz w:val="24"/>
          <w:lang w:val="en-US" w:eastAsia="en-US"/>
        </w:rPr>
        <w:drawing>
          <wp:inline distT="0" distB="0" distL="0" distR="0" wp14:anchorId="20AA38AE" wp14:editId="3D4D3DB5">
            <wp:extent cx="5724939" cy="3673503"/>
            <wp:effectExtent l="0" t="0" r="9525"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25160" cy="3673645"/>
                    </a:xfrm>
                    <a:prstGeom prst="rect">
                      <a:avLst/>
                    </a:prstGeom>
                    <a:noFill/>
                    <a:ln>
                      <a:noFill/>
                    </a:ln>
                  </pic:spPr>
                </pic:pic>
              </a:graphicData>
            </a:graphic>
          </wp:inline>
        </w:drawing>
      </w:r>
    </w:p>
    <w:p w14:paraId="2FC7AD07" w14:textId="77777777" w:rsidR="0025788D" w:rsidRPr="00E01147" w:rsidRDefault="0025788D" w:rsidP="0025788D">
      <w:pPr>
        <w:pStyle w:val="Caption"/>
        <w:rPr>
          <w:rFonts w:ascii="Times New Roman" w:hAnsi="Times New Roman" w:cs="Times New Roman"/>
          <w:b w:val="0"/>
          <w:i/>
          <w:color w:val="auto"/>
          <w:sz w:val="24"/>
        </w:rPr>
      </w:pPr>
      <w:bookmarkStart w:id="65" w:name="_Toc148015899"/>
      <w:r>
        <w:rPr>
          <w:rFonts w:ascii="Times New Roman" w:hAnsi="Times New Roman" w:cs="Times New Roman"/>
          <w:b w:val="0"/>
          <w:i/>
          <w:color w:val="auto"/>
          <w:sz w:val="24"/>
        </w:rPr>
        <w:t xml:space="preserve">Figure </w:t>
        <w:fldChar w:fldCharType="begin"/>
        <w:instrText xml:space="preserve"> SEQ Figure \* ARABIC </w:instrText>
        <w:fldChar w:fldCharType="separate"/>
      </w:r>
      <w:r>
        <w:rPr>
          <w:rFonts w:ascii="Times New Roman" w:hAnsi="Times New Roman" w:cs="Times New Roman"/>
          <w:b w:val="0"/>
          <w:i/>
          <w:noProof/>
          <w:color w:val="auto"/>
          <w:sz w:val="24"/>
        </w:rPr>
        <w:t>18</w:t>
      </w:r>
      <w:r>
        <w:rPr>
          <w:rFonts w:ascii="Times New Roman" w:hAnsi="Times New Roman" w:cs="Times New Roman"/>
          <w:b w:val="0"/>
          <w:i/>
          <w:color w:val="auto"/>
          <w:sz w:val="24"/>
        </w:rPr>
        <w:fldChar w:fldCharType="end"/>
        <w:t xml:space="preserve">. State chart diagram for project initiation</w:t>
      </w:r>
      <w:bookmarkEnd w:id="65"/>
    </w:p>
    <w:p w14:paraId="1A45BC03" w14:textId="77777777" w:rsidR="005E2E1C" w:rsidRPr="00E01147" w:rsidRDefault="005E2E1C" w:rsidP="005E2E1C"/>
    <w:p w14:paraId="004A8A19" w14:textId="77777777" w:rsidR="005E2E1C" w:rsidRPr="00E01147" w:rsidRDefault="005E2E1C" w:rsidP="005E2E1C">
      <w:pPr>
        <w:rPr>
          <w:rFonts w:ascii="Times New Roman" w:hAnsi="Times New Roman" w:cs="Times New Roman"/>
          <w:b/>
          <w:sz w:val="24"/>
          <w:u w:val="single"/>
        </w:rPr>
      </w:pPr>
      <w:r>
        <w:rPr>
          <w:rFonts w:ascii="Times New Roman" w:hAnsi="Times New Roman" w:cs="Times New Roman"/>
          <w:b/>
          <w:sz w:val="24"/>
          <w:u w:val="single"/>
        </w:rPr>
        <w:t>State Chart Diagram for Project Evaluation</w:t>
      </w:r>
    </w:p>
    <w:p w14:paraId="46A08DBD" w14:textId="77777777" w:rsidR="00E92889" w:rsidRPr="00E01147" w:rsidRDefault="00E92889" w:rsidP="006465D9">
      <w:pPr>
        <w:spacing w:line="360" w:lineRule="auto"/>
        <w:jc w:val="both"/>
        <w:rPr>
          <w:rFonts w:ascii="Times New Roman" w:hAnsi="Times New Roman" w:cs="Times New Roman"/>
          <w:sz w:val="24"/>
        </w:rPr>
      </w:pPr>
      <w:r>
        <w:rPr>
          <w:rFonts w:ascii="Times New Roman" w:hAnsi="Times New Roman" w:cs="Times New Roman"/>
          <w:sz w:val="24"/>
        </w:rPr>
        <w:lastRenderedPageBreak/>
        <w:t xml:space="preserve">The following state chart diagram shows the flow of activities that are done under the process of project evaluation by a list of project examiners. The process begins with the users’ login, project examiners, to the proposed system by a valid username and password. If the user misses either the username or password the system allows the user tries to his/her password and/or username for a maximum of three trials, this can be done in order to limit the username and password guesses by unauthorized users to access the proposed system. </w:t>
      </w:r>
    </w:p>
    <w:p w14:paraId="186A6F65" w14:textId="20076B4A" w:rsidR="005E2E1C" w:rsidRPr="00E01147" w:rsidRDefault="00E92889" w:rsidP="006465D9">
      <w:pPr>
        <w:spacing w:line="360" w:lineRule="auto"/>
        <w:jc w:val="both"/>
        <w:rPr>
          <w:rFonts w:ascii="Times New Roman" w:hAnsi="Times New Roman" w:cs="Times New Roman"/>
          <w:sz w:val="24"/>
        </w:rPr>
      </w:pPr>
      <w:r>
        <w:rPr>
          <w:rFonts w:ascii="Times New Roman" w:hAnsi="Times New Roman" w:cs="Times New Roman"/>
          <w:sz w:val="24"/>
        </w:rPr>
        <w:t xml:space="preserve">Once the examiner enters into the system he/she views a list of projects assigned for him/her by an officer responsible for this task. The examiner selects one of the project/Project works and start reading to evaluate the proposed project work submitted by the PI. The examiner evaluates the project work and writes all necessary comments to amend the project to meet the scientific requirements as well as solves the problems stated under the statement of the problem section. Finally, the examiner writes his personal evaluation results in the forms based on stated evaluation criteria and submit the evaluation results.   </w:t>
      </w:r>
    </w:p>
    <w:p w14:paraId="46402E7D" w14:textId="77777777" w:rsidR="00E92889" w:rsidRPr="00E01147" w:rsidRDefault="00E92889" w:rsidP="005E2E1C">
      <w:pPr>
        <w:rPr>
          <w:rFonts w:ascii="Times New Roman" w:hAnsi="Times New Roman" w:cs="Times New Roman"/>
          <w:sz w:val="24"/>
        </w:rPr>
      </w:pPr>
      <w:r>
        <w:rPr>
          <w:rFonts w:ascii="Times New Roman" w:hAnsi="Times New Roman" w:cs="Times New Roman"/>
          <w:noProof/>
          <w:sz w:val="24"/>
          <w:lang w:val="en-US" w:eastAsia="en-US"/>
        </w:rPr>
        <w:drawing>
          <wp:inline distT="0" distB="0" distL="0" distR="0" wp14:anchorId="57452211" wp14:editId="1238D3CD">
            <wp:extent cx="5724939" cy="383252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25160" cy="3832677"/>
                    </a:xfrm>
                    <a:prstGeom prst="rect">
                      <a:avLst/>
                    </a:prstGeom>
                    <a:noFill/>
                    <a:ln>
                      <a:noFill/>
                    </a:ln>
                  </pic:spPr>
                </pic:pic>
              </a:graphicData>
            </a:graphic>
          </wp:inline>
        </w:drawing>
      </w:r>
    </w:p>
    <w:p w14:paraId="27443F1D" w14:textId="77777777" w:rsidR="00CE161C" w:rsidRPr="00E01147" w:rsidRDefault="00CE161C" w:rsidP="00CE161C">
      <w:pPr>
        <w:pStyle w:val="Caption"/>
        <w:rPr>
          <w:rFonts w:ascii="Times New Roman" w:hAnsi="Times New Roman" w:cs="Times New Roman"/>
          <w:b w:val="0"/>
          <w:i/>
          <w:color w:val="auto"/>
          <w:sz w:val="24"/>
        </w:rPr>
      </w:pPr>
      <w:bookmarkStart w:id="66" w:name="_Toc148015900"/>
      <w:r>
        <w:rPr>
          <w:rFonts w:ascii="Times New Roman" w:hAnsi="Times New Roman" w:cs="Times New Roman"/>
          <w:b w:val="0"/>
          <w:i/>
          <w:color w:val="auto"/>
          <w:sz w:val="24"/>
        </w:rPr>
        <w:t xml:space="preserve">Figure </w:t>
        <w:fldChar w:fldCharType="begin"/>
        <w:instrText xml:space="preserve"> SEQ Figure \* ARABIC </w:instrText>
        <w:fldChar w:fldCharType="separate"/>
      </w:r>
      <w:r>
        <w:rPr>
          <w:rFonts w:ascii="Times New Roman" w:hAnsi="Times New Roman" w:cs="Times New Roman"/>
          <w:b w:val="0"/>
          <w:i/>
          <w:noProof/>
          <w:color w:val="auto"/>
          <w:sz w:val="24"/>
        </w:rPr>
        <w:t>19</w:t>
      </w:r>
      <w:r>
        <w:rPr>
          <w:rFonts w:ascii="Times New Roman" w:hAnsi="Times New Roman" w:cs="Times New Roman"/>
          <w:b w:val="0"/>
          <w:i/>
          <w:color w:val="auto"/>
          <w:sz w:val="24"/>
        </w:rPr>
        <w:fldChar w:fldCharType="end"/>
        <w:t>.  State chart diagram for project evaluation</w:t>
      </w:r>
      <w:bookmarkEnd w:id="66"/>
    </w:p>
    <w:p w14:paraId="0035FCE0" w14:textId="77777777" w:rsidR="005C7C23" w:rsidRPr="00E01147" w:rsidRDefault="005C7C23" w:rsidP="00CE161C">
      <w:pPr>
        <w:sectPr w:rsidR="005C7C23" w:rsidRPr="00E01147" w:rsidSect="00145ABE">
          <w:pgSz w:w="11906" w:h="16838"/>
          <w:pgMar w:top="1440" w:right="1440" w:bottom="1440" w:left="1440" w:header="708" w:footer="708" w:gutter="0"/>
          <w:cols w:space="720"/>
          <w:titlePg/>
          <w:docGrid w:linePitch="299"/>
        </w:sectPr>
      </w:pPr>
    </w:p>
    <w:p w14:paraId="3232DFD6" w14:textId="77777777" w:rsidR="00655195" w:rsidRDefault="003326E0" w:rsidP="003103E7">
      <w:pPr>
        <w:pStyle w:val="Heading1"/>
        <w:numPr>
          <w:ilvl w:val="0"/>
          <w:numId w:val="75"/>
        </w:numPr>
        <w:rPr>
          <w:rFonts w:ascii="Times New Roman" w:hAnsi="Times New Roman" w:cs="Times New Roman"/>
          <w:color w:val="auto"/>
        </w:rPr>
      </w:pPr>
      <w:bookmarkStart w:id="67" w:name="_Toc163809634"/>
      <w:r>
        <w:rPr>
          <w:rFonts w:ascii="Times New Roman" w:hAnsi="Times New Roman" w:cs="Times New Roman"/>
          <w:color w:val="auto"/>
        </w:rPr>
        <w:lastRenderedPageBreak/>
        <w:t>Appendices</w:t>
      </w:r>
      <w:bookmarkEnd w:id="67"/>
      <w:r>
        <w:rPr>
          <w:rFonts w:ascii="Times New Roman" w:hAnsi="Times New Roman" w:cs="Times New Roman"/>
          <w:color w:val="auto"/>
        </w:rPr>
        <w:t xml:space="preserve"> </w:t>
      </w:r>
    </w:p>
    <w:p w14:paraId="64C1F300" w14:textId="77777777" w:rsidR="00866C1E" w:rsidRDefault="00866C1E" w:rsidP="00866C1E">
      <w:pPr>
        <w:pStyle w:val="Heading2"/>
        <w:numPr>
          <w:ilvl w:val="1"/>
          <w:numId w:val="69"/>
        </w:numPr>
      </w:pPr>
      <w:r>
        <w:t xml:space="preserve"> Completed project report format</w:t>
      </w:r>
    </w:p>
    <w:tbl>
      <w:tblPr>
        <w:tblW w:w="9720" w:type="dxa"/>
        <w:tblInd w:w="108" w:type="dxa"/>
        <w:tblLook w:val="04A0" w:firstRow="1" w:lastRow="0" w:firstColumn="1" w:lastColumn="0" w:noHBand="0" w:noVBand="1"/>
      </w:tblPr>
      <w:tblGrid>
        <w:gridCol w:w="600"/>
        <w:gridCol w:w="1830"/>
        <w:gridCol w:w="2720"/>
        <w:gridCol w:w="1243"/>
        <w:gridCol w:w="1200"/>
        <w:gridCol w:w="2127"/>
      </w:tblGrid>
      <w:tr w:rsidR="00E34BE4" w:rsidRPr="00E34BE4" w14:paraId="75CA2F94" w14:textId="77777777" w:rsidTr="00E34BE4">
        <w:trPr>
          <w:trHeight w:val="465"/>
        </w:trPr>
        <w:tc>
          <w:tcPr>
            <w:tcW w:w="9720" w:type="dxa"/>
            <w:gridSpan w:val="6"/>
            <w:tcBorders>
              <w:top w:val="nil"/>
              <w:left w:val="nil"/>
              <w:bottom w:val="nil"/>
              <w:right w:val="nil"/>
            </w:tcBorders>
            <w:noWrap/>
            <w:vAlign w:val="center"/>
            <w:hideMark/>
          </w:tcPr>
          <w:p w14:paraId="7F94428E" w14:textId="77777777" w:rsidR="00E34BE4" w:rsidRPr="00E34BE4" w:rsidRDefault="00E34BE4" w:rsidP="00E34BE4">
            <w:pPr>
              <w:spacing w:after="0" w:line="240" w:lineRule="auto"/>
              <w:jc w:val="center"/>
              <w:rPr>
                <w:rFonts w:ascii="Times New Roman" w:eastAsia="Times New Roman" w:hAnsi="Times New Roman" w:cs="Times New Roman"/>
                <w:b/>
                <w:bCs/>
                <w:color w:val="000000"/>
                <w:sz w:val="28"/>
                <w:szCs w:val="36"/>
              </w:rPr>
            </w:pPr>
            <w:r>
              <w:rPr>
                <w:rFonts w:ascii="Times New Roman" w:eastAsia="Times New Roman" w:hAnsi="Times New Roman" w:cs="Times New Roman"/>
                <w:b/>
                <w:bCs/>
                <w:color w:val="000000"/>
                <w:sz w:val="26"/>
                <w:szCs w:val="36"/>
              </w:rPr>
              <w:t xml:space="preserve">List and Status of completed projects Since (from year 2004 -2015Ec.)</w:t>
            </w:r>
          </w:p>
        </w:tc>
      </w:tr>
      <w:tr w:rsidR="00E34BE4" w:rsidRPr="00E34BE4" w14:paraId="3BF2A7F9" w14:textId="77777777" w:rsidTr="00E34BE4">
        <w:trPr>
          <w:trHeight w:val="645"/>
        </w:trPr>
        <w:tc>
          <w:tcPr>
            <w:tcW w:w="600" w:type="dxa"/>
            <w:tcBorders>
              <w:top w:val="single" w:sz="8" w:space="0" w:color="auto"/>
              <w:left w:val="single" w:sz="8" w:space="0" w:color="auto"/>
              <w:bottom w:val="single" w:sz="8" w:space="0" w:color="auto"/>
              <w:right w:val="single" w:sz="8" w:space="0" w:color="auto"/>
            </w:tcBorders>
            <w:shd w:val="clear" w:color="000000" w:fill="000000"/>
            <w:vAlign w:val="center"/>
            <w:hideMark/>
          </w:tcPr>
          <w:p w14:paraId="6890337B" w14:textId="77777777" w:rsidR="00E34BE4" w:rsidRPr="00E34BE4" w:rsidRDefault="00E34BE4" w:rsidP="00E34BE4">
            <w:pPr>
              <w:spacing w:after="0" w:line="24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S. No</w:t>
            </w:r>
          </w:p>
        </w:tc>
        <w:tc>
          <w:tcPr>
            <w:tcW w:w="1830" w:type="dxa"/>
            <w:tcBorders>
              <w:top w:val="single" w:sz="8" w:space="0" w:color="auto"/>
              <w:left w:val="nil"/>
              <w:bottom w:val="single" w:sz="8" w:space="0" w:color="auto"/>
              <w:right w:val="single" w:sz="8" w:space="0" w:color="auto"/>
            </w:tcBorders>
            <w:shd w:val="clear" w:color="000000" w:fill="000000"/>
            <w:vAlign w:val="center"/>
            <w:hideMark/>
          </w:tcPr>
          <w:p w14:paraId="7F13D31E" w14:textId="77777777" w:rsidR="00E34BE4" w:rsidRPr="00E34BE4" w:rsidRDefault="00E34BE4" w:rsidP="00E34BE4">
            <w:pPr>
              <w:spacing w:after="0" w:line="24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Name of the Researcher</w:t>
            </w:r>
          </w:p>
        </w:tc>
        <w:tc>
          <w:tcPr>
            <w:tcW w:w="2720" w:type="dxa"/>
            <w:tcBorders>
              <w:top w:val="single" w:sz="8" w:space="0" w:color="auto"/>
              <w:left w:val="nil"/>
              <w:bottom w:val="single" w:sz="8" w:space="0" w:color="auto"/>
              <w:right w:val="single" w:sz="8" w:space="0" w:color="auto"/>
            </w:tcBorders>
            <w:shd w:val="clear" w:color="000000" w:fill="000000"/>
            <w:vAlign w:val="center"/>
            <w:hideMark/>
          </w:tcPr>
          <w:p w14:paraId="36971325" w14:textId="77777777" w:rsidR="00E34BE4" w:rsidRPr="00E34BE4" w:rsidRDefault="00E34BE4" w:rsidP="00E34BE4">
            <w:pPr>
              <w:spacing w:after="0" w:line="24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Title of the Project</w:t>
            </w:r>
          </w:p>
        </w:tc>
        <w:tc>
          <w:tcPr>
            <w:tcW w:w="1243" w:type="dxa"/>
            <w:tcBorders>
              <w:top w:val="single" w:sz="8" w:space="0" w:color="auto"/>
              <w:left w:val="nil"/>
              <w:bottom w:val="single" w:sz="8" w:space="0" w:color="auto"/>
              <w:right w:val="single" w:sz="8" w:space="0" w:color="auto"/>
            </w:tcBorders>
            <w:shd w:val="clear" w:color="000000" w:fill="000000"/>
            <w:vAlign w:val="center"/>
            <w:hideMark/>
          </w:tcPr>
          <w:p w14:paraId="5CC645FC" w14:textId="77777777" w:rsidR="00E34BE4" w:rsidRPr="00E34BE4" w:rsidRDefault="00E34BE4" w:rsidP="00E34BE4">
            <w:pPr>
              <w:spacing w:after="0" w:line="24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Year Approved</w:t>
            </w:r>
          </w:p>
        </w:tc>
        <w:tc>
          <w:tcPr>
            <w:tcW w:w="1200" w:type="dxa"/>
            <w:tcBorders>
              <w:top w:val="single" w:sz="8" w:space="0" w:color="auto"/>
              <w:left w:val="nil"/>
              <w:bottom w:val="single" w:sz="8" w:space="0" w:color="auto"/>
              <w:right w:val="single" w:sz="8" w:space="0" w:color="auto"/>
            </w:tcBorders>
            <w:shd w:val="clear" w:color="000000" w:fill="000000"/>
            <w:noWrap/>
            <w:vAlign w:val="center"/>
            <w:hideMark/>
          </w:tcPr>
          <w:p w14:paraId="3D77C2B1" w14:textId="77777777" w:rsidR="00E34BE4" w:rsidRPr="00E34BE4" w:rsidRDefault="00E34BE4" w:rsidP="00E34BE4">
            <w:pPr>
              <w:spacing w:after="0" w:line="24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 xml:space="preserve">Budget approved </w:t>
            </w:r>
          </w:p>
        </w:tc>
        <w:tc>
          <w:tcPr>
            <w:tcW w:w="2127" w:type="dxa"/>
            <w:tcBorders>
              <w:top w:val="single" w:sz="8" w:space="0" w:color="auto"/>
              <w:left w:val="nil"/>
              <w:bottom w:val="single" w:sz="8" w:space="0" w:color="auto"/>
              <w:right w:val="single" w:sz="8" w:space="0" w:color="auto"/>
            </w:tcBorders>
            <w:shd w:val="clear" w:color="000000" w:fill="000000"/>
            <w:vAlign w:val="center"/>
            <w:hideMark/>
          </w:tcPr>
          <w:p w14:paraId="3674DA97" w14:textId="77777777" w:rsidR="00E34BE4" w:rsidRPr="00E34BE4" w:rsidRDefault="00E34BE4" w:rsidP="00E34BE4">
            <w:pPr>
              <w:spacing w:after="0" w:line="24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 xml:space="preserve">Status </w:t>
            </w:r>
          </w:p>
        </w:tc>
      </w:tr>
      <w:tr w:rsidR="00E34BE4" w:rsidRPr="00E34BE4" w14:paraId="40577F85" w14:textId="77777777" w:rsidTr="00E34BE4">
        <w:trPr>
          <w:trHeight w:val="345"/>
        </w:trPr>
        <w:tc>
          <w:tcPr>
            <w:tcW w:w="9720" w:type="dxa"/>
            <w:gridSpan w:val="6"/>
            <w:tcBorders>
              <w:top w:val="single" w:sz="8" w:space="0" w:color="auto"/>
              <w:left w:val="single" w:sz="8" w:space="0" w:color="auto"/>
              <w:bottom w:val="single" w:sz="8" w:space="0" w:color="auto"/>
              <w:right w:val="single" w:sz="8" w:space="0" w:color="auto"/>
            </w:tcBorders>
            <w:noWrap/>
            <w:vAlign w:val="center"/>
            <w:hideMark/>
          </w:tcPr>
          <w:p w14:paraId="6722E27B" w14:textId="77777777" w:rsidR="00E34BE4" w:rsidRPr="00E34BE4" w:rsidRDefault="00E34BE4" w:rsidP="00E34BE4">
            <w:pPr>
              <w:spacing w:after="0" w:line="240" w:lineRule="auto"/>
              <w:rPr>
                <w:rFonts w:ascii="Arial" w:eastAsia="Times New Roman" w:hAnsi="Arial" w:cs="Arial"/>
                <w:b/>
                <w:bCs/>
                <w:color w:val="000000"/>
                <w:sz w:val="24"/>
                <w:szCs w:val="24"/>
              </w:rPr>
            </w:pPr>
            <w:r>
              <w:rPr>
                <w:rFonts w:ascii="Arial" w:eastAsia="Times New Roman" w:hAnsi="Arial" w:cs="Arial"/>
                <w:b/>
                <w:bCs/>
                <w:color w:val="000000"/>
                <w:sz w:val="24"/>
                <w:szCs w:val="24"/>
              </w:rPr>
              <w:t xml:space="preserve">A. </w:t>
            </w:r>
            <w:r>
              <w:rPr>
                <w:rFonts w:ascii="Arial" w:eastAsia="Times New Roman" w:hAnsi="Arial" w:cs="Arial"/>
                <w:b/>
                <w:bCs/>
                <w:color w:val="000000"/>
                <w:sz w:val="26"/>
                <w:szCs w:val="26"/>
              </w:rPr>
              <w:t xml:space="preserve">School of Applied Natural Sciences </w:t>
            </w:r>
          </w:p>
        </w:tc>
      </w:tr>
      <w:tr w:rsidR="00E34BE4" w:rsidRPr="00E34BE4" w14:paraId="3299E9C6" w14:textId="77777777" w:rsidTr="00E34BE4">
        <w:trPr>
          <w:trHeight w:val="330"/>
        </w:trPr>
        <w:tc>
          <w:tcPr>
            <w:tcW w:w="9720" w:type="dxa"/>
            <w:gridSpan w:val="6"/>
            <w:tcBorders>
              <w:top w:val="single" w:sz="8" w:space="0" w:color="auto"/>
              <w:left w:val="single" w:sz="8" w:space="0" w:color="auto"/>
              <w:bottom w:val="single" w:sz="8" w:space="0" w:color="auto"/>
              <w:right w:val="single" w:sz="8" w:space="0" w:color="000000"/>
            </w:tcBorders>
            <w:noWrap/>
            <w:vAlign w:val="center"/>
            <w:hideMark/>
          </w:tcPr>
          <w:p w14:paraId="77C3EE4D" w14:textId="77777777" w:rsidR="00E34BE4" w:rsidRPr="00E34BE4" w:rsidRDefault="00E34BE4" w:rsidP="00E34BE4">
            <w:pPr>
              <w:spacing w:after="0" w:line="240" w:lineRule="auto"/>
              <w:rPr>
                <w:rFonts w:ascii="Arial" w:eastAsia="Times New Roman" w:hAnsi="Arial" w:cs="Arial"/>
                <w:b/>
                <w:bCs/>
                <w:color w:val="000000"/>
                <w:sz w:val="24"/>
                <w:szCs w:val="24"/>
              </w:rPr>
            </w:pPr>
            <w:r>
              <w:rPr>
                <w:rFonts w:ascii="Arial" w:eastAsia="Times New Roman" w:hAnsi="Arial" w:cs="Arial"/>
                <w:b/>
                <w:bCs/>
                <w:color w:val="000000"/>
                <w:sz w:val="24"/>
                <w:szCs w:val="24"/>
              </w:rPr>
              <w:t>2004</w:t>
            </w:r>
          </w:p>
        </w:tc>
      </w:tr>
      <w:tr w:rsidR="00E34BE4" w:rsidRPr="00E34BE4" w14:paraId="2A1D6C4B" w14:textId="77777777" w:rsidTr="00E34BE4">
        <w:trPr>
          <w:trHeight w:val="645"/>
        </w:trPr>
        <w:tc>
          <w:tcPr>
            <w:tcW w:w="600" w:type="dxa"/>
            <w:tcBorders>
              <w:top w:val="nil"/>
              <w:left w:val="single" w:sz="8" w:space="0" w:color="auto"/>
              <w:bottom w:val="single" w:sz="8" w:space="0" w:color="auto"/>
              <w:right w:val="single" w:sz="8" w:space="0" w:color="auto"/>
            </w:tcBorders>
            <w:vAlign w:val="center"/>
            <w:hideMark/>
          </w:tcPr>
          <w:p w14:paraId="55AA16B0" w14:textId="77777777" w:rsidR="00E34BE4" w:rsidRPr="00E34BE4" w:rsidRDefault="00E34BE4" w:rsidP="00E34BE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830" w:type="dxa"/>
            <w:tcBorders>
              <w:top w:val="nil"/>
              <w:left w:val="nil"/>
              <w:bottom w:val="single" w:sz="8" w:space="0" w:color="auto"/>
              <w:right w:val="single" w:sz="8" w:space="0" w:color="auto"/>
            </w:tcBorders>
            <w:vAlign w:val="center"/>
            <w:hideMark/>
          </w:tcPr>
          <w:p w14:paraId="79353BE5" w14:textId="77777777" w:rsidR="00E34BE4" w:rsidRPr="00E34BE4" w:rsidRDefault="00E34BE4" w:rsidP="00E34BE4">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Worku Dinku  (PI)                 Lemma Teshome</w:t>
            </w:r>
          </w:p>
        </w:tc>
        <w:tc>
          <w:tcPr>
            <w:tcW w:w="2720" w:type="dxa"/>
            <w:tcBorders>
              <w:top w:val="nil"/>
              <w:left w:val="nil"/>
              <w:bottom w:val="single" w:sz="8" w:space="0" w:color="auto"/>
              <w:right w:val="single" w:sz="8" w:space="0" w:color="auto"/>
            </w:tcBorders>
            <w:vAlign w:val="center"/>
            <w:hideMark/>
          </w:tcPr>
          <w:p w14:paraId="0A47B7DB" w14:textId="77777777" w:rsidR="00E34BE4" w:rsidRPr="00E34BE4" w:rsidRDefault="00E34BE4" w:rsidP="00E34BE4">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Physico-chemical Characterization of Eastern Shoa Honey &amp; Its implication</w:t>
            </w:r>
          </w:p>
        </w:tc>
        <w:tc>
          <w:tcPr>
            <w:tcW w:w="1243" w:type="dxa"/>
            <w:tcBorders>
              <w:top w:val="nil"/>
              <w:left w:val="nil"/>
              <w:bottom w:val="single" w:sz="8" w:space="0" w:color="auto"/>
              <w:right w:val="single" w:sz="8" w:space="0" w:color="auto"/>
            </w:tcBorders>
            <w:vAlign w:val="center"/>
            <w:hideMark/>
          </w:tcPr>
          <w:p w14:paraId="7C65032E" w14:textId="77777777" w:rsidR="00E34BE4" w:rsidRPr="00E34BE4" w:rsidRDefault="00E34BE4" w:rsidP="00E34BE4">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t>
            </w:r>
          </w:p>
        </w:tc>
        <w:tc>
          <w:tcPr>
            <w:tcW w:w="1200" w:type="dxa"/>
            <w:tcBorders>
              <w:top w:val="nil"/>
              <w:left w:val="nil"/>
              <w:bottom w:val="single" w:sz="8" w:space="0" w:color="auto"/>
              <w:right w:val="single" w:sz="8" w:space="0" w:color="auto"/>
            </w:tcBorders>
            <w:noWrap/>
            <w:vAlign w:val="center"/>
            <w:hideMark/>
          </w:tcPr>
          <w:p w14:paraId="4A37E582" w14:textId="77777777" w:rsidR="00E34BE4" w:rsidRPr="00E34BE4" w:rsidRDefault="00E34BE4" w:rsidP="00E34BE4">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25,000.00</w:t>
            </w:r>
          </w:p>
        </w:tc>
        <w:tc>
          <w:tcPr>
            <w:tcW w:w="2127" w:type="dxa"/>
            <w:tcBorders>
              <w:top w:val="nil"/>
              <w:left w:val="nil"/>
              <w:bottom w:val="nil"/>
              <w:right w:val="single" w:sz="8" w:space="0" w:color="auto"/>
            </w:tcBorders>
            <w:shd w:val="clear" w:color="000000" w:fill="D9D9D9"/>
            <w:vAlign w:val="center"/>
            <w:hideMark/>
          </w:tcPr>
          <w:p w14:paraId="5D6C9859" w14:textId="77777777" w:rsidR="00E34BE4" w:rsidRPr="00E34BE4" w:rsidRDefault="00E34BE4" w:rsidP="00E34BE4">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Soft copy not submitted</w:t>
            </w:r>
          </w:p>
        </w:tc>
      </w:tr>
      <w:tr w:rsidR="00E34BE4" w:rsidRPr="00E34BE4" w14:paraId="23E053BC" w14:textId="77777777" w:rsidTr="00E34BE4">
        <w:trPr>
          <w:trHeight w:val="330"/>
        </w:trPr>
        <w:tc>
          <w:tcPr>
            <w:tcW w:w="600" w:type="dxa"/>
            <w:tcBorders>
              <w:top w:val="nil"/>
              <w:left w:val="single" w:sz="8" w:space="0" w:color="auto"/>
              <w:bottom w:val="single" w:sz="8" w:space="0" w:color="auto"/>
              <w:right w:val="single" w:sz="8" w:space="0" w:color="auto"/>
            </w:tcBorders>
            <w:vAlign w:val="center"/>
            <w:hideMark/>
          </w:tcPr>
          <w:p w14:paraId="45D04A8B" w14:textId="77777777" w:rsidR="00E34BE4" w:rsidRPr="00E34BE4" w:rsidRDefault="00E34BE4" w:rsidP="00E34BE4">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t>
            </w:r>
          </w:p>
        </w:tc>
        <w:tc>
          <w:tcPr>
            <w:tcW w:w="1830" w:type="dxa"/>
            <w:tcBorders>
              <w:top w:val="nil"/>
              <w:left w:val="nil"/>
              <w:bottom w:val="single" w:sz="8" w:space="0" w:color="auto"/>
              <w:right w:val="single" w:sz="8" w:space="0" w:color="auto"/>
            </w:tcBorders>
            <w:vAlign w:val="center"/>
            <w:hideMark/>
          </w:tcPr>
          <w:p w14:paraId="62C89368" w14:textId="77777777" w:rsidR="00E34BE4" w:rsidRPr="00E34BE4" w:rsidRDefault="00E34BE4" w:rsidP="00E34BE4">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t>
            </w:r>
          </w:p>
        </w:tc>
        <w:tc>
          <w:tcPr>
            <w:tcW w:w="2720" w:type="dxa"/>
            <w:tcBorders>
              <w:top w:val="nil"/>
              <w:left w:val="nil"/>
              <w:bottom w:val="single" w:sz="8" w:space="0" w:color="auto"/>
              <w:right w:val="single" w:sz="8" w:space="0" w:color="auto"/>
            </w:tcBorders>
            <w:vAlign w:val="center"/>
            <w:hideMark/>
          </w:tcPr>
          <w:p w14:paraId="43CBDF9D" w14:textId="77777777" w:rsidR="00E34BE4" w:rsidRPr="00E34BE4" w:rsidRDefault="00E34BE4" w:rsidP="00E34BE4">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t>
            </w:r>
          </w:p>
        </w:tc>
        <w:tc>
          <w:tcPr>
            <w:tcW w:w="1243" w:type="dxa"/>
            <w:tcBorders>
              <w:top w:val="nil"/>
              <w:left w:val="nil"/>
              <w:bottom w:val="single" w:sz="8" w:space="0" w:color="auto"/>
              <w:right w:val="single" w:sz="8" w:space="0" w:color="auto"/>
            </w:tcBorders>
            <w:vAlign w:val="center"/>
            <w:hideMark/>
          </w:tcPr>
          <w:p w14:paraId="7F4E53E9" w14:textId="77777777" w:rsidR="00E34BE4" w:rsidRPr="00E34BE4" w:rsidRDefault="00E34BE4" w:rsidP="00E34BE4">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t>
            </w:r>
          </w:p>
        </w:tc>
        <w:tc>
          <w:tcPr>
            <w:tcW w:w="1200" w:type="dxa"/>
            <w:tcBorders>
              <w:top w:val="nil"/>
              <w:left w:val="nil"/>
              <w:bottom w:val="single" w:sz="8" w:space="0" w:color="auto"/>
              <w:right w:val="single" w:sz="8" w:space="0" w:color="auto"/>
            </w:tcBorders>
            <w:noWrap/>
            <w:vAlign w:val="center"/>
            <w:hideMark/>
          </w:tcPr>
          <w:p w14:paraId="7AF61597" w14:textId="77777777" w:rsidR="00E34BE4" w:rsidRPr="00E34BE4" w:rsidRDefault="00E34BE4" w:rsidP="00E34BE4">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t>
            </w:r>
          </w:p>
        </w:tc>
        <w:tc>
          <w:tcPr>
            <w:tcW w:w="2127" w:type="dxa"/>
            <w:tcBorders>
              <w:top w:val="single" w:sz="8" w:space="0" w:color="auto"/>
              <w:left w:val="nil"/>
              <w:bottom w:val="nil"/>
              <w:right w:val="single" w:sz="8" w:space="0" w:color="auto"/>
            </w:tcBorders>
            <w:shd w:val="clear" w:color="000000" w:fill="D9D9D9"/>
            <w:vAlign w:val="center"/>
            <w:hideMark/>
          </w:tcPr>
          <w:p w14:paraId="4DA73D1D" w14:textId="77777777" w:rsidR="00E34BE4" w:rsidRPr="00E34BE4" w:rsidRDefault="00E34BE4" w:rsidP="00E34BE4">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w:t>
            </w:r>
          </w:p>
        </w:tc>
      </w:tr>
      <w:tr w:rsidR="00E34BE4" w:rsidRPr="00E34BE4" w14:paraId="4103FA67" w14:textId="77777777" w:rsidTr="00E34BE4">
        <w:trPr>
          <w:trHeight w:val="330"/>
        </w:trPr>
        <w:tc>
          <w:tcPr>
            <w:tcW w:w="9720" w:type="dxa"/>
            <w:gridSpan w:val="6"/>
            <w:tcBorders>
              <w:top w:val="single" w:sz="8" w:space="0" w:color="auto"/>
              <w:left w:val="single" w:sz="8" w:space="0" w:color="auto"/>
              <w:bottom w:val="single" w:sz="8" w:space="0" w:color="auto"/>
              <w:right w:val="single" w:sz="8" w:space="0" w:color="000000"/>
            </w:tcBorders>
            <w:vAlign w:val="center"/>
            <w:hideMark/>
          </w:tcPr>
          <w:p w14:paraId="6FF910BC" w14:textId="77777777" w:rsidR="00E34BE4" w:rsidRPr="00E34BE4" w:rsidRDefault="00E34BE4" w:rsidP="00E34BE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2005</w:t>
            </w:r>
          </w:p>
        </w:tc>
      </w:tr>
      <w:tr w:rsidR="00E34BE4" w:rsidRPr="00E34BE4" w14:paraId="6F8D3A36" w14:textId="77777777" w:rsidTr="00E34BE4">
        <w:trPr>
          <w:trHeight w:val="330"/>
        </w:trPr>
        <w:tc>
          <w:tcPr>
            <w:tcW w:w="600" w:type="dxa"/>
            <w:tcBorders>
              <w:top w:val="nil"/>
              <w:left w:val="single" w:sz="8" w:space="0" w:color="auto"/>
              <w:bottom w:val="single" w:sz="8" w:space="0" w:color="auto"/>
              <w:right w:val="single" w:sz="8" w:space="0" w:color="auto"/>
            </w:tcBorders>
            <w:vAlign w:val="center"/>
            <w:hideMark/>
          </w:tcPr>
          <w:p w14:paraId="50AA0FDE" w14:textId="77777777" w:rsidR="00E34BE4" w:rsidRPr="00E34BE4" w:rsidRDefault="00E34BE4" w:rsidP="00E34BE4">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t>
            </w:r>
          </w:p>
        </w:tc>
        <w:tc>
          <w:tcPr>
            <w:tcW w:w="1830" w:type="dxa"/>
            <w:tcBorders>
              <w:top w:val="nil"/>
              <w:left w:val="nil"/>
              <w:bottom w:val="single" w:sz="8" w:space="0" w:color="auto"/>
              <w:right w:val="single" w:sz="8" w:space="0" w:color="auto"/>
            </w:tcBorders>
            <w:vAlign w:val="center"/>
            <w:hideMark/>
          </w:tcPr>
          <w:p w14:paraId="272F984F" w14:textId="77777777" w:rsidR="00E34BE4" w:rsidRPr="00E34BE4" w:rsidRDefault="00E34BE4" w:rsidP="00E34BE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w:t>
            </w:r>
          </w:p>
        </w:tc>
        <w:tc>
          <w:tcPr>
            <w:tcW w:w="2720" w:type="dxa"/>
            <w:tcBorders>
              <w:top w:val="nil"/>
              <w:left w:val="nil"/>
              <w:bottom w:val="single" w:sz="8" w:space="0" w:color="auto"/>
              <w:right w:val="single" w:sz="8" w:space="0" w:color="auto"/>
            </w:tcBorders>
            <w:vAlign w:val="center"/>
            <w:hideMark/>
          </w:tcPr>
          <w:p w14:paraId="67F2CE50" w14:textId="77777777" w:rsidR="00E34BE4" w:rsidRPr="00E34BE4" w:rsidRDefault="00E34BE4" w:rsidP="00E34BE4">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t>
            </w:r>
          </w:p>
        </w:tc>
        <w:tc>
          <w:tcPr>
            <w:tcW w:w="1243" w:type="dxa"/>
            <w:tcBorders>
              <w:top w:val="nil"/>
              <w:left w:val="nil"/>
              <w:bottom w:val="single" w:sz="8" w:space="0" w:color="auto"/>
              <w:right w:val="single" w:sz="8" w:space="0" w:color="auto"/>
            </w:tcBorders>
            <w:vAlign w:val="center"/>
            <w:hideMark/>
          </w:tcPr>
          <w:p w14:paraId="68E1B511" w14:textId="77777777" w:rsidR="00E34BE4" w:rsidRPr="00E34BE4" w:rsidRDefault="00E34BE4" w:rsidP="00E34BE4">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t>
            </w:r>
          </w:p>
        </w:tc>
        <w:tc>
          <w:tcPr>
            <w:tcW w:w="1200" w:type="dxa"/>
            <w:tcBorders>
              <w:top w:val="nil"/>
              <w:left w:val="nil"/>
              <w:bottom w:val="single" w:sz="8" w:space="0" w:color="auto"/>
              <w:right w:val="single" w:sz="8" w:space="0" w:color="auto"/>
            </w:tcBorders>
            <w:shd w:val="clear" w:color="000000" w:fill="FFFFFF"/>
            <w:noWrap/>
            <w:vAlign w:val="center"/>
            <w:hideMark/>
          </w:tcPr>
          <w:p w14:paraId="35EC3D7F" w14:textId="77777777" w:rsidR="00E34BE4" w:rsidRPr="00E34BE4" w:rsidRDefault="00E34BE4" w:rsidP="00E34BE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tc>
        <w:tc>
          <w:tcPr>
            <w:tcW w:w="2127" w:type="dxa"/>
            <w:tcBorders>
              <w:top w:val="nil"/>
              <w:left w:val="nil"/>
              <w:bottom w:val="nil"/>
              <w:right w:val="single" w:sz="8" w:space="0" w:color="auto"/>
            </w:tcBorders>
            <w:shd w:val="clear" w:color="000000" w:fill="D9D9D9"/>
            <w:vAlign w:val="center"/>
            <w:hideMark/>
          </w:tcPr>
          <w:p w14:paraId="42FFEF54" w14:textId="77777777" w:rsidR="00E34BE4" w:rsidRPr="00E34BE4" w:rsidRDefault="00E34BE4" w:rsidP="00E34BE4">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w:t>
            </w:r>
          </w:p>
        </w:tc>
      </w:tr>
      <w:tr w:rsidR="00E34BE4" w:rsidRPr="00E34BE4" w14:paraId="30CF27AA" w14:textId="77777777" w:rsidTr="00E34BE4">
        <w:trPr>
          <w:trHeight w:val="330"/>
        </w:trPr>
        <w:tc>
          <w:tcPr>
            <w:tcW w:w="9720" w:type="dxa"/>
            <w:gridSpan w:val="6"/>
            <w:tcBorders>
              <w:top w:val="single" w:sz="8" w:space="0" w:color="auto"/>
              <w:left w:val="single" w:sz="8" w:space="0" w:color="auto"/>
              <w:bottom w:val="single" w:sz="8" w:space="0" w:color="auto"/>
              <w:right w:val="single" w:sz="8" w:space="0" w:color="auto"/>
            </w:tcBorders>
            <w:vAlign w:val="center"/>
            <w:hideMark/>
          </w:tcPr>
          <w:p w14:paraId="17FF1B83" w14:textId="77777777" w:rsidR="00E34BE4" w:rsidRPr="00E34BE4" w:rsidRDefault="00E34BE4" w:rsidP="00E34BE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2006</w:t>
            </w:r>
          </w:p>
        </w:tc>
      </w:tr>
      <w:tr w:rsidR="00E34BE4" w:rsidRPr="00E34BE4" w14:paraId="03951763" w14:textId="77777777" w:rsidTr="00E34BE4">
        <w:trPr>
          <w:trHeight w:val="330"/>
        </w:trPr>
        <w:tc>
          <w:tcPr>
            <w:tcW w:w="600" w:type="dxa"/>
            <w:tcBorders>
              <w:top w:val="nil"/>
              <w:left w:val="single" w:sz="8" w:space="0" w:color="auto"/>
              <w:bottom w:val="single" w:sz="8" w:space="0" w:color="auto"/>
              <w:right w:val="single" w:sz="8" w:space="0" w:color="auto"/>
            </w:tcBorders>
            <w:vAlign w:val="center"/>
            <w:hideMark/>
          </w:tcPr>
          <w:p w14:paraId="16316BA5" w14:textId="77777777" w:rsidR="00E34BE4" w:rsidRPr="00E34BE4" w:rsidRDefault="00E34BE4" w:rsidP="00E34BE4">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t>
            </w:r>
          </w:p>
        </w:tc>
        <w:tc>
          <w:tcPr>
            <w:tcW w:w="1830" w:type="dxa"/>
            <w:tcBorders>
              <w:top w:val="nil"/>
              <w:left w:val="nil"/>
              <w:bottom w:val="single" w:sz="8" w:space="0" w:color="auto"/>
              <w:right w:val="single" w:sz="8" w:space="0" w:color="auto"/>
            </w:tcBorders>
            <w:vAlign w:val="center"/>
            <w:hideMark/>
          </w:tcPr>
          <w:p w14:paraId="00FB45FA" w14:textId="77777777" w:rsidR="00E34BE4" w:rsidRPr="00E34BE4" w:rsidRDefault="00E34BE4" w:rsidP="00E34BE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w:t>
            </w:r>
          </w:p>
        </w:tc>
        <w:tc>
          <w:tcPr>
            <w:tcW w:w="2720" w:type="dxa"/>
            <w:tcBorders>
              <w:top w:val="nil"/>
              <w:left w:val="nil"/>
              <w:bottom w:val="single" w:sz="8" w:space="0" w:color="auto"/>
              <w:right w:val="single" w:sz="8" w:space="0" w:color="auto"/>
            </w:tcBorders>
            <w:vAlign w:val="center"/>
            <w:hideMark/>
          </w:tcPr>
          <w:p w14:paraId="42B841AA" w14:textId="77777777" w:rsidR="00E34BE4" w:rsidRPr="00E34BE4" w:rsidRDefault="00E34BE4" w:rsidP="00E34BE4">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t>
            </w:r>
          </w:p>
        </w:tc>
        <w:tc>
          <w:tcPr>
            <w:tcW w:w="1243" w:type="dxa"/>
            <w:tcBorders>
              <w:top w:val="nil"/>
              <w:left w:val="nil"/>
              <w:bottom w:val="single" w:sz="8" w:space="0" w:color="auto"/>
              <w:right w:val="single" w:sz="8" w:space="0" w:color="auto"/>
            </w:tcBorders>
            <w:vAlign w:val="center"/>
            <w:hideMark/>
          </w:tcPr>
          <w:p w14:paraId="31BBF94A" w14:textId="77777777" w:rsidR="00E34BE4" w:rsidRPr="00E34BE4" w:rsidRDefault="00E34BE4" w:rsidP="00E34BE4">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t>
            </w:r>
          </w:p>
        </w:tc>
        <w:tc>
          <w:tcPr>
            <w:tcW w:w="1200" w:type="dxa"/>
            <w:tcBorders>
              <w:top w:val="nil"/>
              <w:left w:val="nil"/>
              <w:bottom w:val="single" w:sz="8" w:space="0" w:color="auto"/>
              <w:right w:val="single" w:sz="8" w:space="0" w:color="auto"/>
            </w:tcBorders>
            <w:noWrap/>
            <w:vAlign w:val="center"/>
            <w:hideMark/>
          </w:tcPr>
          <w:p w14:paraId="13576BB8" w14:textId="77777777" w:rsidR="00E34BE4" w:rsidRPr="00E34BE4" w:rsidRDefault="00E34BE4" w:rsidP="00E34BE4">
            <w:pPr>
              <w:spacing w:after="0" w:line="240" w:lineRule="auto"/>
              <w:jc w:val="center"/>
              <w:rPr>
                <w:rFonts w:ascii="Arial" w:eastAsia="Times New Roman" w:hAnsi="Arial" w:cs="Arial"/>
                <w:color w:val="000000"/>
                <w:sz w:val="24"/>
                <w:szCs w:val="24"/>
              </w:rPr>
            </w:pPr>
            <w:r>
              <w:rPr>
                <w:rFonts w:ascii="Arial" w:eastAsia="Times New Roman" w:hAnsi="Arial" w:cs="Arial"/>
                <w:color w:val="000000"/>
                <w:sz w:val="24"/>
                <w:szCs w:val="24"/>
              </w:rPr>
              <w:t> </w:t>
            </w:r>
          </w:p>
        </w:tc>
        <w:tc>
          <w:tcPr>
            <w:tcW w:w="2127" w:type="dxa"/>
            <w:tcBorders>
              <w:top w:val="nil"/>
              <w:left w:val="nil"/>
              <w:bottom w:val="nil"/>
              <w:right w:val="single" w:sz="8" w:space="0" w:color="auto"/>
            </w:tcBorders>
            <w:shd w:val="clear" w:color="000000" w:fill="D9D9D9"/>
            <w:vAlign w:val="center"/>
            <w:hideMark/>
          </w:tcPr>
          <w:p w14:paraId="1BCC3189" w14:textId="77777777" w:rsidR="00E34BE4" w:rsidRPr="00E34BE4" w:rsidRDefault="00E34BE4" w:rsidP="00E34BE4">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w:t>
            </w:r>
          </w:p>
        </w:tc>
      </w:tr>
    </w:tbl>
    <w:p w14:paraId="09AED070" w14:textId="77777777" w:rsidR="00581940" w:rsidRDefault="00581940" w:rsidP="00866C1E">
      <w:pPr>
        <w:pStyle w:val="Heading2"/>
        <w:numPr>
          <w:ilvl w:val="1"/>
          <w:numId w:val="69"/>
        </w:numPr>
      </w:pPr>
      <w:r>
        <w:t>Terminated project report format</w:t>
      </w:r>
    </w:p>
    <w:tbl>
      <w:tblPr>
        <w:tblW w:w="9720" w:type="dxa"/>
        <w:tblInd w:w="108" w:type="dxa"/>
        <w:tblLayout w:type="fixed"/>
        <w:tblLook w:val="04A0" w:firstRow="1" w:lastRow="0" w:firstColumn="1" w:lastColumn="0" w:noHBand="0" w:noVBand="1"/>
      </w:tblPr>
      <w:tblGrid>
        <w:gridCol w:w="622"/>
        <w:gridCol w:w="2078"/>
        <w:gridCol w:w="2340"/>
        <w:gridCol w:w="180"/>
        <w:gridCol w:w="810"/>
        <w:gridCol w:w="1350"/>
        <w:gridCol w:w="1170"/>
        <w:gridCol w:w="1170"/>
      </w:tblGrid>
      <w:tr w:rsidR="00581940" w:rsidRPr="00581940" w14:paraId="30ABE5CA" w14:textId="77777777" w:rsidTr="00581940">
        <w:trPr>
          <w:trHeight w:val="420"/>
        </w:trPr>
        <w:tc>
          <w:tcPr>
            <w:tcW w:w="9720" w:type="dxa"/>
            <w:gridSpan w:val="8"/>
            <w:tcBorders>
              <w:top w:val="nil"/>
              <w:left w:val="nil"/>
              <w:bottom w:val="single" w:sz="8" w:space="0" w:color="auto"/>
              <w:right w:val="nil"/>
            </w:tcBorders>
            <w:noWrap/>
            <w:vAlign w:val="center"/>
            <w:hideMark/>
          </w:tcPr>
          <w:p w14:paraId="127F1741" w14:textId="77777777" w:rsidR="00581940" w:rsidRPr="00581940" w:rsidRDefault="00581940" w:rsidP="00581940">
            <w:pPr>
              <w:spacing w:after="0" w:line="240" w:lineRule="auto"/>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26"/>
                <w:szCs w:val="32"/>
              </w:rPr>
              <w:t xml:space="preserve">Lists of Officially Terminated research projects (from year 2004 -2010 Ec.)</w:t>
            </w:r>
          </w:p>
        </w:tc>
      </w:tr>
      <w:tr w:rsidR="00581940" w:rsidRPr="00581940" w14:paraId="5FC06B8B" w14:textId="77777777" w:rsidTr="00581940">
        <w:trPr>
          <w:trHeight w:val="509"/>
        </w:trPr>
        <w:tc>
          <w:tcPr>
            <w:tcW w:w="622" w:type="dxa"/>
            <w:vMerge w:val="restart"/>
            <w:tcBorders>
              <w:top w:val="nil"/>
              <w:left w:val="single" w:sz="8" w:space="0" w:color="auto"/>
              <w:bottom w:val="single" w:sz="8" w:space="0" w:color="auto"/>
              <w:right w:val="single" w:sz="8" w:space="0" w:color="auto"/>
            </w:tcBorders>
            <w:shd w:val="clear" w:color="000000" w:fill="000000"/>
            <w:vAlign w:val="center"/>
            <w:hideMark/>
          </w:tcPr>
          <w:p w14:paraId="4D9B53AB" w14:textId="77777777" w:rsidR="00581940" w:rsidRPr="00581940" w:rsidRDefault="00581940" w:rsidP="00581940">
            <w:pPr>
              <w:spacing w:after="0" w:line="240" w:lineRule="auto"/>
              <w:jc w:val="center"/>
              <w:rPr>
                <w:rFonts w:ascii="Times New Roman" w:eastAsia="Times New Roman" w:hAnsi="Times New Roman" w:cs="Times New Roman"/>
                <w:b/>
                <w:bCs/>
                <w:color w:val="FFFFFF"/>
                <w:sz w:val="20"/>
                <w:szCs w:val="20"/>
              </w:rPr>
            </w:pPr>
            <w:r>
              <w:rPr>
                <w:rFonts w:ascii="Times New Roman" w:eastAsia="Times New Roman" w:hAnsi="Times New Roman" w:cs="Times New Roman"/>
                <w:b/>
                <w:bCs/>
                <w:color w:val="FFFFFF"/>
                <w:sz w:val="20"/>
                <w:szCs w:val="20"/>
              </w:rPr>
              <w:t>S.No</w:t>
            </w:r>
          </w:p>
        </w:tc>
        <w:tc>
          <w:tcPr>
            <w:tcW w:w="2078" w:type="dxa"/>
            <w:vMerge w:val="restart"/>
            <w:tcBorders>
              <w:top w:val="nil"/>
              <w:left w:val="single" w:sz="8" w:space="0" w:color="auto"/>
              <w:bottom w:val="single" w:sz="8" w:space="0" w:color="auto"/>
              <w:right w:val="single" w:sz="8" w:space="0" w:color="auto"/>
            </w:tcBorders>
            <w:shd w:val="clear" w:color="000000" w:fill="000000"/>
            <w:vAlign w:val="center"/>
            <w:hideMark/>
          </w:tcPr>
          <w:p w14:paraId="5AE5A66E" w14:textId="77777777" w:rsidR="00581940" w:rsidRPr="00581940" w:rsidRDefault="00581940" w:rsidP="00581940">
            <w:pPr>
              <w:spacing w:after="0" w:line="240" w:lineRule="auto"/>
              <w:jc w:val="center"/>
              <w:rPr>
                <w:rFonts w:ascii="Times New Roman" w:eastAsia="Times New Roman" w:hAnsi="Times New Roman" w:cs="Times New Roman"/>
                <w:b/>
                <w:bCs/>
                <w:color w:val="FFFFFF"/>
              </w:rPr>
            </w:pPr>
            <w:r>
              <w:rPr>
                <w:rFonts w:ascii="Times New Roman" w:eastAsia="Times New Roman" w:hAnsi="Times New Roman" w:cs="Times New Roman"/>
                <w:b/>
                <w:bCs/>
                <w:color w:val="FFFFFF"/>
              </w:rPr>
              <w:t>Name of the Researcher</w:t>
            </w:r>
          </w:p>
        </w:tc>
        <w:tc>
          <w:tcPr>
            <w:tcW w:w="2340" w:type="dxa"/>
            <w:vMerge w:val="restart"/>
            <w:tcBorders>
              <w:top w:val="nil"/>
              <w:left w:val="single" w:sz="8" w:space="0" w:color="auto"/>
              <w:bottom w:val="single" w:sz="8" w:space="0" w:color="auto"/>
              <w:right w:val="single" w:sz="8" w:space="0" w:color="auto"/>
            </w:tcBorders>
            <w:shd w:val="clear" w:color="000000" w:fill="000000"/>
            <w:vAlign w:val="center"/>
            <w:hideMark/>
          </w:tcPr>
          <w:p w14:paraId="372EA599" w14:textId="77777777" w:rsidR="00581940" w:rsidRPr="00581940" w:rsidRDefault="00581940" w:rsidP="00581940">
            <w:pPr>
              <w:spacing w:after="0" w:line="24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Title of the Project</w:t>
            </w:r>
          </w:p>
        </w:tc>
        <w:tc>
          <w:tcPr>
            <w:tcW w:w="990" w:type="dxa"/>
            <w:gridSpan w:val="2"/>
            <w:vMerge w:val="restart"/>
            <w:tcBorders>
              <w:top w:val="nil"/>
              <w:left w:val="single" w:sz="8" w:space="0" w:color="auto"/>
              <w:bottom w:val="single" w:sz="8" w:space="0" w:color="auto"/>
              <w:right w:val="single" w:sz="8" w:space="0" w:color="auto"/>
            </w:tcBorders>
            <w:shd w:val="clear" w:color="000000" w:fill="000000"/>
            <w:vAlign w:val="center"/>
            <w:hideMark/>
          </w:tcPr>
          <w:p w14:paraId="1393BE0B" w14:textId="77777777" w:rsidR="00581940" w:rsidRPr="00581940" w:rsidRDefault="00581940" w:rsidP="00581940">
            <w:pPr>
              <w:spacing w:after="0" w:line="24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Dead line</w:t>
            </w:r>
          </w:p>
        </w:tc>
        <w:tc>
          <w:tcPr>
            <w:tcW w:w="1350" w:type="dxa"/>
            <w:vMerge w:val="restart"/>
            <w:tcBorders>
              <w:top w:val="nil"/>
              <w:left w:val="single" w:sz="8" w:space="0" w:color="auto"/>
              <w:bottom w:val="single" w:sz="8" w:space="0" w:color="auto"/>
              <w:right w:val="single" w:sz="8" w:space="0" w:color="auto"/>
            </w:tcBorders>
            <w:shd w:val="clear" w:color="000000" w:fill="000000"/>
            <w:vAlign w:val="center"/>
            <w:hideMark/>
          </w:tcPr>
          <w:p w14:paraId="25EE6F35" w14:textId="77777777" w:rsidR="00581940" w:rsidRPr="00581940" w:rsidRDefault="00581940" w:rsidP="00581940">
            <w:pPr>
              <w:spacing w:after="0" w:line="240" w:lineRule="auto"/>
              <w:jc w:val="center"/>
              <w:rPr>
                <w:rFonts w:ascii="Times New Roman" w:eastAsia="Times New Roman" w:hAnsi="Times New Roman" w:cs="Times New Roman"/>
                <w:b/>
                <w:bCs/>
                <w:color w:val="FFFFFF"/>
              </w:rPr>
            </w:pPr>
            <w:r>
              <w:rPr>
                <w:rFonts w:ascii="Times New Roman" w:eastAsia="Times New Roman" w:hAnsi="Times New Roman" w:cs="Times New Roman"/>
                <w:b/>
                <w:bCs/>
                <w:color w:val="FFFFFF"/>
              </w:rPr>
              <w:t>Budget Approved</w:t>
            </w:r>
          </w:p>
        </w:tc>
        <w:tc>
          <w:tcPr>
            <w:tcW w:w="1170" w:type="dxa"/>
            <w:vMerge w:val="restart"/>
            <w:tcBorders>
              <w:top w:val="nil"/>
              <w:left w:val="single" w:sz="8" w:space="0" w:color="auto"/>
              <w:bottom w:val="single" w:sz="8" w:space="0" w:color="auto"/>
              <w:right w:val="single" w:sz="8" w:space="0" w:color="auto"/>
            </w:tcBorders>
            <w:shd w:val="clear" w:color="000000" w:fill="000000"/>
            <w:vAlign w:val="center"/>
            <w:hideMark/>
          </w:tcPr>
          <w:p w14:paraId="472D1B78" w14:textId="77777777" w:rsidR="00581940" w:rsidRPr="00581940" w:rsidRDefault="00581940" w:rsidP="00581940">
            <w:pPr>
              <w:spacing w:after="0" w:line="240" w:lineRule="auto"/>
              <w:jc w:val="center"/>
              <w:rPr>
                <w:rFonts w:ascii="Times New Roman" w:eastAsia="Times New Roman" w:hAnsi="Times New Roman" w:cs="Times New Roman"/>
                <w:b/>
                <w:bCs/>
                <w:color w:val="FFFFFF"/>
              </w:rPr>
            </w:pPr>
            <w:r>
              <w:rPr>
                <w:rFonts w:ascii="Times New Roman" w:eastAsia="Times New Roman" w:hAnsi="Times New Roman" w:cs="Times New Roman"/>
                <w:b/>
                <w:bCs/>
                <w:color w:val="FFFFFF"/>
              </w:rPr>
              <w:t>Reason for Termination</w:t>
            </w:r>
          </w:p>
        </w:tc>
        <w:tc>
          <w:tcPr>
            <w:tcW w:w="1170" w:type="dxa"/>
            <w:vMerge w:val="restart"/>
            <w:tcBorders>
              <w:top w:val="nil"/>
              <w:left w:val="single" w:sz="8" w:space="0" w:color="auto"/>
              <w:bottom w:val="single" w:sz="8" w:space="0" w:color="auto"/>
              <w:right w:val="single" w:sz="8" w:space="0" w:color="auto"/>
            </w:tcBorders>
            <w:shd w:val="clear" w:color="000000" w:fill="000000"/>
            <w:vAlign w:val="center"/>
            <w:hideMark/>
          </w:tcPr>
          <w:p w14:paraId="2883B4EB" w14:textId="77777777" w:rsidR="00581940" w:rsidRPr="00581940" w:rsidRDefault="00581940" w:rsidP="00581940">
            <w:pPr>
              <w:spacing w:after="0" w:line="24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Remark</w:t>
            </w:r>
          </w:p>
        </w:tc>
      </w:tr>
      <w:tr w:rsidR="00581940" w:rsidRPr="00581940" w14:paraId="0BF03F78" w14:textId="77777777" w:rsidTr="00581940">
        <w:trPr>
          <w:trHeight w:val="509"/>
        </w:trPr>
        <w:tc>
          <w:tcPr>
            <w:tcW w:w="622" w:type="dxa"/>
            <w:vMerge/>
            <w:tcBorders>
              <w:top w:val="nil"/>
              <w:left w:val="single" w:sz="8" w:space="0" w:color="auto"/>
              <w:bottom w:val="single" w:sz="8" w:space="0" w:color="auto"/>
              <w:right w:val="single" w:sz="8" w:space="0" w:color="auto"/>
            </w:tcBorders>
            <w:vAlign w:val="center"/>
            <w:hideMark/>
          </w:tcPr>
          <w:p w14:paraId="73EA9AF8" w14:textId="77777777" w:rsidR="00581940" w:rsidRPr="00581940" w:rsidRDefault="00581940" w:rsidP="00581940">
            <w:pPr>
              <w:spacing w:after="0" w:line="240" w:lineRule="auto"/>
              <w:rPr>
                <w:rFonts w:ascii="Times New Roman" w:eastAsia="Times New Roman" w:hAnsi="Times New Roman" w:cs="Times New Roman"/>
                <w:b/>
                <w:bCs/>
                <w:color w:val="FFFFFF"/>
                <w:sz w:val="20"/>
                <w:szCs w:val="20"/>
              </w:rPr>
            </w:pPr>
          </w:p>
        </w:tc>
        <w:tc>
          <w:tcPr>
            <w:tcW w:w="2078" w:type="dxa"/>
            <w:vMerge/>
            <w:tcBorders>
              <w:top w:val="nil"/>
              <w:left w:val="single" w:sz="8" w:space="0" w:color="auto"/>
              <w:bottom w:val="single" w:sz="8" w:space="0" w:color="auto"/>
              <w:right w:val="single" w:sz="8" w:space="0" w:color="auto"/>
            </w:tcBorders>
            <w:vAlign w:val="center"/>
            <w:hideMark/>
          </w:tcPr>
          <w:p w14:paraId="0A481661" w14:textId="77777777" w:rsidR="00581940" w:rsidRPr="00581940" w:rsidRDefault="00581940" w:rsidP="00581940">
            <w:pPr>
              <w:spacing w:after="0" w:line="240" w:lineRule="auto"/>
              <w:rPr>
                <w:rFonts w:ascii="Times New Roman" w:eastAsia="Times New Roman" w:hAnsi="Times New Roman" w:cs="Times New Roman"/>
                <w:b/>
                <w:bCs/>
                <w:color w:val="FFFFFF"/>
              </w:rPr>
            </w:pPr>
          </w:p>
        </w:tc>
        <w:tc>
          <w:tcPr>
            <w:tcW w:w="2340" w:type="dxa"/>
            <w:vMerge/>
            <w:tcBorders>
              <w:top w:val="nil"/>
              <w:left w:val="single" w:sz="8" w:space="0" w:color="auto"/>
              <w:bottom w:val="single" w:sz="8" w:space="0" w:color="auto"/>
              <w:right w:val="single" w:sz="8" w:space="0" w:color="auto"/>
            </w:tcBorders>
            <w:vAlign w:val="center"/>
            <w:hideMark/>
          </w:tcPr>
          <w:p w14:paraId="0A8F4B80" w14:textId="77777777" w:rsidR="00581940" w:rsidRPr="00581940" w:rsidRDefault="00581940" w:rsidP="00581940">
            <w:pPr>
              <w:spacing w:after="0" w:line="240" w:lineRule="auto"/>
              <w:rPr>
                <w:rFonts w:ascii="Times New Roman" w:eastAsia="Times New Roman" w:hAnsi="Times New Roman" w:cs="Times New Roman"/>
                <w:b/>
                <w:bCs/>
                <w:color w:val="FFFFFF"/>
                <w:sz w:val="24"/>
                <w:szCs w:val="24"/>
              </w:rPr>
            </w:pPr>
          </w:p>
        </w:tc>
        <w:tc>
          <w:tcPr>
            <w:tcW w:w="990" w:type="dxa"/>
            <w:gridSpan w:val="2"/>
            <w:vMerge/>
            <w:tcBorders>
              <w:top w:val="nil"/>
              <w:left w:val="single" w:sz="8" w:space="0" w:color="auto"/>
              <w:bottom w:val="single" w:sz="8" w:space="0" w:color="auto"/>
              <w:right w:val="single" w:sz="8" w:space="0" w:color="auto"/>
            </w:tcBorders>
            <w:vAlign w:val="center"/>
            <w:hideMark/>
          </w:tcPr>
          <w:p w14:paraId="3650332F" w14:textId="77777777" w:rsidR="00581940" w:rsidRPr="00581940" w:rsidRDefault="00581940" w:rsidP="00581940">
            <w:pPr>
              <w:spacing w:after="0" w:line="240" w:lineRule="auto"/>
              <w:rPr>
                <w:rFonts w:ascii="Times New Roman" w:eastAsia="Times New Roman" w:hAnsi="Times New Roman" w:cs="Times New Roman"/>
                <w:b/>
                <w:bCs/>
                <w:color w:val="FFFFFF"/>
                <w:sz w:val="24"/>
                <w:szCs w:val="24"/>
              </w:rPr>
            </w:pPr>
          </w:p>
        </w:tc>
        <w:tc>
          <w:tcPr>
            <w:tcW w:w="1350" w:type="dxa"/>
            <w:vMerge/>
            <w:tcBorders>
              <w:top w:val="nil"/>
              <w:left w:val="single" w:sz="8" w:space="0" w:color="auto"/>
              <w:bottom w:val="single" w:sz="8" w:space="0" w:color="auto"/>
              <w:right w:val="single" w:sz="8" w:space="0" w:color="auto"/>
            </w:tcBorders>
            <w:vAlign w:val="center"/>
            <w:hideMark/>
          </w:tcPr>
          <w:p w14:paraId="3DC86911" w14:textId="77777777" w:rsidR="00581940" w:rsidRPr="00581940" w:rsidRDefault="00581940" w:rsidP="00581940">
            <w:pPr>
              <w:spacing w:after="0" w:line="240" w:lineRule="auto"/>
              <w:rPr>
                <w:rFonts w:ascii="Times New Roman" w:eastAsia="Times New Roman" w:hAnsi="Times New Roman" w:cs="Times New Roman"/>
                <w:b/>
                <w:bCs/>
                <w:color w:val="FFFFFF"/>
              </w:rPr>
            </w:pPr>
          </w:p>
        </w:tc>
        <w:tc>
          <w:tcPr>
            <w:tcW w:w="1170" w:type="dxa"/>
            <w:vMerge/>
            <w:tcBorders>
              <w:top w:val="nil"/>
              <w:left w:val="single" w:sz="8" w:space="0" w:color="auto"/>
              <w:bottom w:val="single" w:sz="8" w:space="0" w:color="auto"/>
              <w:right w:val="single" w:sz="8" w:space="0" w:color="auto"/>
            </w:tcBorders>
            <w:vAlign w:val="center"/>
            <w:hideMark/>
          </w:tcPr>
          <w:p w14:paraId="4C738698" w14:textId="77777777" w:rsidR="00581940" w:rsidRPr="00581940" w:rsidRDefault="00581940" w:rsidP="00581940">
            <w:pPr>
              <w:spacing w:after="0" w:line="240" w:lineRule="auto"/>
              <w:rPr>
                <w:rFonts w:ascii="Times New Roman" w:eastAsia="Times New Roman" w:hAnsi="Times New Roman" w:cs="Times New Roman"/>
                <w:b/>
                <w:bCs/>
                <w:color w:val="FFFFFF"/>
              </w:rPr>
            </w:pPr>
          </w:p>
        </w:tc>
        <w:tc>
          <w:tcPr>
            <w:tcW w:w="1170" w:type="dxa"/>
            <w:vMerge/>
            <w:tcBorders>
              <w:top w:val="nil"/>
              <w:left w:val="single" w:sz="8" w:space="0" w:color="auto"/>
              <w:bottom w:val="single" w:sz="8" w:space="0" w:color="auto"/>
              <w:right w:val="single" w:sz="8" w:space="0" w:color="auto"/>
            </w:tcBorders>
            <w:vAlign w:val="center"/>
            <w:hideMark/>
          </w:tcPr>
          <w:p w14:paraId="06FF51C2" w14:textId="77777777" w:rsidR="00581940" w:rsidRPr="00581940" w:rsidRDefault="00581940" w:rsidP="00581940">
            <w:pPr>
              <w:spacing w:after="0" w:line="240" w:lineRule="auto"/>
              <w:rPr>
                <w:rFonts w:ascii="Times New Roman" w:eastAsia="Times New Roman" w:hAnsi="Times New Roman" w:cs="Times New Roman"/>
                <w:b/>
                <w:bCs/>
                <w:color w:val="FFFFFF"/>
                <w:sz w:val="24"/>
                <w:szCs w:val="24"/>
              </w:rPr>
            </w:pPr>
          </w:p>
        </w:tc>
      </w:tr>
      <w:tr w:rsidR="00581940" w:rsidRPr="00581940" w14:paraId="4305C631" w14:textId="77777777" w:rsidTr="00581940">
        <w:trPr>
          <w:trHeight w:val="390"/>
        </w:trPr>
        <w:tc>
          <w:tcPr>
            <w:tcW w:w="9720" w:type="dxa"/>
            <w:gridSpan w:val="8"/>
            <w:tcBorders>
              <w:top w:val="single" w:sz="8" w:space="0" w:color="auto"/>
              <w:left w:val="single" w:sz="8" w:space="0" w:color="auto"/>
              <w:bottom w:val="single" w:sz="8" w:space="0" w:color="auto"/>
              <w:right w:val="single" w:sz="8" w:space="0" w:color="auto"/>
            </w:tcBorders>
            <w:vAlign w:val="center"/>
            <w:hideMark/>
          </w:tcPr>
          <w:p w14:paraId="1ABF96B8" w14:textId="77777777" w:rsidR="00581940" w:rsidRPr="00581940" w:rsidRDefault="00581940" w:rsidP="00581940">
            <w:pPr>
              <w:spacing w:after="0" w:line="240" w:lineRule="auto"/>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A. School of Applied Natural Sciences</w:t>
            </w:r>
          </w:p>
        </w:tc>
      </w:tr>
      <w:tr w:rsidR="00A52D78" w:rsidRPr="00581940" w14:paraId="2089AC62" w14:textId="77777777" w:rsidTr="00A52D78">
        <w:trPr>
          <w:trHeight w:val="960"/>
        </w:trPr>
        <w:tc>
          <w:tcPr>
            <w:tcW w:w="622" w:type="dxa"/>
            <w:tcBorders>
              <w:top w:val="nil"/>
              <w:left w:val="single" w:sz="8" w:space="0" w:color="auto"/>
              <w:bottom w:val="single" w:sz="8" w:space="0" w:color="auto"/>
              <w:right w:val="single" w:sz="8" w:space="0" w:color="auto"/>
            </w:tcBorders>
            <w:noWrap/>
            <w:vAlign w:val="center"/>
            <w:hideMark/>
          </w:tcPr>
          <w:p w14:paraId="4F912C3A" w14:textId="77777777" w:rsidR="00581940" w:rsidRPr="00581940" w:rsidRDefault="00581940" w:rsidP="00581940">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2078" w:type="dxa"/>
            <w:tcBorders>
              <w:top w:val="nil"/>
              <w:left w:val="nil"/>
              <w:bottom w:val="single" w:sz="8" w:space="0" w:color="auto"/>
              <w:right w:val="single" w:sz="8" w:space="0" w:color="auto"/>
            </w:tcBorders>
            <w:vAlign w:val="center"/>
            <w:hideMark/>
          </w:tcPr>
          <w:p w14:paraId="0F5A9287" w14:textId="77777777" w:rsidR="00A52D78" w:rsidRPr="00A52D78" w:rsidRDefault="00581940" w:rsidP="0058194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Dr. Mesele Admasu (PI)                 </w:t>
            </w:r>
          </w:p>
          <w:p w14:paraId="20B3F646" w14:textId="77777777" w:rsidR="00581940" w:rsidRPr="00581940" w:rsidRDefault="00581940" w:rsidP="0058194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Dr. Senthilkumar                                                      Subramanian</w:t>
            </w:r>
          </w:p>
        </w:tc>
        <w:tc>
          <w:tcPr>
            <w:tcW w:w="2520" w:type="dxa"/>
            <w:gridSpan w:val="2"/>
            <w:tcBorders>
              <w:top w:val="nil"/>
              <w:left w:val="nil"/>
              <w:bottom w:val="single" w:sz="8" w:space="0" w:color="auto"/>
              <w:right w:val="single" w:sz="8" w:space="0" w:color="auto"/>
            </w:tcBorders>
            <w:vAlign w:val="center"/>
            <w:hideMark/>
          </w:tcPr>
          <w:p w14:paraId="32FB9BDF" w14:textId="77777777" w:rsidR="00581940" w:rsidRPr="00581940" w:rsidRDefault="00581940" w:rsidP="0058194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Levels of proinflammatory cytokines and hematological parameters in helminthes infected diabetic people in Adama city</w:t>
            </w:r>
          </w:p>
        </w:tc>
        <w:tc>
          <w:tcPr>
            <w:tcW w:w="810" w:type="dxa"/>
            <w:tcBorders>
              <w:top w:val="nil"/>
              <w:left w:val="nil"/>
              <w:bottom w:val="single" w:sz="8" w:space="0" w:color="auto"/>
              <w:right w:val="single" w:sz="8" w:space="0" w:color="auto"/>
            </w:tcBorders>
            <w:vAlign w:val="center"/>
            <w:hideMark/>
          </w:tcPr>
          <w:p w14:paraId="79977594" w14:textId="77777777" w:rsidR="00581940" w:rsidRPr="00581940" w:rsidRDefault="00581940" w:rsidP="00581940">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16-Dec</w:t>
            </w:r>
          </w:p>
        </w:tc>
        <w:tc>
          <w:tcPr>
            <w:tcW w:w="1350" w:type="dxa"/>
            <w:tcBorders>
              <w:top w:val="nil"/>
              <w:left w:val="nil"/>
              <w:bottom w:val="single" w:sz="8" w:space="0" w:color="auto"/>
              <w:right w:val="single" w:sz="8" w:space="0" w:color="auto"/>
            </w:tcBorders>
            <w:vAlign w:val="center"/>
            <w:hideMark/>
          </w:tcPr>
          <w:p w14:paraId="4286981D" w14:textId="77777777" w:rsidR="00581940" w:rsidRPr="00581940" w:rsidRDefault="00581940" w:rsidP="0058194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235,400.00</w:t>
            </w:r>
          </w:p>
        </w:tc>
        <w:tc>
          <w:tcPr>
            <w:tcW w:w="1170" w:type="dxa"/>
            <w:tcBorders>
              <w:top w:val="nil"/>
              <w:left w:val="nil"/>
              <w:bottom w:val="single" w:sz="8" w:space="0" w:color="auto"/>
              <w:right w:val="single" w:sz="8" w:space="0" w:color="auto"/>
            </w:tcBorders>
            <w:vAlign w:val="center"/>
            <w:hideMark/>
          </w:tcPr>
          <w:p w14:paraId="4086795C" w14:textId="77777777" w:rsidR="00581940" w:rsidRPr="00581940" w:rsidRDefault="00A52D78" w:rsidP="00A52D7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Lack of kit,  Problem of Feasibility</w:t>
            </w:r>
          </w:p>
        </w:tc>
        <w:tc>
          <w:tcPr>
            <w:tcW w:w="1170" w:type="dxa"/>
            <w:tcBorders>
              <w:top w:val="nil"/>
              <w:left w:val="nil"/>
              <w:bottom w:val="single" w:sz="8" w:space="0" w:color="auto"/>
              <w:right w:val="single" w:sz="8" w:space="0" w:color="auto"/>
            </w:tcBorders>
            <w:vAlign w:val="center"/>
            <w:hideMark/>
          </w:tcPr>
          <w:p w14:paraId="01EA9CB0" w14:textId="77777777" w:rsidR="00581940" w:rsidRPr="00581940" w:rsidRDefault="00581940" w:rsidP="0058194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Budget reimbursed</w:t>
            </w:r>
          </w:p>
        </w:tc>
      </w:tr>
    </w:tbl>
    <w:p w14:paraId="5CA6F808" w14:textId="77777777" w:rsidR="00581940" w:rsidRPr="00581940" w:rsidRDefault="00581940" w:rsidP="00581940"/>
    <w:p w14:paraId="0C861FE1" w14:textId="77777777" w:rsidR="00866C1E" w:rsidRDefault="00866C1E" w:rsidP="00866C1E">
      <w:pPr>
        <w:pStyle w:val="Heading2"/>
        <w:numPr>
          <w:ilvl w:val="1"/>
          <w:numId w:val="69"/>
        </w:numPr>
      </w:pPr>
      <w:r>
        <w:t xml:space="preserve"> Summary of researches by School </w:t>
      </w:r>
    </w:p>
    <w:tbl>
      <w:tblPr>
        <w:tblW w:w="9270" w:type="dxa"/>
        <w:tblInd w:w="108" w:type="dxa"/>
        <w:tblLayout w:type="fixed"/>
        <w:tblLook w:val="04A0" w:firstRow="1" w:lastRow="0" w:firstColumn="1" w:lastColumn="0" w:noHBand="0" w:noVBand="1"/>
      </w:tblPr>
      <w:tblGrid>
        <w:gridCol w:w="1350"/>
        <w:gridCol w:w="900"/>
        <w:gridCol w:w="1080"/>
        <w:gridCol w:w="1170"/>
        <w:gridCol w:w="90"/>
        <w:gridCol w:w="810"/>
        <w:gridCol w:w="540"/>
        <w:gridCol w:w="900"/>
        <w:gridCol w:w="900"/>
        <w:gridCol w:w="180"/>
        <w:gridCol w:w="360"/>
        <w:gridCol w:w="540"/>
        <w:gridCol w:w="450"/>
      </w:tblGrid>
      <w:tr w:rsidR="000E6B18" w:rsidRPr="000E6B18" w14:paraId="3F8C7F36" w14:textId="77777777" w:rsidTr="000E6B18">
        <w:trPr>
          <w:gridAfter w:val="2"/>
          <w:wAfter w:w="990" w:type="dxa"/>
          <w:trHeight w:val="750"/>
        </w:trPr>
        <w:tc>
          <w:tcPr>
            <w:tcW w:w="1350" w:type="dxa"/>
            <w:tcBorders>
              <w:top w:val="single" w:sz="8" w:space="0" w:color="auto"/>
              <w:left w:val="single" w:sz="8" w:space="0" w:color="auto"/>
              <w:bottom w:val="single" w:sz="4" w:space="0" w:color="auto"/>
              <w:right w:val="single" w:sz="4" w:space="0" w:color="auto"/>
            </w:tcBorders>
            <w:shd w:val="clear" w:color="000000" w:fill="8DB4E2"/>
            <w:vAlign w:val="center"/>
            <w:hideMark/>
          </w:tcPr>
          <w:p w14:paraId="1081AD78" w14:textId="77777777" w:rsidR="000E6B18" w:rsidRPr="000E6B18" w:rsidRDefault="000E6B18" w:rsidP="000E6B18">
            <w:pP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Name of Schools</w:t>
            </w:r>
          </w:p>
        </w:tc>
        <w:tc>
          <w:tcPr>
            <w:tcW w:w="900" w:type="dxa"/>
            <w:tcBorders>
              <w:top w:val="single" w:sz="4" w:space="0" w:color="auto"/>
              <w:left w:val="nil"/>
              <w:bottom w:val="single" w:sz="4" w:space="0" w:color="auto"/>
              <w:right w:val="single" w:sz="4" w:space="0" w:color="auto"/>
            </w:tcBorders>
            <w:shd w:val="clear" w:color="000000" w:fill="8DB4E2"/>
            <w:vAlign w:val="center"/>
            <w:hideMark/>
          </w:tcPr>
          <w:p w14:paraId="59E886F2" w14:textId="77777777" w:rsidR="000E6B18" w:rsidRPr="000E6B18" w:rsidRDefault="000E6B18" w:rsidP="000E6B18">
            <w:pP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Active </w:t>
            </w:r>
          </w:p>
        </w:tc>
        <w:tc>
          <w:tcPr>
            <w:tcW w:w="1080" w:type="dxa"/>
            <w:tcBorders>
              <w:top w:val="single" w:sz="4" w:space="0" w:color="auto"/>
              <w:left w:val="nil"/>
              <w:bottom w:val="single" w:sz="4" w:space="0" w:color="auto"/>
              <w:right w:val="single" w:sz="4" w:space="0" w:color="auto"/>
            </w:tcBorders>
            <w:shd w:val="clear" w:color="000000" w:fill="8DB4E2"/>
            <w:hideMark/>
          </w:tcPr>
          <w:p w14:paraId="488DCE27" w14:textId="77777777" w:rsidR="000E6B18" w:rsidRPr="000E6B18" w:rsidRDefault="000E6B18" w:rsidP="000E6B18">
            <w:pP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 Delayed</w:t>
            </w:r>
          </w:p>
        </w:tc>
        <w:tc>
          <w:tcPr>
            <w:tcW w:w="1170" w:type="dxa"/>
            <w:tcBorders>
              <w:top w:val="single" w:sz="4" w:space="0" w:color="auto"/>
              <w:left w:val="nil"/>
              <w:bottom w:val="single" w:sz="4" w:space="0" w:color="auto"/>
              <w:right w:val="nil"/>
            </w:tcBorders>
            <w:shd w:val="clear" w:color="000000" w:fill="8DB4E2"/>
            <w:vAlign w:val="center"/>
            <w:hideMark/>
          </w:tcPr>
          <w:p w14:paraId="032A78A7" w14:textId="77777777" w:rsidR="000E6B18" w:rsidRPr="000E6B18" w:rsidRDefault="000E6B18" w:rsidP="000E6B18">
            <w:pP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Total on-going  Projects</w:t>
            </w:r>
          </w:p>
        </w:tc>
        <w:tc>
          <w:tcPr>
            <w:tcW w:w="1440" w:type="dxa"/>
            <w:gridSpan w:val="3"/>
            <w:tcBorders>
              <w:top w:val="single" w:sz="8" w:space="0" w:color="auto"/>
              <w:left w:val="single" w:sz="4" w:space="0" w:color="auto"/>
              <w:bottom w:val="nil"/>
              <w:right w:val="single" w:sz="4" w:space="0" w:color="auto"/>
            </w:tcBorders>
            <w:shd w:val="clear" w:color="000000" w:fill="8DB4E2"/>
            <w:vAlign w:val="center"/>
            <w:hideMark/>
          </w:tcPr>
          <w:p w14:paraId="0F6340EA" w14:textId="77777777" w:rsidR="000E6B18" w:rsidRPr="000E6B18" w:rsidRDefault="000E6B18" w:rsidP="000E6B18">
            <w:pP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 Completed </w:t>
            </w:r>
          </w:p>
        </w:tc>
        <w:tc>
          <w:tcPr>
            <w:tcW w:w="900" w:type="dxa"/>
            <w:tcBorders>
              <w:top w:val="nil"/>
              <w:left w:val="nil"/>
              <w:bottom w:val="nil"/>
              <w:right w:val="nil"/>
            </w:tcBorders>
            <w:shd w:val="clear" w:color="000000" w:fill="8DB4E2"/>
            <w:noWrap/>
            <w:vAlign w:val="center"/>
            <w:hideMark/>
          </w:tcPr>
          <w:p w14:paraId="6DBE04DC" w14:textId="77777777" w:rsidR="000E6B18" w:rsidRPr="000E6B18" w:rsidRDefault="000E6B18" w:rsidP="000E6B18">
            <w:pP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Terminated</w:t>
            </w:r>
          </w:p>
        </w:tc>
        <w:tc>
          <w:tcPr>
            <w:tcW w:w="1080" w:type="dxa"/>
            <w:gridSpan w:val="2"/>
            <w:tcBorders>
              <w:top w:val="single" w:sz="4" w:space="0" w:color="auto"/>
              <w:left w:val="single" w:sz="4" w:space="0" w:color="auto"/>
              <w:bottom w:val="nil"/>
              <w:right w:val="single" w:sz="4" w:space="0" w:color="auto"/>
            </w:tcBorders>
            <w:shd w:val="clear" w:color="000000" w:fill="8DB4E2"/>
            <w:hideMark/>
          </w:tcPr>
          <w:p w14:paraId="2DCD5114" w14:textId="77777777" w:rsidR="000E6B18" w:rsidRPr="000E6B18" w:rsidRDefault="000E6B18" w:rsidP="000E6B18">
            <w:pP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Total Projects</w:t>
            </w:r>
          </w:p>
        </w:tc>
        <w:tc>
          <w:tcPr>
            <w:tcW w:w="360" w:type="dxa"/>
            <w:tcBorders>
              <w:top w:val="nil"/>
              <w:left w:val="nil"/>
              <w:bottom w:val="nil"/>
              <w:right w:val="nil"/>
            </w:tcBorders>
            <w:shd w:val="clear" w:color="000000" w:fill="FFFFFF"/>
            <w:vAlign w:val="center"/>
            <w:hideMark/>
          </w:tcPr>
          <w:p w14:paraId="38AC2822" w14:textId="77777777" w:rsidR="000E6B18" w:rsidRPr="000E6B18" w:rsidRDefault="000E6B18" w:rsidP="000E6B18">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t>
            </w:r>
          </w:p>
        </w:tc>
      </w:tr>
      <w:tr w:rsidR="000E6B18" w:rsidRPr="000E6B18" w14:paraId="170ADD5D" w14:textId="77777777" w:rsidTr="000E6B18">
        <w:trPr>
          <w:gridAfter w:val="2"/>
          <w:wAfter w:w="990" w:type="dxa"/>
          <w:trHeight w:val="465"/>
        </w:trPr>
        <w:tc>
          <w:tcPr>
            <w:tcW w:w="1350" w:type="dxa"/>
            <w:tcBorders>
              <w:top w:val="nil"/>
              <w:left w:val="single" w:sz="8" w:space="0" w:color="auto"/>
              <w:bottom w:val="single" w:sz="4" w:space="0" w:color="auto"/>
              <w:right w:val="single" w:sz="4" w:space="0" w:color="auto"/>
            </w:tcBorders>
            <w:noWrap/>
            <w:vAlign w:val="center"/>
            <w:hideMark/>
          </w:tcPr>
          <w:p w14:paraId="0BF912D0" w14:textId="77777777" w:rsidR="000E6B18" w:rsidRPr="000E6B18" w:rsidRDefault="000E6B18" w:rsidP="000E6B18">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SoANS</w:t>
            </w:r>
          </w:p>
        </w:tc>
        <w:tc>
          <w:tcPr>
            <w:tcW w:w="900" w:type="dxa"/>
            <w:tcBorders>
              <w:top w:val="nil"/>
              <w:left w:val="nil"/>
              <w:bottom w:val="single" w:sz="4" w:space="0" w:color="auto"/>
              <w:right w:val="single" w:sz="4" w:space="0" w:color="auto"/>
            </w:tcBorders>
            <w:shd w:val="clear" w:color="000000" w:fill="FFFFFF"/>
            <w:noWrap/>
            <w:vAlign w:val="center"/>
            <w:hideMark/>
          </w:tcPr>
          <w:p w14:paraId="6D536105" w14:textId="77777777" w:rsidR="000E6B18" w:rsidRPr="000E6B18" w:rsidRDefault="000E6B18" w:rsidP="000E6B18">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11</w:t>
            </w:r>
          </w:p>
        </w:tc>
        <w:tc>
          <w:tcPr>
            <w:tcW w:w="1080" w:type="dxa"/>
            <w:tcBorders>
              <w:top w:val="nil"/>
              <w:left w:val="nil"/>
              <w:bottom w:val="single" w:sz="4" w:space="0" w:color="auto"/>
              <w:right w:val="single" w:sz="4" w:space="0" w:color="auto"/>
            </w:tcBorders>
            <w:shd w:val="clear" w:color="000000" w:fill="FFFFFF"/>
            <w:noWrap/>
            <w:vAlign w:val="center"/>
            <w:hideMark/>
          </w:tcPr>
          <w:p w14:paraId="32BDE425" w14:textId="77777777" w:rsidR="000E6B18" w:rsidRPr="000E6B18" w:rsidRDefault="000E6B18" w:rsidP="000E6B18">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17</w:t>
            </w:r>
          </w:p>
        </w:tc>
        <w:tc>
          <w:tcPr>
            <w:tcW w:w="1170" w:type="dxa"/>
            <w:tcBorders>
              <w:top w:val="nil"/>
              <w:left w:val="nil"/>
              <w:bottom w:val="single" w:sz="4" w:space="0" w:color="auto"/>
              <w:right w:val="single" w:sz="4" w:space="0" w:color="auto"/>
            </w:tcBorders>
            <w:shd w:val="clear" w:color="000000" w:fill="FFFFFF"/>
            <w:noWrap/>
            <w:vAlign w:val="bottom"/>
            <w:hideMark/>
          </w:tcPr>
          <w:p w14:paraId="39E62580" w14:textId="77777777" w:rsidR="000E6B18" w:rsidRPr="000E6B18" w:rsidRDefault="000E6B18" w:rsidP="000E6B18">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28</w:t>
            </w:r>
          </w:p>
        </w:tc>
        <w:tc>
          <w:tcPr>
            <w:tcW w:w="1440" w:type="dxa"/>
            <w:gridSpan w:val="3"/>
            <w:tcBorders>
              <w:top w:val="single" w:sz="4" w:space="0" w:color="auto"/>
              <w:left w:val="nil"/>
              <w:bottom w:val="single" w:sz="4" w:space="0" w:color="auto"/>
              <w:right w:val="single" w:sz="4" w:space="0" w:color="auto"/>
            </w:tcBorders>
            <w:shd w:val="clear" w:color="000000" w:fill="FFFFFF"/>
            <w:noWrap/>
            <w:vAlign w:val="center"/>
            <w:hideMark/>
          </w:tcPr>
          <w:p w14:paraId="4D3972F8" w14:textId="77777777" w:rsidR="000E6B18" w:rsidRPr="000E6B18" w:rsidRDefault="000E6B18" w:rsidP="000E6B18">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57</w:t>
            </w:r>
          </w:p>
        </w:tc>
        <w:tc>
          <w:tcPr>
            <w:tcW w:w="900" w:type="dxa"/>
            <w:tcBorders>
              <w:top w:val="single" w:sz="4" w:space="0" w:color="auto"/>
              <w:left w:val="nil"/>
              <w:bottom w:val="single" w:sz="4" w:space="0" w:color="auto"/>
              <w:right w:val="single" w:sz="4" w:space="0" w:color="auto"/>
            </w:tcBorders>
            <w:shd w:val="clear" w:color="000000" w:fill="FFFFFF"/>
            <w:noWrap/>
            <w:vAlign w:val="center"/>
            <w:hideMark/>
          </w:tcPr>
          <w:p w14:paraId="2FFC7B45" w14:textId="77777777" w:rsidR="000E6B18" w:rsidRPr="000E6B18" w:rsidRDefault="000E6B18" w:rsidP="000E6B18">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w:t>
            </w:r>
          </w:p>
        </w:tc>
        <w:tc>
          <w:tcPr>
            <w:tcW w:w="1080" w:type="dxa"/>
            <w:gridSpan w:val="2"/>
            <w:tcBorders>
              <w:top w:val="single" w:sz="4" w:space="0" w:color="auto"/>
              <w:left w:val="nil"/>
              <w:bottom w:val="single" w:sz="4" w:space="0" w:color="auto"/>
              <w:right w:val="single" w:sz="4" w:space="0" w:color="auto"/>
            </w:tcBorders>
            <w:shd w:val="clear" w:color="000000" w:fill="FFFFFF"/>
            <w:noWrap/>
            <w:vAlign w:val="center"/>
            <w:hideMark/>
          </w:tcPr>
          <w:p w14:paraId="0411E47B" w14:textId="77777777" w:rsidR="000E6B18" w:rsidRPr="000E6B18" w:rsidRDefault="000E6B18" w:rsidP="000E6B18">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105</w:t>
            </w:r>
          </w:p>
        </w:tc>
        <w:tc>
          <w:tcPr>
            <w:tcW w:w="360" w:type="dxa"/>
            <w:tcBorders>
              <w:top w:val="nil"/>
              <w:left w:val="nil"/>
              <w:bottom w:val="nil"/>
              <w:right w:val="nil"/>
            </w:tcBorders>
            <w:shd w:val="clear" w:color="000000" w:fill="FFFFFF"/>
            <w:vAlign w:val="center"/>
            <w:hideMark/>
          </w:tcPr>
          <w:p w14:paraId="3D76F111" w14:textId="77777777" w:rsidR="000E6B18" w:rsidRPr="000E6B18" w:rsidRDefault="000E6B18" w:rsidP="000E6B18">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t>
            </w:r>
          </w:p>
        </w:tc>
      </w:tr>
      <w:tr w:rsidR="000E6B18" w:rsidRPr="000E6B18" w14:paraId="0BCB883D" w14:textId="77777777" w:rsidTr="000E6B18">
        <w:trPr>
          <w:gridAfter w:val="2"/>
          <w:wAfter w:w="990" w:type="dxa"/>
          <w:trHeight w:val="465"/>
        </w:trPr>
        <w:tc>
          <w:tcPr>
            <w:tcW w:w="1350" w:type="dxa"/>
            <w:tcBorders>
              <w:top w:val="nil"/>
              <w:left w:val="single" w:sz="8" w:space="0" w:color="auto"/>
              <w:bottom w:val="single" w:sz="4" w:space="0" w:color="auto"/>
              <w:right w:val="single" w:sz="4" w:space="0" w:color="auto"/>
            </w:tcBorders>
            <w:noWrap/>
            <w:vAlign w:val="center"/>
            <w:hideMark/>
          </w:tcPr>
          <w:p w14:paraId="16DAF781" w14:textId="77777777" w:rsidR="000E6B18" w:rsidRPr="000E6B18" w:rsidRDefault="000E6B18" w:rsidP="000E6B18">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SoCEA</w:t>
            </w:r>
          </w:p>
        </w:tc>
        <w:tc>
          <w:tcPr>
            <w:tcW w:w="900" w:type="dxa"/>
            <w:tcBorders>
              <w:top w:val="nil"/>
              <w:left w:val="nil"/>
              <w:bottom w:val="single" w:sz="4" w:space="0" w:color="auto"/>
              <w:right w:val="single" w:sz="4" w:space="0" w:color="auto"/>
            </w:tcBorders>
            <w:shd w:val="clear" w:color="000000" w:fill="FFFFFF"/>
            <w:noWrap/>
            <w:vAlign w:val="center"/>
            <w:hideMark/>
          </w:tcPr>
          <w:p w14:paraId="6955C49C" w14:textId="77777777" w:rsidR="000E6B18" w:rsidRPr="000E6B18" w:rsidRDefault="000E6B18" w:rsidP="000E6B18">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1080" w:type="dxa"/>
            <w:tcBorders>
              <w:top w:val="nil"/>
              <w:left w:val="nil"/>
              <w:bottom w:val="single" w:sz="4" w:space="0" w:color="auto"/>
              <w:right w:val="single" w:sz="4" w:space="0" w:color="auto"/>
            </w:tcBorders>
            <w:shd w:val="clear" w:color="000000" w:fill="FFFFFF"/>
            <w:noWrap/>
            <w:vAlign w:val="center"/>
            <w:hideMark/>
          </w:tcPr>
          <w:p w14:paraId="1A649015" w14:textId="77777777" w:rsidR="000E6B18" w:rsidRPr="000E6B18" w:rsidRDefault="000E6B18" w:rsidP="000E6B18">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17</w:t>
            </w:r>
          </w:p>
        </w:tc>
        <w:tc>
          <w:tcPr>
            <w:tcW w:w="1170" w:type="dxa"/>
            <w:tcBorders>
              <w:top w:val="nil"/>
              <w:left w:val="nil"/>
              <w:bottom w:val="single" w:sz="4" w:space="0" w:color="auto"/>
              <w:right w:val="single" w:sz="4" w:space="0" w:color="auto"/>
            </w:tcBorders>
            <w:shd w:val="clear" w:color="000000" w:fill="FFFFFF"/>
            <w:noWrap/>
            <w:vAlign w:val="bottom"/>
            <w:hideMark/>
          </w:tcPr>
          <w:p w14:paraId="1EF82F53" w14:textId="77777777" w:rsidR="000E6B18" w:rsidRPr="000E6B18" w:rsidRDefault="000E6B18" w:rsidP="000E6B18">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19</w:t>
            </w:r>
          </w:p>
        </w:tc>
        <w:tc>
          <w:tcPr>
            <w:tcW w:w="1440" w:type="dxa"/>
            <w:gridSpan w:val="3"/>
            <w:tcBorders>
              <w:top w:val="nil"/>
              <w:left w:val="nil"/>
              <w:bottom w:val="single" w:sz="4" w:space="0" w:color="auto"/>
              <w:right w:val="single" w:sz="4" w:space="0" w:color="auto"/>
            </w:tcBorders>
            <w:shd w:val="clear" w:color="000000" w:fill="FFFFFF"/>
            <w:noWrap/>
            <w:vAlign w:val="center"/>
            <w:hideMark/>
          </w:tcPr>
          <w:p w14:paraId="323C57BF" w14:textId="77777777" w:rsidR="000E6B18" w:rsidRPr="000E6B18" w:rsidRDefault="000E6B18" w:rsidP="000E6B18">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w:t>
            </w:r>
          </w:p>
        </w:tc>
        <w:tc>
          <w:tcPr>
            <w:tcW w:w="900" w:type="dxa"/>
            <w:tcBorders>
              <w:top w:val="nil"/>
              <w:left w:val="nil"/>
              <w:bottom w:val="single" w:sz="4" w:space="0" w:color="auto"/>
              <w:right w:val="single" w:sz="4" w:space="0" w:color="auto"/>
            </w:tcBorders>
            <w:shd w:val="clear" w:color="000000" w:fill="FFFFFF"/>
            <w:noWrap/>
            <w:vAlign w:val="center"/>
            <w:hideMark/>
          </w:tcPr>
          <w:p w14:paraId="4FFF16FF" w14:textId="77777777" w:rsidR="000E6B18" w:rsidRPr="000E6B18" w:rsidRDefault="000E6B18" w:rsidP="000E6B18">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w:t>
            </w:r>
          </w:p>
        </w:tc>
        <w:tc>
          <w:tcPr>
            <w:tcW w:w="1080" w:type="dxa"/>
            <w:gridSpan w:val="2"/>
            <w:tcBorders>
              <w:top w:val="nil"/>
              <w:left w:val="nil"/>
              <w:bottom w:val="single" w:sz="4" w:space="0" w:color="auto"/>
              <w:right w:val="single" w:sz="4" w:space="0" w:color="auto"/>
            </w:tcBorders>
            <w:shd w:val="clear" w:color="000000" w:fill="FFFFFF"/>
            <w:noWrap/>
            <w:vAlign w:val="center"/>
            <w:hideMark/>
          </w:tcPr>
          <w:p w14:paraId="082221F6" w14:textId="77777777" w:rsidR="000E6B18" w:rsidRPr="000E6B18" w:rsidRDefault="000E6B18" w:rsidP="000E6B18">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37</w:t>
            </w:r>
          </w:p>
        </w:tc>
        <w:tc>
          <w:tcPr>
            <w:tcW w:w="360" w:type="dxa"/>
            <w:tcBorders>
              <w:top w:val="nil"/>
              <w:left w:val="nil"/>
              <w:bottom w:val="nil"/>
              <w:right w:val="nil"/>
            </w:tcBorders>
            <w:shd w:val="clear" w:color="000000" w:fill="FFFFFF"/>
            <w:vAlign w:val="center"/>
            <w:hideMark/>
          </w:tcPr>
          <w:p w14:paraId="207D8E5F" w14:textId="77777777" w:rsidR="000E6B18" w:rsidRPr="000E6B18" w:rsidRDefault="000E6B18" w:rsidP="000E6B18">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t>
            </w:r>
          </w:p>
        </w:tc>
      </w:tr>
      <w:tr w:rsidR="000E6B18" w:rsidRPr="000E6B18" w14:paraId="106DEF8D" w14:textId="77777777" w:rsidTr="000E6B18">
        <w:trPr>
          <w:gridAfter w:val="2"/>
          <w:wAfter w:w="990" w:type="dxa"/>
          <w:trHeight w:val="465"/>
        </w:trPr>
        <w:tc>
          <w:tcPr>
            <w:tcW w:w="1350" w:type="dxa"/>
            <w:tcBorders>
              <w:top w:val="nil"/>
              <w:left w:val="single" w:sz="8" w:space="0" w:color="auto"/>
              <w:bottom w:val="single" w:sz="4" w:space="0" w:color="auto"/>
              <w:right w:val="single" w:sz="4" w:space="0" w:color="auto"/>
            </w:tcBorders>
            <w:noWrap/>
            <w:vAlign w:val="center"/>
            <w:hideMark/>
          </w:tcPr>
          <w:p w14:paraId="1A3648B4" w14:textId="77777777" w:rsidR="000E6B18" w:rsidRPr="000E6B18" w:rsidRDefault="000E6B18" w:rsidP="000E6B18">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SoMCME</w:t>
            </w:r>
          </w:p>
        </w:tc>
        <w:tc>
          <w:tcPr>
            <w:tcW w:w="900" w:type="dxa"/>
            <w:tcBorders>
              <w:top w:val="nil"/>
              <w:left w:val="nil"/>
              <w:bottom w:val="single" w:sz="4" w:space="0" w:color="auto"/>
              <w:right w:val="single" w:sz="4" w:space="0" w:color="auto"/>
            </w:tcBorders>
            <w:shd w:val="clear" w:color="000000" w:fill="FFFFFF"/>
            <w:noWrap/>
            <w:vAlign w:val="center"/>
            <w:hideMark/>
          </w:tcPr>
          <w:p w14:paraId="2F8FF23D" w14:textId="77777777" w:rsidR="000E6B18" w:rsidRPr="000E6B18" w:rsidRDefault="000E6B18" w:rsidP="000E6B18">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1080" w:type="dxa"/>
            <w:tcBorders>
              <w:top w:val="nil"/>
              <w:left w:val="nil"/>
              <w:bottom w:val="single" w:sz="4" w:space="0" w:color="auto"/>
              <w:right w:val="single" w:sz="4" w:space="0" w:color="auto"/>
            </w:tcBorders>
            <w:shd w:val="clear" w:color="000000" w:fill="FFFFFF"/>
            <w:noWrap/>
            <w:vAlign w:val="center"/>
            <w:hideMark/>
          </w:tcPr>
          <w:p w14:paraId="404CE7A0" w14:textId="77777777" w:rsidR="000E6B18" w:rsidRPr="000E6B18" w:rsidRDefault="000E6B18" w:rsidP="000E6B18">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w:t>
            </w:r>
          </w:p>
        </w:tc>
        <w:tc>
          <w:tcPr>
            <w:tcW w:w="1170" w:type="dxa"/>
            <w:tcBorders>
              <w:top w:val="nil"/>
              <w:left w:val="nil"/>
              <w:bottom w:val="single" w:sz="4" w:space="0" w:color="auto"/>
              <w:right w:val="single" w:sz="4" w:space="0" w:color="auto"/>
            </w:tcBorders>
            <w:shd w:val="clear" w:color="000000" w:fill="FFFFFF"/>
            <w:noWrap/>
            <w:vAlign w:val="bottom"/>
            <w:hideMark/>
          </w:tcPr>
          <w:p w14:paraId="615EBA51" w14:textId="77777777" w:rsidR="000E6B18" w:rsidRPr="000E6B18" w:rsidRDefault="000E6B18" w:rsidP="000E6B18">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w:t>
            </w:r>
          </w:p>
        </w:tc>
        <w:tc>
          <w:tcPr>
            <w:tcW w:w="1440" w:type="dxa"/>
            <w:gridSpan w:val="3"/>
            <w:tcBorders>
              <w:top w:val="nil"/>
              <w:left w:val="nil"/>
              <w:bottom w:val="single" w:sz="4" w:space="0" w:color="auto"/>
              <w:right w:val="single" w:sz="4" w:space="0" w:color="auto"/>
            </w:tcBorders>
            <w:shd w:val="clear" w:color="000000" w:fill="FFFFFF"/>
            <w:noWrap/>
            <w:vAlign w:val="center"/>
            <w:hideMark/>
          </w:tcPr>
          <w:p w14:paraId="0A1EA36D" w14:textId="77777777" w:rsidR="000E6B18" w:rsidRPr="000E6B18" w:rsidRDefault="000E6B18" w:rsidP="000E6B18">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w:t>
            </w:r>
          </w:p>
        </w:tc>
        <w:tc>
          <w:tcPr>
            <w:tcW w:w="900" w:type="dxa"/>
            <w:tcBorders>
              <w:top w:val="nil"/>
              <w:left w:val="nil"/>
              <w:bottom w:val="single" w:sz="4" w:space="0" w:color="auto"/>
              <w:right w:val="single" w:sz="4" w:space="0" w:color="auto"/>
            </w:tcBorders>
            <w:shd w:val="clear" w:color="000000" w:fill="FFFFFF"/>
            <w:noWrap/>
            <w:vAlign w:val="center"/>
            <w:hideMark/>
          </w:tcPr>
          <w:p w14:paraId="54703296" w14:textId="77777777" w:rsidR="000E6B18" w:rsidRPr="000E6B18" w:rsidRDefault="000E6B18" w:rsidP="000E6B18">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11</w:t>
            </w:r>
          </w:p>
        </w:tc>
        <w:tc>
          <w:tcPr>
            <w:tcW w:w="1080" w:type="dxa"/>
            <w:gridSpan w:val="2"/>
            <w:tcBorders>
              <w:top w:val="nil"/>
              <w:left w:val="nil"/>
              <w:bottom w:val="single" w:sz="4" w:space="0" w:color="auto"/>
              <w:right w:val="single" w:sz="4" w:space="0" w:color="auto"/>
            </w:tcBorders>
            <w:shd w:val="clear" w:color="000000" w:fill="FFFFFF"/>
            <w:noWrap/>
            <w:vAlign w:val="center"/>
            <w:hideMark/>
          </w:tcPr>
          <w:p w14:paraId="6F5181DA" w14:textId="77777777" w:rsidR="000E6B18" w:rsidRPr="000E6B18" w:rsidRDefault="000E6B18" w:rsidP="000E6B18">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35</w:t>
            </w:r>
          </w:p>
        </w:tc>
        <w:tc>
          <w:tcPr>
            <w:tcW w:w="360" w:type="dxa"/>
            <w:tcBorders>
              <w:top w:val="nil"/>
              <w:left w:val="nil"/>
              <w:bottom w:val="nil"/>
              <w:right w:val="nil"/>
            </w:tcBorders>
            <w:noWrap/>
            <w:vAlign w:val="bottom"/>
            <w:hideMark/>
          </w:tcPr>
          <w:p w14:paraId="24EF6E79" w14:textId="77777777" w:rsidR="000E6B18" w:rsidRPr="000E6B18" w:rsidRDefault="000E6B18" w:rsidP="000E6B18">
            <w:pPr>
              <w:spacing w:after="0" w:line="240" w:lineRule="auto"/>
              <w:rPr>
                <w:rFonts w:ascii="Times New Roman" w:eastAsia="Times New Roman" w:hAnsi="Times New Roman" w:cs="Times New Roman"/>
                <w:color w:val="000000"/>
                <w:sz w:val="24"/>
                <w:szCs w:val="24"/>
              </w:rPr>
            </w:pPr>
          </w:p>
        </w:tc>
      </w:tr>
      <w:tr w:rsidR="000E6B18" w:rsidRPr="000E6B18" w14:paraId="5EA6F8E9" w14:textId="77777777" w:rsidTr="000E6B18">
        <w:trPr>
          <w:gridAfter w:val="2"/>
          <w:wAfter w:w="990" w:type="dxa"/>
          <w:trHeight w:val="465"/>
        </w:trPr>
        <w:tc>
          <w:tcPr>
            <w:tcW w:w="1350" w:type="dxa"/>
            <w:tcBorders>
              <w:top w:val="nil"/>
              <w:left w:val="single" w:sz="8" w:space="0" w:color="auto"/>
              <w:bottom w:val="single" w:sz="4" w:space="0" w:color="auto"/>
              <w:right w:val="single" w:sz="4" w:space="0" w:color="auto"/>
            </w:tcBorders>
            <w:noWrap/>
            <w:vAlign w:val="center"/>
            <w:hideMark/>
          </w:tcPr>
          <w:p w14:paraId="648BB4A9" w14:textId="77777777" w:rsidR="000E6B18" w:rsidRPr="000E6B18" w:rsidRDefault="000E6B18" w:rsidP="000E6B18">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SoEEC</w:t>
            </w:r>
          </w:p>
        </w:tc>
        <w:tc>
          <w:tcPr>
            <w:tcW w:w="900" w:type="dxa"/>
            <w:tcBorders>
              <w:top w:val="nil"/>
              <w:left w:val="nil"/>
              <w:bottom w:val="single" w:sz="4" w:space="0" w:color="auto"/>
              <w:right w:val="single" w:sz="4" w:space="0" w:color="auto"/>
            </w:tcBorders>
            <w:shd w:val="clear" w:color="000000" w:fill="FFFFFF"/>
            <w:noWrap/>
            <w:vAlign w:val="center"/>
            <w:hideMark/>
          </w:tcPr>
          <w:p w14:paraId="5E9E9953" w14:textId="77777777" w:rsidR="000E6B18" w:rsidRPr="000E6B18" w:rsidRDefault="000E6B18" w:rsidP="000E6B18">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w:t>
            </w:r>
          </w:p>
        </w:tc>
        <w:tc>
          <w:tcPr>
            <w:tcW w:w="1080" w:type="dxa"/>
            <w:tcBorders>
              <w:top w:val="nil"/>
              <w:left w:val="nil"/>
              <w:bottom w:val="single" w:sz="4" w:space="0" w:color="auto"/>
              <w:right w:val="single" w:sz="4" w:space="0" w:color="auto"/>
            </w:tcBorders>
            <w:shd w:val="clear" w:color="000000" w:fill="FFFFFF"/>
            <w:noWrap/>
            <w:vAlign w:val="center"/>
            <w:hideMark/>
          </w:tcPr>
          <w:p w14:paraId="056CEE81" w14:textId="77777777" w:rsidR="000E6B18" w:rsidRPr="000E6B18" w:rsidRDefault="000E6B18" w:rsidP="000E6B18">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13</w:t>
            </w:r>
          </w:p>
        </w:tc>
        <w:tc>
          <w:tcPr>
            <w:tcW w:w="1170" w:type="dxa"/>
            <w:tcBorders>
              <w:top w:val="nil"/>
              <w:left w:val="nil"/>
              <w:bottom w:val="single" w:sz="4" w:space="0" w:color="auto"/>
              <w:right w:val="single" w:sz="4" w:space="0" w:color="auto"/>
            </w:tcBorders>
            <w:shd w:val="clear" w:color="000000" w:fill="FFFFFF"/>
            <w:noWrap/>
            <w:vAlign w:val="bottom"/>
            <w:hideMark/>
          </w:tcPr>
          <w:p w14:paraId="3F068D2D" w14:textId="77777777" w:rsidR="000E6B18" w:rsidRPr="000E6B18" w:rsidRDefault="000E6B18" w:rsidP="000E6B18">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23</w:t>
            </w:r>
          </w:p>
        </w:tc>
        <w:tc>
          <w:tcPr>
            <w:tcW w:w="1440" w:type="dxa"/>
            <w:gridSpan w:val="3"/>
            <w:tcBorders>
              <w:top w:val="nil"/>
              <w:left w:val="nil"/>
              <w:bottom w:val="single" w:sz="4" w:space="0" w:color="auto"/>
              <w:right w:val="single" w:sz="4" w:space="0" w:color="auto"/>
            </w:tcBorders>
            <w:shd w:val="clear" w:color="000000" w:fill="FFFFFF"/>
            <w:noWrap/>
            <w:vAlign w:val="center"/>
            <w:hideMark/>
          </w:tcPr>
          <w:p w14:paraId="7962C7AB" w14:textId="77777777" w:rsidR="000E6B18" w:rsidRPr="000E6B18" w:rsidRDefault="000E6B18" w:rsidP="000E6B18">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16</w:t>
            </w:r>
          </w:p>
        </w:tc>
        <w:tc>
          <w:tcPr>
            <w:tcW w:w="900" w:type="dxa"/>
            <w:tcBorders>
              <w:top w:val="nil"/>
              <w:left w:val="nil"/>
              <w:bottom w:val="single" w:sz="4" w:space="0" w:color="auto"/>
              <w:right w:val="single" w:sz="4" w:space="0" w:color="auto"/>
            </w:tcBorders>
            <w:shd w:val="clear" w:color="000000" w:fill="FFFFFF"/>
            <w:noWrap/>
            <w:vAlign w:val="center"/>
            <w:hideMark/>
          </w:tcPr>
          <w:p w14:paraId="5D92E088" w14:textId="77777777" w:rsidR="000E6B18" w:rsidRPr="000E6B18" w:rsidRDefault="000E6B18" w:rsidP="000E6B18">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w:t>
            </w:r>
          </w:p>
        </w:tc>
        <w:tc>
          <w:tcPr>
            <w:tcW w:w="1080" w:type="dxa"/>
            <w:gridSpan w:val="2"/>
            <w:tcBorders>
              <w:top w:val="nil"/>
              <w:left w:val="nil"/>
              <w:bottom w:val="single" w:sz="4" w:space="0" w:color="auto"/>
              <w:right w:val="single" w:sz="4" w:space="0" w:color="auto"/>
            </w:tcBorders>
            <w:shd w:val="clear" w:color="000000" w:fill="FFFFFF"/>
            <w:noWrap/>
            <w:vAlign w:val="center"/>
            <w:hideMark/>
          </w:tcPr>
          <w:p w14:paraId="66BCB385" w14:textId="77777777" w:rsidR="000E6B18" w:rsidRPr="000E6B18" w:rsidRDefault="000E6B18" w:rsidP="000E6B18">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45</w:t>
            </w:r>
          </w:p>
        </w:tc>
        <w:tc>
          <w:tcPr>
            <w:tcW w:w="360" w:type="dxa"/>
            <w:tcBorders>
              <w:top w:val="nil"/>
              <w:left w:val="nil"/>
              <w:bottom w:val="nil"/>
              <w:right w:val="nil"/>
            </w:tcBorders>
            <w:noWrap/>
            <w:vAlign w:val="bottom"/>
            <w:hideMark/>
          </w:tcPr>
          <w:p w14:paraId="703FE7A8" w14:textId="77777777" w:rsidR="000E6B18" w:rsidRPr="000E6B18" w:rsidRDefault="000E6B18" w:rsidP="000E6B18">
            <w:pPr>
              <w:spacing w:after="0" w:line="240" w:lineRule="auto"/>
              <w:rPr>
                <w:rFonts w:ascii="Times New Roman" w:eastAsia="Times New Roman" w:hAnsi="Times New Roman" w:cs="Times New Roman"/>
                <w:color w:val="000000"/>
                <w:sz w:val="24"/>
                <w:szCs w:val="24"/>
              </w:rPr>
            </w:pPr>
          </w:p>
        </w:tc>
      </w:tr>
      <w:tr w:rsidR="000E6B18" w:rsidRPr="000E6B18" w14:paraId="3B25D10D" w14:textId="77777777" w:rsidTr="000E6B18">
        <w:trPr>
          <w:gridAfter w:val="2"/>
          <w:wAfter w:w="990" w:type="dxa"/>
          <w:trHeight w:val="465"/>
        </w:trPr>
        <w:tc>
          <w:tcPr>
            <w:tcW w:w="1350" w:type="dxa"/>
            <w:tcBorders>
              <w:top w:val="nil"/>
              <w:left w:val="single" w:sz="8" w:space="0" w:color="auto"/>
              <w:bottom w:val="single" w:sz="4" w:space="0" w:color="auto"/>
              <w:right w:val="single" w:sz="4" w:space="0" w:color="auto"/>
            </w:tcBorders>
            <w:noWrap/>
            <w:vAlign w:val="center"/>
            <w:hideMark/>
          </w:tcPr>
          <w:p w14:paraId="46A7FD9A" w14:textId="77777777" w:rsidR="000E6B18" w:rsidRPr="000E6B18" w:rsidRDefault="000E6B18" w:rsidP="000E6B18">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SoHSS</w:t>
            </w:r>
          </w:p>
        </w:tc>
        <w:tc>
          <w:tcPr>
            <w:tcW w:w="900" w:type="dxa"/>
            <w:tcBorders>
              <w:top w:val="nil"/>
              <w:left w:val="nil"/>
              <w:bottom w:val="single" w:sz="4" w:space="0" w:color="auto"/>
              <w:right w:val="single" w:sz="4" w:space="0" w:color="auto"/>
            </w:tcBorders>
            <w:shd w:val="clear" w:color="000000" w:fill="FFFFFF"/>
            <w:noWrap/>
            <w:vAlign w:val="center"/>
            <w:hideMark/>
          </w:tcPr>
          <w:p w14:paraId="35B8D98F" w14:textId="77777777" w:rsidR="000E6B18" w:rsidRPr="000E6B18" w:rsidRDefault="000E6B18" w:rsidP="000E6B18">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w:t>
            </w:r>
          </w:p>
        </w:tc>
        <w:tc>
          <w:tcPr>
            <w:tcW w:w="1080" w:type="dxa"/>
            <w:tcBorders>
              <w:top w:val="nil"/>
              <w:left w:val="nil"/>
              <w:bottom w:val="single" w:sz="4" w:space="0" w:color="auto"/>
              <w:right w:val="single" w:sz="4" w:space="0" w:color="auto"/>
            </w:tcBorders>
            <w:shd w:val="clear" w:color="000000" w:fill="FFFFFF"/>
            <w:noWrap/>
            <w:vAlign w:val="center"/>
            <w:hideMark/>
          </w:tcPr>
          <w:p w14:paraId="0F7F09E9" w14:textId="77777777" w:rsidR="000E6B18" w:rsidRPr="000E6B18" w:rsidRDefault="000E6B18" w:rsidP="000E6B18">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21</w:t>
            </w:r>
          </w:p>
        </w:tc>
        <w:tc>
          <w:tcPr>
            <w:tcW w:w="1170" w:type="dxa"/>
            <w:tcBorders>
              <w:top w:val="nil"/>
              <w:left w:val="nil"/>
              <w:bottom w:val="single" w:sz="4" w:space="0" w:color="auto"/>
              <w:right w:val="single" w:sz="4" w:space="0" w:color="auto"/>
            </w:tcBorders>
            <w:shd w:val="clear" w:color="000000" w:fill="FFFFFF"/>
            <w:noWrap/>
            <w:vAlign w:val="bottom"/>
            <w:hideMark/>
          </w:tcPr>
          <w:p w14:paraId="17ABE3A6" w14:textId="77777777" w:rsidR="000E6B18" w:rsidRPr="000E6B18" w:rsidRDefault="000E6B18" w:rsidP="000E6B18">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27</w:t>
            </w:r>
          </w:p>
        </w:tc>
        <w:tc>
          <w:tcPr>
            <w:tcW w:w="1440" w:type="dxa"/>
            <w:gridSpan w:val="3"/>
            <w:tcBorders>
              <w:top w:val="nil"/>
              <w:left w:val="nil"/>
              <w:bottom w:val="single" w:sz="4" w:space="0" w:color="auto"/>
              <w:right w:val="single" w:sz="4" w:space="0" w:color="auto"/>
            </w:tcBorders>
            <w:shd w:val="clear" w:color="000000" w:fill="FFFFFF"/>
            <w:noWrap/>
            <w:vAlign w:val="center"/>
            <w:hideMark/>
          </w:tcPr>
          <w:p w14:paraId="38490D07" w14:textId="77777777" w:rsidR="000E6B18" w:rsidRPr="000E6B18" w:rsidRDefault="000E6B18" w:rsidP="000E6B18">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22</w:t>
            </w:r>
          </w:p>
        </w:tc>
        <w:tc>
          <w:tcPr>
            <w:tcW w:w="900" w:type="dxa"/>
            <w:tcBorders>
              <w:top w:val="nil"/>
              <w:left w:val="nil"/>
              <w:bottom w:val="single" w:sz="4" w:space="0" w:color="auto"/>
              <w:right w:val="single" w:sz="4" w:space="0" w:color="auto"/>
            </w:tcBorders>
            <w:shd w:val="clear" w:color="000000" w:fill="FFFFFF"/>
            <w:noWrap/>
            <w:vAlign w:val="center"/>
            <w:hideMark/>
          </w:tcPr>
          <w:p w14:paraId="6585A872" w14:textId="77777777" w:rsidR="000E6B18" w:rsidRPr="000E6B18" w:rsidRDefault="000E6B18" w:rsidP="000E6B18">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tc>
        <w:tc>
          <w:tcPr>
            <w:tcW w:w="1080" w:type="dxa"/>
            <w:gridSpan w:val="2"/>
            <w:tcBorders>
              <w:top w:val="nil"/>
              <w:left w:val="nil"/>
              <w:bottom w:val="single" w:sz="4" w:space="0" w:color="auto"/>
              <w:right w:val="single" w:sz="4" w:space="0" w:color="auto"/>
            </w:tcBorders>
            <w:shd w:val="clear" w:color="000000" w:fill="FFFFFF"/>
            <w:noWrap/>
            <w:vAlign w:val="center"/>
            <w:hideMark/>
          </w:tcPr>
          <w:p w14:paraId="539C14A0" w14:textId="77777777" w:rsidR="000E6B18" w:rsidRPr="000E6B18" w:rsidRDefault="000E6B18" w:rsidP="000E6B18">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53</w:t>
            </w:r>
          </w:p>
        </w:tc>
        <w:tc>
          <w:tcPr>
            <w:tcW w:w="360" w:type="dxa"/>
            <w:tcBorders>
              <w:top w:val="nil"/>
              <w:left w:val="nil"/>
              <w:bottom w:val="nil"/>
              <w:right w:val="nil"/>
            </w:tcBorders>
            <w:noWrap/>
            <w:vAlign w:val="bottom"/>
            <w:hideMark/>
          </w:tcPr>
          <w:p w14:paraId="25D01797" w14:textId="77777777" w:rsidR="000E6B18" w:rsidRPr="000E6B18" w:rsidRDefault="000E6B18" w:rsidP="000E6B18">
            <w:pPr>
              <w:spacing w:after="0" w:line="240" w:lineRule="auto"/>
              <w:rPr>
                <w:rFonts w:ascii="Times New Roman" w:eastAsia="Times New Roman" w:hAnsi="Times New Roman" w:cs="Times New Roman"/>
                <w:color w:val="000000"/>
                <w:sz w:val="24"/>
                <w:szCs w:val="24"/>
              </w:rPr>
            </w:pPr>
          </w:p>
        </w:tc>
      </w:tr>
      <w:tr w:rsidR="000E6B18" w:rsidRPr="000E6B18" w14:paraId="6D63D71D" w14:textId="77777777" w:rsidTr="000E6B18">
        <w:trPr>
          <w:gridAfter w:val="2"/>
          <w:wAfter w:w="990" w:type="dxa"/>
          <w:trHeight w:val="750"/>
        </w:trPr>
        <w:tc>
          <w:tcPr>
            <w:tcW w:w="1350" w:type="dxa"/>
            <w:tcBorders>
              <w:top w:val="nil"/>
              <w:left w:val="single" w:sz="8" w:space="0" w:color="auto"/>
              <w:bottom w:val="single" w:sz="4" w:space="0" w:color="auto"/>
              <w:right w:val="single" w:sz="4" w:space="0" w:color="auto"/>
            </w:tcBorders>
            <w:vAlign w:val="center"/>
            <w:hideMark/>
          </w:tcPr>
          <w:p w14:paraId="34D1A75B" w14:textId="77777777" w:rsidR="000E6B18" w:rsidRPr="000E6B18" w:rsidRDefault="000E6B18" w:rsidP="000E6B18">
            <w:pP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Partly funded Stdnt Prjts</w:t>
            </w:r>
          </w:p>
        </w:tc>
        <w:tc>
          <w:tcPr>
            <w:tcW w:w="900" w:type="dxa"/>
            <w:tcBorders>
              <w:top w:val="nil"/>
              <w:left w:val="nil"/>
              <w:bottom w:val="single" w:sz="4" w:space="0" w:color="auto"/>
              <w:right w:val="single" w:sz="4" w:space="0" w:color="auto"/>
            </w:tcBorders>
            <w:shd w:val="clear" w:color="000000" w:fill="FFFFFF"/>
            <w:noWrap/>
            <w:vAlign w:val="center"/>
            <w:hideMark/>
          </w:tcPr>
          <w:p w14:paraId="6A0E1A69" w14:textId="77777777" w:rsidR="000E6B18" w:rsidRPr="000E6B18" w:rsidRDefault="000E6B18" w:rsidP="000E6B18">
            <w:pP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0</w:t>
            </w:r>
          </w:p>
        </w:tc>
        <w:tc>
          <w:tcPr>
            <w:tcW w:w="1080" w:type="dxa"/>
            <w:tcBorders>
              <w:top w:val="nil"/>
              <w:left w:val="nil"/>
              <w:bottom w:val="single" w:sz="4" w:space="0" w:color="auto"/>
              <w:right w:val="single" w:sz="4" w:space="0" w:color="auto"/>
            </w:tcBorders>
            <w:shd w:val="clear" w:color="000000" w:fill="FFFFFF"/>
            <w:noWrap/>
            <w:vAlign w:val="center"/>
            <w:hideMark/>
          </w:tcPr>
          <w:p w14:paraId="3A180B82" w14:textId="77777777" w:rsidR="000E6B18" w:rsidRPr="000E6B18" w:rsidRDefault="000E6B18" w:rsidP="000E6B18">
            <w:pP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11</w:t>
            </w:r>
          </w:p>
        </w:tc>
        <w:tc>
          <w:tcPr>
            <w:tcW w:w="1170" w:type="dxa"/>
            <w:tcBorders>
              <w:top w:val="nil"/>
              <w:left w:val="nil"/>
              <w:bottom w:val="single" w:sz="4" w:space="0" w:color="auto"/>
              <w:right w:val="single" w:sz="4" w:space="0" w:color="auto"/>
            </w:tcBorders>
            <w:shd w:val="clear" w:color="000000" w:fill="FFFFFF"/>
            <w:noWrap/>
            <w:vAlign w:val="center"/>
            <w:hideMark/>
          </w:tcPr>
          <w:p w14:paraId="477E3A24" w14:textId="77777777" w:rsidR="000E6B18" w:rsidRPr="000E6B18" w:rsidRDefault="000E6B18" w:rsidP="000E6B18">
            <w:pP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11</w:t>
            </w:r>
          </w:p>
        </w:tc>
        <w:tc>
          <w:tcPr>
            <w:tcW w:w="1440" w:type="dxa"/>
            <w:gridSpan w:val="3"/>
            <w:tcBorders>
              <w:top w:val="nil"/>
              <w:left w:val="nil"/>
              <w:bottom w:val="single" w:sz="4" w:space="0" w:color="auto"/>
              <w:right w:val="single" w:sz="4" w:space="0" w:color="auto"/>
            </w:tcBorders>
            <w:shd w:val="clear" w:color="000000" w:fill="FFFFFF"/>
            <w:noWrap/>
            <w:vAlign w:val="center"/>
            <w:hideMark/>
          </w:tcPr>
          <w:p w14:paraId="50894E98" w14:textId="77777777" w:rsidR="000E6B18" w:rsidRPr="000E6B18" w:rsidRDefault="000E6B18" w:rsidP="000E6B18">
            <w:pP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w:t>
            </w:r>
          </w:p>
        </w:tc>
        <w:tc>
          <w:tcPr>
            <w:tcW w:w="900" w:type="dxa"/>
            <w:tcBorders>
              <w:top w:val="nil"/>
              <w:left w:val="nil"/>
              <w:bottom w:val="single" w:sz="4" w:space="0" w:color="auto"/>
              <w:right w:val="single" w:sz="4" w:space="0" w:color="auto"/>
            </w:tcBorders>
            <w:shd w:val="clear" w:color="000000" w:fill="FFFFFF"/>
            <w:vAlign w:val="bottom"/>
            <w:hideMark/>
          </w:tcPr>
          <w:p w14:paraId="3E98FD0D" w14:textId="77777777" w:rsidR="000E6B18" w:rsidRPr="000E6B18" w:rsidRDefault="000E6B18" w:rsidP="000E6B18">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w:t>
            </w:r>
          </w:p>
        </w:tc>
        <w:tc>
          <w:tcPr>
            <w:tcW w:w="1080" w:type="dxa"/>
            <w:gridSpan w:val="2"/>
            <w:tcBorders>
              <w:top w:val="nil"/>
              <w:left w:val="nil"/>
              <w:bottom w:val="single" w:sz="4" w:space="0" w:color="auto"/>
              <w:right w:val="single" w:sz="4" w:space="0" w:color="auto"/>
            </w:tcBorders>
            <w:shd w:val="clear" w:color="000000" w:fill="FFFFFF"/>
            <w:vAlign w:val="bottom"/>
            <w:hideMark/>
          </w:tcPr>
          <w:p w14:paraId="0E30C1C7" w14:textId="77777777" w:rsidR="000E6B18" w:rsidRPr="000E6B18" w:rsidRDefault="000E6B18" w:rsidP="000E6B18">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w:t>
            </w:r>
          </w:p>
        </w:tc>
        <w:tc>
          <w:tcPr>
            <w:tcW w:w="360" w:type="dxa"/>
            <w:tcBorders>
              <w:top w:val="nil"/>
              <w:left w:val="nil"/>
              <w:bottom w:val="nil"/>
              <w:right w:val="nil"/>
            </w:tcBorders>
            <w:noWrap/>
            <w:vAlign w:val="bottom"/>
            <w:hideMark/>
          </w:tcPr>
          <w:p w14:paraId="7F86B1E7" w14:textId="77777777" w:rsidR="000E6B18" w:rsidRPr="000E6B18" w:rsidRDefault="000E6B18" w:rsidP="000E6B18">
            <w:pPr>
              <w:spacing w:after="0" w:line="240" w:lineRule="auto"/>
              <w:rPr>
                <w:rFonts w:ascii="Times New Roman" w:eastAsia="Times New Roman" w:hAnsi="Times New Roman" w:cs="Times New Roman"/>
                <w:color w:val="000000"/>
                <w:sz w:val="24"/>
                <w:szCs w:val="24"/>
              </w:rPr>
            </w:pPr>
          </w:p>
        </w:tc>
      </w:tr>
      <w:tr w:rsidR="000E6B18" w:rsidRPr="000E6B18" w14:paraId="5D7AA8B1" w14:textId="77777777" w:rsidTr="000E6B18">
        <w:trPr>
          <w:gridAfter w:val="2"/>
          <w:wAfter w:w="990" w:type="dxa"/>
          <w:trHeight w:val="390"/>
        </w:trPr>
        <w:tc>
          <w:tcPr>
            <w:tcW w:w="1350" w:type="dxa"/>
            <w:tcBorders>
              <w:top w:val="nil"/>
              <w:left w:val="single" w:sz="8" w:space="0" w:color="auto"/>
              <w:bottom w:val="single" w:sz="8" w:space="0" w:color="auto"/>
              <w:right w:val="single" w:sz="4" w:space="0" w:color="auto"/>
            </w:tcBorders>
            <w:noWrap/>
            <w:vAlign w:val="center"/>
            <w:hideMark/>
          </w:tcPr>
          <w:p w14:paraId="2A405877" w14:textId="77777777" w:rsidR="000E6B18" w:rsidRPr="000E6B18" w:rsidRDefault="000E6B18" w:rsidP="00813BF0">
            <w:pP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Grand Total</w:t>
            </w:r>
          </w:p>
        </w:tc>
        <w:tc>
          <w:tcPr>
            <w:tcW w:w="900" w:type="dxa"/>
            <w:tcBorders>
              <w:top w:val="nil"/>
              <w:left w:val="nil"/>
              <w:bottom w:val="single" w:sz="8" w:space="0" w:color="auto"/>
              <w:right w:val="single" w:sz="4" w:space="0" w:color="auto"/>
            </w:tcBorders>
            <w:shd w:val="clear" w:color="000000" w:fill="FFFFFF"/>
            <w:noWrap/>
            <w:vAlign w:val="center"/>
            <w:hideMark/>
          </w:tcPr>
          <w:p w14:paraId="018E9A7C" w14:textId="77777777" w:rsidR="000E6B18" w:rsidRPr="000E6B18" w:rsidRDefault="000E6B18" w:rsidP="000E6B18">
            <w:pP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31</w:t>
            </w:r>
          </w:p>
        </w:tc>
        <w:tc>
          <w:tcPr>
            <w:tcW w:w="1080" w:type="dxa"/>
            <w:tcBorders>
              <w:top w:val="nil"/>
              <w:left w:val="nil"/>
              <w:bottom w:val="single" w:sz="8" w:space="0" w:color="auto"/>
              <w:right w:val="single" w:sz="4" w:space="0" w:color="auto"/>
            </w:tcBorders>
            <w:shd w:val="clear" w:color="000000" w:fill="FFFFFF"/>
            <w:noWrap/>
            <w:vAlign w:val="center"/>
            <w:hideMark/>
          </w:tcPr>
          <w:p w14:paraId="56C944F0" w14:textId="77777777" w:rsidR="000E6B18" w:rsidRPr="000E6B18" w:rsidRDefault="000E6B18" w:rsidP="000E6B18">
            <w:pP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86</w:t>
            </w:r>
          </w:p>
        </w:tc>
        <w:tc>
          <w:tcPr>
            <w:tcW w:w="1170" w:type="dxa"/>
            <w:tcBorders>
              <w:top w:val="nil"/>
              <w:left w:val="nil"/>
              <w:bottom w:val="single" w:sz="8" w:space="0" w:color="auto"/>
              <w:right w:val="single" w:sz="4" w:space="0" w:color="auto"/>
            </w:tcBorders>
            <w:shd w:val="clear" w:color="000000" w:fill="FFFFFF"/>
            <w:noWrap/>
            <w:vAlign w:val="center"/>
            <w:hideMark/>
          </w:tcPr>
          <w:p w14:paraId="02668661" w14:textId="77777777" w:rsidR="000E6B18" w:rsidRPr="000E6B18" w:rsidRDefault="000E6B18" w:rsidP="000E6B18">
            <w:pP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117</w:t>
            </w:r>
          </w:p>
        </w:tc>
        <w:tc>
          <w:tcPr>
            <w:tcW w:w="1440" w:type="dxa"/>
            <w:gridSpan w:val="3"/>
            <w:tcBorders>
              <w:top w:val="nil"/>
              <w:left w:val="nil"/>
              <w:bottom w:val="single" w:sz="8" w:space="0" w:color="auto"/>
              <w:right w:val="single" w:sz="4" w:space="0" w:color="auto"/>
            </w:tcBorders>
            <w:shd w:val="clear" w:color="000000" w:fill="FFFFFF"/>
            <w:noWrap/>
            <w:vAlign w:val="center"/>
            <w:hideMark/>
          </w:tcPr>
          <w:p w14:paraId="323DF85A" w14:textId="77777777" w:rsidR="000E6B18" w:rsidRPr="000E6B18" w:rsidRDefault="000E6B18" w:rsidP="000E6B18">
            <w:pP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123</w:t>
            </w:r>
          </w:p>
        </w:tc>
        <w:tc>
          <w:tcPr>
            <w:tcW w:w="900" w:type="dxa"/>
            <w:tcBorders>
              <w:top w:val="nil"/>
              <w:left w:val="nil"/>
              <w:bottom w:val="single" w:sz="4" w:space="0" w:color="auto"/>
              <w:right w:val="single" w:sz="4" w:space="0" w:color="auto"/>
            </w:tcBorders>
            <w:shd w:val="clear" w:color="000000" w:fill="FFFFFF"/>
            <w:noWrap/>
            <w:vAlign w:val="bottom"/>
            <w:hideMark/>
          </w:tcPr>
          <w:p w14:paraId="0E6D689F" w14:textId="77777777" w:rsidR="000E6B18" w:rsidRPr="000E6B18" w:rsidRDefault="000E6B18" w:rsidP="000E6B18">
            <w:pP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47</w:t>
            </w:r>
          </w:p>
        </w:tc>
        <w:tc>
          <w:tcPr>
            <w:tcW w:w="1080" w:type="dxa"/>
            <w:gridSpan w:val="2"/>
            <w:tcBorders>
              <w:top w:val="nil"/>
              <w:left w:val="nil"/>
              <w:bottom w:val="single" w:sz="4" w:space="0" w:color="auto"/>
              <w:right w:val="single" w:sz="4" w:space="0" w:color="auto"/>
            </w:tcBorders>
            <w:shd w:val="clear" w:color="000000" w:fill="FFFFFF"/>
            <w:noWrap/>
            <w:vAlign w:val="bottom"/>
            <w:hideMark/>
          </w:tcPr>
          <w:p w14:paraId="165350AA" w14:textId="77777777" w:rsidR="000E6B18" w:rsidRPr="000E6B18" w:rsidRDefault="000E6B18" w:rsidP="000E6B18">
            <w:pP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287</w:t>
            </w:r>
          </w:p>
        </w:tc>
        <w:tc>
          <w:tcPr>
            <w:tcW w:w="360" w:type="dxa"/>
            <w:tcBorders>
              <w:top w:val="nil"/>
              <w:left w:val="nil"/>
              <w:bottom w:val="nil"/>
              <w:right w:val="nil"/>
            </w:tcBorders>
            <w:noWrap/>
            <w:vAlign w:val="bottom"/>
            <w:hideMark/>
          </w:tcPr>
          <w:p w14:paraId="154A4661" w14:textId="77777777" w:rsidR="000E6B18" w:rsidRPr="000E6B18" w:rsidRDefault="000E6B18" w:rsidP="000E6B18">
            <w:pPr>
              <w:spacing w:after="0" w:line="240" w:lineRule="auto"/>
              <w:rPr>
                <w:rFonts w:ascii="Times New Roman" w:eastAsia="Times New Roman" w:hAnsi="Times New Roman" w:cs="Times New Roman"/>
                <w:color w:val="000000"/>
                <w:sz w:val="24"/>
                <w:szCs w:val="24"/>
              </w:rPr>
            </w:pPr>
          </w:p>
        </w:tc>
      </w:tr>
      <w:tr w:rsidR="000E6B18" w:rsidRPr="000E6B18" w14:paraId="019B22E7" w14:textId="77777777" w:rsidTr="000E6B18">
        <w:trPr>
          <w:gridAfter w:val="2"/>
          <w:wAfter w:w="990" w:type="dxa"/>
          <w:trHeight w:val="300"/>
        </w:trPr>
        <w:tc>
          <w:tcPr>
            <w:tcW w:w="1350" w:type="dxa"/>
            <w:tcBorders>
              <w:top w:val="nil"/>
              <w:left w:val="nil"/>
              <w:bottom w:val="nil"/>
              <w:right w:val="nil"/>
            </w:tcBorders>
            <w:noWrap/>
            <w:vAlign w:val="bottom"/>
            <w:hideMark/>
          </w:tcPr>
          <w:p w14:paraId="45A663A5" w14:textId="77777777" w:rsidR="000E6B18" w:rsidRPr="000E6B18" w:rsidRDefault="000E6B18" w:rsidP="000E6B18">
            <w:pPr>
              <w:spacing w:after="0" w:line="240" w:lineRule="auto"/>
              <w:rPr>
                <w:rFonts w:ascii="Times New Roman" w:eastAsia="Times New Roman" w:hAnsi="Times New Roman" w:cs="Times New Roman"/>
                <w:color w:val="000000"/>
                <w:sz w:val="24"/>
                <w:szCs w:val="24"/>
              </w:rPr>
            </w:pPr>
          </w:p>
        </w:tc>
        <w:tc>
          <w:tcPr>
            <w:tcW w:w="900" w:type="dxa"/>
            <w:tcBorders>
              <w:top w:val="nil"/>
              <w:left w:val="nil"/>
              <w:bottom w:val="nil"/>
              <w:right w:val="nil"/>
            </w:tcBorders>
            <w:noWrap/>
            <w:vAlign w:val="bottom"/>
            <w:hideMark/>
          </w:tcPr>
          <w:p w14:paraId="1B498683" w14:textId="77777777" w:rsidR="000E6B18" w:rsidRPr="000E6B18" w:rsidRDefault="000E6B18" w:rsidP="000E6B18">
            <w:pPr>
              <w:spacing w:after="0" w:line="240" w:lineRule="auto"/>
              <w:rPr>
                <w:rFonts w:ascii="Times New Roman" w:eastAsia="Times New Roman" w:hAnsi="Times New Roman" w:cs="Times New Roman"/>
                <w:color w:val="000000"/>
                <w:sz w:val="24"/>
                <w:szCs w:val="24"/>
              </w:rPr>
            </w:pPr>
          </w:p>
        </w:tc>
        <w:tc>
          <w:tcPr>
            <w:tcW w:w="1080" w:type="dxa"/>
            <w:tcBorders>
              <w:top w:val="nil"/>
              <w:left w:val="nil"/>
              <w:bottom w:val="nil"/>
              <w:right w:val="nil"/>
            </w:tcBorders>
            <w:noWrap/>
            <w:vAlign w:val="bottom"/>
            <w:hideMark/>
          </w:tcPr>
          <w:p w14:paraId="6EBA13B2" w14:textId="77777777" w:rsidR="000E6B18" w:rsidRPr="000E6B18" w:rsidRDefault="000E6B18" w:rsidP="000E6B18">
            <w:pPr>
              <w:spacing w:after="0" w:line="240" w:lineRule="auto"/>
              <w:rPr>
                <w:rFonts w:ascii="Times New Roman" w:eastAsia="Times New Roman" w:hAnsi="Times New Roman" w:cs="Times New Roman"/>
                <w:color w:val="000000"/>
                <w:sz w:val="24"/>
                <w:szCs w:val="24"/>
              </w:rPr>
            </w:pPr>
          </w:p>
        </w:tc>
        <w:tc>
          <w:tcPr>
            <w:tcW w:w="1170" w:type="dxa"/>
            <w:tcBorders>
              <w:top w:val="nil"/>
              <w:left w:val="nil"/>
              <w:bottom w:val="nil"/>
              <w:right w:val="nil"/>
            </w:tcBorders>
            <w:noWrap/>
            <w:vAlign w:val="bottom"/>
            <w:hideMark/>
          </w:tcPr>
          <w:p w14:paraId="73929822" w14:textId="77777777" w:rsidR="000E6B18" w:rsidRPr="000E6B18" w:rsidRDefault="000E6B18" w:rsidP="000E6B18">
            <w:pPr>
              <w:spacing w:after="0" w:line="240" w:lineRule="auto"/>
              <w:rPr>
                <w:rFonts w:ascii="Times New Roman" w:eastAsia="Times New Roman" w:hAnsi="Times New Roman" w:cs="Times New Roman"/>
                <w:color w:val="000000"/>
                <w:sz w:val="24"/>
                <w:szCs w:val="24"/>
              </w:rPr>
            </w:pPr>
          </w:p>
        </w:tc>
        <w:tc>
          <w:tcPr>
            <w:tcW w:w="1440" w:type="dxa"/>
            <w:gridSpan w:val="3"/>
            <w:tcBorders>
              <w:top w:val="nil"/>
              <w:left w:val="nil"/>
              <w:bottom w:val="nil"/>
              <w:right w:val="nil"/>
            </w:tcBorders>
            <w:noWrap/>
            <w:vAlign w:val="bottom"/>
            <w:hideMark/>
          </w:tcPr>
          <w:p w14:paraId="59E355F3" w14:textId="77777777" w:rsidR="000E6B18" w:rsidRPr="000E6B18" w:rsidRDefault="000E6B18" w:rsidP="000E6B18">
            <w:pPr>
              <w:spacing w:after="0" w:line="240" w:lineRule="auto"/>
              <w:rPr>
                <w:rFonts w:ascii="Times New Roman" w:eastAsia="Times New Roman" w:hAnsi="Times New Roman" w:cs="Times New Roman"/>
                <w:color w:val="000000"/>
                <w:sz w:val="24"/>
                <w:szCs w:val="24"/>
              </w:rPr>
            </w:pPr>
          </w:p>
        </w:tc>
        <w:tc>
          <w:tcPr>
            <w:tcW w:w="900" w:type="dxa"/>
            <w:tcBorders>
              <w:top w:val="nil"/>
              <w:left w:val="nil"/>
              <w:bottom w:val="nil"/>
              <w:right w:val="nil"/>
            </w:tcBorders>
            <w:noWrap/>
            <w:vAlign w:val="bottom"/>
            <w:hideMark/>
          </w:tcPr>
          <w:p w14:paraId="01652006" w14:textId="77777777" w:rsidR="000E6B18" w:rsidRPr="000E6B18" w:rsidRDefault="000E6B18" w:rsidP="000E6B18">
            <w:pPr>
              <w:spacing w:after="0" w:line="240" w:lineRule="auto"/>
              <w:rPr>
                <w:rFonts w:ascii="Times New Roman" w:eastAsia="Times New Roman" w:hAnsi="Times New Roman" w:cs="Times New Roman"/>
                <w:color w:val="000000"/>
                <w:sz w:val="24"/>
                <w:szCs w:val="24"/>
              </w:rPr>
            </w:pPr>
          </w:p>
        </w:tc>
        <w:tc>
          <w:tcPr>
            <w:tcW w:w="1080" w:type="dxa"/>
            <w:gridSpan w:val="2"/>
            <w:tcBorders>
              <w:top w:val="nil"/>
              <w:left w:val="nil"/>
              <w:bottom w:val="nil"/>
              <w:right w:val="nil"/>
            </w:tcBorders>
            <w:noWrap/>
            <w:vAlign w:val="bottom"/>
            <w:hideMark/>
          </w:tcPr>
          <w:p w14:paraId="1F8A4A5E" w14:textId="77777777" w:rsidR="000E6B18" w:rsidRPr="000E6B18" w:rsidRDefault="000E6B18" w:rsidP="000E6B18">
            <w:pPr>
              <w:spacing w:after="0" w:line="240" w:lineRule="auto"/>
              <w:rPr>
                <w:rFonts w:ascii="Times New Roman" w:eastAsia="Times New Roman" w:hAnsi="Times New Roman" w:cs="Times New Roman"/>
                <w:color w:val="000000"/>
                <w:sz w:val="24"/>
                <w:szCs w:val="24"/>
              </w:rPr>
            </w:pPr>
          </w:p>
        </w:tc>
        <w:tc>
          <w:tcPr>
            <w:tcW w:w="360" w:type="dxa"/>
            <w:tcBorders>
              <w:top w:val="nil"/>
              <w:left w:val="nil"/>
              <w:bottom w:val="nil"/>
              <w:right w:val="nil"/>
            </w:tcBorders>
            <w:noWrap/>
            <w:vAlign w:val="bottom"/>
            <w:hideMark/>
          </w:tcPr>
          <w:p w14:paraId="1753B6DE" w14:textId="77777777" w:rsidR="000E6B18" w:rsidRPr="000E6B18" w:rsidRDefault="000E6B18" w:rsidP="000E6B18">
            <w:pPr>
              <w:spacing w:after="0" w:line="240" w:lineRule="auto"/>
              <w:rPr>
                <w:rFonts w:ascii="Times New Roman" w:eastAsia="Times New Roman" w:hAnsi="Times New Roman" w:cs="Times New Roman"/>
                <w:color w:val="000000"/>
                <w:sz w:val="24"/>
                <w:szCs w:val="24"/>
              </w:rPr>
            </w:pPr>
          </w:p>
        </w:tc>
      </w:tr>
      <w:tr w:rsidR="000E6B18" w:rsidRPr="000E6B18" w14:paraId="082642D5" w14:textId="77777777" w:rsidTr="000E6B18">
        <w:trPr>
          <w:trHeight w:val="525"/>
        </w:trPr>
        <w:tc>
          <w:tcPr>
            <w:tcW w:w="3330" w:type="dxa"/>
            <w:gridSpan w:val="3"/>
            <w:tcBorders>
              <w:top w:val="nil"/>
              <w:left w:val="nil"/>
              <w:bottom w:val="nil"/>
              <w:right w:val="nil"/>
            </w:tcBorders>
            <w:noWrap/>
            <w:vAlign w:val="bottom"/>
            <w:hideMark/>
          </w:tcPr>
          <w:p w14:paraId="3796B53F" w14:textId="77777777" w:rsidR="000E6B18" w:rsidRDefault="000E6B18" w:rsidP="000E6B18">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Projects Approved  </w:t>
            </w:r>
          </w:p>
          <w:p w14:paraId="2BB4125C" w14:textId="77777777" w:rsidR="000E6B18" w:rsidRPr="000E6B18" w:rsidRDefault="000E6B18" w:rsidP="000E6B18">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2014E.C</w:t>
            </w:r>
          </w:p>
        </w:tc>
        <w:tc>
          <w:tcPr>
            <w:tcW w:w="3510" w:type="dxa"/>
            <w:gridSpan w:val="5"/>
            <w:tcBorders>
              <w:top w:val="nil"/>
              <w:left w:val="nil"/>
              <w:bottom w:val="nil"/>
              <w:right w:val="nil"/>
            </w:tcBorders>
            <w:noWrap/>
            <w:vAlign w:val="bottom"/>
            <w:hideMark/>
          </w:tcPr>
          <w:p w14:paraId="3631204D" w14:textId="77777777" w:rsidR="000E6B18" w:rsidRDefault="000E6B18" w:rsidP="000E6B18">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Projects Completed   </w:t>
            </w:r>
          </w:p>
          <w:p w14:paraId="15B0EB63" w14:textId="77777777" w:rsidR="000E6B18" w:rsidRPr="000E6B18" w:rsidRDefault="000E6B18" w:rsidP="000E6B18">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2014 E.C</w:t>
            </w:r>
          </w:p>
        </w:tc>
        <w:tc>
          <w:tcPr>
            <w:tcW w:w="2430" w:type="dxa"/>
            <w:gridSpan w:val="5"/>
            <w:tcBorders>
              <w:top w:val="nil"/>
              <w:left w:val="nil"/>
              <w:bottom w:val="nil"/>
              <w:right w:val="nil"/>
            </w:tcBorders>
            <w:noWrap/>
            <w:vAlign w:val="bottom"/>
            <w:hideMark/>
          </w:tcPr>
          <w:p w14:paraId="3F42FE65" w14:textId="77777777" w:rsidR="000E6B18" w:rsidRPr="000E6B18" w:rsidRDefault="000E6B18" w:rsidP="000E6B18">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Projects Terminated   in 2014 E.C</w:t>
            </w:r>
          </w:p>
        </w:tc>
      </w:tr>
      <w:tr w:rsidR="000E6B18" w:rsidRPr="000E6B18" w14:paraId="5B0910A4" w14:textId="77777777" w:rsidTr="000E6B18">
        <w:trPr>
          <w:trHeight w:val="375"/>
        </w:trPr>
        <w:tc>
          <w:tcPr>
            <w:tcW w:w="1350" w:type="dxa"/>
            <w:tcBorders>
              <w:top w:val="nil"/>
              <w:left w:val="single" w:sz="8" w:space="0" w:color="auto"/>
              <w:bottom w:val="single" w:sz="4" w:space="0" w:color="auto"/>
              <w:right w:val="single" w:sz="4" w:space="0" w:color="auto"/>
            </w:tcBorders>
            <w:shd w:val="clear" w:color="000000" w:fill="8DB4E2"/>
            <w:vAlign w:val="center"/>
            <w:hideMark/>
          </w:tcPr>
          <w:p w14:paraId="3EDEAC90" w14:textId="77777777" w:rsidR="000E6B18" w:rsidRPr="000E6B18" w:rsidRDefault="000E6B18" w:rsidP="000E6B18">
            <w:pP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School</w:t>
            </w:r>
          </w:p>
        </w:tc>
        <w:tc>
          <w:tcPr>
            <w:tcW w:w="900" w:type="dxa"/>
            <w:tcBorders>
              <w:top w:val="single" w:sz="4" w:space="0" w:color="auto"/>
              <w:left w:val="nil"/>
              <w:bottom w:val="single" w:sz="4" w:space="0" w:color="auto"/>
              <w:right w:val="single" w:sz="4" w:space="0" w:color="auto"/>
            </w:tcBorders>
            <w:shd w:val="clear" w:color="000000" w:fill="8DB4E2"/>
            <w:vAlign w:val="center"/>
            <w:hideMark/>
          </w:tcPr>
          <w:p w14:paraId="7F8ED937" w14:textId="77777777" w:rsidR="000E6B18" w:rsidRPr="000E6B18" w:rsidRDefault="000E6B18" w:rsidP="000E6B18">
            <w:pP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 # </w:t>
            </w:r>
          </w:p>
        </w:tc>
        <w:tc>
          <w:tcPr>
            <w:tcW w:w="1080" w:type="dxa"/>
            <w:tcBorders>
              <w:top w:val="nil"/>
              <w:left w:val="nil"/>
              <w:bottom w:val="nil"/>
              <w:right w:val="nil"/>
            </w:tcBorders>
            <w:noWrap/>
            <w:vAlign w:val="bottom"/>
            <w:hideMark/>
          </w:tcPr>
          <w:p w14:paraId="26300912" w14:textId="77777777" w:rsidR="000E6B18" w:rsidRPr="000E6B18" w:rsidRDefault="000E6B18" w:rsidP="000E6B18">
            <w:pPr>
              <w:spacing w:after="0" w:line="240" w:lineRule="auto"/>
              <w:rPr>
                <w:rFonts w:ascii="Times New Roman" w:eastAsia="Times New Roman" w:hAnsi="Times New Roman" w:cs="Times New Roman"/>
                <w:color w:val="000000"/>
                <w:sz w:val="24"/>
                <w:szCs w:val="24"/>
              </w:rPr>
            </w:pPr>
          </w:p>
        </w:tc>
        <w:tc>
          <w:tcPr>
            <w:tcW w:w="1260" w:type="dxa"/>
            <w:gridSpan w:val="2"/>
            <w:tcBorders>
              <w:top w:val="nil"/>
              <w:left w:val="single" w:sz="8" w:space="0" w:color="auto"/>
              <w:bottom w:val="single" w:sz="4" w:space="0" w:color="auto"/>
              <w:right w:val="single" w:sz="4" w:space="0" w:color="auto"/>
            </w:tcBorders>
            <w:shd w:val="clear" w:color="000000" w:fill="8DB4E2"/>
            <w:vAlign w:val="center"/>
            <w:hideMark/>
          </w:tcPr>
          <w:p w14:paraId="1BD8B535" w14:textId="77777777" w:rsidR="000E6B18" w:rsidRPr="000E6B18" w:rsidRDefault="000E6B18" w:rsidP="000E6B18">
            <w:pP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School</w:t>
            </w:r>
          </w:p>
        </w:tc>
        <w:tc>
          <w:tcPr>
            <w:tcW w:w="810" w:type="dxa"/>
            <w:tcBorders>
              <w:top w:val="single" w:sz="4" w:space="0" w:color="auto"/>
              <w:left w:val="nil"/>
              <w:bottom w:val="single" w:sz="4" w:space="0" w:color="auto"/>
              <w:right w:val="single" w:sz="4" w:space="0" w:color="auto"/>
            </w:tcBorders>
            <w:shd w:val="clear" w:color="000000" w:fill="8DB4E2"/>
            <w:vAlign w:val="center"/>
            <w:hideMark/>
          </w:tcPr>
          <w:p w14:paraId="63AC7889" w14:textId="77777777" w:rsidR="000E6B18" w:rsidRPr="000E6B18" w:rsidRDefault="000E6B18" w:rsidP="000E6B18">
            <w:pP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 # </w:t>
            </w:r>
          </w:p>
        </w:tc>
        <w:tc>
          <w:tcPr>
            <w:tcW w:w="1440" w:type="dxa"/>
            <w:gridSpan w:val="2"/>
            <w:tcBorders>
              <w:top w:val="nil"/>
              <w:left w:val="nil"/>
              <w:bottom w:val="nil"/>
              <w:right w:val="nil"/>
            </w:tcBorders>
            <w:noWrap/>
            <w:vAlign w:val="bottom"/>
            <w:hideMark/>
          </w:tcPr>
          <w:p w14:paraId="6A990824" w14:textId="77777777" w:rsidR="000E6B18" w:rsidRPr="000E6B18" w:rsidRDefault="000E6B18" w:rsidP="000E6B18">
            <w:pPr>
              <w:spacing w:after="0" w:line="240" w:lineRule="auto"/>
              <w:rPr>
                <w:rFonts w:ascii="Times New Roman" w:eastAsia="Times New Roman" w:hAnsi="Times New Roman" w:cs="Times New Roman"/>
                <w:color w:val="000000"/>
                <w:sz w:val="24"/>
                <w:szCs w:val="24"/>
              </w:rPr>
            </w:pPr>
          </w:p>
        </w:tc>
        <w:tc>
          <w:tcPr>
            <w:tcW w:w="900" w:type="dxa"/>
            <w:tcBorders>
              <w:top w:val="nil"/>
              <w:left w:val="single" w:sz="8" w:space="0" w:color="auto"/>
              <w:bottom w:val="single" w:sz="4" w:space="0" w:color="auto"/>
              <w:right w:val="single" w:sz="4" w:space="0" w:color="auto"/>
            </w:tcBorders>
            <w:shd w:val="clear" w:color="000000" w:fill="8DB4E2"/>
            <w:vAlign w:val="center"/>
            <w:hideMark/>
          </w:tcPr>
          <w:p w14:paraId="0BDA4E42" w14:textId="77777777" w:rsidR="000E6B18" w:rsidRPr="000E6B18" w:rsidRDefault="000E6B18" w:rsidP="000E6B18">
            <w:pP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School</w:t>
            </w:r>
          </w:p>
        </w:tc>
        <w:tc>
          <w:tcPr>
            <w:tcW w:w="1080" w:type="dxa"/>
            <w:gridSpan w:val="3"/>
            <w:tcBorders>
              <w:top w:val="single" w:sz="4" w:space="0" w:color="auto"/>
              <w:left w:val="nil"/>
              <w:bottom w:val="single" w:sz="4" w:space="0" w:color="auto"/>
              <w:right w:val="single" w:sz="4" w:space="0" w:color="auto"/>
            </w:tcBorders>
            <w:shd w:val="clear" w:color="000000" w:fill="8DB4E2"/>
            <w:vAlign w:val="center"/>
            <w:hideMark/>
          </w:tcPr>
          <w:p w14:paraId="50F8F325" w14:textId="77777777" w:rsidR="000E6B18" w:rsidRPr="000E6B18" w:rsidRDefault="000E6B18" w:rsidP="000E6B18">
            <w:pP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 # </w:t>
            </w:r>
          </w:p>
        </w:tc>
        <w:tc>
          <w:tcPr>
            <w:tcW w:w="450" w:type="dxa"/>
            <w:tcBorders>
              <w:top w:val="nil"/>
              <w:left w:val="nil"/>
              <w:bottom w:val="nil"/>
              <w:right w:val="nil"/>
            </w:tcBorders>
            <w:noWrap/>
            <w:vAlign w:val="bottom"/>
            <w:hideMark/>
          </w:tcPr>
          <w:p w14:paraId="7994C2FB" w14:textId="77777777" w:rsidR="000E6B18" w:rsidRPr="000E6B18" w:rsidRDefault="000E6B18" w:rsidP="000E6B18">
            <w:pPr>
              <w:spacing w:after="0" w:line="240" w:lineRule="auto"/>
              <w:rPr>
                <w:rFonts w:ascii="Times New Roman" w:eastAsia="Times New Roman" w:hAnsi="Times New Roman" w:cs="Times New Roman"/>
                <w:color w:val="000000"/>
                <w:sz w:val="24"/>
                <w:szCs w:val="24"/>
              </w:rPr>
            </w:pPr>
          </w:p>
        </w:tc>
      </w:tr>
      <w:tr w:rsidR="000E6B18" w:rsidRPr="000E6B18" w14:paraId="5A4F4488" w14:textId="77777777" w:rsidTr="000E6B18">
        <w:trPr>
          <w:trHeight w:val="600"/>
        </w:trPr>
        <w:tc>
          <w:tcPr>
            <w:tcW w:w="1350" w:type="dxa"/>
            <w:tcBorders>
              <w:top w:val="nil"/>
              <w:left w:val="single" w:sz="8" w:space="0" w:color="auto"/>
              <w:bottom w:val="single" w:sz="4" w:space="0" w:color="auto"/>
              <w:right w:val="single" w:sz="4" w:space="0" w:color="auto"/>
            </w:tcBorders>
            <w:noWrap/>
            <w:vAlign w:val="center"/>
            <w:hideMark/>
          </w:tcPr>
          <w:p w14:paraId="05D04E5B" w14:textId="77777777" w:rsidR="000E6B18" w:rsidRPr="000E6B18" w:rsidRDefault="000E6B18" w:rsidP="00062ED4">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SoANS</w:t>
            </w:r>
          </w:p>
        </w:tc>
        <w:tc>
          <w:tcPr>
            <w:tcW w:w="900" w:type="dxa"/>
            <w:tcBorders>
              <w:top w:val="nil"/>
              <w:left w:val="nil"/>
              <w:bottom w:val="single" w:sz="4" w:space="0" w:color="auto"/>
              <w:right w:val="single" w:sz="4" w:space="0" w:color="auto"/>
            </w:tcBorders>
            <w:shd w:val="clear" w:color="000000" w:fill="FFFFFF"/>
            <w:noWrap/>
            <w:vAlign w:val="center"/>
            <w:hideMark/>
          </w:tcPr>
          <w:p w14:paraId="235AA651" w14:textId="77777777" w:rsidR="000E6B18" w:rsidRPr="000E6B18" w:rsidRDefault="000E6B18" w:rsidP="00062ED4">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w:t>
            </w:r>
          </w:p>
        </w:tc>
        <w:tc>
          <w:tcPr>
            <w:tcW w:w="1080" w:type="dxa"/>
            <w:tcBorders>
              <w:top w:val="nil"/>
              <w:left w:val="nil"/>
              <w:bottom w:val="nil"/>
              <w:right w:val="nil"/>
            </w:tcBorders>
            <w:noWrap/>
            <w:vAlign w:val="bottom"/>
            <w:hideMark/>
          </w:tcPr>
          <w:p w14:paraId="67AB402C" w14:textId="77777777" w:rsidR="000E6B18" w:rsidRPr="000E6B18" w:rsidRDefault="000E6B18" w:rsidP="00062ED4">
            <w:pPr>
              <w:spacing w:after="0" w:line="240" w:lineRule="auto"/>
              <w:rPr>
                <w:rFonts w:ascii="Times New Roman" w:eastAsia="Times New Roman" w:hAnsi="Times New Roman" w:cs="Times New Roman"/>
                <w:color w:val="000000"/>
                <w:sz w:val="24"/>
                <w:szCs w:val="24"/>
              </w:rPr>
            </w:pPr>
          </w:p>
        </w:tc>
        <w:tc>
          <w:tcPr>
            <w:tcW w:w="1260" w:type="dxa"/>
            <w:gridSpan w:val="2"/>
            <w:tcBorders>
              <w:top w:val="nil"/>
              <w:left w:val="single" w:sz="8" w:space="0" w:color="auto"/>
              <w:bottom w:val="single" w:sz="4" w:space="0" w:color="auto"/>
              <w:right w:val="single" w:sz="4" w:space="0" w:color="auto"/>
            </w:tcBorders>
            <w:noWrap/>
            <w:vAlign w:val="center"/>
            <w:hideMark/>
          </w:tcPr>
          <w:p w14:paraId="2FC9D484" w14:textId="77777777" w:rsidR="000E6B18" w:rsidRPr="000E6B18" w:rsidRDefault="000E6B18" w:rsidP="00062ED4">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SoANS</w:t>
            </w:r>
          </w:p>
        </w:tc>
        <w:tc>
          <w:tcPr>
            <w:tcW w:w="810" w:type="dxa"/>
            <w:tcBorders>
              <w:top w:val="nil"/>
              <w:left w:val="nil"/>
              <w:bottom w:val="single" w:sz="4" w:space="0" w:color="auto"/>
              <w:right w:val="single" w:sz="4" w:space="0" w:color="auto"/>
            </w:tcBorders>
            <w:shd w:val="clear" w:color="000000" w:fill="FFFFFF"/>
            <w:noWrap/>
            <w:vAlign w:val="center"/>
            <w:hideMark/>
          </w:tcPr>
          <w:p w14:paraId="6CEAA172" w14:textId="77777777" w:rsidR="000E6B18" w:rsidRPr="000E6B18" w:rsidRDefault="000E6B18" w:rsidP="00062ED4">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w:t>
            </w:r>
          </w:p>
        </w:tc>
        <w:tc>
          <w:tcPr>
            <w:tcW w:w="1440" w:type="dxa"/>
            <w:gridSpan w:val="2"/>
            <w:tcBorders>
              <w:top w:val="nil"/>
              <w:left w:val="nil"/>
              <w:bottom w:val="nil"/>
              <w:right w:val="nil"/>
            </w:tcBorders>
            <w:noWrap/>
            <w:vAlign w:val="bottom"/>
            <w:hideMark/>
          </w:tcPr>
          <w:p w14:paraId="004075EC" w14:textId="77777777" w:rsidR="000E6B18" w:rsidRPr="000E6B18" w:rsidRDefault="000E6B18" w:rsidP="00062ED4">
            <w:pPr>
              <w:spacing w:after="0" w:line="240" w:lineRule="auto"/>
              <w:rPr>
                <w:rFonts w:ascii="Times New Roman" w:eastAsia="Times New Roman" w:hAnsi="Times New Roman" w:cs="Times New Roman"/>
                <w:color w:val="000000"/>
                <w:sz w:val="24"/>
                <w:szCs w:val="24"/>
              </w:rPr>
            </w:pPr>
          </w:p>
        </w:tc>
        <w:tc>
          <w:tcPr>
            <w:tcW w:w="900" w:type="dxa"/>
            <w:tcBorders>
              <w:top w:val="nil"/>
              <w:left w:val="single" w:sz="8" w:space="0" w:color="auto"/>
              <w:bottom w:val="single" w:sz="4" w:space="0" w:color="auto"/>
              <w:right w:val="single" w:sz="4" w:space="0" w:color="auto"/>
            </w:tcBorders>
            <w:noWrap/>
            <w:vAlign w:val="center"/>
            <w:hideMark/>
          </w:tcPr>
          <w:p w14:paraId="43F89A9A" w14:textId="77777777" w:rsidR="000E6B18" w:rsidRPr="000E6B18" w:rsidRDefault="000E6B18" w:rsidP="00062ED4">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SoANS</w:t>
            </w:r>
          </w:p>
        </w:tc>
        <w:tc>
          <w:tcPr>
            <w:tcW w:w="1080" w:type="dxa"/>
            <w:gridSpan w:val="3"/>
            <w:tcBorders>
              <w:top w:val="nil"/>
              <w:left w:val="nil"/>
              <w:bottom w:val="single" w:sz="4" w:space="0" w:color="auto"/>
              <w:right w:val="single" w:sz="4" w:space="0" w:color="auto"/>
            </w:tcBorders>
            <w:shd w:val="clear" w:color="000000" w:fill="FFFFFF"/>
            <w:noWrap/>
            <w:vAlign w:val="center"/>
            <w:hideMark/>
          </w:tcPr>
          <w:p w14:paraId="334FE4CF" w14:textId="77777777" w:rsidR="000E6B18" w:rsidRPr="000E6B18" w:rsidRDefault="000E6B18" w:rsidP="00062ED4">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c>
          <w:tcPr>
            <w:tcW w:w="450" w:type="dxa"/>
            <w:tcBorders>
              <w:top w:val="nil"/>
              <w:left w:val="nil"/>
              <w:bottom w:val="nil"/>
              <w:right w:val="nil"/>
            </w:tcBorders>
            <w:noWrap/>
            <w:vAlign w:val="bottom"/>
            <w:hideMark/>
          </w:tcPr>
          <w:p w14:paraId="1B09996A" w14:textId="77777777" w:rsidR="000E6B18" w:rsidRPr="000E6B18" w:rsidRDefault="000E6B18" w:rsidP="000E6B18">
            <w:pPr>
              <w:spacing w:after="0" w:line="240" w:lineRule="auto"/>
              <w:rPr>
                <w:rFonts w:ascii="Times New Roman" w:eastAsia="Times New Roman" w:hAnsi="Times New Roman" w:cs="Times New Roman"/>
                <w:color w:val="000000"/>
                <w:sz w:val="24"/>
                <w:szCs w:val="24"/>
              </w:rPr>
            </w:pPr>
          </w:p>
        </w:tc>
      </w:tr>
      <w:tr w:rsidR="000E6B18" w:rsidRPr="000E6B18" w14:paraId="6DEEAF5D" w14:textId="77777777" w:rsidTr="000E6B18">
        <w:trPr>
          <w:trHeight w:val="465"/>
        </w:trPr>
        <w:tc>
          <w:tcPr>
            <w:tcW w:w="1350" w:type="dxa"/>
            <w:tcBorders>
              <w:top w:val="nil"/>
              <w:left w:val="single" w:sz="8" w:space="0" w:color="auto"/>
              <w:bottom w:val="single" w:sz="4" w:space="0" w:color="auto"/>
              <w:right w:val="single" w:sz="4" w:space="0" w:color="auto"/>
            </w:tcBorders>
            <w:noWrap/>
            <w:vAlign w:val="center"/>
            <w:hideMark/>
          </w:tcPr>
          <w:p w14:paraId="2E050B1F" w14:textId="77777777" w:rsidR="000E6B18" w:rsidRPr="000E6B18" w:rsidRDefault="000E6B18" w:rsidP="00062ED4">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SoCEA</w:t>
            </w:r>
          </w:p>
        </w:tc>
        <w:tc>
          <w:tcPr>
            <w:tcW w:w="900" w:type="dxa"/>
            <w:tcBorders>
              <w:top w:val="nil"/>
              <w:left w:val="nil"/>
              <w:bottom w:val="single" w:sz="4" w:space="0" w:color="auto"/>
              <w:right w:val="single" w:sz="4" w:space="0" w:color="auto"/>
            </w:tcBorders>
            <w:shd w:val="clear" w:color="000000" w:fill="FFFFFF"/>
            <w:noWrap/>
            <w:vAlign w:val="center"/>
            <w:hideMark/>
          </w:tcPr>
          <w:p w14:paraId="12886574" w14:textId="77777777" w:rsidR="000E6B18" w:rsidRPr="000E6B18" w:rsidRDefault="000E6B18" w:rsidP="00062ED4">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1080" w:type="dxa"/>
            <w:tcBorders>
              <w:top w:val="nil"/>
              <w:left w:val="nil"/>
              <w:bottom w:val="nil"/>
              <w:right w:val="nil"/>
            </w:tcBorders>
            <w:noWrap/>
            <w:vAlign w:val="bottom"/>
            <w:hideMark/>
          </w:tcPr>
          <w:p w14:paraId="15A8C7AB" w14:textId="77777777" w:rsidR="000E6B18" w:rsidRPr="000E6B18" w:rsidRDefault="000E6B18" w:rsidP="00062ED4">
            <w:pPr>
              <w:spacing w:after="0" w:line="240" w:lineRule="auto"/>
              <w:rPr>
                <w:rFonts w:ascii="Times New Roman" w:eastAsia="Times New Roman" w:hAnsi="Times New Roman" w:cs="Times New Roman"/>
                <w:color w:val="000000"/>
                <w:sz w:val="24"/>
                <w:szCs w:val="24"/>
              </w:rPr>
            </w:pPr>
          </w:p>
        </w:tc>
        <w:tc>
          <w:tcPr>
            <w:tcW w:w="1260" w:type="dxa"/>
            <w:gridSpan w:val="2"/>
            <w:tcBorders>
              <w:top w:val="nil"/>
              <w:left w:val="single" w:sz="8" w:space="0" w:color="auto"/>
              <w:bottom w:val="single" w:sz="4" w:space="0" w:color="auto"/>
              <w:right w:val="single" w:sz="4" w:space="0" w:color="auto"/>
            </w:tcBorders>
            <w:noWrap/>
            <w:vAlign w:val="center"/>
            <w:hideMark/>
          </w:tcPr>
          <w:p w14:paraId="0700AB43" w14:textId="77777777" w:rsidR="000E6B18" w:rsidRPr="000E6B18" w:rsidRDefault="000E6B18" w:rsidP="00062ED4">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SoCEA</w:t>
            </w:r>
          </w:p>
        </w:tc>
        <w:tc>
          <w:tcPr>
            <w:tcW w:w="810" w:type="dxa"/>
            <w:tcBorders>
              <w:top w:val="nil"/>
              <w:left w:val="nil"/>
              <w:bottom w:val="single" w:sz="4" w:space="0" w:color="auto"/>
              <w:right w:val="single" w:sz="4" w:space="0" w:color="auto"/>
            </w:tcBorders>
            <w:shd w:val="clear" w:color="000000" w:fill="FFFFFF"/>
            <w:noWrap/>
            <w:vAlign w:val="center"/>
            <w:hideMark/>
          </w:tcPr>
          <w:p w14:paraId="3FB6EF66" w14:textId="77777777" w:rsidR="000E6B18" w:rsidRPr="000E6B18" w:rsidRDefault="000E6B18" w:rsidP="00062ED4">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w:t>
            </w:r>
          </w:p>
        </w:tc>
        <w:tc>
          <w:tcPr>
            <w:tcW w:w="1440" w:type="dxa"/>
            <w:gridSpan w:val="2"/>
            <w:tcBorders>
              <w:top w:val="nil"/>
              <w:left w:val="nil"/>
              <w:bottom w:val="nil"/>
              <w:right w:val="nil"/>
            </w:tcBorders>
            <w:noWrap/>
            <w:vAlign w:val="bottom"/>
            <w:hideMark/>
          </w:tcPr>
          <w:p w14:paraId="680AEF86" w14:textId="77777777" w:rsidR="000E6B18" w:rsidRPr="000E6B18" w:rsidRDefault="000E6B18" w:rsidP="00062ED4">
            <w:pPr>
              <w:spacing w:after="0" w:line="240" w:lineRule="auto"/>
              <w:rPr>
                <w:rFonts w:ascii="Times New Roman" w:eastAsia="Times New Roman" w:hAnsi="Times New Roman" w:cs="Times New Roman"/>
                <w:color w:val="000000"/>
                <w:sz w:val="24"/>
                <w:szCs w:val="24"/>
              </w:rPr>
            </w:pPr>
          </w:p>
        </w:tc>
        <w:tc>
          <w:tcPr>
            <w:tcW w:w="900" w:type="dxa"/>
            <w:tcBorders>
              <w:top w:val="nil"/>
              <w:left w:val="single" w:sz="8" w:space="0" w:color="auto"/>
              <w:bottom w:val="single" w:sz="4" w:space="0" w:color="auto"/>
              <w:right w:val="single" w:sz="4" w:space="0" w:color="auto"/>
            </w:tcBorders>
            <w:noWrap/>
            <w:vAlign w:val="center"/>
            <w:hideMark/>
          </w:tcPr>
          <w:p w14:paraId="0693CEDC" w14:textId="77777777" w:rsidR="000E6B18" w:rsidRPr="000E6B18" w:rsidRDefault="000E6B18" w:rsidP="00062ED4">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SoCEA</w:t>
            </w:r>
          </w:p>
        </w:tc>
        <w:tc>
          <w:tcPr>
            <w:tcW w:w="1080" w:type="dxa"/>
            <w:gridSpan w:val="3"/>
            <w:tcBorders>
              <w:top w:val="nil"/>
              <w:left w:val="nil"/>
              <w:bottom w:val="single" w:sz="4" w:space="0" w:color="auto"/>
              <w:right w:val="single" w:sz="4" w:space="0" w:color="auto"/>
            </w:tcBorders>
            <w:shd w:val="clear" w:color="000000" w:fill="FFFFFF"/>
            <w:noWrap/>
            <w:vAlign w:val="center"/>
            <w:hideMark/>
          </w:tcPr>
          <w:p w14:paraId="6F7385F7" w14:textId="77777777" w:rsidR="000E6B18" w:rsidRPr="000E6B18" w:rsidRDefault="000E6B18" w:rsidP="00062ED4">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w:t>
            </w:r>
          </w:p>
        </w:tc>
        <w:tc>
          <w:tcPr>
            <w:tcW w:w="450" w:type="dxa"/>
            <w:tcBorders>
              <w:top w:val="nil"/>
              <w:left w:val="nil"/>
              <w:bottom w:val="nil"/>
              <w:right w:val="nil"/>
            </w:tcBorders>
            <w:noWrap/>
            <w:vAlign w:val="bottom"/>
            <w:hideMark/>
          </w:tcPr>
          <w:p w14:paraId="3DE74FD7" w14:textId="77777777" w:rsidR="000E6B18" w:rsidRPr="000E6B18" w:rsidRDefault="000E6B18" w:rsidP="000E6B18">
            <w:pPr>
              <w:spacing w:after="0" w:line="240" w:lineRule="auto"/>
              <w:rPr>
                <w:rFonts w:ascii="Times New Roman" w:eastAsia="Times New Roman" w:hAnsi="Times New Roman" w:cs="Times New Roman"/>
                <w:color w:val="000000"/>
                <w:sz w:val="24"/>
                <w:szCs w:val="24"/>
              </w:rPr>
            </w:pPr>
          </w:p>
        </w:tc>
      </w:tr>
      <w:tr w:rsidR="000E6B18" w:rsidRPr="000E6B18" w14:paraId="7905A4A7" w14:textId="77777777" w:rsidTr="000E6B18">
        <w:trPr>
          <w:trHeight w:val="465"/>
        </w:trPr>
        <w:tc>
          <w:tcPr>
            <w:tcW w:w="1350" w:type="dxa"/>
            <w:tcBorders>
              <w:top w:val="nil"/>
              <w:left w:val="single" w:sz="8" w:space="0" w:color="auto"/>
              <w:bottom w:val="single" w:sz="4" w:space="0" w:color="auto"/>
              <w:right w:val="single" w:sz="4" w:space="0" w:color="auto"/>
            </w:tcBorders>
            <w:noWrap/>
            <w:vAlign w:val="center"/>
            <w:hideMark/>
          </w:tcPr>
          <w:p w14:paraId="78CA6ED4" w14:textId="77777777" w:rsidR="000E6B18" w:rsidRPr="000E6B18" w:rsidRDefault="000E6B18" w:rsidP="00062ED4">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SoMCME</w:t>
            </w:r>
          </w:p>
        </w:tc>
        <w:tc>
          <w:tcPr>
            <w:tcW w:w="900" w:type="dxa"/>
            <w:tcBorders>
              <w:top w:val="nil"/>
              <w:left w:val="nil"/>
              <w:bottom w:val="single" w:sz="4" w:space="0" w:color="auto"/>
              <w:right w:val="single" w:sz="4" w:space="0" w:color="auto"/>
            </w:tcBorders>
            <w:shd w:val="clear" w:color="000000" w:fill="FFFFFF"/>
            <w:noWrap/>
            <w:vAlign w:val="center"/>
            <w:hideMark/>
          </w:tcPr>
          <w:p w14:paraId="090AB886" w14:textId="77777777" w:rsidR="000E6B18" w:rsidRPr="000E6B18" w:rsidRDefault="000E6B18" w:rsidP="00062ED4">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1080" w:type="dxa"/>
            <w:tcBorders>
              <w:top w:val="nil"/>
              <w:left w:val="nil"/>
              <w:bottom w:val="nil"/>
              <w:right w:val="nil"/>
            </w:tcBorders>
            <w:noWrap/>
            <w:vAlign w:val="bottom"/>
            <w:hideMark/>
          </w:tcPr>
          <w:p w14:paraId="7B55A9BE" w14:textId="77777777" w:rsidR="000E6B18" w:rsidRPr="000E6B18" w:rsidRDefault="000E6B18" w:rsidP="00062ED4">
            <w:pPr>
              <w:spacing w:after="0" w:line="240" w:lineRule="auto"/>
              <w:rPr>
                <w:rFonts w:ascii="Times New Roman" w:eastAsia="Times New Roman" w:hAnsi="Times New Roman" w:cs="Times New Roman"/>
                <w:color w:val="000000"/>
                <w:sz w:val="24"/>
                <w:szCs w:val="24"/>
              </w:rPr>
            </w:pPr>
          </w:p>
        </w:tc>
        <w:tc>
          <w:tcPr>
            <w:tcW w:w="1260" w:type="dxa"/>
            <w:gridSpan w:val="2"/>
            <w:tcBorders>
              <w:top w:val="nil"/>
              <w:left w:val="single" w:sz="8" w:space="0" w:color="auto"/>
              <w:bottom w:val="single" w:sz="4" w:space="0" w:color="auto"/>
              <w:right w:val="single" w:sz="4" w:space="0" w:color="auto"/>
            </w:tcBorders>
            <w:noWrap/>
            <w:vAlign w:val="center"/>
            <w:hideMark/>
          </w:tcPr>
          <w:p w14:paraId="205DDFA7" w14:textId="77777777" w:rsidR="000E6B18" w:rsidRPr="000E6B18" w:rsidRDefault="000E6B18" w:rsidP="00062ED4">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SoMCME</w:t>
            </w:r>
          </w:p>
        </w:tc>
        <w:tc>
          <w:tcPr>
            <w:tcW w:w="810" w:type="dxa"/>
            <w:tcBorders>
              <w:top w:val="nil"/>
              <w:left w:val="nil"/>
              <w:bottom w:val="single" w:sz="4" w:space="0" w:color="auto"/>
              <w:right w:val="single" w:sz="4" w:space="0" w:color="auto"/>
            </w:tcBorders>
            <w:shd w:val="clear" w:color="000000" w:fill="FFFFFF"/>
            <w:noWrap/>
            <w:vAlign w:val="center"/>
            <w:hideMark/>
          </w:tcPr>
          <w:p w14:paraId="4C59C66F" w14:textId="77777777" w:rsidR="000E6B18" w:rsidRPr="000E6B18" w:rsidRDefault="000E6B18" w:rsidP="00062ED4">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1440" w:type="dxa"/>
            <w:gridSpan w:val="2"/>
            <w:tcBorders>
              <w:top w:val="nil"/>
              <w:left w:val="nil"/>
              <w:bottom w:val="nil"/>
              <w:right w:val="nil"/>
            </w:tcBorders>
            <w:noWrap/>
            <w:vAlign w:val="bottom"/>
            <w:hideMark/>
          </w:tcPr>
          <w:p w14:paraId="2B1E7614" w14:textId="77777777" w:rsidR="000E6B18" w:rsidRPr="000E6B18" w:rsidRDefault="000E6B18" w:rsidP="00062ED4">
            <w:pPr>
              <w:spacing w:after="0" w:line="240" w:lineRule="auto"/>
              <w:rPr>
                <w:rFonts w:ascii="Times New Roman" w:eastAsia="Times New Roman" w:hAnsi="Times New Roman" w:cs="Times New Roman"/>
                <w:color w:val="000000"/>
                <w:sz w:val="24"/>
                <w:szCs w:val="24"/>
              </w:rPr>
            </w:pPr>
          </w:p>
        </w:tc>
        <w:tc>
          <w:tcPr>
            <w:tcW w:w="900" w:type="dxa"/>
            <w:tcBorders>
              <w:top w:val="nil"/>
              <w:left w:val="single" w:sz="8" w:space="0" w:color="auto"/>
              <w:bottom w:val="single" w:sz="4" w:space="0" w:color="auto"/>
              <w:right w:val="single" w:sz="4" w:space="0" w:color="auto"/>
            </w:tcBorders>
            <w:noWrap/>
            <w:vAlign w:val="center"/>
            <w:hideMark/>
          </w:tcPr>
          <w:p w14:paraId="4AA4AA5E" w14:textId="77777777" w:rsidR="000E6B18" w:rsidRPr="000E6B18" w:rsidRDefault="000E6B18" w:rsidP="00062ED4">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SoMCME</w:t>
            </w:r>
          </w:p>
        </w:tc>
        <w:tc>
          <w:tcPr>
            <w:tcW w:w="1080" w:type="dxa"/>
            <w:gridSpan w:val="3"/>
            <w:tcBorders>
              <w:top w:val="nil"/>
              <w:left w:val="nil"/>
              <w:bottom w:val="single" w:sz="4" w:space="0" w:color="auto"/>
              <w:right w:val="single" w:sz="4" w:space="0" w:color="auto"/>
            </w:tcBorders>
            <w:shd w:val="clear" w:color="000000" w:fill="FFFFFF"/>
            <w:noWrap/>
            <w:vAlign w:val="center"/>
            <w:hideMark/>
          </w:tcPr>
          <w:p w14:paraId="2A28AE78" w14:textId="77777777" w:rsidR="000E6B18" w:rsidRPr="000E6B18" w:rsidRDefault="000E6B18" w:rsidP="00062ED4">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tc>
        <w:tc>
          <w:tcPr>
            <w:tcW w:w="450" w:type="dxa"/>
            <w:tcBorders>
              <w:top w:val="nil"/>
              <w:left w:val="nil"/>
              <w:bottom w:val="nil"/>
              <w:right w:val="nil"/>
            </w:tcBorders>
            <w:noWrap/>
            <w:vAlign w:val="bottom"/>
            <w:hideMark/>
          </w:tcPr>
          <w:p w14:paraId="75B9EEA8" w14:textId="77777777" w:rsidR="000E6B18" w:rsidRPr="000E6B18" w:rsidRDefault="000E6B18" w:rsidP="000E6B18">
            <w:pPr>
              <w:spacing w:after="0" w:line="240" w:lineRule="auto"/>
              <w:rPr>
                <w:rFonts w:ascii="Times New Roman" w:eastAsia="Times New Roman" w:hAnsi="Times New Roman" w:cs="Times New Roman"/>
                <w:color w:val="000000"/>
                <w:sz w:val="24"/>
                <w:szCs w:val="24"/>
              </w:rPr>
            </w:pPr>
          </w:p>
        </w:tc>
      </w:tr>
      <w:tr w:rsidR="000E6B18" w:rsidRPr="000E6B18" w14:paraId="72694C4F" w14:textId="77777777" w:rsidTr="000E6B18">
        <w:trPr>
          <w:trHeight w:val="465"/>
        </w:trPr>
        <w:tc>
          <w:tcPr>
            <w:tcW w:w="1350" w:type="dxa"/>
            <w:tcBorders>
              <w:top w:val="nil"/>
              <w:left w:val="single" w:sz="8" w:space="0" w:color="auto"/>
              <w:bottom w:val="single" w:sz="4" w:space="0" w:color="auto"/>
              <w:right w:val="single" w:sz="4" w:space="0" w:color="auto"/>
            </w:tcBorders>
            <w:noWrap/>
            <w:vAlign w:val="center"/>
            <w:hideMark/>
          </w:tcPr>
          <w:p w14:paraId="688AA429" w14:textId="77777777" w:rsidR="000E6B18" w:rsidRPr="000E6B18" w:rsidRDefault="000E6B18" w:rsidP="00062ED4">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SoEEC</w:t>
            </w:r>
          </w:p>
        </w:tc>
        <w:tc>
          <w:tcPr>
            <w:tcW w:w="900" w:type="dxa"/>
            <w:tcBorders>
              <w:top w:val="nil"/>
              <w:left w:val="nil"/>
              <w:bottom w:val="single" w:sz="4" w:space="0" w:color="auto"/>
              <w:right w:val="single" w:sz="4" w:space="0" w:color="auto"/>
            </w:tcBorders>
            <w:shd w:val="clear" w:color="000000" w:fill="FFFFFF"/>
            <w:noWrap/>
            <w:vAlign w:val="center"/>
            <w:hideMark/>
          </w:tcPr>
          <w:p w14:paraId="29C89EB9" w14:textId="77777777" w:rsidR="000E6B18" w:rsidRPr="000E6B18" w:rsidRDefault="000E6B18" w:rsidP="00062ED4">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w:t>
            </w:r>
          </w:p>
        </w:tc>
        <w:tc>
          <w:tcPr>
            <w:tcW w:w="1080" w:type="dxa"/>
            <w:tcBorders>
              <w:top w:val="nil"/>
              <w:left w:val="nil"/>
              <w:bottom w:val="nil"/>
              <w:right w:val="nil"/>
            </w:tcBorders>
            <w:noWrap/>
            <w:vAlign w:val="bottom"/>
            <w:hideMark/>
          </w:tcPr>
          <w:p w14:paraId="107DF348" w14:textId="77777777" w:rsidR="000E6B18" w:rsidRPr="000E6B18" w:rsidRDefault="000E6B18" w:rsidP="00062ED4">
            <w:pPr>
              <w:spacing w:after="0" w:line="240" w:lineRule="auto"/>
              <w:rPr>
                <w:rFonts w:ascii="Times New Roman" w:eastAsia="Times New Roman" w:hAnsi="Times New Roman" w:cs="Times New Roman"/>
                <w:color w:val="000000"/>
                <w:sz w:val="24"/>
                <w:szCs w:val="24"/>
              </w:rPr>
            </w:pPr>
          </w:p>
        </w:tc>
        <w:tc>
          <w:tcPr>
            <w:tcW w:w="1260" w:type="dxa"/>
            <w:gridSpan w:val="2"/>
            <w:tcBorders>
              <w:top w:val="nil"/>
              <w:left w:val="single" w:sz="8" w:space="0" w:color="auto"/>
              <w:bottom w:val="single" w:sz="4" w:space="0" w:color="auto"/>
              <w:right w:val="single" w:sz="4" w:space="0" w:color="auto"/>
            </w:tcBorders>
            <w:noWrap/>
            <w:vAlign w:val="center"/>
            <w:hideMark/>
          </w:tcPr>
          <w:p w14:paraId="4AEABCFD" w14:textId="77777777" w:rsidR="000E6B18" w:rsidRPr="000E6B18" w:rsidRDefault="000E6B18" w:rsidP="00062ED4">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SoEEC</w:t>
            </w:r>
          </w:p>
        </w:tc>
        <w:tc>
          <w:tcPr>
            <w:tcW w:w="810" w:type="dxa"/>
            <w:tcBorders>
              <w:top w:val="nil"/>
              <w:left w:val="nil"/>
              <w:bottom w:val="single" w:sz="4" w:space="0" w:color="auto"/>
              <w:right w:val="single" w:sz="4" w:space="0" w:color="auto"/>
            </w:tcBorders>
            <w:shd w:val="clear" w:color="000000" w:fill="FFFFFF"/>
            <w:noWrap/>
            <w:vAlign w:val="center"/>
            <w:hideMark/>
          </w:tcPr>
          <w:p w14:paraId="2A6119B7" w14:textId="77777777" w:rsidR="000E6B18" w:rsidRPr="000E6B18" w:rsidRDefault="000E6B18" w:rsidP="00062ED4">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tc>
        <w:tc>
          <w:tcPr>
            <w:tcW w:w="1440" w:type="dxa"/>
            <w:gridSpan w:val="2"/>
            <w:tcBorders>
              <w:top w:val="nil"/>
              <w:left w:val="nil"/>
              <w:bottom w:val="nil"/>
              <w:right w:val="nil"/>
            </w:tcBorders>
            <w:noWrap/>
            <w:vAlign w:val="bottom"/>
            <w:hideMark/>
          </w:tcPr>
          <w:p w14:paraId="6A245938" w14:textId="77777777" w:rsidR="000E6B18" w:rsidRPr="000E6B18" w:rsidRDefault="000E6B18" w:rsidP="00062ED4">
            <w:pPr>
              <w:spacing w:after="0" w:line="240" w:lineRule="auto"/>
              <w:rPr>
                <w:rFonts w:ascii="Times New Roman" w:eastAsia="Times New Roman" w:hAnsi="Times New Roman" w:cs="Times New Roman"/>
                <w:color w:val="000000"/>
                <w:sz w:val="24"/>
                <w:szCs w:val="24"/>
              </w:rPr>
            </w:pPr>
          </w:p>
        </w:tc>
        <w:tc>
          <w:tcPr>
            <w:tcW w:w="900" w:type="dxa"/>
            <w:tcBorders>
              <w:top w:val="nil"/>
              <w:left w:val="single" w:sz="8" w:space="0" w:color="auto"/>
              <w:bottom w:val="single" w:sz="4" w:space="0" w:color="auto"/>
              <w:right w:val="single" w:sz="4" w:space="0" w:color="auto"/>
            </w:tcBorders>
            <w:noWrap/>
            <w:vAlign w:val="center"/>
            <w:hideMark/>
          </w:tcPr>
          <w:p w14:paraId="0F7FAE16" w14:textId="77777777" w:rsidR="000E6B18" w:rsidRPr="000E6B18" w:rsidRDefault="000E6B18" w:rsidP="00062ED4">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SoEEC</w:t>
            </w:r>
          </w:p>
        </w:tc>
        <w:tc>
          <w:tcPr>
            <w:tcW w:w="1080" w:type="dxa"/>
            <w:gridSpan w:val="3"/>
            <w:tcBorders>
              <w:top w:val="nil"/>
              <w:left w:val="nil"/>
              <w:bottom w:val="single" w:sz="4" w:space="0" w:color="auto"/>
              <w:right w:val="single" w:sz="4" w:space="0" w:color="auto"/>
            </w:tcBorders>
            <w:shd w:val="clear" w:color="000000" w:fill="FFFFFF"/>
            <w:noWrap/>
            <w:vAlign w:val="center"/>
            <w:hideMark/>
          </w:tcPr>
          <w:p w14:paraId="30463552" w14:textId="77777777" w:rsidR="000E6B18" w:rsidRPr="000E6B18" w:rsidRDefault="000E6B18" w:rsidP="00062ED4">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450" w:type="dxa"/>
            <w:tcBorders>
              <w:top w:val="nil"/>
              <w:left w:val="nil"/>
              <w:bottom w:val="nil"/>
              <w:right w:val="nil"/>
            </w:tcBorders>
            <w:noWrap/>
            <w:vAlign w:val="bottom"/>
            <w:hideMark/>
          </w:tcPr>
          <w:p w14:paraId="10784E87" w14:textId="77777777" w:rsidR="000E6B18" w:rsidRPr="000E6B18" w:rsidRDefault="000E6B18" w:rsidP="000E6B18">
            <w:pPr>
              <w:spacing w:after="0" w:line="240" w:lineRule="auto"/>
              <w:rPr>
                <w:rFonts w:ascii="Times New Roman" w:eastAsia="Times New Roman" w:hAnsi="Times New Roman" w:cs="Times New Roman"/>
                <w:color w:val="000000"/>
                <w:sz w:val="24"/>
                <w:szCs w:val="24"/>
              </w:rPr>
            </w:pPr>
          </w:p>
        </w:tc>
      </w:tr>
      <w:tr w:rsidR="000E6B18" w:rsidRPr="000E6B18" w14:paraId="18DB10FF" w14:textId="77777777" w:rsidTr="000E6B18">
        <w:trPr>
          <w:trHeight w:val="465"/>
        </w:trPr>
        <w:tc>
          <w:tcPr>
            <w:tcW w:w="1350" w:type="dxa"/>
            <w:tcBorders>
              <w:top w:val="nil"/>
              <w:left w:val="single" w:sz="8" w:space="0" w:color="auto"/>
              <w:bottom w:val="single" w:sz="4" w:space="0" w:color="auto"/>
              <w:right w:val="single" w:sz="4" w:space="0" w:color="auto"/>
            </w:tcBorders>
            <w:noWrap/>
            <w:vAlign w:val="center"/>
            <w:hideMark/>
          </w:tcPr>
          <w:p w14:paraId="4CA1668A" w14:textId="77777777" w:rsidR="000E6B18" w:rsidRPr="000E6B18" w:rsidRDefault="000E6B18" w:rsidP="00062ED4">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SoHSS</w:t>
            </w:r>
          </w:p>
        </w:tc>
        <w:tc>
          <w:tcPr>
            <w:tcW w:w="900" w:type="dxa"/>
            <w:tcBorders>
              <w:top w:val="nil"/>
              <w:left w:val="nil"/>
              <w:bottom w:val="single" w:sz="4" w:space="0" w:color="auto"/>
              <w:right w:val="single" w:sz="4" w:space="0" w:color="auto"/>
            </w:tcBorders>
            <w:shd w:val="clear" w:color="000000" w:fill="FFFFFF"/>
            <w:noWrap/>
            <w:vAlign w:val="center"/>
            <w:hideMark/>
          </w:tcPr>
          <w:p w14:paraId="66E78F14" w14:textId="77777777" w:rsidR="000E6B18" w:rsidRPr="000E6B18" w:rsidRDefault="000E6B18" w:rsidP="00062ED4">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w:t>
            </w:r>
          </w:p>
        </w:tc>
        <w:tc>
          <w:tcPr>
            <w:tcW w:w="1080" w:type="dxa"/>
            <w:tcBorders>
              <w:top w:val="nil"/>
              <w:left w:val="nil"/>
              <w:bottom w:val="nil"/>
              <w:right w:val="nil"/>
            </w:tcBorders>
            <w:noWrap/>
            <w:vAlign w:val="bottom"/>
            <w:hideMark/>
          </w:tcPr>
          <w:p w14:paraId="5C68CF07" w14:textId="77777777" w:rsidR="000E6B18" w:rsidRPr="000E6B18" w:rsidRDefault="000E6B18" w:rsidP="00062ED4">
            <w:pPr>
              <w:spacing w:after="0" w:line="240" w:lineRule="auto"/>
              <w:rPr>
                <w:rFonts w:ascii="Times New Roman" w:eastAsia="Times New Roman" w:hAnsi="Times New Roman" w:cs="Times New Roman"/>
                <w:color w:val="000000"/>
                <w:sz w:val="24"/>
                <w:szCs w:val="24"/>
              </w:rPr>
            </w:pPr>
          </w:p>
        </w:tc>
        <w:tc>
          <w:tcPr>
            <w:tcW w:w="1260" w:type="dxa"/>
            <w:gridSpan w:val="2"/>
            <w:tcBorders>
              <w:top w:val="nil"/>
              <w:left w:val="single" w:sz="8" w:space="0" w:color="auto"/>
              <w:bottom w:val="single" w:sz="4" w:space="0" w:color="auto"/>
              <w:right w:val="single" w:sz="4" w:space="0" w:color="auto"/>
            </w:tcBorders>
            <w:noWrap/>
            <w:vAlign w:val="center"/>
            <w:hideMark/>
          </w:tcPr>
          <w:p w14:paraId="3BDB1470" w14:textId="77777777" w:rsidR="000E6B18" w:rsidRPr="000E6B18" w:rsidRDefault="000E6B18" w:rsidP="00062ED4">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SoHSS</w:t>
            </w:r>
          </w:p>
        </w:tc>
        <w:tc>
          <w:tcPr>
            <w:tcW w:w="810" w:type="dxa"/>
            <w:tcBorders>
              <w:top w:val="nil"/>
              <w:left w:val="nil"/>
              <w:bottom w:val="single" w:sz="4" w:space="0" w:color="auto"/>
              <w:right w:val="single" w:sz="4" w:space="0" w:color="auto"/>
            </w:tcBorders>
            <w:shd w:val="clear" w:color="000000" w:fill="FFFFFF"/>
            <w:noWrap/>
            <w:vAlign w:val="center"/>
            <w:hideMark/>
          </w:tcPr>
          <w:p w14:paraId="5EABDECF" w14:textId="77777777" w:rsidR="000E6B18" w:rsidRPr="000E6B18" w:rsidRDefault="000E6B18" w:rsidP="00062ED4">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1440" w:type="dxa"/>
            <w:gridSpan w:val="2"/>
            <w:tcBorders>
              <w:top w:val="nil"/>
              <w:left w:val="nil"/>
              <w:bottom w:val="nil"/>
              <w:right w:val="nil"/>
            </w:tcBorders>
            <w:noWrap/>
            <w:vAlign w:val="bottom"/>
            <w:hideMark/>
          </w:tcPr>
          <w:p w14:paraId="028F880A" w14:textId="77777777" w:rsidR="000E6B18" w:rsidRPr="000E6B18" w:rsidRDefault="000E6B18" w:rsidP="00062ED4">
            <w:pPr>
              <w:spacing w:after="0" w:line="240" w:lineRule="auto"/>
              <w:rPr>
                <w:rFonts w:ascii="Times New Roman" w:eastAsia="Times New Roman" w:hAnsi="Times New Roman" w:cs="Times New Roman"/>
                <w:color w:val="000000"/>
                <w:sz w:val="24"/>
                <w:szCs w:val="24"/>
              </w:rPr>
            </w:pPr>
          </w:p>
        </w:tc>
        <w:tc>
          <w:tcPr>
            <w:tcW w:w="900" w:type="dxa"/>
            <w:tcBorders>
              <w:top w:val="nil"/>
              <w:left w:val="single" w:sz="8" w:space="0" w:color="auto"/>
              <w:bottom w:val="single" w:sz="4" w:space="0" w:color="auto"/>
              <w:right w:val="single" w:sz="4" w:space="0" w:color="auto"/>
            </w:tcBorders>
            <w:noWrap/>
            <w:vAlign w:val="center"/>
            <w:hideMark/>
          </w:tcPr>
          <w:p w14:paraId="57629D21" w14:textId="77777777" w:rsidR="000E6B18" w:rsidRPr="000E6B18" w:rsidRDefault="000E6B18" w:rsidP="00062ED4">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SoHSS</w:t>
            </w:r>
          </w:p>
        </w:tc>
        <w:tc>
          <w:tcPr>
            <w:tcW w:w="1080" w:type="dxa"/>
            <w:gridSpan w:val="3"/>
            <w:tcBorders>
              <w:top w:val="nil"/>
              <w:left w:val="nil"/>
              <w:bottom w:val="single" w:sz="4" w:space="0" w:color="auto"/>
              <w:right w:val="single" w:sz="4" w:space="0" w:color="auto"/>
            </w:tcBorders>
            <w:shd w:val="clear" w:color="000000" w:fill="FFFFFF"/>
            <w:noWrap/>
            <w:vAlign w:val="center"/>
            <w:hideMark/>
          </w:tcPr>
          <w:p w14:paraId="7D32EF5A" w14:textId="77777777" w:rsidR="000E6B18" w:rsidRPr="000E6B18" w:rsidRDefault="000E6B18" w:rsidP="00062ED4">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450" w:type="dxa"/>
            <w:tcBorders>
              <w:top w:val="nil"/>
              <w:left w:val="nil"/>
              <w:bottom w:val="nil"/>
              <w:right w:val="nil"/>
            </w:tcBorders>
            <w:noWrap/>
            <w:vAlign w:val="bottom"/>
            <w:hideMark/>
          </w:tcPr>
          <w:p w14:paraId="261543E9" w14:textId="77777777" w:rsidR="000E6B18" w:rsidRPr="000E6B18" w:rsidRDefault="000E6B18" w:rsidP="000E6B18">
            <w:pPr>
              <w:spacing w:after="0" w:line="240" w:lineRule="auto"/>
              <w:rPr>
                <w:rFonts w:ascii="Times New Roman" w:eastAsia="Times New Roman" w:hAnsi="Times New Roman" w:cs="Times New Roman"/>
                <w:color w:val="000000"/>
                <w:sz w:val="24"/>
                <w:szCs w:val="24"/>
              </w:rPr>
            </w:pPr>
          </w:p>
        </w:tc>
      </w:tr>
      <w:tr w:rsidR="000E6B18" w:rsidRPr="000E6B18" w14:paraId="0F2397D7" w14:textId="77777777" w:rsidTr="000E6B18">
        <w:trPr>
          <w:trHeight w:val="465"/>
        </w:trPr>
        <w:tc>
          <w:tcPr>
            <w:tcW w:w="1350" w:type="dxa"/>
            <w:tcBorders>
              <w:top w:val="nil"/>
              <w:left w:val="single" w:sz="8" w:space="0" w:color="auto"/>
              <w:bottom w:val="single" w:sz="4" w:space="0" w:color="auto"/>
              <w:right w:val="single" w:sz="4" w:space="0" w:color="auto"/>
            </w:tcBorders>
            <w:noWrap/>
            <w:vAlign w:val="center"/>
            <w:hideMark/>
          </w:tcPr>
          <w:p w14:paraId="2727C7D4" w14:textId="77777777" w:rsidR="000E6B18" w:rsidRPr="000E6B18" w:rsidRDefault="000E6B18" w:rsidP="00062ED4">
            <w:pPr>
              <w:spacing w:after="0" w:line="240" w:lineRule="auto"/>
              <w:jc w:val="right"/>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Total </w:t>
            </w:r>
          </w:p>
        </w:tc>
        <w:tc>
          <w:tcPr>
            <w:tcW w:w="900" w:type="dxa"/>
            <w:tcBorders>
              <w:top w:val="nil"/>
              <w:left w:val="nil"/>
              <w:bottom w:val="single" w:sz="4" w:space="0" w:color="auto"/>
              <w:right w:val="single" w:sz="4" w:space="0" w:color="auto"/>
            </w:tcBorders>
            <w:shd w:val="clear" w:color="000000" w:fill="FFFFFF"/>
            <w:noWrap/>
            <w:vAlign w:val="center"/>
            <w:hideMark/>
          </w:tcPr>
          <w:p w14:paraId="3C29C48A" w14:textId="77777777" w:rsidR="000E6B18" w:rsidRPr="000E6B18" w:rsidRDefault="000E6B18" w:rsidP="00062ED4">
            <w:pP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19</w:t>
            </w:r>
          </w:p>
        </w:tc>
        <w:tc>
          <w:tcPr>
            <w:tcW w:w="1080" w:type="dxa"/>
            <w:tcBorders>
              <w:top w:val="nil"/>
              <w:left w:val="nil"/>
              <w:bottom w:val="nil"/>
              <w:right w:val="nil"/>
            </w:tcBorders>
            <w:noWrap/>
            <w:vAlign w:val="bottom"/>
            <w:hideMark/>
          </w:tcPr>
          <w:p w14:paraId="2965C8A3" w14:textId="77777777" w:rsidR="000E6B18" w:rsidRPr="000E6B18" w:rsidRDefault="000E6B18" w:rsidP="00062ED4">
            <w:pPr>
              <w:spacing w:after="0" w:line="240" w:lineRule="auto"/>
              <w:rPr>
                <w:rFonts w:ascii="Times New Roman" w:eastAsia="Times New Roman" w:hAnsi="Times New Roman" w:cs="Times New Roman"/>
                <w:color w:val="000000"/>
                <w:sz w:val="24"/>
                <w:szCs w:val="24"/>
              </w:rPr>
            </w:pPr>
          </w:p>
        </w:tc>
        <w:tc>
          <w:tcPr>
            <w:tcW w:w="1260" w:type="dxa"/>
            <w:gridSpan w:val="2"/>
            <w:tcBorders>
              <w:top w:val="nil"/>
              <w:left w:val="single" w:sz="8" w:space="0" w:color="auto"/>
              <w:bottom w:val="single" w:sz="4" w:space="0" w:color="auto"/>
              <w:right w:val="single" w:sz="4" w:space="0" w:color="auto"/>
            </w:tcBorders>
            <w:noWrap/>
            <w:vAlign w:val="center"/>
            <w:hideMark/>
          </w:tcPr>
          <w:p w14:paraId="40CEDB46" w14:textId="77777777" w:rsidR="000E6B18" w:rsidRPr="000E6B18" w:rsidRDefault="000E6B18" w:rsidP="00062ED4">
            <w:pPr>
              <w:spacing w:after="0" w:line="240" w:lineRule="auto"/>
              <w:jc w:val="right"/>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Total </w:t>
            </w:r>
          </w:p>
        </w:tc>
        <w:tc>
          <w:tcPr>
            <w:tcW w:w="810" w:type="dxa"/>
            <w:tcBorders>
              <w:top w:val="nil"/>
              <w:left w:val="nil"/>
              <w:bottom w:val="single" w:sz="4" w:space="0" w:color="auto"/>
              <w:right w:val="single" w:sz="4" w:space="0" w:color="auto"/>
            </w:tcBorders>
            <w:shd w:val="clear" w:color="000000" w:fill="FFFFFF"/>
            <w:noWrap/>
            <w:vAlign w:val="center"/>
            <w:hideMark/>
          </w:tcPr>
          <w:p w14:paraId="5ABEDFE6" w14:textId="77777777" w:rsidR="000E6B18" w:rsidRPr="000E6B18" w:rsidRDefault="000E6B18" w:rsidP="00062ED4">
            <w:pP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8</w:t>
            </w:r>
          </w:p>
        </w:tc>
        <w:tc>
          <w:tcPr>
            <w:tcW w:w="1440" w:type="dxa"/>
            <w:gridSpan w:val="2"/>
            <w:tcBorders>
              <w:top w:val="nil"/>
              <w:left w:val="nil"/>
              <w:bottom w:val="nil"/>
              <w:right w:val="nil"/>
            </w:tcBorders>
            <w:noWrap/>
            <w:vAlign w:val="bottom"/>
            <w:hideMark/>
          </w:tcPr>
          <w:p w14:paraId="67A061BB" w14:textId="77777777" w:rsidR="000E6B18" w:rsidRPr="000E6B18" w:rsidRDefault="000E6B18" w:rsidP="00062ED4">
            <w:pPr>
              <w:spacing w:after="0" w:line="240" w:lineRule="auto"/>
              <w:rPr>
                <w:rFonts w:ascii="Times New Roman" w:eastAsia="Times New Roman" w:hAnsi="Times New Roman" w:cs="Times New Roman"/>
                <w:color w:val="000000"/>
                <w:sz w:val="24"/>
                <w:szCs w:val="24"/>
              </w:rPr>
            </w:pPr>
          </w:p>
        </w:tc>
        <w:tc>
          <w:tcPr>
            <w:tcW w:w="900" w:type="dxa"/>
            <w:tcBorders>
              <w:top w:val="nil"/>
              <w:left w:val="single" w:sz="8" w:space="0" w:color="auto"/>
              <w:bottom w:val="single" w:sz="4" w:space="0" w:color="auto"/>
              <w:right w:val="single" w:sz="4" w:space="0" w:color="auto"/>
            </w:tcBorders>
            <w:noWrap/>
            <w:vAlign w:val="center"/>
            <w:hideMark/>
          </w:tcPr>
          <w:p w14:paraId="0ED22159" w14:textId="77777777" w:rsidR="000E6B18" w:rsidRPr="000E6B18" w:rsidRDefault="000E6B18" w:rsidP="00062ED4">
            <w:pPr>
              <w:spacing w:after="0" w:line="240" w:lineRule="auto"/>
              <w:jc w:val="right"/>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Total </w:t>
            </w:r>
          </w:p>
        </w:tc>
        <w:tc>
          <w:tcPr>
            <w:tcW w:w="1080" w:type="dxa"/>
            <w:gridSpan w:val="3"/>
            <w:tcBorders>
              <w:top w:val="nil"/>
              <w:left w:val="nil"/>
              <w:bottom w:val="single" w:sz="4" w:space="0" w:color="auto"/>
              <w:right w:val="single" w:sz="4" w:space="0" w:color="auto"/>
            </w:tcBorders>
            <w:shd w:val="clear" w:color="000000" w:fill="FFFFFF"/>
            <w:noWrap/>
            <w:vAlign w:val="center"/>
            <w:hideMark/>
          </w:tcPr>
          <w:p w14:paraId="2E5601B7" w14:textId="77777777" w:rsidR="000E6B18" w:rsidRPr="000E6B18" w:rsidRDefault="000E6B18" w:rsidP="00062ED4">
            <w:pP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9</w:t>
            </w:r>
          </w:p>
        </w:tc>
        <w:tc>
          <w:tcPr>
            <w:tcW w:w="450" w:type="dxa"/>
            <w:tcBorders>
              <w:top w:val="nil"/>
              <w:left w:val="nil"/>
              <w:bottom w:val="nil"/>
              <w:right w:val="nil"/>
            </w:tcBorders>
            <w:noWrap/>
            <w:vAlign w:val="bottom"/>
            <w:hideMark/>
          </w:tcPr>
          <w:p w14:paraId="348C8DAB" w14:textId="77777777" w:rsidR="000E6B18" w:rsidRPr="000E6B18" w:rsidRDefault="000E6B18" w:rsidP="000E6B18">
            <w:pPr>
              <w:spacing w:after="0" w:line="240" w:lineRule="auto"/>
              <w:rPr>
                <w:rFonts w:ascii="Times New Roman" w:eastAsia="Times New Roman" w:hAnsi="Times New Roman" w:cs="Times New Roman"/>
                <w:color w:val="000000"/>
                <w:sz w:val="24"/>
                <w:szCs w:val="24"/>
              </w:rPr>
            </w:pPr>
          </w:p>
        </w:tc>
      </w:tr>
    </w:tbl>
    <w:p w14:paraId="6384C7DA" w14:textId="77777777" w:rsidR="00655195" w:rsidRPr="00655195" w:rsidRDefault="00655195" w:rsidP="00866C1E">
      <w:pPr>
        <w:pStyle w:val="Heading1"/>
        <w:numPr>
          <w:ilvl w:val="0"/>
          <w:numId w:val="69"/>
        </w:numPr>
        <w:rPr>
          <w:rFonts w:ascii="Times New Roman" w:hAnsi="Times New Roman" w:cs="Times New Roman"/>
          <w:color w:val="auto"/>
        </w:rPr>
      </w:pPr>
      <w:bookmarkStart w:id="68" w:name="_Toc163809635"/>
      <w:r>
        <w:rPr>
          <w:rFonts w:ascii="Times New Roman" w:hAnsi="Times New Roman" w:cs="Times New Roman"/>
          <w:color w:val="auto"/>
        </w:rPr>
        <w:t>References</w:t>
      </w:r>
      <w:bookmarkEnd w:id="68"/>
    </w:p>
    <w:p w14:paraId="77F3F199" w14:textId="7A4E366D" w:rsidR="00655195" w:rsidRPr="00E01147" w:rsidRDefault="002F510D" w:rsidP="00655195">
      <w:pPr>
        <w:numPr>
          <w:ilvl w:val="0"/>
          <w:numId w:val="1"/>
        </w:numPr>
        <w:pBdr>
          <w:top w:val="nil"/>
          <w:left w:val="nil"/>
          <w:bottom w:val="nil"/>
          <w:right w:val="nil"/>
          <w:between w:val="nil"/>
        </w:pBdr>
        <w:spacing w:before="240"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Gambella University Research Guideline, Revised Edition, 2020. </w:t>
      </w:r>
    </w:p>
    <w:p w14:paraId="64888100" w14:textId="1DA84C46" w:rsidR="00655195" w:rsidRPr="00E01147" w:rsidRDefault="002F510D" w:rsidP="00655195">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Gambella University, </w:t>
      </w:r>
      <w:hyperlink r:id="rId20">
        <w:r>
          <w:rPr>
            <w:rFonts w:ascii="Times New Roman" w:eastAsia="Times New Roman" w:hAnsi="Times New Roman" w:cs="Times New Roman"/>
            <w:color w:val="0000FF"/>
            <w:sz w:val="24"/>
            <w:szCs w:val="24"/>
            <w:u w:val="single"/>
          </w:rPr>
          <w:t>https://www.GMU.edu.et</w:t>
        </w:r>
      </w:hyperlink>
      <w:r>
        <w:rPr>
          <w:rFonts w:ascii="Times New Roman" w:eastAsia="Times New Roman" w:hAnsi="Times New Roman" w:cs="Times New Roman"/>
          <w:color w:val="000000"/>
          <w:sz w:val="24"/>
          <w:szCs w:val="24"/>
        </w:rPr>
        <w:t xml:space="preserve">. </w:t>
      </w:r>
    </w:p>
    <w:p w14:paraId="63C9D81B" w14:textId="77777777" w:rsidR="00655195" w:rsidRPr="00E01147" w:rsidRDefault="00655195" w:rsidP="00655195">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Modern Systems Analysis and Design, Joseph S. Valacich, Joey F. George, Jeffrey A. Hoffer, 10th Edition, Prentice Hall PTR, 2010.  </w:t>
      </w:r>
    </w:p>
    <w:p w14:paraId="51746E5B" w14:textId="77777777" w:rsidR="00655195" w:rsidRPr="00655195" w:rsidRDefault="00655195" w:rsidP="00655195">
      <w:pPr>
        <w:numPr>
          <w:ilvl w:val="0"/>
          <w:numId w:val="1"/>
        </w:numPr>
        <w:pBdr>
          <w:top w:val="nil"/>
          <w:left w:val="nil"/>
          <w:bottom w:val="nil"/>
          <w:right w:val="nil"/>
          <w:between w:val="nil"/>
        </w:pBdr>
        <w:spacing w:after="24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Scrum: The Art of Doing Twice the Work in Half the Time, Jeff Sutherland &amp; J.J. Sutherland, 2014. </w:t>
      </w:r>
    </w:p>
    <w:p w14:paraId="7ABA7E22" w14:textId="77777777" w:rsidR="00747401" w:rsidRPr="00747401" w:rsidRDefault="00747401" w:rsidP="00747401">
      <w:pPr>
        <w:rPr>
          <w:sz w:val="24"/>
        </w:rPr>
      </w:pPr>
    </w:p>
    <w:sectPr w:rsidR="00747401" w:rsidRPr="00747401" w:rsidSect="00145ABE">
      <w:pgSz w:w="11906" w:h="16838"/>
      <w:pgMar w:top="1440" w:right="1440" w:bottom="1440" w:left="1440" w:header="708" w:footer="708"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5CB61F" w14:textId="77777777" w:rsidR="00F77C7F" w:rsidRDefault="00F77C7F">
      <w:pPr>
        <w:spacing w:after="0" w:line="240" w:lineRule="auto"/>
      </w:pPr>
      <w:r>
        <w:separator/>
      </w:r>
    </w:p>
  </w:endnote>
  <w:endnote w:type="continuationSeparator" w:id="0">
    <w:p w14:paraId="4B937065" w14:textId="77777777" w:rsidR="00F77C7F" w:rsidRDefault="00F77C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Raleway">
    <w:altName w:val="Times New Roman"/>
    <w:charset w:val="00"/>
    <w:family w:val="auto"/>
    <w:pitch w:val="variable"/>
    <w:sig w:usb0="A00002FF" w:usb1="5000205B" w:usb2="00000000" w:usb3="00000000" w:csb0="00000197"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2E418" w14:textId="77777777" w:rsidR="002E5D3F" w:rsidRDefault="002E5D3F">
    <w:pPr>
      <w:pBdr>
        <w:top w:val="nil"/>
        <w:left w:val="nil"/>
        <w:bottom w:val="nil"/>
        <w:right w:val="nil"/>
        <w:between w:val="nil"/>
      </w:pBdr>
      <w:tabs>
        <w:tab w:val="center" w:pos="4513"/>
        <w:tab w:val="right" w:pos="9026"/>
      </w:tabs>
      <w:spacing w:after="0" w:line="240" w:lineRule="auto"/>
      <w:jc w:val="center"/>
      <w:rPr>
        <w:color w:val="000000"/>
      </w:rPr>
    </w:pPr>
    <w:r>
      <w:rPr>
        <w:noProof/>
        <w:color w:val="000000"/>
        <w:lang w:val="en-US" w:eastAsia="en-US"/>
      </w:rPr>
      <mc:AlternateContent>
        <mc:Choice Requires="wps">
          <w:drawing>
            <wp:inline distT="0" distB="0" distL="0" distR="0" wp14:anchorId="7B65838A" wp14:editId="00743D8C">
              <wp:extent cx="5476875" cy="54610"/>
              <wp:effectExtent l="0" t="0" r="0" b="0"/>
              <wp:docPr id="650" name="Flowchart: Decision 650" descr="Light horizontal"/>
              <wp:cNvGraphicFramePr/>
              <a:graphic xmlns:a="http://schemas.openxmlformats.org/drawingml/2006/main">
                <a:graphicData uri="http://schemas.microsoft.com/office/word/2010/wordprocessingShape">
                  <wps:wsp>
                    <wps:cNvSpPr/>
                    <wps:spPr>
                      <a:xfrm rot="10800000" flipH="1">
                        <a:off x="2378963" y="3757458"/>
                        <a:ext cx="5934075" cy="45085"/>
                      </a:xfrm>
                      <a:prstGeom prst="flowChartDecision">
                        <a:avLst/>
                      </a:prstGeom>
                      <a:solidFill>
                        <a:srgbClr val="FFFFFF"/>
                      </a:solidFill>
                      <a:ln>
                        <a:noFill/>
                      </a:ln>
                    </wps:spPr>
                    <wps:txbx>
                      <w:txbxContent>
                        <w:p w14:paraId="05CAD176" w14:textId="77777777" w:rsidR="002E5D3F" w:rsidRDefault="002E5D3F">
                          <w:pPr>
                            <w:spacing w:after="0" w:line="240" w:lineRule="auto"/>
                            <w:textDirection w:val="btLr"/>
                          </w:pPr>
                        </w:p>
                      </w:txbxContent>
                    </wps:txbx>
                    <wps:bodyPr spcFirstLastPara="1" wrap="square" lIns="91425" tIns="91425" rIns="91425" bIns="91425" anchor="ctr" anchorCtr="0">
                      <a:noAutofit/>
                    </wps:bodyPr>
                  </wps:wsp>
                </a:graphicData>
              </a:graphic>
            </wp:inline>
          </w:drawing>
        </mc:Choice>
        <mc:Fallback>
          <w:pict>
            <v:shapetype w14:anchorId="7B65838A" id="_x0000_t110" coordsize="21600,21600" o:spt="110" path="m10800,l,10800,10800,21600,21600,10800xe">
              <v:stroke joinstyle="miter"/>
              <v:path gradientshapeok="t" o:connecttype="rect" textboxrect="5400,5400,16200,16200"/>
            </v:shapetype>
            <v:shape id="Flowchart: Decision 650" o:spid="_x0000_s1030" type="#_x0000_t110" alt="Light horizontal" style="width:431.25pt;height:4.3pt;rotation:180;flip:x;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" stroked="f">
              <v:textbox inset="2.53958mm,2.53958mm,2.53958mm,2.53958mm">
                <w:txbxContent>
                  <w:p w14:paraId="05CAD176" w14:textId="77777777" w:rsidR="002E5D3F" w:rsidRDefault="002E5D3F">
                    <w:pPr>
                      <w:spacing w:after="0" w:line="240" w:lineRule="auto"/>
                      <w:textDirection w:val="btLr"/>
                    </w:pPr>
                  </w:p>
                </w:txbxContent>
              </v:textbox>
              <w10:anchorlock/>
            </v:shape>
          </w:pict>
        </mc:Fallback>
      </mc:AlternateContent>
    </w:r>
  </w:p>
  <w:p w14:paraId="5D8551AF" w14:textId="77777777" w:rsidR="002E5D3F" w:rsidRDefault="002E5D3F">
    <w:pPr>
      <w:pBdr>
        <w:top w:val="nil"/>
        <w:left w:val="nil"/>
        <w:bottom w:val="nil"/>
        <w:right w:val="nil"/>
        <w:between w:val="nil"/>
      </w:pBdr>
      <w:tabs>
        <w:tab w:val="center" w:pos="4513"/>
        <w:tab w:val="right" w:pos="9026"/>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F4518D">
      <w:rPr>
        <w:noProof/>
        <w:color w:val="000000"/>
      </w:rPr>
      <w:t>V</w:t>
    </w:r>
    <w:r>
      <w:rPr>
        <w:color w:val="000000"/>
      </w:rPr>
      <w:fldChar w:fldCharType="end"/>
    </w:r>
  </w:p>
  <w:p w14:paraId="5E9B8A61" w14:textId="77777777" w:rsidR="002E5D3F" w:rsidRDefault="002E5D3F">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5A590" w14:textId="77777777" w:rsidR="002E5D3F" w:rsidRDefault="002E5D3F">
    <w:pPr>
      <w:pBdr>
        <w:top w:val="nil"/>
        <w:left w:val="nil"/>
        <w:bottom w:val="nil"/>
        <w:right w:val="nil"/>
        <w:between w:val="nil"/>
      </w:pBdr>
      <w:tabs>
        <w:tab w:val="center" w:pos="4513"/>
        <w:tab w:val="right" w:pos="9026"/>
      </w:tabs>
      <w:spacing w:after="0" w:line="240" w:lineRule="auto"/>
      <w:jc w:val="center"/>
      <w:rPr>
        <w:color w:val="000000"/>
      </w:rPr>
    </w:pPr>
    <w:r>
      <w:rPr>
        <w:noProof/>
        <w:color w:val="000000"/>
        <w:lang w:val="en-US" w:eastAsia="en-US"/>
      </w:rPr>
      <mc:AlternateContent>
        <mc:Choice Requires="wps">
          <w:drawing>
            <wp:inline distT="0" distB="0" distL="0" distR="0" wp14:anchorId="0669D371" wp14:editId="24E156A4">
              <wp:extent cx="5476875" cy="54610"/>
              <wp:effectExtent l="0" t="0" r="0" b="0"/>
              <wp:docPr id="651" name="Flowchart: Decision 651" descr="Light horizontal"/>
              <wp:cNvGraphicFramePr/>
              <a:graphic xmlns:a="http://schemas.openxmlformats.org/drawingml/2006/main">
                <a:graphicData uri="http://schemas.microsoft.com/office/word/2010/wordprocessingShape">
                  <wps:wsp>
                    <wps:cNvSpPr/>
                    <wps:spPr>
                      <a:xfrm rot="10800000" flipH="1">
                        <a:off x="2378963" y="3757458"/>
                        <a:ext cx="5934075" cy="45085"/>
                      </a:xfrm>
                      <a:prstGeom prst="flowChartDecision">
                        <a:avLst/>
                      </a:prstGeom>
                      <a:solidFill>
                        <a:srgbClr val="FFFFFF"/>
                      </a:solidFill>
                      <a:ln>
                        <a:noFill/>
                      </a:ln>
                    </wps:spPr>
                    <wps:txbx>
                      <w:txbxContent>
                        <w:p w14:paraId="2FD02DEB" w14:textId="77777777" w:rsidR="002E5D3F" w:rsidRDefault="002E5D3F">
                          <w:pPr>
                            <w:spacing w:after="0" w:line="240" w:lineRule="auto"/>
                            <w:textDirection w:val="btLr"/>
                          </w:pPr>
                        </w:p>
                      </w:txbxContent>
                    </wps:txbx>
                    <wps:bodyPr spcFirstLastPara="1" wrap="square" lIns="91425" tIns="91425" rIns="91425" bIns="91425" anchor="ctr" anchorCtr="0">
                      <a:noAutofit/>
                    </wps:bodyPr>
                  </wps:wsp>
                </a:graphicData>
              </a:graphic>
            </wp:inline>
          </w:drawing>
        </mc:Choice>
        <mc:Fallback>
          <w:pict>
            <v:shapetype w14:anchorId="0669D371" id="_x0000_t110" coordsize="21600,21600" o:spt="110" path="m10800,l,10800,10800,21600,21600,10800xe">
              <v:stroke joinstyle="miter"/>
              <v:path gradientshapeok="t" o:connecttype="rect" textboxrect="5400,5400,16200,16200"/>
            </v:shapetype>
            <v:shape id="Flowchart: Decision 651" o:spid="_x0000_s1031" type="#_x0000_t110" alt="Light horizontal" style="width:431.25pt;height:4.3pt;rotation:180;flip:x;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" stroked="f">
              <v:textbox inset="2.53958mm,2.53958mm,2.53958mm,2.53958mm">
                <w:txbxContent>
                  <w:p w14:paraId="2FD02DEB" w14:textId="77777777" w:rsidR="002E5D3F" w:rsidRDefault="002E5D3F">
                    <w:pPr>
                      <w:spacing w:after="0" w:line="240" w:lineRule="auto"/>
                      <w:textDirection w:val="btLr"/>
                    </w:pPr>
                  </w:p>
                </w:txbxContent>
              </v:textbox>
              <w10:anchorlock/>
            </v:shape>
          </w:pict>
        </mc:Fallback>
      </mc:AlternateContent>
    </w:r>
  </w:p>
  <w:p w14:paraId="318D38A4" w14:textId="77777777" w:rsidR="002E5D3F" w:rsidRDefault="002E5D3F">
    <w:pPr>
      <w:pBdr>
        <w:top w:val="nil"/>
        <w:left w:val="nil"/>
        <w:bottom w:val="nil"/>
        <w:right w:val="nil"/>
        <w:between w:val="nil"/>
      </w:pBdr>
      <w:tabs>
        <w:tab w:val="center" w:pos="4513"/>
        <w:tab w:val="right" w:pos="9026"/>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F4518D">
      <w:rPr>
        <w:noProof/>
        <w:color w:val="000000"/>
      </w:rPr>
      <w:t>IV</w:t>
    </w:r>
    <w:r>
      <w:rPr>
        <w:color w:val="000000"/>
      </w:rPr>
      <w:fldChar w:fldCharType="end"/>
    </w:r>
  </w:p>
  <w:p w14:paraId="11C2AF51" w14:textId="77777777" w:rsidR="002E5D3F" w:rsidRDefault="002E5D3F">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879D96" w14:textId="77777777" w:rsidR="00F77C7F" w:rsidRDefault="00F77C7F">
      <w:pPr>
        <w:spacing w:after="0" w:line="240" w:lineRule="auto"/>
      </w:pPr>
      <w:r>
        <w:separator/>
      </w:r>
    </w:p>
  </w:footnote>
  <w:footnote w:type="continuationSeparator" w:id="0">
    <w:p w14:paraId="1E8D20CB" w14:textId="77777777" w:rsidR="00F77C7F" w:rsidRDefault="00F77C7F">
      <w:pPr>
        <w:spacing w:after="0" w:line="240" w:lineRule="auto"/>
      </w:pPr>
      <w:r>
        <w:continuationSeparator/>
      </w:r>
    </w:p>
  </w:footnote>
  <w:footnote w:id="1">
    <w:p w14:paraId="455319F1" w14:textId="77777777" w:rsidR="002E5D3F" w:rsidRPr="00331A70" w:rsidRDefault="002E5D3F" w:rsidP="00331A70">
      <w:pPr>
        <w:pStyle w:val="FootnoteText"/>
        <w:jc w:val="both"/>
        <w:rPr>
          <w:rFonts w:ascii="Times New Roman" w:hAnsi="Times New Roman" w:cs="Times New Roman"/>
          <w:sz w:val="22"/>
        </w:rPr>
      </w:pPr>
      <w:r w:rsidRPr="00331A70">
        <w:rPr>
          <w:rStyle w:val="FootnoteReference"/>
          <w:rFonts w:ascii="Times New Roman" w:hAnsi="Times New Roman" w:cs="Times New Roman"/>
          <w:sz w:val="22"/>
        </w:rPr>
        <w:footnoteRef/>
      </w:r>
      <w:r w:rsidRPr="00331A70">
        <w:rPr>
          <w:rFonts w:ascii="Times New Roman" w:hAnsi="Times New Roman" w:cs="Times New Roman"/>
          <w:sz w:val="22"/>
        </w:rPr>
        <w:t xml:space="preserve"> In the diagram the team mainly focuses of including main classes that are found in the project work. Since it is very difficult to incorporate all classes found in the project into the class diagram we are focuses on core classes.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920F0"/>
    <w:multiLevelType w:val="multilevel"/>
    <w:tmpl w:val="54C6B716"/>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E4AEF"/>
    <w:multiLevelType w:val="hybridMultilevel"/>
    <w:tmpl w:val="D194CEA4"/>
    <w:lvl w:ilvl="0" w:tplc="08090015">
      <w:start w:val="1"/>
      <w:numFmt w:val="upperLetter"/>
      <w:lvlText w:val="%1."/>
      <w:lvlJc w:val="left"/>
      <w:pPr>
        <w:ind w:left="788" w:hanging="360"/>
      </w:pPr>
    </w:lvl>
    <w:lvl w:ilvl="1" w:tplc="08090019" w:tentative="1">
      <w:start w:val="1"/>
      <w:numFmt w:val="lowerLetter"/>
      <w:lvlText w:val="%2."/>
      <w:lvlJc w:val="left"/>
      <w:pPr>
        <w:ind w:left="1508" w:hanging="360"/>
      </w:pPr>
    </w:lvl>
    <w:lvl w:ilvl="2" w:tplc="0809001B" w:tentative="1">
      <w:start w:val="1"/>
      <w:numFmt w:val="lowerRoman"/>
      <w:lvlText w:val="%3."/>
      <w:lvlJc w:val="right"/>
      <w:pPr>
        <w:ind w:left="2228" w:hanging="180"/>
      </w:pPr>
    </w:lvl>
    <w:lvl w:ilvl="3" w:tplc="0809000F" w:tentative="1">
      <w:start w:val="1"/>
      <w:numFmt w:val="decimal"/>
      <w:lvlText w:val="%4."/>
      <w:lvlJc w:val="left"/>
      <w:pPr>
        <w:ind w:left="2948" w:hanging="360"/>
      </w:pPr>
    </w:lvl>
    <w:lvl w:ilvl="4" w:tplc="08090019" w:tentative="1">
      <w:start w:val="1"/>
      <w:numFmt w:val="lowerLetter"/>
      <w:lvlText w:val="%5."/>
      <w:lvlJc w:val="left"/>
      <w:pPr>
        <w:ind w:left="3668" w:hanging="360"/>
      </w:pPr>
    </w:lvl>
    <w:lvl w:ilvl="5" w:tplc="0809001B" w:tentative="1">
      <w:start w:val="1"/>
      <w:numFmt w:val="lowerRoman"/>
      <w:lvlText w:val="%6."/>
      <w:lvlJc w:val="right"/>
      <w:pPr>
        <w:ind w:left="4388" w:hanging="180"/>
      </w:pPr>
    </w:lvl>
    <w:lvl w:ilvl="6" w:tplc="0809000F" w:tentative="1">
      <w:start w:val="1"/>
      <w:numFmt w:val="decimal"/>
      <w:lvlText w:val="%7."/>
      <w:lvlJc w:val="left"/>
      <w:pPr>
        <w:ind w:left="5108" w:hanging="360"/>
      </w:pPr>
    </w:lvl>
    <w:lvl w:ilvl="7" w:tplc="08090019" w:tentative="1">
      <w:start w:val="1"/>
      <w:numFmt w:val="lowerLetter"/>
      <w:lvlText w:val="%8."/>
      <w:lvlJc w:val="left"/>
      <w:pPr>
        <w:ind w:left="5828" w:hanging="360"/>
      </w:pPr>
    </w:lvl>
    <w:lvl w:ilvl="8" w:tplc="0809001B" w:tentative="1">
      <w:start w:val="1"/>
      <w:numFmt w:val="lowerRoman"/>
      <w:lvlText w:val="%9."/>
      <w:lvlJc w:val="right"/>
      <w:pPr>
        <w:ind w:left="6548" w:hanging="180"/>
      </w:pPr>
    </w:lvl>
  </w:abstractNum>
  <w:abstractNum w:abstractNumId="2" w15:restartNumberingAfterBreak="0">
    <w:nsid w:val="04E451FD"/>
    <w:multiLevelType w:val="multilevel"/>
    <w:tmpl w:val="792E3D86"/>
    <w:lvl w:ilvl="0">
      <w:start w:val="1"/>
      <w:numFmt w:val="decimal"/>
      <w:lvlText w:val="%1."/>
      <w:lvlJc w:val="left"/>
      <w:pPr>
        <w:ind w:left="785" w:hanging="360"/>
      </w:pPr>
      <w:rPr>
        <w:color w:val="000000"/>
      </w:rPr>
    </w:lvl>
    <w:lvl w:ilvl="1">
      <w:start w:val="1"/>
      <w:numFmt w:val="lowerLetter"/>
      <w:lvlText w:val="%2."/>
      <w:lvlJc w:val="left"/>
      <w:pPr>
        <w:ind w:left="1505" w:hanging="360"/>
      </w:pPr>
    </w:lvl>
    <w:lvl w:ilvl="2">
      <w:start w:val="1"/>
      <w:numFmt w:val="lowerRoman"/>
      <w:lvlText w:val="%3."/>
      <w:lvlJc w:val="right"/>
      <w:pPr>
        <w:ind w:left="2225" w:hanging="180"/>
      </w:pPr>
    </w:lvl>
    <w:lvl w:ilvl="3">
      <w:start w:val="1"/>
      <w:numFmt w:val="decimal"/>
      <w:lvlText w:val="%4."/>
      <w:lvlJc w:val="left"/>
      <w:pPr>
        <w:ind w:left="2945" w:hanging="360"/>
      </w:pPr>
    </w:lvl>
    <w:lvl w:ilvl="4">
      <w:start w:val="1"/>
      <w:numFmt w:val="lowerLetter"/>
      <w:lvlText w:val="%5."/>
      <w:lvlJc w:val="left"/>
      <w:pPr>
        <w:ind w:left="3665" w:hanging="360"/>
      </w:pPr>
    </w:lvl>
    <w:lvl w:ilvl="5">
      <w:start w:val="1"/>
      <w:numFmt w:val="lowerRoman"/>
      <w:lvlText w:val="%6."/>
      <w:lvlJc w:val="right"/>
      <w:pPr>
        <w:ind w:left="4385" w:hanging="180"/>
      </w:pPr>
    </w:lvl>
    <w:lvl w:ilvl="6">
      <w:start w:val="1"/>
      <w:numFmt w:val="decimal"/>
      <w:lvlText w:val="%7."/>
      <w:lvlJc w:val="left"/>
      <w:pPr>
        <w:ind w:left="5105" w:hanging="360"/>
      </w:pPr>
    </w:lvl>
    <w:lvl w:ilvl="7">
      <w:start w:val="1"/>
      <w:numFmt w:val="lowerLetter"/>
      <w:lvlText w:val="%8."/>
      <w:lvlJc w:val="left"/>
      <w:pPr>
        <w:ind w:left="5825" w:hanging="360"/>
      </w:pPr>
    </w:lvl>
    <w:lvl w:ilvl="8">
      <w:start w:val="1"/>
      <w:numFmt w:val="lowerRoman"/>
      <w:lvlText w:val="%9."/>
      <w:lvlJc w:val="right"/>
      <w:pPr>
        <w:ind w:left="6545" w:hanging="180"/>
      </w:pPr>
    </w:lvl>
  </w:abstractNum>
  <w:abstractNum w:abstractNumId="3" w15:restartNumberingAfterBreak="0">
    <w:nsid w:val="05B3656A"/>
    <w:multiLevelType w:val="hybridMultilevel"/>
    <w:tmpl w:val="D194CEA4"/>
    <w:lvl w:ilvl="0" w:tplc="08090015">
      <w:start w:val="1"/>
      <w:numFmt w:val="upperLetter"/>
      <w:lvlText w:val="%1."/>
      <w:lvlJc w:val="left"/>
      <w:pPr>
        <w:ind w:left="788" w:hanging="360"/>
      </w:pPr>
    </w:lvl>
    <w:lvl w:ilvl="1" w:tplc="08090019" w:tentative="1">
      <w:start w:val="1"/>
      <w:numFmt w:val="lowerLetter"/>
      <w:lvlText w:val="%2."/>
      <w:lvlJc w:val="left"/>
      <w:pPr>
        <w:ind w:left="1508" w:hanging="360"/>
      </w:pPr>
    </w:lvl>
    <w:lvl w:ilvl="2" w:tplc="0809001B" w:tentative="1">
      <w:start w:val="1"/>
      <w:numFmt w:val="lowerRoman"/>
      <w:lvlText w:val="%3."/>
      <w:lvlJc w:val="right"/>
      <w:pPr>
        <w:ind w:left="2228" w:hanging="180"/>
      </w:pPr>
    </w:lvl>
    <w:lvl w:ilvl="3" w:tplc="0809000F" w:tentative="1">
      <w:start w:val="1"/>
      <w:numFmt w:val="decimal"/>
      <w:lvlText w:val="%4."/>
      <w:lvlJc w:val="left"/>
      <w:pPr>
        <w:ind w:left="2948" w:hanging="360"/>
      </w:pPr>
    </w:lvl>
    <w:lvl w:ilvl="4" w:tplc="08090019" w:tentative="1">
      <w:start w:val="1"/>
      <w:numFmt w:val="lowerLetter"/>
      <w:lvlText w:val="%5."/>
      <w:lvlJc w:val="left"/>
      <w:pPr>
        <w:ind w:left="3668" w:hanging="360"/>
      </w:pPr>
    </w:lvl>
    <w:lvl w:ilvl="5" w:tplc="0809001B" w:tentative="1">
      <w:start w:val="1"/>
      <w:numFmt w:val="lowerRoman"/>
      <w:lvlText w:val="%6."/>
      <w:lvlJc w:val="right"/>
      <w:pPr>
        <w:ind w:left="4388" w:hanging="180"/>
      </w:pPr>
    </w:lvl>
    <w:lvl w:ilvl="6" w:tplc="0809000F" w:tentative="1">
      <w:start w:val="1"/>
      <w:numFmt w:val="decimal"/>
      <w:lvlText w:val="%7."/>
      <w:lvlJc w:val="left"/>
      <w:pPr>
        <w:ind w:left="5108" w:hanging="360"/>
      </w:pPr>
    </w:lvl>
    <w:lvl w:ilvl="7" w:tplc="08090019" w:tentative="1">
      <w:start w:val="1"/>
      <w:numFmt w:val="lowerLetter"/>
      <w:lvlText w:val="%8."/>
      <w:lvlJc w:val="left"/>
      <w:pPr>
        <w:ind w:left="5828" w:hanging="360"/>
      </w:pPr>
    </w:lvl>
    <w:lvl w:ilvl="8" w:tplc="0809001B" w:tentative="1">
      <w:start w:val="1"/>
      <w:numFmt w:val="lowerRoman"/>
      <w:lvlText w:val="%9."/>
      <w:lvlJc w:val="right"/>
      <w:pPr>
        <w:ind w:left="6548" w:hanging="180"/>
      </w:pPr>
    </w:lvl>
  </w:abstractNum>
  <w:abstractNum w:abstractNumId="4" w15:restartNumberingAfterBreak="0">
    <w:nsid w:val="06FE65BC"/>
    <w:multiLevelType w:val="multilevel"/>
    <w:tmpl w:val="5CBC2A18"/>
    <w:lvl w:ilvl="0">
      <w:start w:val="1"/>
      <w:numFmt w:val="upperLetter"/>
      <w:lvlText w:val="%1."/>
      <w:lvlJc w:val="left"/>
      <w:pPr>
        <w:ind w:left="-130" w:hanging="360"/>
      </w:pPr>
      <w:rPr>
        <w:rFonts w:ascii="Raleway" w:eastAsia="Raleway" w:hAnsi="Raleway" w:cs="Raleway"/>
        <w:b/>
        <w:color w:val="000000"/>
      </w:rPr>
    </w:lvl>
    <w:lvl w:ilvl="1">
      <w:start w:val="1"/>
      <w:numFmt w:val="lowerLetter"/>
      <w:lvlText w:val="%2."/>
      <w:lvlJc w:val="left"/>
      <w:pPr>
        <w:ind w:left="590" w:hanging="360"/>
      </w:pPr>
    </w:lvl>
    <w:lvl w:ilvl="2">
      <w:start w:val="1"/>
      <w:numFmt w:val="lowerRoman"/>
      <w:lvlText w:val="%3."/>
      <w:lvlJc w:val="right"/>
      <w:pPr>
        <w:ind w:left="1310" w:hanging="180"/>
      </w:pPr>
    </w:lvl>
    <w:lvl w:ilvl="3">
      <w:start w:val="1"/>
      <w:numFmt w:val="decimal"/>
      <w:lvlText w:val="%4."/>
      <w:lvlJc w:val="left"/>
      <w:pPr>
        <w:ind w:left="2030" w:hanging="360"/>
      </w:pPr>
    </w:lvl>
    <w:lvl w:ilvl="4">
      <w:start w:val="1"/>
      <w:numFmt w:val="lowerLetter"/>
      <w:lvlText w:val="%5."/>
      <w:lvlJc w:val="left"/>
      <w:pPr>
        <w:ind w:left="2750" w:hanging="360"/>
      </w:pPr>
    </w:lvl>
    <w:lvl w:ilvl="5">
      <w:start w:val="1"/>
      <w:numFmt w:val="lowerRoman"/>
      <w:lvlText w:val="%6."/>
      <w:lvlJc w:val="right"/>
      <w:pPr>
        <w:ind w:left="3470" w:hanging="180"/>
      </w:pPr>
    </w:lvl>
    <w:lvl w:ilvl="6">
      <w:start w:val="1"/>
      <w:numFmt w:val="decimal"/>
      <w:lvlText w:val="%7."/>
      <w:lvlJc w:val="left"/>
      <w:pPr>
        <w:ind w:left="4190" w:hanging="360"/>
      </w:pPr>
    </w:lvl>
    <w:lvl w:ilvl="7">
      <w:start w:val="1"/>
      <w:numFmt w:val="lowerLetter"/>
      <w:lvlText w:val="%8."/>
      <w:lvlJc w:val="left"/>
      <w:pPr>
        <w:ind w:left="4910" w:hanging="360"/>
      </w:pPr>
    </w:lvl>
    <w:lvl w:ilvl="8">
      <w:start w:val="1"/>
      <w:numFmt w:val="lowerRoman"/>
      <w:lvlText w:val="%9."/>
      <w:lvlJc w:val="right"/>
      <w:pPr>
        <w:ind w:left="5630" w:hanging="180"/>
      </w:pPr>
    </w:lvl>
  </w:abstractNum>
  <w:abstractNum w:abstractNumId="5" w15:restartNumberingAfterBreak="0">
    <w:nsid w:val="09E53C49"/>
    <w:multiLevelType w:val="multilevel"/>
    <w:tmpl w:val="0C660F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0B2D7A55"/>
    <w:multiLevelType w:val="multilevel"/>
    <w:tmpl w:val="CF98B544"/>
    <w:lvl w:ilvl="0">
      <w:start w:val="1"/>
      <w:numFmt w:val="upp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15:restartNumberingAfterBreak="0">
    <w:nsid w:val="109E229C"/>
    <w:multiLevelType w:val="multilevel"/>
    <w:tmpl w:val="792E3D86"/>
    <w:lvl w:ilvl="0">
      <w:start w:val="1"/>
      <w:numFmt w:val="decimal"/>
      <w:lvlText w:val="%1."/>
      <w:lvlJc w:val="left"/>
      <w:pPr>
        <w:ind w:left="785" w:hanging="360"/>
      </w:pPr>
      <w:rPr>
        <w:color w:val="000000"/>
      </w:rPr>
    </w:lvl>
    <w:lvl w:ilvl="1">
      <w:start w:val="1"/>
      <w:numFmt w:val="lowerLetter"/>
      <w:lvlText w:val="%2."/>
      <w:lvlJc w:val="left"/>
      <w:pPr>
        <w:ind w:left="1505" w:hanging="360"/>
      </w:pPr>
    </w:lvl>
    <w:lvl w:ilvl="2">
      <w:start w:val="1"/>
      <w:numFmt w:val="lowerRoman"/>
      <w:lvlText w:val="%3."/>
      <w:lvlJc w:val="right"/>
      <w:pPr>
        <w:ind w:left="2225" w:hanging="180"/>
      </w:pPr>
    </w:lvl>
    <w:lvl w:ilvl="3">
      <w:start w:val="1"/>
      <w:numFmt w:val="decimal"/>
      <w:lvlText w:val="%4."/>
      <w:lvlJc w:val="left"/>
      <w:pPr>
        <w:ind w:left="2945" w:hanging="360"/>
      </w:pPr>
    </w:lvl>
    <w:lvl w:ilvl="4">
      <w:start w:val="1"/>
      <w:numFmt w:val="lowerLetter"/>
      <w:lvlText w:val="%5."/>
      <w:lvlJc w:val="left"/>
      <w:pPr>
        <w:ind w:left="3665" w:hanging="360"/>
      </w:pPr>
    </w:lvl>
    <w:lvl w:ilvl="5">
      <w:start w:val="1"/>
      <w:numFmt w:val="lowerRoman"/>
      <w:lvlText w:val="%6."/>
      <w:lvlJc w:val="right"/>
      <w:pPr>
        <w:ind w:left="4385" w:hanging="180"/>
      </w:pPr>
    </w:lvl>
    <w:lvl w:ilvl="6">
      <w:start w:val="1"/>
      <w:numFmt w:val="decimal"/>
      <w:lvlText w:val="%7."/>
      <w:lvlJc w:val="left"/>
      <w:pPr>
        <w:ind w:left="5105" w:hanging="360"/>
      </w:pPr>
    </w:lvl>
    <w:lvl w:ilvl="7">
      <w:start w:val="1"/>
      <w:numFmt w:val="lowerLetter"/>
      <w:lvlText w:val="%8."/>
      <w:lvlJc w:val="left"/>
      <w:pPr>
        <w:ind w:left="5825" w:hanging="360"/>
      </w:pPr>
    </w:lvl>
    <w:lvl w:ilvl="8">
      <w:start w:val="1"/>
      <w:numFmt w:val="lowerRoman"/>
      <w:lvlText w:val="%9."/>
      <w:lvlJc w:val="right"/>
      <w:pPr>
        <w:ind w:left="6545" w:hanging="180"/>
      </w:pPr>
    </w:lvl>
  </w:abstractNum>
  <w:abstractNum w:abstractNumId="8" w15:restartNumberingAfterBreak="0">
    <w:nsid w:val="139562F2"/>
    <w:multiLevelType w:val="multilevel"/>
    <w:tmpl w:val="531022D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147340EB"/>
    <w:multiLevelType w:val="multilevel"/>
    <w:tmpl w:val="9146ACB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AD42E5"/>
    <w:multiLevelType w:val="multilevel"/>
    <w:tmpl w:val="6A8CE352"/>
    <w:lvl w:ilvl="0">
      <w:start w:val="3"/>
      <w:numFmt w:val="decimal"/>
      <w:lvlText w:val="%1."/>
      <w:lvlJc w:val="left"/>
      <w:pPr>
        <w:ind w:left="360" w:hanging="360"/>
      </w:pPr>
      <w:rPr>
        <w:rFonts w:hint="default"/>
      </w:rPr>
    </w:lvl>
    <w:lvl w:ilvl="1">
      <w:start w:val="4"/>
      <w:numFmt w:val="decimal"/>
      <w:lvlText w:val="%1.%2."/>
      <w:lvlJc w:val="left"/>
      <w:pPr>
        <w:ind w:left="792" w:hanging="432"/>
      </w:pPr>
      <w:rPr>
        <w:rFonts w:hint="default"/>
      </w:rPr>
    </w:lvl>
    <w:lvl w:ilvl="2">
      <w:start w:val="2"/>
      <w:numFmt w:val="decimal"/>
      <w:lvlText w:val="%1.%2.%3."/>
      <w:lvlJc w:val="left"/>
      <w:pPr>
        <w:ind w:left="1224" w:hanging="504"/>
      </w:pPr>
      <w:rPr>
        <w:rFonts w:hint="default"/>
      </w:rPr>
    </w:lvl>
    <w:lvl w:ilvl="3">
      <w:start w:val="1"/>
      <w:numFmt w:val="decimal"/>
      <w:lvlText w:val="%1.%2.%3.%4."/>
      <w:lvlJc w:val="left"/>
      <w:pPr>
        <w:ind w:left="1728" w:hanging="64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5"/>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16056BC7"/>
    <w:multiLevelType w:val="multilevel"/>
    <w:tmpl w:val="792E3D86"/>
    <w:lvl w:ilvl="0">
      <w:start w:val="1"/>
      <w:numFmt w:val="decimal"/>
      <w:lvlText w:val="%1."/>
      <w:lvlJc w:val="left"/>
      <w:pPr>
        <w:ind w:left="785" w:hanging="360"/>
      </w:pPr>
      <w:rPr>
        <w:color w:val="000000"/>
      </w:rPr>
    </w:lvl>
    <w:lvl w:ilvl="1">
      <w:start w:val="1"/>
      <w:numFmt w:val="lowerLetter"/>
      <w:lvlText w:val="%2."/>
      <w:lvlJc w:val="left"/>
      <w:pPr>
        <w:ind w:left="1505" w:hanging="360"/>
      </w:pPr>
    </w:lvl>
    <w:lvl w:ilvl="2">
      <w:start w:val="1"/>
      <w:numFmt w:val="lowerRoman"/>
      <w:lvlText w:val="%3."/>
      <w:lvlJc w:val="right"/>
      <w:pPr>
        <w:ind w:left="2225" w:hanging="180"/>
      </w:pPr>
    </w:lvl>
    <w:lvl w:ilvl="3">
      <w:start w:val="1"/>
      <w:numFmt w:val="decimal"/>
      <w:lvlText w:val="%4."/>
      <w:lvlJc w:val="left"/>
      <w:pPr>
        <w:ind w:left="2945" w:hanging="360"/>
      </w:pPr>
    </w:lvl>
    <w:lvl w:ilvl="4">
      <w:start w:val="1"/>
      <w:numFmt w:val="lowerLetter"/>
      <w:lvlText w:val="%5."/>
      <w:lvlJc w:val="left"/>
      <w:pPr>
        <w:ind w:left="3665" w:hanging="360"/>
      </w:pPr>
    </w:lvl>
    <w:lvl w:ilvl="5">
      <w:start w:val="1"/>
      <w:numFmt w:val="lowerRoman"/>
      <w:lvlText w:val="%6."/>
      <w:lvlJc w:val="right"/>
      <w:pPr>
        <w:ind w:left="4385" w:hanging="180"/>
      </w:pPr>
    </w:lvl>
    <w:lvl w:ilvl="6">
      <w:start w:val="1"/>
      <w:numFmt w:val="decimal"/>
      <w:lvlText w:val="%7."/>
      <w:lvlJc w:val="left"/>
      <w:pPr>
        <w:ind w:left="5105" w:hanging="360"/>
      </w:pPr>
    </w:lvl>
    <w:lvl w:ilvl="7">
      <w:start w:val="1"/>
      <w:numFmt w:val="lowerLetter"/>
      <w:lvlText w:val="%8."/>
      <w:lvlJc w:val="left"/>
      <w:pPr>
        <w:ind w:left="5825" w:hanging="360"/>
      </w:pPr>
    </w:lvl>
    <w:lvl w:ilvl="8">
      <w:start w:val="1"/>
      <w:numFmt w:val="lowerRoman"/>
      <w:lvlText w:val="%9."/>
      <w:lvlJc w:val="right"/>
      <w:pPr>
        <w:ind w:left="6545" w:hanging="180"/>
      </w:pPr>
    </w:lvl>
  </w:abstractNum>
  <w:abstractNum w:abstractNumId="12" w15:restartNumberingAfterBreak="0">
    <w:nsid w:val="17D5783F"/>
    <w:multiLevelType w:val="multilevel"/>
    <w:tmpl w:val="F55088C4"/>
    <w:lvl w:ilvl="0">
      <w:start w:val="1"/>
      <w:numFmt w:val="upperLetter"/>
      <w:lvlText w:val="%1."/>
      <w:lvlJc w:val="left"/>
      <w:pPr>
        <w:ind w:left="650" w:hanging="360"/>
      </w:pPr>
      <w:rPr>
        <w:color w:val="000000"/>
      </w:rPr>
    </w:lvl>
    <w:lvl w:ilvl="1">
      <w:start w:val="1"/>
      <w:numFmt w:val="lowerLetter"/>
      <w:lvlText w:val="%2."/>
      <w:lvlJc w:val="left"/>
      <w:pPr>
        <w:ind w:left="1370" w:hanging="360"/>
      </w:pPr>
    </w:lvl>
    <w:lvl w:ilvl="2">
      <w:start w:val="1"/>
      <w:numFmt w:val="lowerRoman"/>
      <w:lvlText w:val="%3."/>
      <w:lvlJc w:val="right"/>
      <w:pPr>
        <w:ind w:left="2090" w:hanging="180"/>
      </w:pPr>
    </w:lvl>
    <w:lvl w:ilvl="3">
      <w:start w:val="1"/>
      <w:numFmt w:val="decimal"/>
      <w:lvlText w:val="%4."/>
      <w:lvlJc w:val="left"/>
      <w:pPr>
        <w:ind w:left="2810" w:hanging="360"/>
      </w:pPr>
    </w:lvl>
    <w:lvl w:ilvl="4">
      <w:start w:val="1"/>
      <w:numFmt w:val="lowerLetter"/>
      <w:lvlText w:val="%5."/>
      <w:lvlJc w:val="left"/>
      <w:pPr>
        <w:ind w:left="3530" w:hanging="360"/>
      </w:pPr>
    </w:lvl>
    <w:lvl w:ilvl="5">
      <w:start w:val="1"/>
      <w:numFmt w:val="lowerRoman"/>
      <w:lvlText w:val="%6."/>
      <w:lvlJc w:val="right"/>
      <w:pPr>
        <w:ind w:left="4250" w:hanging="180"/>
      </w:pPr>
    </w:lvl>
    <w:lvl w:ilvl="6">
      <w:start w:val="1"/>
      <w:numFmt w:val="decimal"/>
      <w:lvlText w:val="%7."/>
      <w:lvlJc w:val="left"/>
      <w:pPr>
        <w:ind w:left="4970" w:hanging="360"/>
      </w:pPr>
    </w:lvl>
    <w:lvl w:ilvl="7">
      <w:start w:val="1"/>
      <w:numFmt w:val="lowerLetter"/>
      <w:lvlText w:val="%8."/>
      <w:lvlJc w:val="left"/>
      <w:pPr>
        <w:ind w:left="5690" w:hanging="360"/>
      </w:pPr>
    </w:lvl>
    <w:lvl w:ilvl="8">
      <w:start w:val="1"/>
      <w:numFmt w:val="lowerRoman"/>
      <w:lvlText w:val="%9."/>
      <w:lvlJc w:val="right"/>
      <w:pPr>
        <w:ind w:left="6410" w:hanging="180"/>
      </w:pPr>
    </w:lvl>
  </w:abstractNum>
  <w:abstractNum w:abstractNumId="13" w15:restartNumberingAfterBreak="0">
    <w:nsid w:val="18E66F0E"/>
    <w:multiLevelType w:val="multilevel"/>
    <w:tmpl w:val="7D386B60"/>
    <w:lvl w:ilvl="0">
      <w:start w:val="1"/>
      <w:numFmt w:val="decimal"/>
      <w:lvlText w:val="%1."/>
      <w:lvlJc w:val="left"/>
      <w:pPr>
        <w:ind w:left="644" w:hanging="359"/>
      </w:pPr>
      <w:rPr>
        <w:color w:val="000000"/>
      </w:r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4" w15:restartNumberingAfterBreak="0">
    <w:nsid w:val="18EA755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1E1C475A"/>
    <w:multiLevelType w:val="multilevel"/>
    <w:tmpl w:val="792E3D86"/>
    <w:lvl w:ilvl="0">
      <w:start w:val="1"/>
      <w:numFmt w:val="decimal"/>
      <w:lvlText w:val="%1."/>
      <w:lvlJc w:val="left"/>
      <w:pPr>
        <w:ind w:left="785" w:hanging="360"/>
      </w:pPr>
      <w:rPr>
        <w:color w:val="000000"/>
      </w:rPr>
    </w:lvl>
    <w:lvl w:ilvl="1">
      <w:start w:val="1"/>
      <w:numFmt w:val="lowerLetter"/>
      <w:lvlText w:val="%2."/>
      <w:lvlJc w:val="left"/>
      <w:pPr>
        <w:ind w:left="1505" w:hanging="360"/>
      </w:pPr>
    </w:lvl>
    <w:lvl w:ilvl="2">
      <w:start w:val="1"/>
      <w:numFmt w:val="lowerRoman"/>
      <w:lvlText w:val="%3."/>
      <w:lvlJc w:val="right"/>
      <w:pPr>
        <w:ind w:left="2225" w:hanging="180"/>
      </w:pPr>
    </w:lvl>
    <w:lvl w:ilvl="3">
      <w:start w:val="1"/>
      <w:numFmt w:val="decimal"/>
      <w:lvlText w:val="%4."/>
      <w:lvlJc w:val="left"/>
      <w:pPr>
        <w:ind w:left="2945" w:hanging="360"/>
      </w:pPr>
    </w:lvl>
    <w:lvl w:ilvl="4">
      <w:start w:val="1"/>
      <w:numFmt w:val="lowerLetter"/>
      <w:lvlText w:val="%5."/>
      <w:lvlJc w:val="left"/>
      <w:pPr>
        <w:ind w:left="3665" w:hanging="360"/>
      </w:pPr>
    </w:lvl>
    <w:lvl w:ilvl="5">
      <w:start w:val="1"/>
      <w:numFmt w:val="lowerRoman"/>
      <w:lvlText w:val="%6."/>
      <w:lvlJc w:val="right"/>
      <w:pPr>
        <w:ind w:left="4385" w:hanging="180"/>
      </w:pPr>
    </w:lvl>
    <w:lvl w:ilvl="6">
      <w:start w:val="1"/>
      <w:numFmt w:val="decimal"/>
      <w:lvlText w:val="%7."/>
      <w:lvlJc w:val="left"/>
      <w:pPr>
        <w:ind w:left="5105" w:hanging="360"/>
      </w:pPr>
    </w:lvl>
    <w:lvl w:ilvl="7">
      <w:start w:val="1"/>
      <w:numFmt w:val="lowerLetter"/>
      <w:lvlText w:val="%8."/>
      <w:lvlJc w:val="left"/>
      <w:pPr>
        <w:ind w:left="5825" w:hanging="360"/>
      </w:pPr>
    </w:lvl>
    <w:lvl w:ilvl="8">
      <w:start w:val="1"/>
      <w:numFmt w:val="lowerRoman"/>
      <w:lvlText w:val="%9."/>
      <w:lvlJc w:val="right"/>
      <w:pPr>
        <w:ind w:left="6545" w:hanging="180"/>
      </w:pPr>
    </w:lvl>
  </w:abstractNum>
  <w:abstractNum w:abstractNumId="16" w15:restartNumberingAfterBreak="0">
    <w:nsid w:val="1F00787E"/>
    <w:multiLevelType w:val="multilevel"/>
    <w:tmpl w:val="E3E4628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170"/>
        </w:tabs>
        <w:ind w:left="1170" w:hanging="360"/>
      </w:pPr>
      <w:rPr>
        <w:rFonts w:ascii="Times New Roman" w:hAnsi="Times New Roman" w:cs="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5A5630"/>
    <w:multiLevelType w:val="multilevel"/>
    <w:tmpl w:val="67F466A6"/>
    <w:lvl w:ilvl="0">
      <w:numFmt w:val="bullet"/>
      <w:lvlText w:val="-"/>
      <w:lvlJc w:val="left"/>
      <w:pPr>
        <w:ind w:left="360" w:hanging="360"/>
      </w:pPr>
      <w:rPr>
        <w:rFonts w:ascii="Calibri" w:eastAsia="Calibri" w:hAnsi="Calibri" w:cs="Calibri"/>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8" w15:restartNumberingAfterBreak="0">
    <w:nsid w:val="22111333"/>
    <w:multiLevelType w:val="multilevel"/>
    <w:tmpl w:val="975C0B8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9" w15:restartNumberingAfterBreak="0">
    <w:nsid w:val="239242F9"/>
    <w:multiLevelType w:val="multilevel"/>
    <w:tmpl w:val="792E3D86"/>
    <w:lvl w:ilvl="0">
      <w:start w:val="1"/>
      <w:numFmt w:val="decimal"/>
      <w:lvlText w:val="%1."/>
      <w:lvlJc w:val="left"/>
      <w:pPr>
        <w:ind w:left="785" w:hanging="360"/>
      </w:pPr>
      <w:rPr>
        <w:color w:val="000000"/>
      </w:rPr>
    </w:lvl>
    <w:lvl w:ilvl="1">
      <w:start w:val="1"/>
      <w:numFmt w:val="lowerLetter"/>
      <w:lvlText w:val="%2."/>
      <w:lvlJc w:val="left"/>
      <w:pPr>
        <w:ind w:left="1505" w:hanging="360"/>
      </w:pPr>
    </w:lvl>
    <w:lvl w:ilvl="2">
      <w:start w:val="1"/>
      <w:numFmt w:val="lowerRoman"/>
      <w:lvlText w:val="%3."/>
      <w:lvlJc w:val="right"/>
      <w:pPr>
        <w:ind w:left="2225" w:hanging="180"/>
      </w:pPr>
    </w:lvl>
    <w:lvl w:ilvl="3">
      <w:start w:val="1"/>
      <w:numFmt w:val="decimal"/>
      <w:lvlText w:val="%4."/>
      <w:lvlJc w:val="left"/>
      <w:pPr>
        <w:ind w:left="2945" w:hanging="360"/>
      </w:pPr>
    </w:lvl>
    <w:lvl w:ilvl="4">
      <w:start w:val="1"/>
      <w:numFmt w:val="lowerLetter"/>
      <w:lvlText w:val="%5."/>
      <w:lvlJc w:val="left"/>
      <w:pPr>
        <w:ind w:left="3665" w:hanging="360"/>
      </w:pPr>
    </w:lvl>
    <w:lvl w:ilvl="5">
      <w:start w:val="1"/>
      <w:numFmt w:val="lowerRoman"/>
      <w:lvlText w:val="%6."/>
      <w:lvlJc w:val="right"/>
      <w:pPr>
        <w:ind w:left="4385" w:hanging="180"/>
      </w:pPr>
    </w:lvl>
    <w:lvl w:ilvl="6">
      <w:start w:val="1"/>
      <w:numFmt w:val="decimal"/>
      <w:lvlText w:val="%7."/>
      <w:lvlJc w:val="left"/>
      <w:pPr>
        <w:ind w:left="5105" w:hanging="360"/>
      </w:pPr>
    </w:lvl>
    <w:lvl w:ilvl="7">
      <w:start w:val="1"/>
      <w:numFmt w:val="lowerLetter"/>
      <w:lvlText w:val="%8."/>
      <w:lvlJc w:val="left"/>
      <w:pPr>
        <w:ind w:left="5825" w:hanging="360"/>
      </w:pPr>
    </w:lvl>
    <w:lvl w:ilvl="8">
      <w:start w:val="1"/>
      <w:numFmt w:val="lowerRoman"/>
      <w:lvlText w:val="%9."/>
      <w:lvlJc w:val="right"/>
      <w:pPr>
        <w:ind w:left="6545" w:hanging="180"/>
      </w:pPr>
    </w:lvl>
  </w:abstractNum>
  <w:abstractNum w:abstractNumId="20" w15:restartNumberingAfterBreak="0">
    <w:nsid w:val="24A45FB0"/>
    <w:multiLevelType w:val="multilevel"/>
    <w:tmpl w:val="6A0CC454"/>
    <w:lvl w:ilvl="0">
      <w:start w:val="1"/>
      <w:numFmt w:val="decimal"/>
      <w:lvlText w:val="%1."/>
      <w:lvlJc w:val="left"/>
      <w:pPr>
        <w:ind w:left="360" w:hanging="360"/>
      </w:pPr>
      <w:rPr>
        <w:color w:val="00000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1" w15:restartNumberingAfterBreak="0">
    <w:nsid w:val="267F05CF"/>
    <w:multiLevelType w:val="hybridMultilevel"/>
    <w:tmpl w:val="D194CEA4"/>
    <w:lvl w:ilvl="0" w:tplc="08090015">
      <w:start w:val="1"/>
      <w:numFmt w:val="upperLetter"/>
      <w:lvlText w:val="%1."/>
      <w:lvlJc w:val="left"/>
      <w:pPr>
        <w:ind w:left="788" w:hanging="360"/>
      </w:pPr>
    </w:lvl>
    <w:lvl w:ilvl="1" w:tplc="08090019" w:tentative="1">
      <w:start w:val="1"/>
      <w:numFmt w:val="lowerLetter"/>
      <w:lvlText w:val="%2."/>
      <w:lvlJc w:val="left"/>
      <w:pPr>
        <w:ind w:left="1508" w:hanging="360"/>
      </w:pPr>
    </w:lvl>
    <w:lvl w:ilvl="2" w:tplc="0809001B" w:tentative="1">
      <w:start w:val="1"/>
      <w:numFmt w:val="lowerRoman"/>
      <w:lvlText w:val="%3."/>
      <w:lvlJc w:val="right"/>
      <w:pPr>
        <w:ind w:left="2228" w:hanging="180"/>
      </w:pPr>
    </w:lvl>
    <w:lvl w:ilvl="3" w:tplc="0809000F" w:tentative="1">
      <w:start w:val="1"/>
      <w:numFmt w:val="decimal"/>
      <w:lvlText w:val="%4."/>
      <w:lvlJc w:val="left"/>
      <w:pPr>
        <w:ind w:left="2948" w:hanging="360"/>
      </w:pPr>
    </w:lvl>
    <w:lvl w:ilvl="4" w:tplc="08090019" w:tentative="1">
      <w:start w:val="1"/>
      <w:numFmt w:val="lowerLetter"/>
      <w:lvlText w:val="%5."/>
      <w:lvlJc w:val="left"/>
      <w:pPr>
        <w:ind w:left="3668" w:hanging="360"/>
      </w:pPr>
    </w:lvl>
    <w:lvl w:ilvl="5" w:tplc="0809001B" w:tentative="1">
      <w:start w:val="1"/>
      <w:numFmt w:val="lowerRoman"/>
      <w:lvlText w:val="%6."/>
      <w:lvlJc w:val="right"/>
      <w:pPr>
        <w:ind w:left="4388" w:hanging="180"/>
      </w:pPr>
    </w:lvl>
    <w:lvl w:ilvl="6" w:tplc="0809000F" w:tentative="1">
      <w:start w:val="1"/>
      <w:numFmt w:val="decimal"/>
      <w:lvlText w:val="%7."/>
      <w:lvlJc w:val="left"/>
      <w:pPr>
        <w:ind w:left="5108" w:hanging="360"/>
      </w:pPr>
    </w:lvl>
    <w:lvl w:ilvl="7" w:tplc="08090019" w:tentative="1">
      <w:start w:val="1"/>
      <w:numFmt w:val="lowerLetter"/>
      <w:lvlText w:val="%8."/>
      <w:lvlJc w:val="left"/>
      <w:pPr>
        <w:ind w:left="5828" w:hanging="360"/>
      </w:pPr>
    </w:lvl>
    <w:lvl w:ilvl="8" w:tplc="0809001B" w:tentative="1">
      <w:start w:val="1"/>
      <w:numFmt w:val="lowerRoman"/>
      <w:lvlText w:val="%9."/>
      <w:lvlJc w:val="right"/>
      <w:pPr>
        <w:ind w:left="6548" w:hanging="180"/>
      </w:pPr>
    </w:lvl>
  </w:abstractNum>
  <w:abstractNum w:abstractNumId="22" w15:restartNumberingAfterBreak="0">
    <w:nsid w:val="273256C2"/>
    <w:multiLevelType w:val="multilevel"/>
    <w:tmpl w:val="6A8CE352"/>
    <w:lvl w:ilvl="0">
      <w:start w:val="3"/>
      <w:numFmt w:val="decimal"/>
      <w:lvlText w:val="%1."/>
      <w:lvlJc w:val="left"/>
      <w:pPr>
        <w:ind w:left="360" w:hanging="360"/>
      </w:pPr>
      <w:rPr>
        <w:rFonts w:hint="default"/>
      </w:rPr>
    </w:lvl>
    <w:lvl w:ilvl="1">
      <w:start w:val="4"/>
      <w:numFmt w:val="decimal"/>
      <w:lvlText w:val="%1.%2."/>
      <w:lvlJc w:val="left"/>
      <w:pPr>
        <w:ind w:left="792" w:hanging="432"/>
      </w:pPr>
      <w:rPr>
        <w:rFonts w:hint="default"/>
      </w:rPr>
    </w:lvl>
    <w:lvl w:ilvl="2">
      <w:start w:val="2"/>
      <w:numFmt w:val="decimal"/>
      <w:lvlText w:val="%1.%2.%3."/>
      <w:lvlJc w:val="left"/>
      <w:pPr>
        <w:ind w:left="1224" w:hanging="504"/>
      </w:pPr>
      <w:rPr>
        <w:rFonts w:hint="default"/>
      </w:rPr>
    </w:lvl>
    <w:lvl w:ilvl="3">
      <w:start w:val="1"/>
      <w:numFmt w:val="decimal"/>
      <w:lvlText w:val="%1.%2.%3.%4."/>
      <w:lvlJc w:val="left"/>
      <w:pPr>
        <w:ind w:left="1728" w:hanging="64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5"/>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279F3F17"/>
    <w:multiLevelType w:val="multilevel"/>
    <w:tmpl w:val="4DFC17C0"/>
    <w:lvl w:ilvl="0">
      <w:start w:val="1"/>
      <w:numFmt w:val="decimal"/>
      <w:lvlText w:val="%1."/>
      <w:lvlJc w:val="left"/>
      <w:pPr>
        <w:ind w:left="1145" w:hanging="360"/>
      </w:pPr>
      <w:rPr>
        <w:color w:val="000000"/>
      </w:rPr>
    </w:lvl>
    <w:lvl w:ilvl="1">
      <w:start w:val="1"/>
      <w:numFmt w:val="lowerLetter"/>
      <w:lvlText w:val="%2."/>
      <w:lvlJc w:val="left"/>
      <w:pPr>
        <w:ind w:left="1865" w:hanging="360"/>
      </w:pPr>
    </w:lvl>
    <w:lvl w:ilvl="2">
      <w:start w:val="1"/>
      <w:numFmt w:val="lowerRoman"/>
      <w:lvlText w:val="%3."/>
      <w:lvlJc w:val="right"/>
      <w:pPr>
        <w:ind w:left="2585" w:hanging="180"/>
      </w:pPr>
    </w:lvl>
    <w:lvl w:ilvl="3">
      <w:start w:val="1"/>
      <w:numFmt w:val="decimal"/>
      <w:lvlText w:val="%4."/>
      <w:lvlJc w:val="left"/>
      <w:pPr>
        <w:ind w:left="3305" w:hanging="360"/>
      </w:pPr>
    </w:lvl>
    <w:lvl w:ilvl="4">
      <w:start w:val="1"/>
      <w:numFmt w:val="lowerLetter"/>
      <w:lvlText w:val="%5."/>
      <w:lvlJc w:val="left"/>
      <w:pPr>
        <w:ind w:left="4025" w:hanging="360"/>
      </w:pPr>
    </w:lvl>
    <w:lvl w:ilvl="5">
      <w:start w:val="1"/>
      <w:numFmt w:val="lowerRoman"/>
      <w:lvlText w:val="%6."/>
      <w:lvlJc w:val="right"/>
      <w:pPr>
        <w:ind w:left="4745" w:hanging="180"/>
      </w:pPr>
    </w:lvl>
    <w:lvl w:ilvl="6">
      <w:start w:val="1"/>
      <w:numFmt w:val="decimal"/>
      <w:lvlText w:val="%7."/>
      <w:lvlJc w:val="left"/>
      <w:pPr>
        <w:ind w:left="5465" w:hanging="360"/>
      </w:pPr>
    </w:lvl>
    <w:lvl w:ilvl="7">
      <w:start w:val="1"/>
      <w:numFmt w:val="lowerLetter"/>
      <w:lvlText w:val="%8."/>
      <w:lvlJc w:val="left"/>
      <w:pPr>
        <w:ind w:left="6185" w:hanging="360"/>
      </w:pPr>
    </w:lvl>
    <w:lvl w:ilvl="8">
      <w:start w:val="1"/>
      <w:numFmt w:val="lowerRoman"/>
      <w:lvlText w:val="%9."/>
      <w:lvlJc w:val="right"/>
      <w:pPr>
        <w:ind w:left="6905" w:hanging="180"/>
      </w:pPr>
    </w:lvl>
  </w:abstractNum>
  <w:abstractNum w:abstractNumId="24" w15:restartNumberingAfterBreak="0">
    <w:nsid w:val="28D94F9F"/>
    <w:multiLevelType w:val="multilevel"/>
    <w:tmpl w:val="B244898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5" w15:restartNumberingAfterBreak="0">
    <w:nsid w:val="290B35CC"/>
    <w:multiLevelType w:val="multilevel"/>
    <w:tmpl w:val="1F126BB0"/>
    <w:lvl w:ilvl="0">
      <w:start w:val="1"/>
      <w:numFmt w:val="upperLetter"/>
      <w:lvlText w:val="%1."/>
      <w:lvlJc w:val="left"/>
      <w:pPr>
        <w:ind w:left="655" w:hanging="360"/>
      </w:pPr>
      <w:rPr>
        <w:b/>
      </w:rPr>
    </w:lvl>
    <w:lvl w:ilvl="1">
      <w:start w:val="1"/>
      <w:numFmt w:val="lowerLetter"/>
      <w:lvlText w:val="%2."/>
      <w:lvlJc w:val="left"/>
      <w:pPr>
        <w:ind w:left="1375" w:hanging="360"/>
      </w:pPr>
    </w:lvl>
    <w:lvl w:ilvl="2">
      <w:start w:val="1"/>
      <w:numFmt w:val="lowerRoman"/>
      <w:lvlText w:val="%3."/>
      <w:lvlJc w:val="right"/>
      <w:pPr>
        <w:ind w:left="2095" w:hanging="180"/>
      </w:pPr>
    </w:lvl>
    <w:lvl w:ilvl="3">
      <w:start w:val="1"/>
      <w:numFmt w:val="decimal"/>
      <w:lvlText w:val="%4."/>
      <w:lvlJc w:val="left"/>
      <w:pPr>
        <w:ind w:left="2815" w:hanging="360"/>
      </w:pPr>
    </w:lvl>
    <w:lvl w:ilvl="4">
      <w:start w:val="1"/>
      <w:numFmt w:val="lowerLetter"/>
      <w:lvlText w:val="%5."/>
      <w:lvlJc w:val="left"/>
      <w:pPr>
        <w:ind w:left="3535" w:hanging="360"/>
      </w:pPr>
    </w:lvl>
    <w:lvl w:ilvl="5">
      <w:start w:val="1"/>
      <w:numFmt w:val="lowerRoman"/>
      <w:lvlText w:val="%6."/>
      <w:lvlJc w:val="right"/>
      <w:pPr>
        <w:ind w:left="4255" w:hanging="180"/>
      </w:pPr>
    </w:lvl>
    <w:lvl w:ilvl="6">
      <w:start w:val="1"/>
      <w:numFmt w:val="decimal"/>
      <w:lvlText w:val="%7."/>
      <w:lvlJc w:val="left"/>
      <w:pPr>
        <w:ind w:left="4975" w:hanging="360"/>
      </w:pPr>
    </w:lvl>
    <w:lvl w:ilvl="7">
      <w:start w:val="1"/>
      <w:numFmt w:val="lowerLetter"/>
      <w:lvlText w:val="%8."/>
      <w:lvlJc w:val="left"/>
      <w:pPr>
        <w:ind w:left="5695" w:hanging="360"/>
      </w:pPr>
    </w:lvl>
    <w:lvl w:ilvl="8">
      <w:start w:val="1"/>
      <w:numFmt w:val="lowerRoman"/>
      <w:lvlText w:val="%9."/>
      <w:lvlJc w:val="right"/>
      <w:pPr>
        <w:ind w:left="6415" w:hanging="180"/>
      </w:pPr>
    </w:lvl>
  </w:abstractNum>
  <w:abstractNum w:abstractNumId="26" w15:restartNumberingAfterBreak="0">
    <w:nsid w:val="2A303E7E"/>
    <w:multiLevelType w:val="multilevel"/>
    <w:tmpl w:val="31CCA77C"/>
    <w:lvl w:ilvl="0">
      <w:start w:val="1"/>
      <w:numFmt w:val="upp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7" w15:restartNumberingAfterBreak="0">
    <w:nsid w:val="2A6365EB"/>
    <w:multiLevelType w:val="multilevel"/>
    <w:tmpl w:val="792E3D86"/>
    <w:lvl w:ilvl="0">
      <w:start w:val="1"/>
      <w:numFmt w:val="decimal"/>
      <w:lvlText w:val="%1."/>
      <w:lvlJc w:val="left"/>
      <w:pPr>
        <w:ind w:left="785" w:hanging="360"/>
      </w:pPr>
      <w:rPr>
        <w:color w:val="000000"/>
      </w:rPr>
    </w:lvl>
    <w:lvl w:ilvl="1">
      <w:start w:val="1"/>
      <w:numFmt w:val="lowerLetter"/>
      <w:lvlText w:val="%2."/>
      <w:lvlJc w:val="left"/>
      <w:pPr>
        <w:ind w:left="1505" w:hanging="360"/>
      </w:pPr>
    </w:lvl>
    <w:lvl w:ilvl="2">
      <w:start w:val="1"/>
      <w:numFmt w:val="lowerRoman"/>
      <w:lvlText w:val="%3."/>
      <w:lvlJc w:val="right"/>
      <w:pPr>
        <w:ind w:left="2225" w:hanging="180"/>
      </w:pPr>
    </w:lvl>
    <w:lvl w:ilvl="3">
      <w:start w:val="1"/>
      <w:numFmt w:val="decimal"/>
      <w:lvlText w:val="%4."/>
      <w:lvlJc w:val="left"/>
      <w:pPr>
        <w:ind w:left="2945" w:hanging="360"/>
      </w:pPr>
    </w:lvl>
    <w:lvl w:ilvl="4">
      <w:start w:val="1"/>
      <w:numFmt w:val="lowerLetter"/>
      <w:lvlText w:val="%5."/>
      <w:lvlJc w:val="left"/>
      <w:pPr>
        <w:ind w:left="3665" w:hanging="360"/>
      </w:pPr>
    </w:lvl>
    <w:lvl w:ilvl="5">
      <w:start w:val="1"/>
      <w:numFmt w:val="lowerRoman"/>
      <w:lvlText w:val="%6."/>
      <w:lvlJc w:val="right"/>
      <w:pPr>
        <w:ind w:left="4385" w:hanging="180"/>
      </w:pPr>
    </w:lvl>
    <w:lvl w:ilvl="6">
      <w:start w:val="1"/>
      <w:numFmt w:val="decimal"/>
      <w:lvlText w:val="%7."/>
      <w:lvlJc w:val="left"/>
      <w:pPr>
        <w:ind w:left="5105" w:hanging="360"/>
      </w:pPr>
    </w:lvl>
    <w:lvl w:ilvl="7">
      <w:start w:val="1"/>
      <w:numFmt w:val="lowerLetter"/>
      <w:lvlText w:val="%8."/>
      <w:lvlJc w:val="left"/>
      <w:pPr>
        <w:ind w:left="5825" w:hanging="360"/>
      </w:pPr>
    </w:lvl>
    <w:lvl w:ilvl="8">
      <w:start w:val="1"/>
      <w:numFmt w:val="lowerRoman"/>
      <w:lvlText w:val="%9."/>
      <w:lvlJc w:val="right"/>
      <w:pPr>
        <w:ind w:left="6545" w:hanging="180"/>
      </w:pPr>
    </w:lvl>
  </w:abstractNum>
  <w:abstractNum w:abstractNumId="28" w15:restartNumberingAfterBreak="0">
    <w:nsid w:val="2B9405B6"/>
    <w:multiLevelType w:val="multilevel"/>
    <w:tmpl w:val="978EBBE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9" w15:restartNumberingAfterBreak="0">
    <w:nsid w:val="2C904DEF"/>
    <w:multiLevelType w:val="multilevel"/>
    <w:tmpl w:val="34228B86"/>
    <w:lvl w:ilvl="0">
      <w:start w:val="1"/>
      <w:numFmt w:val="upperLetter"/>
      <w:lvlText w:val="%1."/>
      <w:lvlJc w:val="left"/>
      <w:pPr>
        <w:ind w:left="290" w:hanging="360"/>
      </w:pPr>
      <w:rPr>
        <w:b/>
      </w:rPr>
    </w:lvl>
    <w:lvl w:ilvl="1">
      <w:start w:val="1"/>
      <w:numFmt w:val="lowerLetter"/>
      <w:lvlText w:val="%2."/>
      <w:lvlJc w:val="left"/>
      <w:pPr>
        <w:ind w:left="1010" w:hanging="360"/>
      </w:pPr>
    </w:lvl>
    <w:lvl w:ilvl="2">
      <w:start w:val="1"/>
      <w:numFmt w:val="lowerRoman"/>
      <w:lvlText w:val="%3."/>
      <w:lvlJc w:val="right"/>
      <w:pPr>
        <w:ind w:left="1730" w:hanging="180"/>
      </w:pPr>
    </w:lvl>
    <w:lvl w:ilvl="3">
      <w:start w:val="1"/>
      <w:numFmt w:val="decimal"/>
      <w:lvlText w:val="%4."/>
      <w:lvlJc w:val="left"/>
      <w:pPr>
        <w:ind w:left="2450" w:hanging="360"/>
      </w:pPr>
    </w:lvl>
    <w:lvl w:ilvl="4">
      <w:start w:val="1"/>
      <w:numFmt w:val="lowerLetter"/>
      <w:lvlText w:val="%5."/>
      <w:lvlJc w:val="left"/>
      <w:pPr>
        <w:ind w:left="3170" w:hanging="360"/>
      </w:pPr>
    </w:lvl>
    <w:lvl w:ilvl="5">
      <w:start w:val="1"/>
      <w:numFmt w:val="lowerRoman"/>
      <w:lvlText w:val="%6."/>
      <w:lvlJc w:val="right"/>
      <w:pPr>
        <w:ind w:left="3890" w:hanging="180"/>
      </w:pPr>
    </w:lvl>
    <w:lvl w:ilvl="6">
      <w:start w:val="1"/>
      <w:numFmt w:val="decimal"/>
      <w:lvlText w:val="%7."/>
      <w:lvlJc w:val="left"/>
      <w:pPr>
        <w:ind w:left="4610" w:hanging="360"/>
      </w:pPr>
    </w:lvl>
    <w:lvl w:ilvl="7">
      <w:start w:val="1"/>
      <w:numFmt w:val="lowerLetter"/>
      <w:lvlText w:val="%8."/>
      <w:lvlJc w:val="left"/>
      <w:pPr>
        <w:ind w:left="5330" w:hanging="360"/>
      </w:pPr>
    </w:lvl>
    <w:lvl w:ilvl="8">
      <w:start w:val="1"/>
      <w:numFmt w:val="lowerRoman"/>
      <w:lvlText w:val="%9."/>
      <w:lvlJc w:val="right"/>
      <w:pPr>
        <w:ind w:left="6050" w:hanging="180"/>
      </w:pPr>
    </w:lvl>
  </w:abstractNum>
  <w:abstractNum w:abstractNumId="30" w15:restartNumberingAfterBreak="0">
    <w:nsid w:val="2D497A0A"/>
    <w:multiLevelType w:val="multilevel"/>
    <w:tmpl w:val="DA14D606"/>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30B9734A"/>
    <w:multiLevelType w:val="multilevel"/>
    <w:tmpl w:val="792E3D86"/>
    <w:lvl w:ilvl="0">
      <w:start w:val="1"/>
      <w:numFmt w:val="decimal"/>
      <w:lvlText w:val="%1."/>
      <w:lvlJc w:val="left"/>
      <w:pPr>
        <w:ind w:left="785" w:hanging="360"/>
      </w:pPr>
      <w:rPr>
        <w:color w:val="000000"/>
      </w:rPr>
    </w:lvl>
    <w:lvl w:ilvl="1">
      <w:start w:val="1"/>
      <w:numFmt w:val="lowerLetter"/>
      <w:lvlText w:val="%2."/>
      <w:lvlJc w:val="left"/>
      <w:pPr>
        <w:ind w:left="1505" w:hanging="360"/>
      </w:pPr>
    </w:lvl>
    <w:lvl w:ilvl="2">
      <w:start w:val="1"/>
      <w:numFmt w:val="lowerRoman"/>
      <w:lvlText w:val="%3."/>
      <w:lvlJc w:val="right"/>
      <w:pPr>
        <w:ind w:left="2225" w:hanging="180"/>
      </w:pPr>
    </w:lvl>
    <w:lvl w:ilvl="3">
      <w:start w:val="1"/>
      <w:numFmt w:val="decimal"/>
      <w:lvlText w:val="%4."/>
      <w:lvlJc w:val="left"/>
      <w:pPr>
        <w:ind w:left="2945" w:hanging="360"/>
      </w:pPr>
    </w:lvl>
    <w:lvl w:ilvl="4">
      <w:start w:val="1"/>
      <w:numFmt w:val="lowerLetter"/>
      <w:lvlText w:val="%5."/>
      <w:lvlJc w:val="left"/>
      <w:pPr>
        <w:ind w:left="3665" w:hanging="360"/>
      </w:pPr>
    </w:lvl>
    <w:lvl w:ilvl="5">
      <w:start w:val="1"/>
      <w:numFmt w:val="lowerRoman"/>
      <w:lvlText w:val="%6."/>
      <w:lvlJc w:val="right"/>
      <w:pPr>
        <w:ind w:left="4385" w:hanging="180"/>
      </w:pPr>
    </w:lvl>
    <w:lvl w:ilvl="6">
      <w:start w:val="1"/>
      <w:numFmt w:val="decimal"/>
      <w:lvlText w:val="%7."/>
      <w:lvlJc w:val="left"/>
      <w:pPr>
        <w:ind w:left="5105" w:hanging="360"/>
      </w:pPr>
    </w:lvl>
    <w:lvl w:ilvl="7">
      <w:start w:val="1"/>
      <w:numFmt w:val="lowerLetter"/>
      <w:lvlText w:val="%8."/>
      <w:lvlJc w:val="left"/>
      <w:pPr>
        <w:ind w:left="5825" w:hanging="360"/>
      </w:pPr>
    </w:lvl>
    <w:lvl w:ilvl="8">
      <w:start w:val="1"/>
      <w:numFmt w:val="lowerRoman"/>
      <w:lvlText w:val="%9."/>
      <w:lvlJc w:val="right"/>
      <w:pPr>
        <w:ind w:left="6545" w:hanging="180"/>
      </w:pPr>
    </w:lvl>
  </w:abstractNum>
  <w:abstractNum w:abstractNumId="32" w15:restartNumberingAfterBreak="0">
    <w:nsid w:val="32B92EC3"/>
    <w:multiLevelType w:val="multilevel"/>
    <w:tmpl w:val="3E94472C"/>
    <w:lvl w:ilvl="0">
      <w:start w:val="1"/>
      <w:numFmt w:val="decimal"/>
      <w:lvlText w:val="%1."/>
      <w:lvlJc w:val="left"/>
      <w:pPr>
        <w:ind w:left="360" w:hanging="360"/>
      </w:pPr>
      <w:rPr>
        <w:color w:val="00000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3" w15:restartNumberingAfterBreak="0">
    <w:nsid w:val="33051301"/>
    <w:multiLevelType w:val="multilevel"/>
    <w:tmpl w:val="792E3D86"/>
    <w:lvl w:ilvl="0">
      <w:start w:val="1"/>
      <w:numFmt w:val="decimal"/>
      <w:lvlText w:val="%1."/>
      <w:lvlJc w:val="left"/>
      <w:pPr>
        <w:ind w:left="785" w:hanging="360"/>
      </w:pPr>
      <w:rPr>
        <w:color w:val="000000"/>
      </w:rPr>
    </w:lvl>
    <w:lvl w:ilvl="1">
      <w:start w:val="1"/>
      <w:numFmt w:val="lowerLetter"/>
      <w:lvlText w:val="%2."/>
      <w:lvlJc w:val="left"/>
      <w:pPr>
        <w:ind w:left="1505" w:hanging="360"/>
      </w:pPr>
    </w:lvl>
    <w:lvl w:ilvl="2">
      <w:start w:val="1"/>
      <w:numFmt w:val="lowerRoman"/>
      <w:lvlText w:val="%3."/>
      <w:lvlJc w:val="right"/>
      <w:pPr>
        <w:ind w:left="2225" w:hanging="180"/>
      </w:pPr>
    </w:lvl>
    <w:lvl w:ilvl="3">
      <w:start w:val="1"/>
      <w:numFmt w:val="decimal"/>
      <w:lvlText w:val="%4."/>
      <w:lvlJc w:val="left"/>
      <w:pPr>
        <w:ind w:left="2945" w:hanging="360"/>
      </w:pPr>
    </w:lvl>
    <w:lvl w:ilvl="4">
      <w:start w:val="1"/>
      <w:numFmt w:val="lowerLetter"/>
      <w:lvlText w:val="%5."/>
      <w:lvlJc w:val="left"/>
      <w:pPr>
        <w:ind w:left="3665" w:hanging="360"/>
      </w:pPr>
    </w:lvl>
    <w:lvl w:ilvl="5">
      <w:start w:val="1"/>
      <w:numFmt w:val="lowerRoman"/>
      <w:lvlText w:val="%6."/>
      <w:lvlJc w:val="right"/>
      <w:pPr>
        <w:ind w:left="4385" w:hanging="180"/>
      </w:pPr>
    </w:lvl>
    <w:lvl w:ilvl="6">
      <w:start w:val="1"/>
      <w:numFmt w:val="decimal"/>
      <w:lvlText w:val="%7."/>
      <w:lvlJc w:val="left"/>
      <w:pPr>
        <w:ind w:left="5105" w:hanging="360"/>
      </w:pPr>
    </w:lvl>
    <w:lvl w:ilvl="7">
      <w:start w:val="1"/>
      <w:numFmt w:val="lowerLetter"/>
      <w:lvlText w:val="%8."/>
      <w:lvlJc w:val="left"/>
      <w:pPr>
        <w:ind w:left="5825" w:hanging="360"/>
      </w:pPr>
    </w:lvl>
    <w:lvl w:ilvl="8">
      <w:start w:val="1"/>
      <w:numFmt w:val="lowerRoman"/>
      <w:lvlText w:val="%9."/>
      <w:lvlJc w:val="right"/>
      <w:pPr>
        <w:ind w:left="6545" w:hanging="180"/>
      </w:pPr>
    </w:lvl>
  </w:abstractNum>
  <w:abstractNum w:abstractNumId="34" w15:restartNumberingAfterBreak="0">
    <w:nsid w:val="3807288D"/>
    <w:multiLevelType w:val="multilevel"/>
    <w:tmpl w:val="C6E6109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392E67C6"/>
    <w:multiLevelType w:val="multilevel"/>
    <w:tmpl w:val="792E3D86"/>
    <w:lvl w:ilvl="0">
      <w:start w:val="1"/>
      <w:numFmt w:val="decimal"/>
      <w:lvlText w:val="%1."/>
      <w:lvlJc w:val="left"/>
      <w:pPr>
        <w:ind w:left="785" w:hanging="360"/>
      </w:pPr>
      <w:rPr>
        <w:color w:val="000000"/>
      </w:rPr>
    </w:lvl>
    <w:lvl w:ilvl="1">
      <w:start w:val="1"/>
      <w:numFmt w:val="lowerLetter"/>
      <w:lvlText w:val="%2."/>
      <w:lvlJc w:val="left"/>
      <w:pPr>
        <w:ind w:left="1505" w:hanging="360"/>
      </w:pPr>
    </w:lvl>
    <w:lvl w:ilvl="2">
      <w:start w:val="1"/>
      <w:numFmt w:val="lowerRoman"/>
      <w:lvlText w:val="%3."/>
      <w:lvlJc w:val="right"/>
      <w:pPr>
        <w:ind w:left="2225" w:hanging="180"/>
      </w:pPr>
    </w:lvl>
    <w:lvl w:ilvl="3">
      <w:start w:val="1"/>
      <w:numFmt w:val="decimal"/>
      <w:lvlText w:val="%4."/>
      <w:lvlJc w:val="left"/>
      <w:pPr>
        <w:ind w:left="2945" w:hanging="360"/>
      </w:pPr>
    </w:lvl>
    <w:lvl w:ilvl="4">
      <w:start w:val="1"/>
      <w:numFmt w:val="lowerLetter"/>
      <w:lvlText w:val="%5."/>
      <w:lvlJc w:val="left"/>
      <w:pPr>
        <w:ind w:left="3665" w:hanging="360"/>
      </w:pPr>
    </w:lvl>
    <w:lvl w:ilvl="5">
      <w:start w:val="1"/>
      <w:numFmt w:val="lowerRoman"/>
      <w:lvlText w:val="%6."/>
      <w:lvlJc w:val="right"/>
      <w:pPr>
        <w:ind w:left="4385" w:hanging="180"/>
      </w:pPr>
    </w:lvl>
    <w:lvl w:ilvl="6">
      <w:start w:val="1"/>
      <w:numFmt w:val="decimal"/>
      <w:lvlText w:val="%7."/>
      <w:lvlJc w:val="left"/>
      <w:pPr>
        <w:ind w:left="5105" w:hanging="360"/>
      </w:pPr>
    </w:lvl>
    <w:lvl w:ilvl="7">
      <w:start w:val="1"/>
      <w:numFmt w:val="lowerLetter"/>
      <w:lvlText w:val="%8."/>
      <w:lvlJc w:val="left"/>
      <w:pPr>
        <w:ind w:left="5825" w:hanging="360"/>
      </w:pPr>
    </w:lvl>
    <w:lvl w:ilvl="8">
      <w:start w:val="1"/>
      <w:numFmt w:val="lowerRoman"/>
      <w:lvlText w:val="%9."/>
      <w:lvlJc w:val="right"/>
      <w:pPr>
        <w:ind w:left="6545" w:hanging="180"/>
      </w:pPr>
    </w:lvl>
  </w:abstractNum>
  <w:abstractNum w:abstractNumId="36" w15:restartNumberingAfterBreak="0">
    <w:nsid w:val="3C827FF3"/>
    <w:multiLevelType w:val="multilevel"/>
    <w:tmpl w:val="BE78A964"/>
    <w:lvl w:ilvl="0">
      <w:start w:val="1"/>
      <w:numFmt w:val="decimal"/>
      <w:lvlText w:val="%1."/>
      <w:lvlJc w:val="left"/>
      <w:pPr>
        <w:ind w:left="360" w:hanging="360"/>
      </w:pPr>
      <w:rPr>
        <w:color w:val="00000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7" w15:restartNumberingAfterBreak="0">
    <w:nsid w:val="3F9C7980"/>
    <w:multiLevelType w:val="hybridMultilevel"/>
    <w:tmpl w:val="D194CEA4"/>
    <w:lvl w:ilvl="0" w:tplc="08090015">
      <w:start w:val="1"/>
      <w:numFmt w:val="upperLetter"/>
      <w:lvlText w:val="%1."/>
      <w:lvlJc w:val="left"/>
      <w:pPr>
        <w:ind w:left="788" w:hanging="360"/>
      </w:pPr>
    </w:lvl>
    <w:lvl w:ilvl="1" w:tplc="08090019" w:tentative="1">
      <w:start w:val="1"/>
      <w:numFmt w:val="lowerLetter"/>
      <w:lvlText w:val="%2."/>
      <w:lvlJc w:val="left"/>
      <w:pPr>
        <w:ind w:left="1508" w:hanging="360"/>
      </w:pPr>
    </w:lvl>
    <w:lvl w:ilvl="2" w:tplc="0809001B" w:tentative="1">
      <w:start w:val="1"/>
      <w:numFmt w:val="lowerRoman"/>
      <w:lvlText w:val="%3."/>
      <w:lvlJc w:val="right"/>
      <w:pPr>
        <w:ind w:left="2228" w:hanging="180"/>
      </w:pPr>
    </w:lvl>
    <w:lvl w:ilvl="3" w:tplc="0809000F" w:tentative="1">
      <w:start w:val="1"/>
      <w:numFmt w:val="decimal"/>
      <w:lvlText w:val="%4."/>
      <w:lvlJc w:val="left"/>
      <w:pPr>
        <w:ind w:left="2948" w:hanging="360"/>
      </w:pPr>
    </w:lvl>
    <w:lvl w:ilvl="4" w:tplc="08090019" w:tentative="1">
      <w:start w:val="1"/>
      <w:numFmt w:val="lowerLetter"/>
      <w:lvlText w:val="%5."/>
      <w:lvlJc w:val="left"/>
      <w:pPr>
        <w:ind w:left="3668" w:hanging="360"/>
      </w:pPr>
    </w:lvl>
    <w:lvl w:ilvl="5" w:tplc="0809001B" w:tentative="1">
      <w:start w:val="1"/>
      <w:numFmt w:val="lowerRoman"/>
      <w:lvlText w:val="%6."/>
      <w:lvlJc w:val="right"/>
      <w:pPr>
        <w:ind w:left="4388" w:hanging="180"/>
      </w:pPr>
    </w:lvl>
    <w:lvl w:ilvl="6" w:tplc="0809000F" w:tentative="1">
      <w:start w:val="1"/>
      <w:numFmt w:val="decimal"/>
      <w:lvlText w:val="%7."/>
      <w:lvlJc w:val="left"/>
      <w:pPr>
        <w:ind w:left="5108" w:hanging="360"/>
      </w:pPr>
    </w:lvl>
    <w:lvl w:ilvl="7" w:tplc="08090019" w:tentative="1">
      <w:start w:val="1"/>
      <w:numFmt w:val="lowerLetter"/>
      <w:lvlText w:val="%8."/>
      <w:lvlJc w:val="left"/>
      <w:pPr>
        <w:ind w:left="5828" w:hanging="360"/>
      </w:pPr>
    </w:lvl>
    <w:lvl w:ilvl="8" w:tplc="0809001B" w:tentative="1">
      <w:start w:val="1"/>
      <w:numFmt w:val="lowerRoman"/>
      <w:lvlText w:val="%9."/>
      <w:lvlJc w:val="right"/>
      <w:pPr>
        <w:ind w:left="6548" w:hanging="180"/>
      </w:pPr>
    </w:lvl>
  </w:abstractNum>
  <w:abstractNum w:abstractNumId="38" w15:restartNumberingAfterBreak="0">
    <w:nsid w:val="40C16BCD"/>
    <w:multiLevelType w:val="multilevel"/>
    <w:tmpl w:val="1F126BB0"/>
    <w:lvl w:ilvl="0">
      <w:start w:val="1"/>
      <w:numFmt w:val="upperLetter"/>
      <w:lvlText w:val="%1."/>
      <w:lvlJc w:val="left"/>
      <w:pPr>
        <w:ind w:left="655" w:hanging="360"/>
      </w:pPr>
      <w:rPr>
        <w:b/>
      </w:rPr>
    </w:lvl>
    <w:lvl w:ilvl="1">
      <w:start w:val="1"/>
      <w:numFmt w:val="lowerLetter"/>
      <w:lvlText w:val="%2."/>
      <w:lvlJc w:val="left"/>
      <w:pPr>
        <w:ind w:left="1375" w:hanging="360"/>
      </w:pPr>
    </w:lvl>
    <w:lvl w:ilvl="2">
      <w:start w:val="1"/>
      <w:numFmt w:val="lowerRoman"/>
      <w:lvlText w:val="%3."/>
      <w:lvlJc w:val="right"/>
      <w:pPr>
        <w:ind w:left="2095" w:hanging="180"/>
      </w:pPr>
    </w:lvl>
    <w:lvl w:ilvl="3">
      <w:start w:val="1"/>
      <w:numFmt w:val="decimal"/>
      <w:lvlText w:val="%4."/>
      <w:lvlJc w:val="left"/>
      <w:pPr>
        <w:ind w:left="2815" w:hanging="360"/>
      </w:pPr>
    </w:lvl>
    <w:lvl w:ilvl="4">
      <w:start w:val="1"/>
      <w:numFmt w:val="lowerLetter"/>
      <w:lvlText w:val="%5."/>
      <w:lvlJc w:val="left"/>
      <w:pPr>
        <w:ind w:left="3535" w:hanging="360"/>
      </w:pPr>
    </w:lvl>
    <w:lvl w:ilvl="5">
      <w:start w:val="1"/>
      <w:numFmt w:val="lowerRoman"/>
      <w:lvlText w:val="%6."/>
      <w:lvlJc w:val="right"/>
      <w:pPr>
        <w:ind w:left="4255" w:hanging="180"/>
      </w:pPr>
    </w:lvl>
    <w:lvl w:ilvl="6">
      <w:start w:val="1"/>
      <w:numFmt w:val="decimal"/>
      <w:lvlText w:val="%7."/>
      <w:lvlJc w:val="left"/>
      <w:pPr>
        <w:ind w:left="4975" w:hanging="360"/>
      </w:pPr>
    </w:lvl>
    <w:lvl w:ilvl="7">
      <w:start w:val="1"/>
      <w:numFmt w:val="lowerLetter"/>
      <w:lvlText w:val="%8."/>
      <w:lvlJc w:val="left"/>
      <w:pPr>
        <w:ind w:left="5695" w:hanging="360"/>
      </w:pPr>
    </w:lvl>
    <w:lvl w:ilvl="8">
      <w:start w:val="1"/>
      <w:numFmt w:val="lowerRoman"/>
      <w:lvlText w:val="%9."/>
      <w:lvlJc w:val="right"/>
      <w:pPr>
        <w:ind w:left="6415" w:hanging="180"/>
      </w:pPr>
    </w:lvl>
  </w:abstractNum>
  <w:abstractNum w:abstractNumId="39" w15:restartNumberingAfterBreak="0">
    <w:nsid w:val="40D55E0B"/>
    <w:multiLevelType w:val="multilevel"/>
    <w:tmpl w:val="7D386B60"/>
    <w:lvl w:ilvl="0">
      <w:start w:val="1"/>
      <w:numFmt w:val="decimal"/>
      <w:lvlText w:val="%1."/>
      <w:lvlJc w:val="left"/>
      <w:pPr>
        <w:ind w:left="644" w:hanging="359"/>
      </w:pPr>
      <w:rPr>
        <w:color w:val="000000"/>
      </w:r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40" w15:restartNumberingAfterBreak="0">
    <w:nsid w:val="41E82C95"/>
    <w:multiLevelType w:val="multilevel"/>
    <w:tmpl w:val="7D386B60"/>
    <w:lvl w:ilvl="0">
      <w:start w:val="1"/>
      <w:numFmt w:val="decimal"/>
      <w:lvlText w:val="%1."/>
      <w:lvlJc w:val="left"/>
      <w:pPr>
        <w:ind w:left="644" w:hanging="359"/>
      </w:pPr>
      <w:rPr>
        <w:color w:val="000000"/>
      </w:r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41" w15:restartNumberingAfterBreak="0">
    <w:nsid w:val="42F20E70"/>
    <w:multiLevelType w:val="multilevel"/>
    <w:tmpl w:val="F55088C4"/>
    <w:lvl w:ilvl="0">
      <w:start w:val="1"/>
      <w:numFmt w:val="upperLetter"/>
      <w:lvlText w:val="%1."/>
      <w:lvlJc w:val="left"/>
      <w:pPr>
        <w:ind w:left="650" w:hanging="360"/>
      </w:pPr>
      <w:rPr>
        <w:color w:val="000000"/>
      </w:rPr>
    </w:lvl>
    <w:lvl w:ilvl="1">
      <w:start w:val="1"/>
      <w:numFmt w:val="lowerLetter"/>
      <w:lvlText w:val="%2."/>
      <w:lvlJc w:val="left"/>
      <w:pPr>
        <w:ind w:left="1370" w:hanging="360"/>
      </w:pPr>
    </w:lvl>
    <w:lvl w:ilvl="2">
      <w:start w:val="1"/>
      <w:numFmt w:val="lowerRoman"/>
      <w:lvlText w:val="%3."/>
      <w:lvlJc w:val="right"/>
      <w:pPr>
        <w:ind w:left="2090" w:hanging="180"/>
      </w:pPr>
    </w:lvl>
    <w:lvl w:ilvl="3">
      <w:start w:val="1"/>
      <w:numFmt w:val="decimal"/>
      <w:lvlText w:val="%4."/>
      <w:lvlJc w:val="left"/>
      <w:pPr>
        <w:ind w:left="2810" w:hanging="360"/>
      </w:pPr>
    </w:lvl>
    <w:lvl w:ilvl="4">
      <w:start w:val="1"/>
      <w:numFmt w:val="lowerLetter"/>
      <w:lvlText w:val="%5."/>
      <w:lvlJc w:val="left"/>
      <w:pPr>
        <w:ind w:left="3530" w:hanging="360"/>
      </w:pPr>
    </w:lvl>
    <w:lvl w:ilvl="5">
      <w:start w:val="1"/>
      <w:numFmt w:val="lowerRoman"/>
      <w:lvlText w:val="%6."/>
      <w:lvlJc w:val="right"/>
      <w:pPr>
        <w:ind w:left="4250" w:hanging="180"/>
      </w:pPr>
    </w:lvl>
    <w:lvl w:ilvl="6">
      <w:start w:val="1"/>
      <w:numFmt w:val="decimal"/>
      <w:lvlText w:val="%7."/>
      <w:lvlJc w:val="left"/>
      <w:pPr>
        <w:ind w:left="4970" w:hanging="360"/>
      </w:pPr>
    </w:lvl>
    <w:lvl w:ilvl="7">
      <w:start w:val="1"/>
      <w:numFmt w:val="lowerLetter"/>
      <w:lvlText w:val="%8."/>
      <w:lvlJc w:val="left"/>
      <w:pPr>
        <w:ind w:left="5690" w:hanging="360"/>
      </w:pPr>
    </w:lvl>
    <w:lvl w:ilvl="8">
      <w:start w:val="1"/>
      <w:numFmt w:val="lowerRoman"/>
      <w:lvlText w:val="%9."/>
      <w:lvlJc w:val="right"/>
      <w:pPr>
        <w:ind w:left="6410" w:hanging="180"/>
      </w:pPr>
    </w:lvl>
  </w:abstractNum>
  <w:abstractNum w:abstractNumId="42" w15:restartNumberingAfterBreak="0">
    <w:nsid w:val="442C114B"/>
    <w:multiLevelType w:val="multilevel"/>
    <w:tmpl w:val="1F126BB0"/>
    <w:lvl w:ilvl="0">
      <w:start w:val="1"/>
      <w:numFmt w:val="upperLetter"/>
      <w:lvlText w:val="%1."/>
      <w:lvlJc w:val="left"/>
      <w:pPr>
        <w:ind w:left="655" w:hanging="360"/>
      </w:pPr>
      <w:rPr>
        <w:b/>
      </w:rPr>
    </w:lvl>
    <w:lvl w:ilvl="1">
      <w:start w:val="1"/>
      <w:numFmt w:val="lowerLetter"/>
      <w:lvlText w:val="%2."/>
      <w:lvlJc w:val="left"/>
      <w:pPr>
        <w:ind w:left="1375" w:hanging="360"/>
      </w:pPr>
    </w:lvl>
    <w:lvl w:ilvl="2">
      <w:start w:val="1"/>
      <w:numFmt w:val="lowerRoman"/>
      <w:lvlText w:val="%3."/>
      <w:lvlJc w:val="right"/>
      <w:pPr>
        <w:ind w:left="2095" w:hanging="180"/>
      </w:pPr>
    </w:lvl>
    <w:lvl w:ilvl="3">
      <w:start w:val="1"/>
      <w:numFmt w:val="decimal"/>
      <w:lvlText w:val="%4."/>
      <w:lvlJc w:val="left"/>
      <w:pPr>
        <w:ind w:left="2815" w:hanging="360"/>
      </w:pPr>
    </w:lvl>
    <w:lvl w:ilvl="4">
      <w:start w:val="1"/>
      <w:numFmt w:val="lowerLetter"/>
      <w:lvlText w:val="%5."/>
      <w:lvlJc w:val="left"/>
      <w:pPr>
        <w:ind w:left="3535" w:hanging="360"/>
      </w:pPr>
    </w:lvl>
    <w:lvl w:ilvl="5">
      <w:start w:val="1"/>
      <w:numFmt w:val="lowerRoman"/>
      <w:lvlText w:val="%6."/>
      <w:lvlJc w:val="right"/>
      <w:pPr>
        <w:ind w:left="4255" w:hanging="180"/>
      </w:pPr>
    </w:lvl>
    <w:lvl w:ilvl="6">
      <w:start w:val="1"/>
      <w:numFmt w:val="decimal"/>
      <w:lvlText w:val="%7."/>
      <w:lvlJc w:val="left"/>
      <w:pPr>
        <w:ind w:left="4975" w:hanging="360"/>
      </w:pPr>
    </w:lvl>
    <w:lvl w:ilvl="7">
      <w:start w:val="1"/>
      <w:numFmt w:val="lowerLetter"/>
      <w:lvlText w:val="%8."/>
      <w:lvlJc w:val="left"/>
      <w:pPr>
        <w:ind w:left="5695" w:hanging="360"/>
      </w:pPr>
    </w:lvl>
    <w:lvl w:ilvl="8">
      <w:start w:val="1"/>
      <w:numFmt w:val="lowerRoman"/>
      <w:lvlText w:val="%9."/>
      <w:lvlJc w:val="right"/>
      <w:pPr>
        <w:ind w:left="6415" w:hanging="180"/>
      </w:pPr>
    </w:lvl>
  </w:abstractNum>
  <w:abstractNum w:abstractNumId="43" w15:restartNumberingAfterBreak="0">
    <w:nsid w:val="442F0B31"/>
    <w:multiLevelType w:val="multilevel"/>
    <w:tmpl w:val="792E3D86"/>
    <w:lvl w:ilvl="0">
      <w:start w:val="1"/>
      <w:numFmt w:val="decimal"/>
      <w:lvlText w:val="%1."/>
      <w:lvlJc w:val="left"/>
      <w:pPr>
        <w:ind w:left="785" w:hanging="360"/>
      </w:pPr>
      <w:rPr>
        <w:color w:val="000000"/>
      </w:rPr>
    </w:lvl>
    <w:lvl w:ilvl="1">
      <w:start w:val="1"/>
      <w:numFmt w:val="lowerLetter"/>
      <w:lvlText w:val="%2."/>
      <w:lvlJc w:val="left"/>
      <w:pPr>
        <w:ind w:left="1505" w:hanging="360"/>
      </w:pPr>
    </w:lvl>
    <w:lvl w:ilvl="2">
      <w:start w:val="1"/>
      <w:numFmt w:val="lowerRoman"/>
      <w:lvlText w:val="%3."/>
      <w:lvlJc w:val="right"/>
      <w:pPr>
        <w:ind w:left="2225" w:hanging="180"/>
      </w:pPr>
    </w:lvl>
    <w:lvl w:ilvl="3">
      <w:start w:val="1"/>
      <w:numFmt w:val="decimal"/>
      <w:lvlText w:val="%4."/>
      <w:lvlJc w:val="left"/>
      <w:pPr>
        <w:ind w:left="2945" w:hanging="360"/>
      </w:pPr>
    </w:lvl>
    <w:lvl w:ilvl="4">
      <w:start w:val="1"/>
      <w:numFmt w:val="lowerLetter"/>
      <w:lvlText w:val="%5."/>
      <w:lvlJc w:val="left"/>
      <w:pPr>
        <w:ind w:left="3665" w:hanging="360"/>
      </w:pPr>
    </w:lvl>
    <w:lvl w:ilvl="5">
      <w:start w:val="1"/>
      <w:numFmt w:val="lowerRoman"/>
      <w:lvlText w:val="%6."/>
      <w:lvlJc w:val="right"/>
      <w:pPr>
        <w:ind w:left="4385" w:hanging="180"/>
      </w:pPr>
    </w:lvl>
    <w:lvl w:ilvl="6">
      <w:start w:val="1"/>
      <w:numFmt w:val="decimal"/>
      <w:lvlText w:val="%7."/>
      <w:lvlJc w:val="left"/>
      <w:pPr>
        <w:ind w:left="5105" w:hanging="360"/>
      </w:pPr>
    </w:lvl>
    <w:lvl w:ilvl="7">
      <w:start w:val="1"/>
      <w:numFmt w:val="lowerLetter"/>
      <w:lvlText w:val="%8."/>
      <w:lvlJc w:val="left"/>
      <w:pPr>
        <w:ind w:left="5825" w:hanging="360"/>
      </w:pPr>
    </w:lvl>
    <w:lvl w:ilvl="8">
      <w:start w:val="1"/>
      <w:numFmt w:val="lowerRoman"/>
      <w:lvlText w:val="%9."/>
      <w:lvlJc w:val="right"/>
      <w:pPr>
        <w:ind w:left="6545" w:hanging="180"/>
      </w:pPr>
    </w:lvl>
  </w:abstractNum>
  <w:abstractNum w:abstractNumId="44" w15:restartNumberingAfterBreak="0">
    <w:nsid w:val="4B490661"/>
    <w:multiLevelType w:val="hybridMultilevel"/>
    <w:tmpl w:val="D194CEA4"/>
    <w:lvl w:ilvl="0" w:tplc="08090015">
      <w:start w:val="1"/>
      <w:numFmt w:val="upperLetter"/>
      <w:lvlText w:val="%1."/>
      <w:lvlJc w:val="left"/>
      <w:pPr>
        <w:ind w:left="788" w:hanging="360"/>
      </w:pPr>
    </w:lvl>
    <w:lvl w:ilvl="1" w:tplc="08090019" w:tentative="1">
      <w:start w:val="1"/>
      <w:numFmt w:val="lowerLetter"/>
      <w:lvlText w:val="%2."/>
      <w:lvlJc w:val="left"/>
      <w:pPr>
        <w:ind w:left="1508" w:hanging="360"/>
      </w:pPr>
    </w:lvl>
    <w:lvl w:ilvl="2" w:tplc="0809001B" w:tentative="1">
      <w:start w:val="1"/>
      <w:numFmt w:val="lowerRoman"/>
      <w:lvlText w:val="%3."/>
      <w:lvlJc w:val="right"/>
      <w:pPr>
        <w:ind w:left="2228" w:hanging="180"/>
      </w:pPr>
    </w:lvl>
    <w:lvl w:ilvl="3" w:tplc="0809000F" w:tentative="1">
      <w:start w:val="1"/>
      <w:numFmt w:val="decimal"/>
      <w:lvlText w:val="%4."/>
      <w:lvlJc w:val="left"/>
      <w:pPr>
        <w:ind w:left="2948" w:hanging="360"/>
      </w:pPr>
    </w:lvl>
    <w:lvl w:ilvl="4" w:tplc="08090019" w:tentative="1">
      <w:start w:val="1"/>
      <w:numFmt w:val="lowerLetter"/>
      <w:lvlText w:val="%5."/>
      <w:lvlJc w:val="left"/>
      <w:pPr>
        <w:ind w:left="3668" w:hanging="360"/>
      </w:pPr>
    </w:lvl>
    <w:lvl w:ilvl="5" w:tplc="0809001B" w:tentative="1">
      <w:start w:val="1"/>
      <w:numFmt w:val="lowerRoman"/>
      <w:lvlText w:val="%6."/>
      <w:lvlJc w:val="right"/>
      <w:pPr>
        <w:ind w:left="4388" w:hanging="180"/>
      </w:pPr>
    </w:lvl>
    <w:lvl w:ilvl="6" w:tplc="0809000F" w:tentative="1">
      <w:start w:val="1"/>
      <w:numFmt w:val="decimal"/>
      <w:lvlText w:val="%7."/>
      <w:lvlJc w:val="left"/>
      <w:pPr>
        <w:ind w:left="5108" w:hanging="360"/>
      </w:pPr>
    </w:lvl>
    <w:lvl w:ilvl="7" w:tplc="08090019" w:tentative="1">
      <w:start w:val="1"/>
      <w:numFmt w:val="lowerLetter"/>
      <w:lvlText w:val="%8."/>
      <w:lvlJc w:val="left"/>
      <w:pPr>
        <w:ind w:left="5828" w:hanging="360"/>
      </w:pPr>
    </w:lvl>
    <w:lvl w:ilvl="8" w:tplc="0809001B" w:tentative="1">
      <w:start w:val="1"/>
      <w:numFmt w:val="lowerRoman"/>
      <w:lvlText w:val="%9."/>
      <w:lvlJc w:val="right"/>
      <w:pPr>
        <w:ind w:left="6548" w:hanging="180"/>
      </w:pPr>
    </w:lvl>
  </w:abstractNum>
  <w:abstractNum w:abstractNumId="45" w15:restartNumberingAfterBreak="0">
    <w:nsid w:val="4BC348F5"/>
    <w:multiLevelType w:val="hybridMultilevel"/>
    <w:tmpl w:val="D194CEA4"/>
    <w:lvl w:ilvl="0" w:tplc="08090015">
      <w:start w:val="1"/>
      <w:numFmt w:val="upperLetter"/>
      <w:lvlText w:val="%1."/>
      <w:lvlJc w:val="left"/>
      <w:pPr>
        <w:ind w:left="788" w:hanging="360"/>
      </w:pPr>
    </w:lvl>
    <w:lvl w:ilvl="1" w:tplc="08090019" w:tentative="1">
      <w:start w:val="1"/>
      <w:numFmt w:val="lowerLetter"/>
      <w:lvlText w:val="%2."/>
      <w:lvlJc w:val="left"/>
      <w:pPr>
        <w:ind w:left="1508" w:hanging="360"/>
      </w:pPr>
    </w:lvl>
    <w:lvl w:ilvl="2" w:tplc="0809001B" w:tentative="1">
      <w:start w:val="1"/>
      <w:numFmt w:val="lowerRoman"/>
      <w:lvlText w:val="%3."/>
      <w:lvlJc w:val="right"/>
      <w:pPr>
        <w:ind w:left="2228" w:hanging="180"/>
      </w:pPr>
    </w:lvl>
    <w:lvl w:ilvl="3" w:tplc="0809000F" w:tentative="1">
      <w:start w:val="1"/>
      <w:numFmt w:val="decimal"/>
      <w:lvlText w:val="%4."/>
      <w:lvlJc w:val="left"/>
      <w:pPr>
        <w:ind w:left="2948" w:hanging="360"/>
      </w:pPr>
    </w:lvl>
    <w:lvl w:ilvl="4" w:tplc="08090019" w:tentative="1">
      <w:start w:val="1"/>
      <w:numFmt w:val="lowerLetter"/>
      <w:lvlText w:val="%5."/>
      <w:lvlJc w:val="left"/>
      <w:pPr>
        <w:ind w:left="3668" w:hanging="360"/>
      </w:pPr>
    </w:lvl>
    <w:lvl w:ilvl="5" w:tplc="0809001B" w:tentative="1">
      <w:start w:val="1"/>
      <w:numFmt w:val="lowerRoman"/>
      <w:lvlText w:val="%6."/>
      <w:lvlJc w:val="right"/>
      <w:pPr>
        <w:ind w:left="4388" w:hanging="180"/>
      </w:pPr>
    </w:lvl>
    <w:lvl w:ilvl="6" w:tplc="0809000F" w:tentative="1">
      <w:start w:val="1"/>
      <w:numFmt w:val="decimal"/>
      <w:lvlText w:val="%7."/>
      <w:lvlJc w:val="left"/>
      <w:pPr>
        <w:ind w:left="5108" w:hanging="360"/>
      </w:pPr>
    </w:lvl>
    <w:lvl w:ilvl="7" w:tplc="08090019" w:tentative="1">
      <w:start w:val="1"/>
      <w:numFmt w:val="lowerLetter"/>
      <w:lvlText w:val="%8."/>
      <w:lvlJc w:val="left"/>
      <w:pPr>
        <w:ind w:left="5828" w:hanging="360"/>
      </w:pPr>
    </w:lvl>
    <w:lvl w:ilvl="8" w:tplc="0809001B" w:tentative="1">
      <w:start w:val="1"/>
      <w:numFmt w:val="lowerRoman"/>
      <w:lvlText w:val="%9."/>
      <w:lvlJc w:val="right"/>
      <w:pPr>
        <w:ind w:left="6548" w:hanging="180"/>
      </w:pPr>
    </w:lvl>
  </w:abstractNum>
  <w:abstractNum w:abstractNumId="46" w15:restartNumberingAfterBreak="0">
    <w:nsid w:val="4BD311C4"/>
    <w:multiLevelType w:val="multilevel"/>
    <w:tmpl w:val="97C6081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4C4A01DC"/>
    <w:multiLevelType w:val="multilevel"/>
    <w:tmpl w:val="0DE460C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8" w15:restartNumberingAfterBreak="0">
    <w:nsid w:val="4F717932"/>
    <w:multiLevelType w:val="multilevel"/>
    <w:tmpl w:val="87FE7FE0"/>
    <w:lvl w:ilvl="0">
      <w:start w:val="1"/>
      <w:numFmt w:val="decimal"/>
      <w:lvlText w:val="%1."/>
      <w:lvlJc w:val="left"/>
      <w:pPr>
        <w:ind w:left="360" w:hanging="360"/>
      </w:pPr>
      <w:rPr>
        <w:color w:val="00000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9" w15:restartNumberingAfterBreak="0">
    <w:nsid w:val="50BD1B00"/>
    <w:multiLevelType w:val="multilevel"/>
    <w:tmpl w:val="F55088C4"/>
    <w:lvl w:ilvl="0">
      <w:start w:val="1"/>
      <w:numFmt w:val="upperLetter"/>
      <w:lvlText w:val="%1."/>
      <w:lvlJc w:val="left"/>
      <w:pPr>
        <w:ind w:left="650" w:hanging="360"/>
      </w:pPr>
      <w:rPr>
        <w:color w:val="000000"/>
      </w:rPr>
    </w:lvl>
    <w:lvl w:ilvl="1">
      <w:start w:val="1"/>
      <w:numFmt w:val="lowerLetter"/>
      <w:lvlText w:val="%2."/>
      <w:lvlJc w:val="left"/>
      <w:pPr>
        <w:ind w:left="1370" w:hanging="360"/>
      </w:pPr>
    </w:lvl>
    <w:lvl w:ilvl="2">
      <w:start w:val="1"/>
      <w:numFmt w:val="lowerRoman"/>
      <w:lvlText w:val="%3."/>
      <w:lvlJc w:val="right"/>
      <w:pPr>
        <w:ind w:left="2090" w:hanging="180"/>
      </w:pPr>
    </w:lvl>
    <w:lvl w:ilvl="3">
      <w:start w:val="1"/>
      <w:numFmt w:val="decimal"/>
      <w:lvlText w:val="%4."/>
      <w:lvlJc w:val="left"/>
      <w:pPr>
        <w:ind w:left="2810" w:hanging="360"/>
      </w:pPr>
    </w:lvl>
    <w:lvl w:ilvl="4">
      <w:start w:val="1"/>
      <w:numFmt w:val="lowerLetter"/>
      <w:lvlText w:val="%5."/>
      <w:lvlJc w:val="left"/>
      <w:pPr>
        <w:ind w:left="3530" w:hanging="360"/>
      </w:pPr>
    </w:lvl>
    <w:lvl w:ilvl="5">
      <w:start w:val="1"/>
      <w:numFmt w:val="lowerRoman"/>
      <w:lvlText w:val="%6."/>
      <w:lvlJc w:val="right"/>
      <w:pPr>
        <w:ind w:left="4250" w:hanging="180"/>
      </w:pPr>
    </w:lvl>
    <w:lvl w:ilvl="6">
      <w:start w:val="1"/>
      <w:numFmt w:val="decimal"/>
      <w:lvlText w:val="%7."/>
      <w:lvlJc w:val="left"/>
      <w:pPr>
        <w:ind w:left="4970" w:hanging="360"/>
      </w:pPr>
    </w:lvl>
    <w:lvl w:ilvl="7">
      <w:start w:val="1"/>
      <w:numFmt w:val="lowerLetter"/>
      <w:lvlText w:val="%8."/>
      <w:lvlJc w:val="left"/>
      <w:pPr>
        <w:ind w:left="5690" w:hanging="360"/>
      </w:pPr>
    </w:lvl>
    <w:lvl w:ilvl="8">
      <w:start w:val="1"/>
      <w:numFmt w:val="lowerRoman"/>
      <w:lvlText w:val="%9."/>
      <w:lvlJc w:val="right"/>
      <w:pPr>
        <w:ind w:left="6410" w:hanging="180"/>
      </w:pPr>
    </w:lvl>
  </w:abstractNum>
  <w:abstractNum w:abstractNumId="50" w15:restartNumberingAfterBreak="0">
    <w:nsid w:val="540F00BB"/>
    <w:multiLevelType w:val="hybridMultilevel"/>
    <w:tmpl w:val="74848CCC"/>
    <w:lvl w:ilvl="0" w:tplc="08090009">
      <w:start w:val="1"/>
      <w:numFmt w:val="bullet"/>
      <w:lvlText w:val=""/>
      <w:lvlJc w:val="left"/>
      <w:pPr>
        <w:ind w:left="783" w:hanging="360"/>
      </w:pPr>
      <w:rPr>
        <w:rFonts w:ascii="Wingdings" w:hAnsi="Wingdings" w:hint="default"/>
      </w:rPr>
    </w:lvl>
    <w:lvl w:ilvl="1" w:tplc="08090003" w:tentative="1">
      <w:start w:val="1"/>
      <w:numFmt w:val="bullet"/>
      <w:lvlText w:val="o"/>
      <w:lvlJc w:val="left"/>
      <w:pPr>
        <w:ind w:left="1503" w:hanging="360"/>
      </w:pPr>
      <w:rPr>
        <w:rFonts w:ascii="Courier New" w:hAnsi="Courier New" w:cs="Courier New" w:hint="default"/>
      </w:rPr>
    </w:lvl>
    <w:lvl w:ilvl="2" w:tplc="08090005" w:tentative="1">
      <w:start w:val="1"/>
      <w:numFmt w:val="bullet"/>
      <w:lvlText w:val=""/>
      <w:lvlJc w:val="left"/>
      <w:pPr>
        <w:ind w:left="2223" w:hanging="360"/>
      </w:pPr>
      <w:rPr>
        <w:rFonts w:ascii="Wingdings" w:hAnsi="Wingdings" w:hint="default"/>
      </w:rPr>
    </w:lvl>
    <w:lvl w:ilvl="3" w:tplc="08090001" w:tentative="1">
      <w:start w:val="1"/>
      <w:numFmt w:val="bullet"/>
      <w:lvlText w:val=""/>
      <w:lvlJc w:val="left"/>
      <w:pPr>
        <w:ind w:left="2943" w:hanging="360"/>
      </w:pPr>
      <w:rPr>
        <w:rFonts w:ascii="Symbol" w:hAnsi="Symbol" w:hint="default"/>
      </w:rPr>
    </w:lvl>
    <w:lvl w:ilvl="4" w:tplc="08090003" w:tentative="1">
      <w:start w:val="1"/>
      <w:numFmt w:val="bullet"/>
      <w:lvlText w:val="o"/>
      <w:lvlJc w:val="left"/>
      <w:pPr>
        <w:ind w:left="3663" w:hanging="360"/>
      </w:pPr>
      <w:rPr>
        <w:rFonts w:ascii="Courier New" w:hAnsi="Courier New" w:cs="Courier New" w:hint="default"/>
      </w:rPr>
    </w:lvl>
    <w:lvl w:ilvl="5" w:tplc="08090005" w:tentative="1">
      <w:start w:val="1"/>
      <w:numFmt w:val="bullet"/>
      <w:lvlText w:val=""/>
      <w:lvlJc w:val="left"/>
      <w:pPr>
        <w:ind w:left="4383" w:hanging="360"/>
      </w:pPr>
      <w:rPr>
        <w:rFonts w:ascii="Wingdings" w:hAnsi="Wingdings" w:hint="default"/>
      </w:rPr>
    </w:lvl>
    <w:lvl w:ilvl="6" w:tplc="08090001" w:tentative="1">
      <w:start w:val="1"/>
      <w:numFmt w:val="bullet"/>
      <w:lvlText w:val=""/>
      <w:lvlJc w:val="left"/>
      <w:pPr>
        <w:ind w:left="5103" w:hanging="360"/>
      </w:pPr>
      <w:rPr>
        <w:rFonts w:ascii="Symbol" w:hAnsi="Symbol" w:hint="default"/>
      </w:rPr>
    </w:lvl>
    <w:lvl w:ilvl="7" w:tplc="08090003" w:tentative="1">
      <w:start w:val="1"/>
      <w:numFmt w:val="bullet"/>
      <w:lvlText w:val="o"/>
      <w:lvlJc w:val="left"/>
      <w:pPr>
        <w:ind w:left="5823" w:hanging="360"/>
      </w:pPr>
      <w:rPr>
        <w:rFonts w:ascii="Courier New" w:hAnsi="Courier New" w:cs="Courier New" w:hint="default"/>
      </w:rPr>
    </w:lvl>
    <w:lvl w:ilvl="8" w:tplc="08090005" w:tentative="1">
      <w:start w:val="1"/>
      <w:numFmt w:val="bullet"/>
      <w:lvlText w:val=""/>
      <w:lvlJc w:val="left"/>
      <w:pPr>
        <w:ind w:left="6543" w:hanging="360"/>
      </w:pPr>
      <w:rPr>
        <w:rFonts w:ascii="Wingdings" w:hAnsi="Wingdings" w:hint="default"/>
      </w:rPr>
    </w:lvl>
  </w:abstractNum>
  <w:abstractNum w:abstractNumId="51" w15:restartNumberingAfterBreak="0">
    <w:nsid w:val="543417BC"/>
    <w:multiLevelType w:val="multilevel"/>
    <w:tmpl w:val="F55088C4"/>
    <w:lvl w:ilvl="0">
      <w:start w:val="1"/>
      <w:numFmt w:val="upperLetter"/>
      <w:lvlText w:val="%1."/>
      <w:lvlJc w:val="left"/>
      <w:pPr>
        <w:ind w:left="650" w:hanging="360"/>
      </w:pPr>
      <w:rPr>
        <w:color w:val="000000"/>
      </w:rPr>
    </w:lvl>
    <w:lvl w:ilvl="1">
      <w:start w:val="1"/>
      <w:numFmt w:val="lowerLetter"/>
      <w:lvlText w:val="%2."/>
      <w:lvlJc w:val="left"/>
      <w:pPr>
        <w:ind w:left="1370" w:hanging="360"/>
      </w:pPr>
    </w:lvl>
    <w:lvl w:ilvl="2">
      <w:start w:val="1"/>
      <w:numFmt w:val="lowerRoman"/>
      <w:lvlText w:val="%3."/>
      <w:lvlJc w:val="right"/>
      <w:pPr>
        <w:ind w:left="2090" w:hanging="180"/>
      </w:pPr>
    </w:lvl>
    <w:lvl w:ilvl="3">
      <w:start w:val="1"/>
      <w:numFmt w:val="decimal"/>
      <w:lvlText w:val="%4."/>
      <w:lvlJc w:val="left"/>
      <w:pPr>
        <w:ind w:left="2810" w:hanging="360"/>
      </w:pPr>
    </w:lvl>
    <w:lvl w:ilvl="4">
      <w:start w:val="1"/>
      <w:numFmt w:val="lowerLetter"/>
      <w:lvlText w:val="%5."/>
      <w:lvlJc w:val="left"/>
      <w:pPr>
        <w:ind w:left="3530" w:hanging="360"/>
      </w:pPr>
    </w:lvl>
    <w:lvl w:ilvl="5">
      <w:start w:val="1"/>
      <w:numFmt w:val="lowerRoman"/>
      <w:lvlText w:val="%6."/>
      <w:lvlJc w:val="right"/>
      <w:pPr>
        <w:ind w:left="4250" w:hanging="180"/>
      </w:pPr>
    </w:lvl>
    <w:lvl w:ilvl="6">
      <w:start w:val="1"/>
      <w:numFmt w:val="decimal"/>
      <w:lvlText w:val="%7."/>
      <w:lvlJc w:val="left"/>
      <w:pPr>
        <w:ind w:left="4970" w:hanging="360"/>
      </w:pPr>
    </w:lvl>
    <w:lvl w:ilvl="7">
      <w:start w:val="1"/>
      <w:numFmt w:val="lowerLetter"/>
      <w:lvlText w:val="%8."/>
      <w:lvlJc w:val="left"/>
      <w:pPr>
        <w:ind w:left="5690" w:hanging="360"/>
      </w:pPr>
    </w:lvl>
    <w:lvl w:ilvl="8">
      <w:start w:val="1"/>
      <w:numFmt w:val="lowerRoman"/>
      <w:lvlText w:val="%9."/>
      <w:lvlJc w:val="right"/>
      <w:pPr>
        <w:ind w:left="6410" w:hanging="180"/>
      </w:pPr>
    </w:lvl>
  </w:abstractNum>
  <w:abstractNum w:abstractNumId="52" w15:restartNumberingAfterBreak="0">
    <w:nsid w:val="549A66B2"/>
    <w:multiLevelType w:val="multilevel"/>
    <w:tmpl w:val="792E3D86"/>
    <w:lvl w:ilvl="0">
      <w:start w:val="1"/>
      <w:numFmt w:val="decimal"/>
      <w:lvlText w:val="%1."/>
      <w:lvlJc w:val="left"/>
      <w:pPr>
        <w:ind w:left="785" w:hanging="360"/>
      </w:pPr>
      <w:rPr>
        <w:color w:val="000000"/>
      </w:rPr>
    </w:lvl>
    <w:lvl w:ilvl="1">
      <w:start w:val="1"/>
      <w:numFmt w:val="lowerLetter"/>
      <w:lvlText w:val="%2."/>
      <w:lvlJc w:val="left"/>
      <w:pPr>
        <w:ind w:left="1505" w:hanging="360"/>
      </w:pPr>
    </w:lvl>
    <w:lvl w:ilvl="2">
      <w:start w:val="1"/>
      <w:numFmt w:val="lowerRoman"/>
      <w:lvlText w:val="%3."/>
      <w:lvlJc w:val="right"/>
      <w:pPr>
        <w:ind w:left="2225" w:hanging="180"/>
      </w:pPr>
    </w:lvl>
    <w:lvl w:ilvl="3">
      <w:start w:val="1"/>
      <w:numFmt w:val="decimal"/>
      <w:lvlText w:val="%4."/>
      <w:lvlJc w:val="left"/>
      <w:pPr>
        <w:ind w:left="2945" w:hanging="360"/>
      </w:pPr>
    </w:lvl>
    <w:lvl w:ilvl="4">
      <w:start w:val="1"/>
      <w:numFmt w:val="lowerLetter"/>
      <w:lvlText w:val="%5."/>
      <w:lvlJc w:val="left"/>
      <w:pPr>
        <w:ind w:left="3665" w:hanging="360"/>
      </w:pPr>
    </w:lvl>
    <w:lvl w:ilvl="5">
      <w:start w:val="1"/>
      <w:numFmt w:val="lowerRoman"/>
      <w:lvlText w:val="%6."/>
      <w:lvlJc w:val="right"/>
      <w:pPr>
        <w:ind w:left="4385" w:hanging="180"/>
      </w:pPr>
    </w:lvl>
    <w:lvl w:ilvl="6">
      <w:start w:val="1"/>
      <w:numFmt w:val="decimal"/>
      <w:lvlText w:val="%7."/>
      <w:lvlJc w:val="left"/>
      <w:pPr>
        <w:ind w:left="5105" w:hanging="360"/>
      </w:pPr>
    </w:lvl>
    <w:lvl w:ilvl="7">
      <w:start w:val="1"/>
      <w:numFmt w:val="lowerLetter"/>
      <w:lvlText w:val="%8."/>
      <w:lvlJc w:val="left"/>
      <w:pPr>
        <w:ind w:left="5825" w:hanging="360"/>
      </w:pPr>
    </w:lvl>
    <w:lvl w:ilvl="8">
      <w:start w:val="1"/>
      <w:numFmt w:val="lowerRoman"/>
      <w:lvlText w:val="%9."/>
      <w:lvlJc w:val="right"/>
      <w:pPr>
        <w:ind w:left="6545" w:hanging="180"/>
      </w:pPr>
    </w:lvl>
  </w:abstractNum>
  <w:abstractNum w:abstractNumId="53" w15:restartNumberingAfterBreak="0">
    <w:nsid w:val="54A80634"/>
    <w:multiLevelType w:val="multilevel"/>
    <w:tmpl w:val="D2661F14"/>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2"/>
      <w:numFmt w:val="decimal"/>
      <w:lvlText w:val="%1.%2.%3."/>
      <w:lvlJc w:val="left"/>
      <w:pPr>
        <w:ind w:left="1224" w:hanging="504"/>
      </w:pPr>
      <w:rPr>
        <w:rFonts w:hint="default"/>
      </w:rPr>
    </w:lvl>
    <w:lvl w:ilvl="3">
      <w:start w:val="1"/>
      <w:numFmt w:val="decimal"/>
      <w:lvlText w:val="%1.%2.%3.%4."/>
      <w:lvlJc w:val="left"/>
      <w:pPr>
        <w:ind w:left="1728" w:hanging="64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5"/>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4" w15:restartNumberingAfterBreak="0">
    <w:nsid w:val="54D0059A"/>
    <w:multiLevelType w:val="multilevel"/>
    <w:tmpl w:val="099E59AC"/>
    <w:lvl w:ilvl="0">
      <w:start w:val="1"/>
      <w:numFmt w:val="decimal"/>
      <w:lvlText w:val="%1."/>
      <w:lvlJc w:val="left"/>
      <w:pPr>
        <w:ind w:left="785" w:hanging="360"/>
      </w:pPr>
      <w:rPr>
        <w:color w:val="000000"/>
      </w:rPr>
    </w:lvl>
    <w:lvl w:ilvl="1">
      <w:start w:val="1"/>
      <w:numFmt w:val="lowerLetter"/>
      <w:lvlText w:val="%2."/>
      <w:lvlJc w:val="left"/>
      <w:pPr>
        <w:ind w:left="1505" w:hanging="360"/>
      </w:pPr>
    </w:lvl>
    <w:lvl w:ilvl="2">
      <w:start w:val="1"/>
      <w:numFmt w:val="lowerRoman"/>
      <w:lvlText w:val="%3."/>
      <w:lvlJc w:val="right"/>
      <w:pPr>
        <w:ind w:left="2225" w:hanging="180"/>
      </w:pPr>
    </w:lvl>
    <w:lvl w:ilvl="3">
      <w:start w:val="1"/>
      <w:numFmt w:val="decimal"/>
      <w:lvlText w:val="%4."/>
      <w:lvlJc w:val="left"/>
      <w:pPr>
        <w:ind w:left="2945" w:hanging="360"/>
      </w:pPr>
    </w:lvl>
    <w:lvl w:ilvl="4">
      <w:start w:val="1"/>
      <w:numFmt w:val="lowerLetter"/>
      <w:lvlText w:val="%5."/>
      <w:lvlJc w:val="left"/>
      <w:pPr>
        <w:ind w:left="3665" w:hanging="360"/>
      </w:pPr>
    </w:lvl>
    <w:lvl w:ilvl="5">
      <w:start w:val="1"/>
      <w:numFmt w:val="lowerRoman"/>
      <w:lvlText w:val="%6."/>
      <w:lvlJc w:val="right"/>
      <w:pPr>
        <w:ind w:left="4385" w:hanging="180"/>
      </w:pPr>
    </w:lvl>
    <w:lvl w:ilvl="6">
      <w:start w:val="1"/>
      <w:numFmt w:val="decimal"/>
      <w:lvlText w:val="%7."/>
      <w:lvlJc w:val="left"/>
      <w:pPr>
        <w:ind w:left="5105" w:hanging="360"/>
      </w:pPr>
    </w:lvl>
    <w:lvl w:ilvl="7">
      <w:start w:val="1"/>
      <w:numFmt w:val="lowerLetter"/>
      <w:lvlText w:val="%8."/>
      <w:lvlJc w:val="left"/>
      <w:pPr>
        <w:ind w:left="5825" w:hanging="360"/>
      </w:pPr>
    </w:lvl>
    <w:lvl w:ilvl="8">
      <w:start w:val="1"/>
      <w:numFmt w:val="lowerRoman"/>
      <w:lvlText w:val="%9."/>
      <w:lvlJc w:val="right"/>
      <w:pPr>
        <w:ind w:left="6545" w:hanging="180"/>
      </w:pPr>
    </w:lvl>
  </w:abstractNum>
  <w:abstractNum w:abstractNumId="55" w15:restartNumberingAfterBreak="0">
    <w:nsid w:val="55FC613F"/>
    <w:multiLevelType w:val="multilevel"/>
    <w:tmpl w:val="792E3D86"/>
    <w:lvl w:ilvl="0">
      <w:start w:val="1"/>
      <w:numFmt w:val="decimal"/>
      <w:lvlText w:val="%1."/>
      <w:lvlJc w:val="left"/>
      <w:pPr>
        <w:ind w:left="785" w:hanging="360"/>
      </w:pPr>
      <w:rPr>
        <w:color w:val="000000"/>
      </w:rPr>
    </w:lvl>
    <w:lvl w:ilvl="1">
      <w:start w:val="1"/>
      <w:numFmt w:val="lowerLetter"/>
      <w:lvlText w:val="%2."/>
      <w:lvlJc w:val="left"/>
      <w:pPr>
        <w:ind w:left="1505" w:hanging="360"/>
      </w:pPr>
    </w:lvl>
    <w:lvl w:ilvl="2">
      <w:start w:val="1"/>
      <w:numFmt w:val="lowerRoman"/>
      <w:lvlText w:val="%3."/>
      <w:lvlJc w:val="right"/>
      <w:pPr>
        <w:ind w:left="2225" w:hanging="180"/>
      </w:pPr>
    </w:lvl>
    <w:lvl w:ilvl="3">
      <w:start w:val="1"/>
      <w:numFmt w:val="decimal"/>
      <w:lvlText w:val="%4."/>
      <w:lvlJc w:val="left"/>
      <w:pPr>
        <w:ind w:left="2945" w:hanging="360"/>
      </w:pPr>
    </w:lvl>
    <w:lvl w:ilvl="4">
      <w:start w:val="1"/>
      <w:numFmt w:val="lowerLetter"/>
      <w:lvlText w:val="%5."/>
      <w:lvlJc w:val="left"/>
      <w:pPr>
        <w:ind w:left="3665" w:hanging="360"/>
      </w:pPr>
    </w:lvl>
    <w:lvl w:ilvl="5">
      <w:start w:val="1"/>
      <w:numFmt w:val="lowerRoman"/>
      <w:lvlText w:val="%6."/>
      <w:lvlJc w:val="right"/>
      <w:pPr>
        <w:ind w:left="4385" w:hanging="180"/>
      </w:pPr>
    </w:lvl>
    <w:lvl w:ilvl="6">
      <w:start w:val="1"/>
      <w:numFmt w:val="decimal"/>
      <w:lvlText w:val="%7."/>
      <w:lvlJc w:val="left"/>
      <w:pPr>
        <w:ind w:left="5105" w:hanging="360"/>
      </w:pPr>
    </w:lvl>
    <w:lvl w:ilvl="7">
      <w:start w:val="1"/>
      <w:numFmt w:val="lowerLetter"/>
      <w:lvlText w:val="%8."/>
      <w:lvlJc w:val="left"/>
      <w:pPr>
        <w:ind w:left="5825" w:hanging="360"/>
      </w:pPr>
    </w:lvl>
    <w:lvl w:ilvl="8">
      <w:start w:val="1"/>
      <w:numFmt w:val="lowerRoman"/>
      <w:lvlText w:val="%9."/>
      <w:lvlJc w:val="right"/>
      <w:pPr>
        <w:ind w:left="6545" w:hanging="180"/>
      </w:pPr>
    </w:lvl>
  </w:abstractNum>
  <w:abstractNum w:abstractNumId="56" w15:restartNumberingAfterBreak="0">
    <w:nsid w:val="568F6A8C"/>
    <w:multiLevelType w:val="multilevel"/>
    <w:tmpl w:val="7834E01C"/>
    <w:lvl w:ilvl="0">
      <w:start w:val="1"/>
      <w:numFmt w:val="decimal"/>
      <w:lvlText w:val="%1."/>
      <w:lvlJc w:val="left"/>
      <w:pPr>
        <w:ind w:left="360" w:hanging="360"/>
      </w:pPr>
      <w:rPr>
        <w:rFonts w:ascii="Times New Roman" w:eastAsia="Times New Roman" w:hAnsi="Times New Roman" w:cs="Times New Roman"/>
        <w:color w:val="00000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7" w15:restartNumberingAfterBreak="0">
    <w:nsid w:val="57077712"/>
    <w:multiLevelType w:val="multilevel"/>
    <w:tmpl w:val="70CA4D5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595F5550"/>
    <w:multiLevelType w:val="multilevel"/>
    <w:tmpl w:val="792E3D86"/>
    <w:lvl w:ilvl="0">
      <w:start w:val="1"/>
      <w:numFmt w:val="decimal"/>
      <w:lvlText w:val="%1."/>
      <w:lvlJc w:val="left"/>
      <w:pPr>
        <w:ind w:left="785" w:hanging="360"/>
      </w:pPr>
      <w:rPr>
        <w:color w:val="000000"/>
      </w:rPr>
    </w:lvl>
    <w:lvl w:ilvl="1">
      <w:start w:val="1"/>
      <w:numFmt w:val="lowerLetter"/>
      <w:lvlText w:val="%2."/>
      <w:lvlJc w:val="left"/>
      <w:pPr>
        <w:ind w:left="1505" w:hanging="360"/>
      </w:pPr>
    </w:lvl>
    <w:lvl w:ilvl="2">
      <w:start w:val="1"/>
      <w:numFmt w:val="lowerRoman"/>
      <w:lvlText w:val="%3."/>
      <w:lvlJc w:val="right"/>
      <w:pPr>
        <w:ind w:left="2225" w:hanging="180"/>
      </w:pPr>
    </w:lvl>
    <w:lvl w:ilvl="3">
      <w:start w:val="1"/>
      <w:numFmt w:val="decimal"/>
      <w:lvlText w:val="%4."/>
      <w:lvlJc w:val="left"/>
      <w:pPr>
        <w:ind w:left="2945" w:hanging="360"/>
      </w:pPr>
    </w:lvl>
    <w:lvl w:ilvl="4">
      <w:start w:val="1"/>
      <w:numFmt w:val="lowerLetter"/>
      <w:lvlText w:val="%5."/>
      <w:lvlJc w:val="left"/>
      <w:pPr>
        <w:ind w:left="3665" w:hanging="360"/>
      </w:pPr>
    </w:lvl>
    <w:lvl w:ilvl="5">
      <w:start w:val="1"/>
      <w:numFmt w:val="lowerRoman"/>
      <w:lvlText w:val="%6."/>
      <w:lvlJc w:val="right"/>
      <w:pPr>
        <w:ind w:left="4385" w:hanging="180"/>
      </w:pPr>
    </w:lvl>
    <w:lvl w:ilvl="6">
      <w:start w:val="1"/>
      <w:numFmt w:val="decimal"/>
      <w:lvlText w:val="%7."/>
      <w:lvlJc w:val="left"/>
      <w:pPr>
        <w:ind w:left="5105" w:hanging="360"/>
      </w:pPr>
    </w:lvl>
    <w:lvl w:ilvl="7">
      <w:start w:val="1"/>
      <w:numFmt w:val="lowerLetter"/>
      <w:lvlText w:val="%8."/>
      <w:lvlJc w:val="left"/>
      <w:pPr>
        <w:ind w:left="5825" w:hanging="360"/>
      </w:pPr>
    </w:lvl>
    <w:lvl w:ilvl="8">
      <w:start w:val="1"/>
      <w:numFmt w:val="lowerRoman"/>
      <w:lvlText w:val="%9."/>
      <w:lvlJc w:val="right"/>
      <w:pPr>
        <w:ind w:left="6545" w:hanging="180"/>
      </w:pPr>
    </w:lvl>
  </w:abstractNum>
  <w:abstractNum w:abstractNumId="59" w15:restartNumberingAfterBreak="0">
    <w:nsid w:val="5B5346A5"/>
    <w:multiLevelType w:val="multilevel"/>
    <w:tmpl w:val="7D386B60"/>
    <w:lvl w:ilvl="0">
      <w:start w:val="1"/>
      <w:numFmt w:val="decimal"/>
      <w:lvlText w:val="%1."/>
      <w:lvlJc w:val="left"/>
      <w:pPr>
        <w:ind w:left="644" w:hanging="359"/>
      </w:pPr>
      <w:rPr>
        <w:color w:val="000000"/>
      </w:r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60" w15:restartNumberingAfterBreak="0">
    <w:nsid w:val="5B5E7546"/>
    <w:multiLevelType w:val="multilevel"/>
    <w:tmpl w:val="B532DBA8"/>
    <w:lvl w:ilvl="0">
      <w:start w:val="1"/>
      <w:numFmt w:val="decimal"/>
      <w:lvlText w:val="%1."/>
      <w:lvlJc w:val="left"/>
      <w:pPr>
        <w:ind w:left="785" w:hanging="360"/>
      </w:pPr>
      <w:rPr>
        <w:color w:val="000000"/>
      </w:rPr>
    </w:lvl>
    <w:lvl w:ilvl="1">
      <w:start w:val="1"/>
      <w:numFmt w:val="lowerLetter"/>
      <w:lvlText w:val="%2."/>
      <w:lvlJc w:val="left"/>
      <w:pPr>
        <w:ind w:left="1505" w:hanging="360"/>
      </w:pPr>
    </w:lvl>
    <w:lvl w:ilvl="2">
      <w:start w:val="1"/>
      <w:numFmt w:val="lowerRoman"/>
      <w:lvlText w:val="%3."/>
      <w:lvlJc w:val="right"/>
      <w:pPr>
        <w:ind w:left="2225" w:hanging="180"/>
      </w:pPr>
    </w:lvl>
    <w:lvl w:ilvl="3">
      <w:start w:val="1"/>
      <w:numFmt w:val="decimal"/>
      <w:lvlText w:val="%4."/>
      <w:lvlJc w:val="left"/>
      <w:pPr>
        <w:ind w:left="2945" w:hanging="360"/>
      </w:pPr>
    </w:lvl>
    <w:lvl w:ilvl="4">
      <w:start w:val="1"/>
      <w:numFmt w:val="lowerLetter"/>
      <w:lvlText w:val="%5."/>
      <w:lvlJc w:val="left"/>
      <w:pPr>
        <w:ind w:left="3665" w:hanging="360"/>
      </w:pPr>
    </w:lvl>
    <w:lvl w:ilvl="5">
      <w:start w:val="1"/>
      <w:numFmt w:val="lowerRoman"/>
      <w:lvlText w:val="%6."/>
      <w:lvlJc w:val="right"/>
      <w:pPr>
        <w:ind w:left="4385" w:hanging="180"/>
      </w:pPr>
    </w:lvl>
    <w:lvl w:ilvl="6">
      <w:start w:val="1"/>
      <w:numFmt w:val="decimal"/>
      <w:lvlText w:val="%7."/>
      <w:lvlJc w:val="left"/>
      <w:pPr>
        <w:ind w:left="5105" w:hanging="360"/>
      </w:pPr>
    </w:lvl>
    <w:lvl w:ilvl="7">
      <w:start w:val="1"/>
      <w:numFmt w:val="lowerLetter"/>
      <w:lvlText w:val="%8."/>
      <w:lvlJc w:val="left"/>
      <w:pPr>
        <w:ind w:left="5825" w:hanging="360"/>
      </w:pPr>
    </w:lvl>
    <w:lvl w:ilvl="8">
      <w:start w:val="1"/>
      <w:numFmt w:val="lowerRoman"/>
      <w:lvlText w:val="%9."/>
      <w:lvlJc w:val="right"/>
      <w:pPr>
        <w:ind w:left="6545" w:hanging="180"/>
      </w:pPr>
    </w:lvl>
  </w:abstractNum>
  <w:abstractNum w:abstractNumId="61" w15:restartNumberingAfterBreak="0">
    <w:nsid w:val="5BB57827"/>
    <w:multiLevelType w:val="hybridMultilevel"/>
    <w:tmpl w:val="A322E65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01A112B"/>
    <w:multiLevelType w:val="multilevel"/>
    <w:tmpl w:val="792E3D86"/>
    <w:lvl w:ilvl="0">
      <w:start w:val="1"/>
      <w:numFmt w:val="decimal"/>
      <w:lvlText w:val="%1."/>
      <w:lvlJc w:val="left"/>
      <w:pPr>
        <w:ind w:left="785" w:hanging="360"/>
      </w:pPr>
      <w:rPr>
        <w:color w:val="000000"/>
      </w:rPr>
    </w:lvl>
    <w:lvl w:ilvl="1">
      <w:start w:val="1"/>
      <w:numFmt w:val="lowerLetter"/>
      <w:lvlText w:val="%2."/>
      <w:lvlJc w:val="left"/>
      <w:pPr>
        <w:ind w:left="1505" w:hanging="360"/>
      </w:pPr>
    </w:lvl>
    <w:lvl w:ilvl="2">
      <w:start w:val="1"/>
      <w:numFmt w:val="lowerRoman"/>
      <w:lvlText w:val="%3."/>
      <w:lvlJc w:val="right"/>
      <w:pPr>
        <w:ind w:left="2225" w:hanging="180"/>
      </w:pPr>
    </w:lvl>
    <w:lvl w:ilvl="3">
      <w:start w:val="1"/>
      <w:numFmt w:val="decimal"/>
      <w:lvlText w:val="%4."/>
      <w:lvlJc w:val="left"/>
      <w:pPr>
        <w:ind w:left="2945" w:hanging="360"/>
      </w:pPr>
    </w:lvl>
    <w:lvl w:ilvl="4">
      <w:start w:val="1"/>
      <w:numFmt w:val="lowerLetter"/>
      <w:lvlText w:val="%5."/>
      <w:lvlJc w:val="left"/>
      <w:pPr>
        <w:ind w:left="3665" w:hanging="360"/>
      </w:pPr>
    </w:lvl>
    <w:lvl w:ilvl="5">
      <w:start w:val="1"/>
      <w:numFmt w:val="lowerRoman"/>
      <w:lvlText w:val="%6."/>
      <w:lvlJc w:val="right"/>
      <w:pPr>
        <w:ind w:left="4385" w:hanging="180"/>
      </w:pPr>
    </w:lvl>
    <w:lvl w:ilvl="6">
      <w:start w:val="1"/>
      <w:numFmt w:val="decimal"/>
      <w:lvlText w:val="%7."/>
      <w:lvlJc w:val="left"/>
      <w:pPr>
        <w:ind w:left="5105" w:hanging="360"/>
      </w:pPr>
    </w:lvl>
    <w:lvl w:ilvl="7">
      <w:start w:val="1"/>
      <w:numFmt w:val="lowerLetter"/>
      <w:lvlText w:val="%8."/>
      <w:lvlJc w:val="left"/>
      <w:pPr>
        <w:ind w:left="5825" w:hanging="360"/>
      </w:pPr>
    </w:lvl>
    <w:lvl w:ilvl="8">
      <w:start w:val="1"/>
      <w:numFmt w:val="lowerRoman"/>
      <w:lvlText w:val="%9."/>
      <w:lvlJc w:val="right"/>
      <w:pPr>
        <w:ind w:left="6545" w:hanging="180"/>
      </w:pPr>
    </w:lvl>
  </w:abstractNum>
  <w:abstractNum w:abstractNumId="63" w15:restartNumberingAfterBreak="0">
    <w:nsid w:val="60822950"/>
    <w:multiLevelType w:val="multilevel"/>
    <w:tmpl w:val="792E3D86"/>
    <w:lvl w:ilvl="0">
      <w:start w:val="1"/>
      <w:numFmt w:val="decimal"/>
      <w:lvlText w:val="%1."/>
      <w:lvlJc w:val="left"/>
      <w:pPr>
        <w:ind w:left="785" w:hanging="360"/>
      </w:pPr>
      <w:rPr>
        <w:color w:val="000000"/>
      </w:rPr>
    </w:lvl>
    <w:lvl w:ilvl="1">
      <w:start w:val="1"/>
      <w:numFmt w:val="lowerLetter"/>
      <w:lvlText w:val="%2."/>
      <w:lvlJc w:val="left"/>
      <w:pPr>
        <w:ind w:left="1505" w:hanging="360"/>
      </w:pPr>
    </w:lvl>
    <w:lvl w:ilvl="2">
      <w:start w:val="1"/>
      <w:numFmt w:val="lowerRoman"/>
      <w:lvlText w:val="%3."/>
      <w:lvlJc w:val="right"/>
      <w:pPr>
        <w:ind w:left="2225" w:hanging="180"/>
      </w:pPr>
    </w:lvl>
    <w:lvl w:ilvl="3">
      <w:start w:val="1"/>
      <w:numFmt w:val="decimal"/>
      <w:lvlText w:val="%4."/>
      <w:lvlJc w:val="left"/>
      <w:pPr>
        <w:ind w:left="2945" w:hanging="360"/>
      </w:pPr>
    </w:lvl>
    <w:lvl w:ilvl="4">
      <w:start w:val="1"/>
      <w:numFmt w:val="lowerLetter"/>
      <w:lvlText w:val="%5."/>
      <w:lvlJc w:val="left"/>
      <w:pPr>
        <w:ind w:left="3665" w:hanging="360"/>
      </w:pPr>
    </w:lvl>
    <w:lvl w:ilvl="5">
      <w:start w:val="1"/>
      <w:numFmt w:val="lowerRoman"/>
      <w:lvlText w:val="%6."/>
      <w:lvlJc w:val="right"/>
      <w:pPr>
        <w:ind w:left="4385" w:hanging="180"/>
      </w:pPr>
    </w:lvl>
    <w:lvl w:ilvl="6">
      <w:start w:val="1"/>
      <w:numFmt w:val="decimal"/>
      <w:lvlText w:val="%7."/>
      <w:lvlJc w:val="left"/>
      <w:pPr>
        <w:ind w:left="5105" w:hanging="360"/>
      </w:pPr>
    </w:lvl>
    <w:lvl w:ilvl="7">
      <w:start w:val="1"/>
      <w:numFmt w:val="lowerLetter"/>
      <w:lvlText w:val="%8."/>
      <w:lvlJc w:val="left"/>
      <w:pPr>
        <w:ind w:left="5825" w:hanging="360"/>
      </w:pPr>
    </w:lvl>
    <w:lvl w:ilvl="8">
      <w:start w:val="1"/>
      <w:numFmt w:val="lowerRoman"/>
      <w:lvlText w:val="%9."/>
      <w:lvlJc w:val="right"/>
      <w:pPr>
        <w:ind w:left="6545" w:hanging="180"/>
      </w:pPr>
    </w:lvl>
  </w:abstractNum>
  <w:abstractNum w:abstractNumId="64" w15:restartNumberingAfterBreak="0">
    <w:nsid w:val="62A75AE8"/>
    <w:multiLevelType w:val="multilevel"/>
    <w:tmpl w:val="782E236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5" w15:restartNumberingAfterBreak="0">
    <w:nsid w:val="655964D9"/>
    <w:multiLevelType w:val="multilevel"/>
    <w:tmpl w:val="4014AA5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6" w15:restartNumberingAfterBreak="0">
    <w:nsid w:val="6C152791"/>
    <w:multiLevelType w:val="hybridMultilevel"/>
    <w:tmpl w:val="353E046E"/>
    <w:lvl w:ilvl="0" w:tplc="08090015">
      <w:start w:val="1"/>
      <w:numFmt w:val="upperLetter"/>
      <w:lvlText w:val="%1."/>
      <w:lvlJc w:val="left"/>
      <w:pPr>
        <w:ind w:left="788" w:hanging="360"/>
      </w:pPr>
    </w:lvl>
    <w:lvl w:ilvl="1" w:tplc="08090019">
      <w:start w:val="1"/>
      <w:numFmt w:val="lowerLetter"/>
      <w:lvlText w:val="%2."/>
      <w:lvlJc w:val="left"/>
      <w:pPr>
        <w:ind w:left="1508" w:hanging="360"/>
      </w:pPr>
    </w:lvl>
    <w:lvl w:ilvl="2" w:tplc="0809001B" w:tentative="1">
      <w:start w:val="1"/>
      <w:numFmt w:val="lowerRoman"/>
      <w:lvlText w:val="%3."/>
      <w:lvlJc w:val="right"/>
      <w:pPr>
        <w:ind w:left="2228" w:hanging="180"/>
      </w:pPr>
    </w:lvl>
    <w:lvl w:ilvl="3" w:tplc="0809000F" w:tentative="1">
      <w:start w:val="1"/>
      <w:numFmt w:val="decimal"/>
      <w:lvlText w:val="%4."/>
      <w:lvlJc w:val="left"/>
      <w:pPr>
        <w:ind w:left="2948" w:hanging="360"/>
      </w:pPr>
    </w:lvl>
    <w:lvl w:ilvl="4" w:tplc="08090019" w:tentative="1">
      <w:start w:val="1"/>
      <w:numFmt w:val="lowerLetter"/>
      <w:lvlText w:val="%5."/>
      <w:lvlJc w:val="left"/>
      <w:pPr>
        <w:ind w:left="3668" w:hanging="360"/>
      </w:pPr>
    </w:lvl>
    <w:lvl w:ilvl="5" w:tplc="0809001B" w:tentative="1">
      <w:start w:val="1"/>
      <w:numFmt w:val="lowerRoman"/>
      <w:lvlText w:val="%6."/>
      <w:lvlJc w:val="right"/>
      <w:pPr>
        <w:ind w:left="4388" w:hanging="180"/>
      </w:pPr>
    </w:lvl>
    <w:lvl w:ilvl="6" w:tplc="0809000F" w:tentative="1">
      <w:start w:val="1"/>
      <w:numFmt w:val="decimal"/>
      <w:lvlText w:val="%7."/>
      <w:lvlJc w:val="left"/>
      <w:pPr>
        <w:ind w:left="5108" w:hanging="360"/>
      </w:pPr>
    </w:lvl>
    <w:lvl w:ilvl="7" w:tplc="08090019" w:tentative="1">
      <w:start w:val="1"/>
      <w:numFmt w:val="lowerLetter"/>
      <w:lvlText w:val="%8."/>
      <w:lvlJc w:val="left"/>
      <w:pPr>
        <w:ind w:left="5828" w:hanging="360"/>
      </w:pPr>
    </w:lvl>
    <w:lvl w:ilvl="8" w:tplc="0809001B" w:tentative="1">
      <w:start w:val="1"/>
      <w:numFmt w:val="lowerRoman"/>
      <w:lvlText w:val="%9."/>
      <w:lvlJc w:val="right"/>
      <w:pPr>
        <w:ind w:left="6548" w:hanging="180"/>
      </w:pPr>
    </w:lvl>
  </w:abstractNum>
  <w:abstractNum w:abstractNumId="67" w15:restartNumberingAfterBreak="0">
    <w:nsid w:val="6FA969AE"/>
    <w:multiLevelType w:val="multilevel"/>
    <w:tmpl w:val="792E3D86"/>
    <w:lvl w:ilvl="0">
      <w:start w:val="1"/>
      <w:numFmt w:val="decimal"/>
      <w:lvlText w:val="%1."/>
      <w:lvlJc w:val="left"/>
      <w:pPr>
        <w:ind w:left="785" w:hanging="360"/>
      </w:pPr>
      <w:rPr>
        <w:color w:val="000000"/>
      </w:rPr>
    </w:lvl>
    <w:lvl w:ilvl="1">
      <w:start w:val="1"/>
      <w:numFmt w:val="lowerLetter"/>
      <w:lvlText w:val="%2."/>
      <w:lvlJc w:val="left"/>
      <w:pPr>
        <w:ind w:left="1505" w:hanging="360"/>
      </w:pPr>
    </w:lvl>
    <w:lvl w:ilvl="2">
      <w:start w:val="1"/>
      <w:numFmt w:val="lowerRoman"/>
      <w:lvlText w:val="%3."/>
      <w:lvlJc w:val="right"/>
      <w:pPr>
        <w:ind w:left="2225" w:hanging="180"/>
      </w:pPr>
    </w:lvl>
    <w:lvl w:ilvl="3">
      <w:start w:val="1"/>
      <w:numFmt w:val="decimal"/>
      <w:lvlText w:val="%4."/>
      <w:lvlJc w:val="left"/>
      <w:pPr>
        <w:ind w:left="2945" w:hanging="360"/>
      </w:pPr>
    </w:lvl>
    <w:lvl w:ilvl="4">
      <w:start w:val="1"/>
      <w:numFmt w:val="lowerLetter"/>
      <w:lvlText w:val="%5."/>
      <w:lvlJc w:val="left"/>
      <w:pPr>
        <w:ind w:left="3665" w:hanging="360"/>
      </w:pPr>
    </w:lvl>
    <w:lvl w:ilvl="5">
      <w:start w:val="1"/>
      <w:numFmt w:val="lowerRoman"/>
      <w:lvlText w:val="%6."/>
      <w:lvlJc w:val="right"/>
      <w:pPr>
        <w:ind w:left="4385" w:hanging="180"/>
      </w:pPr>
    </w:lvl>
    <w:lvl w:ilvl="6">
      <w:start w:val="1"/>
      <w:numFmt w:val="decimal"/>
      <w:lvlText w:val="%7."/>
      <w:lvlJc w:val="left"/>
      <w:pPr>
        <w:ind w:left="5105" w:hanging="360"/>
      </w:pPr>
    </w:lvl>
    <w:lvl w:ilvl="7">
      <w:start w:val="1"/>
      <w:numFmt w:val="lowerLetter"/>
      <w:lvlText w:val="%8."/>
      <w:lvlJc w:val="left"/>
      <w:pPr>
        <w:ind w:left="5825" w:hanging="360"/>
      </w:pPr>
    </w:lvl>
    <w:lvl w:ilvl="8">
      <w:start w:val="1"/>
      <w:numFmt w:val="lowerRoman"/>
      <w:lvlText w:val="%9."/>
      <w:lvlJc w:val="right"/>
      <w:pPr>
        <w:ind w:left="6545" w:hanging="180"/>
      </w:pPr>
    </w:lvl>
  </w:abstractNum>
  <w:abstractNum w:abstractNumId="68" w15:restartNumberingAfterBreak="0">
    <w:nsid w:val="7082718D"/>
    <w:multiLevelType w:val="hybridMultilevel"/>
    <w:tmpl w:val="D194CEA4"/>
    <w:lvl w:ilvl="0" w:tplc="08090015">
      <w:start w:val="1"/>
      <w:numFmt w:val="upperLetter"/>
      <w:lvlText w:val="%1."/>
      <w:lvlJc w:val="left"/>
      <w:pPr>
        <w:ind w:left="788" w:hanging="360"/>
      </w:pPr>
    </w:lvl>
    <w:lvl w:ilvl="1" w:tplc="08090019" w:tentative="1">
      <w:start w:val="1"/>
      <w:numFmt w:val="lowerLetter"/>
      <w:lvlText w:val="%2."/>
      <w:lvlJc w:val="left"/>
      <w:pPr>
        <w:ind w:left="1508" w:hanging="360"/>
      </w:pPr>
    </w:lvl>
    <w:lvl w:ilvl="2" w:tplc="0809001B" w:tentative="1">
      <w:start w:val="1"/>
      <w:numFmt w:val="lowerRoman"/>
      <w:lvlText w:val="%3."/>
      <w:lvlJc w:val="right"/>
      <w:pPr>
        <w:ind w:left="2228" w:hanging="180"/>
      </w:pPr>
    </w:lvl>
    <w:lvl w:ilvl="3" w:tplc="0809000F" w:tentative="1">
      <w:start w:val="1"/>
      <w:numFmt w:val="decimal"/>
      <w:lvlText w:val="%4."/>
      <w:lvlJc w:val="left"/>
      <w:pPr>
        <w:ind w:left="2948" w:hanging="360"/>
      </w:pPr>
    </w:lvl>
    <w:lvl w:ilvl="4" w:tplc="08090019" w:tentative="1">
      <w:start w:val="1"/>
      <w:numFmt w:val="lowerLetter"/>
      <w:lvlText w:val="%5."/>
      <w:lvlJc w:val="left"/>
      <w:pPr>
        <w:ind w:left="3668" w:hanging="360"/>
      </w:pPr>
    </w:lvl>
    <w:lvl w:ilvl="5" w:tplc="0809001B" w:tentative="1">
      <w:start w:val="1"/>
      <w:numFmt w:val="lowerRoman"/>
      <w:lvlText w:val="%6."/>
      <w:lvlJc w:val="right"/>
      <w:pPr>
        <w:ind w:left="4388" w:hanging="180"/>
      </w:pPr>
    </w:lvl>
    <w:lvl w:ilvl="6" w:tplc="0809000F" w:tentative="1">
      <w:start w:val="1"/>
      <w:numFmt w:val="decimal"/>
      <w:lvlText w:val="%7."/>
      <w:lvlJc w:val="left"/>
      <w:pPr>
        <w:ind w:left="5108" w:hanging="360"/>
      </w:pPr>
    </w:lvl>
    <w:lvl w:ilvl="7" w:tplc="08090019" w:tentative="1">
      <w:start w:val="1"/>
      <w:numFmt w:val="lowerLetter"/>
      <w:lvlText w:val="%8."/>
      <w:lvlJc w:val="left"/>
      <w:pPr>
        <w:ind w:left="5828" w:hanging="360"/>
      </w:pPr>
    </w:lvl>
    <w:lvl w:ilvl="8" w:tplc="0809001B" w:tentative="1">
      <w:start w:val="1"/>
      <w:numFmt w:val="lowerRoman"/>
      <w:lvlText w:val="%9."/>
      <w:lvlJc w:val="right"/>
      <w:pPr>
        <w:ind w:left="6548" w:hanging="180"/>
      </w:pPr>
    </w:lvl>
  </w:abstractNum>
  <w:abstractNum w:abstractNumId="69" w15:restartNumberingAfterBreak="0">
    <w:nsid w:val="72B01E7A"/>
    <w:multiLevelType w:val="multilevel"/>
    <w:tmpl w:val="DA9AE74E"/>
    <w:lvl w:ilvl="0">
      <w:start w:val="1"/>
      <w:numFmt w:val="upp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0" w15:restartNumberingAfterBreak="0">
    <w:nsid w:val="758B3666"/>
    <w:multiLevelType w:val="multilevel"/>
    <w:tmpl w:val="351A840E"/>
    <w:lvl w:ilvl="0">
      <w:start w:val="1"/>
      <w:numFmt w:val="upp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1" w15:restartNumberingAfterBreak="0">
    <w:nsid w:val="758D04AC"/>
    <w:multiLevelType w:val="hybridMultilevel"/>
    <w:tmpl w:val="D194CEA4"/>
    <w:lvl w:ilvl="0" w:tplc="08090015">
      <w:start w:val="1"/>
      <w:numFmt w:val="upperLetter"/>
      <w:lvlText w:val="%1."/>
      <w:lvlJc w:val="left"/>
      <w:pPr>
        <w:ind w:left="788" w:hanging="360"/>
      </w:pPr>
    </w:lvl>
    <w:lvl w:ilvl="1" w:tplc="08090019" w:tentative="1">
      <w:start w:val="1"/>
      <w:numFmt w:val="lowerLetter"/>
      <w:lvlText w:val="%2."/>
      <w:lvlJc w:val="left"/>
      <w:pPr>
        <w:ind w:left="1508" w:hanging="360"/>
      </w:pPr>
    </w:lvl>
    <w:lvl w:ilvl="2" w:tplc="0809001B" w:tentative="1">
      <w:start w:val="1"/>
      <w:numFmt w:val="lowerRoman"/>
      <w:lvlText w:val="%3."/>
      <w:lvlJc w:val="right"/>
      <w:pPr>
        <w:ind w:left="2228" w:hanging="180"/>
      </w:pPr>
    </w:lvl>
    <w:lvl w:ilvl="3" w:tplc="0809000F" w:tentative="1">
      <w:start w:val="1"/>
      <w:numFmt w:val="decimal"/>
      <w:lvlText w:val="%4."/>
      <w:lvlJc w:val="left"/>
      <w:pPr>
        <w:ind w:left="2948" w:hanging="360"/>
      </w:pPr>
    </w:lvl>
    <w:lvl w:ilvl="4" w:tplc="08090019" w:tentative="1">
      <w:start w:val="1"/>
      <w:numFmt w:val="lowerLetter"/>
      <w:lvlText w:val="%5."/>
      <w:lvlJc w:val="left"/>
      <w:pPr>
        <w:ind w:left="3668" w:hanging="360"/>
      </w:pPr>
    </w:lvl>
    <w:lvl w:ilvl="5" w:tplc="0809001B" w:tentative="1">
      <w:start w:val="1"/>
      <w:numFmt w:val="lowerRoman"/>
      <w:lvlText w:val="%6."/>
      <w:lvlJc w:val="right"/>
      <w:pPr>
        <w:ind w:left="4388" w:hanging="180"/>
      </w:pPr>
    </w:lvl>
    <w:lvl w:ilvl="6" w:tplc="0809000F" w:tentative="1">
      <w:start w:val="1"/>
      <w:numFmt w:val="decimal"/>
      <w:lvlText w:val="%7."/>
      <w:lvlJc w:val="left"/>
      <w:pPr>
        <w:ind w:left="5108" w:hanging="360"/>
      </w:pPr>
    </w:lvl>
    <w:lvl w:ilvl="7" w:tplc="08090019" w:tentative="1">
      <w:start w:val="1"/>
      <w:numFmt w:val="lowerLetter"/>
      <w:lvlText w:val="%8."/>
      <w:lvlJc w:val="left"/>
      <w:pPr>
        <w:ind w:left="5828" w:hanging="360"/>
      </w:pPr>
    </w:lvl>
    <w:lvl w:ilvl="8" w:tplc="0809001B" w:tentative="1">
      <w:start w:val="1"/>
      <w:numFmt w:val="lowerRoman"/>
      <w:lvlText w:val="%9."/>
      <w:lvlJc w:val="right"/>
      <w:pPr>
        <w:ind w:left="6548" w:hanging="180"/>
      </w:pPr>
    </w:lvl>
  </w:abstractNum>
  <w:abstractNum w:abstractNumId="72" w15:restartNumberingAfterBreak="0">
    <w:nsid w:val="76FC637A"/>
    <w:multiLevelType w:val="multilevel"/>
    <w:tmpl w:val="226E1A9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3" w15:restartNumberingAfterBreak="0">
    <w:nsid w:val="7BB22638"/>
    <w:multiLevelType w:val="hybridMultilevel"/>
    <w:tmpl w:val="D194CEA4"/>
    <w:lvl w:ilvl="0" w:tplc="08090015">
      <w:start w:val="1"/>
      <w:numFmt w:val="upperLetter"/>
      <w:lvlText w:val="%1."/>
      <w:lvlJc w:val="left"/>
      <w:pPr>
        <w:ind w:left="788" w:hanging="360"/>
      </w:pPr>
    </w:lvl>
    <w:lvl w:ilvl="1" w:tplc="08090019">
      <w:start w:val="1"/>
      <w:numFmt w:val="lowerLetter"/>
      <w:lvlText w:val="%2."/>
      <w:lvlJc w:val="left"/>
      <w:pPr>
        <w:ind w:left="1508" w:hanging="360"/>
      </w:pPr>
    </w:lvl>
    <w:lvl w:ilvl="2" w:tplc="0809001B" w:tentative="1">
      <w:start w:val="1"/>
      <w:numFmt w:val="lowerRoman"/>
      <w:lvlText w:val="%3."/>
      <w:lvlJc w:val="right"/>
      <w:pPr>
        <w:ind w:left="2228" w:hanging="180"/>
      </w:pPr>
    </w:lvl>
    <w:lvl w:ilvl="3" w:tplc="0809000F" w:tentative="1">
      <w:start w:val="1"/>
      <w:numFmt w:val="decimal"/>
      <w:lvlText w:val="%4."/>
      <w:lvlJc w:val="left"/>
      <w:pPr>
        <w:ind w:left="2948" w:hanging="360"/>
      </w:pPr>
    </w:lvl>
    <w:lvl w:ilvl="4" w:tplc="08090019" w:tentative="1">
      <w:start w:val="1"/>
      <w:numFmt w:val="lowerLetter"/>
      <w:lvlText w:val="%5."/>
      <w:lvlJc w:val="left"/>
      <w:pPr>
        <w:ind w:left="3668" w:hanging="360"/>
      </w:pPr>
    </w:lvl>
    <w:lvl w:ilvl="5" w:tplc="0809001B" w:tentative="1">
      <w:start w:val="1"/>
      <w:numFmt w:val="lowerRoman"/>
      <w:lvlText w:val="%6."/>
      <w:lvlJc w:val="right"/>
      <w:pPr>
        <w:ind w:left="4388" w:hanging="180"/>
      </w:pPr>
    </w:lvl>
    <w:lvl w:ilvl="6" w:tplc="0809000F" w:tentative="1">
      <w:start w:val="1"/>
      <w:numFmt w:val="decimal"/>
      <w:lvlText w:val="%7."/>
      <w:lvlJc w:val="left"/>
      <w:pPr>
        <w:ind w:left="5108" w:hanging="360"/>
      </w:pPr>
    </w:lvl>
    <w:lvl w:ilvl="7" w:tplc="08090019" w:tentative="1">
      <w:start w:val="1"/>
      <w:numFmt w:val="lowerLetter"/>
      <w:lvlText w:val="%8."/>
      <w:lvlJc w:val="left"/>
      <w:pPr>
        <w:ind w:left="5828" w:hanging="360"/>
      </w:pPr>
    </w:lvl>
    <w:lvl w:ilvl="8" w:tplc="0809001B" w:tentative="1">
      <w:start w:val="1"/>
      <w:numFmt w:val="lowerRoman"/>
      <w:lvlText w:val="%9."/>
      <w:lvlJc w:val="right"/>
      <w:pPr>
        <w:ind w:left="6548" w:hanging="180"/>
      </w:pPr>
    </w:lvl>
  </w:abstractNum>
  <w:abstractNum w:abstractNumId="74" w15:restartNumberingAfterBreak="0">
    <w:nsid w:val="7CB627B3"/>
    <w:multiLevelType w:val="multilevel"/>
    <w:tmpl w:val="792E3D86"/>
    <w:lvl w:ilvl="0">
      <w:start w:val="1"/>
      <w:numFmt w:val="decimal"/>
      <w:lvlText w:val="%1."/>
      <w:lvlJc w:val="left"/>
      <w:pPr>
        <w:ind w:left="785" w:hanging="360"/>
      </w:pPr>
      <w:rPr>
        <w:color w:val="000000"/>
      </w:rPr>
    </w:lvl>
    <w:lvl w:ilvl="1">
      <w:start w:val="1"/>
      <w:numFmt w:val="lowerLetter"/>
      <w:lvlText w:val="%2."/>
      <w:lvlJc w:val="left"/>
      <w:pPr>
        <w:ind w:left="1505" w:hanging="360"/>
      </w:pPr>
    </w:lvl>
    <w:lvl w:ilvl="2">
      <w:start w:val="1"/>
      <w:numFmt w:val="lowerRoman"/>
      <w:lvlText w:val="%3."/>
      <w:lvlJc w:val="right"/>
      <w:pPr>
        <w:ind w:left="2225" w:hanging="180"/>
      </w:pPr>
    </w:lvl>
    <w:lvl w:ilvl="3">
      <w:start w:val="1"/>
      <w:numFmt w:val="decimal"/>
      <w:lvlText w:val="%4."/>
      <w:lvlJc w:val="left"/>
      <w:pPr>
        <w:ind w:left="2945" w:hanging="360"/>
      </w:pPr>
    </w:lvl>
    <w:lvl w:ilvl="4">
      <w:start w:val="1"/>
      <w:numFmt w:val="lowerLetter"/>
      <w:lvlText w:val="%5."/>
      <w:lvlJc w:val="left"/>
      <w:pPr>
        <w:ind w:left="3665" w:hanging="360"/>
      </w:pPr>
    </w:lvl>
    <w:lvl w:ilvl="5">
      <w:start w:val="1"/>
      <w:numFmt w:val="lowerRoman"/>
      <w:lvlText w:val="%6."/>
      <w:lvlJc w:val="right"/>
      <w:pPr>
        <w:ind w:left="4385" w:hanging="180"/>
      </w:pPr>
    </w:lvl>
    <w:lvl w:ilvl="6">
      <w:start w:val="1"/>
      <w:numFmt w:val="decimal"/>
      <w:lvlText w:val="%7."/>
      <w:lvlJc w:val="left"/>
      <w:pPr>
        <w:ind w:left="5105" w:hanging="360"/>
      </w:pPr>
    </w:lvl>
    <w:lvl w:ilvl="7">
      <w:start w:val="1"/>
      <w:numFmt w:val="lowerLetter"/>
      <w:lvlText w:val="%8."/>
      <w:lvlJc w:val="left"/>
      <w:pPr>
        <w:ind w:left="5825" w:hanging="360"/>
      </w:pPr>
    </w:lvl>
    <w:lvl w:ilvl="8">
      <w:start w:val="1"/>
      <w:numFmt w:val="lowerRoman"/>
      <w:lvlText w:val="%9."/>
      <w:lvlJc w:val="right"/>
      <w:pPr>
        <w:ind w:left="6545" w:hanging="180"/>
      </w:pPr>
    </w:lvl>
  </w:abstractNum>
  <w:abstractNum w:abstractNumId="75" w15:restartNumberingAfterBreak="0">
    <w:nsid w:val="7F164A1C"/>
    <w:multiLevelType w:val="multilevel"/>
    <w:tmpl w:val="1F126BB0"/>
    <w:lvl w:ilvl="0">
      <w:start w:val="1"/>
      <w:numFmt w:val="upperLetter"/>
      <w:lvlText w:val="%1."/>
      <w:lvlJc w:val="left"/>
      <w:pPr>
        <w:ind w:left="655" w:hanging="360"/>
      </w:pPr>
      <w:rPr>
        <w:b/>
      </w:rPr>
    </w:lvl>
    <w:lvl w:ilvl="1">
      <w:start w:val="1"/>
      <w:numFmt w:val="lowerLetter"/>
      <w:lvlText w:val="%2."/>
      <w:lvlJc w:val="left"/>
      <w:pPr>
        <w:ind w:left="1375" w:hanging="360"/>
      </w:pPr>
    </w:lvl>
    <w:lvl w:ilvl="2">
      <w:start w:val="1"/>
      <w:numFmt w:val="lowerRoman"/>
      <w:lvlText w:val="%3."/>
      <w:lvlJc w:val="right"/>
      <w:pPr>
        <w:ind w:left="2095" w:hanging="180"/>
      </w:pPr>
    </w:lvl>
    <w:lvl w:ilvl="3">
      <w:start w:val="1"/>
      <w:numFmt w:val="decimal"/>
      <w:lvlText w:val="%4."/>
      <w:lvlJc w:val="left"/>
      <w:pPr>
        <w:ind w:left="2815" w:hanging="360"/>
      </w:pPr>
    </w:lvl>
    <w:lvl w:ilvl="4">
      <w:start w:val="1"/>
      <w:numFmt w:val="lowerLetter"/>
      <w:lvlText w:val="%5."/>
      <w:lvlJc w:val="left"/>
      <w:pPr>
        <w:ind w:left="3535" w:hanging="360"/>
      </w:pPr>
    </w:lvl>
    <w:lvl w:ilvl="5">
      <w:start w:val="1"/>
      <w:numFmt w:val="lowerRoman"/>
      <w:lvlText w:val="%6."/>
      <w:lvlJc w:val="right"/>
      <w:pPr>
        <w:ind w:left="4255" w:hanging="180"/>
      </w:pPr>
    </w:lvl>
    <w:lvl w:ilvl="6">
      <w:start w:val="1"/>
      <w:numFmt w:val="decimal"/>
      <w:lvlText w:val="%7."/>
      <w:lvlJc w:val="left"/>
      <w:pPr>
        <w:ind w:left="4975" w:hanging="360"/>
      </w:pPr>
    </w:lvl>
    <w:lvl w:ilvl="7">
      <w:start w:val="1"/>
      <w:numFmt w:val="lowerLetter"/>
      <w:lvlText w:val="%8."/>
      <w:lvlJc w:val="left"/>
      <w:pPr>
        <w:ind w:left="5695" w:hanging="360"/>
      </w:pPr>
    </w:lvl>
    <w:lvl w:ilvl="8">
      <w:start w:val="1"/>
      <w:numFmt w:val="lowerRoman"/>
      <w:lvlText w:val="%9."/>
      <w:lvlJc w:val="right"/>
      <w:pPr>
        <w:ind w:left="6415" w:hanging="180"/>
      </w:pPr>
    </w:lvl>
  </w:abstractNum>
  <w:num w:numId="1" w16cid:durableId="1387410882">
    <w:abstractNumId w:val="8"/>
  </w:num>
  <w:num w:numId="2" w16cid:durableId="440227950">
    <w:abstractNumId w:val="72"/>
  </w:num>
  <w:num w:numId="3" w16cid:durableId="787549383">
    <w:abstractNumId w:val="26"/>
  </w:num>
  <w:num w:numId="4" w16cid:durableId="338580914">
    <w:abstractNumId w:val="65"/>
  </w:num>
  <w:num w:numId="5" w16cid:durableId="486749798">
    <w:abstractNumId w:val="20"/>
  </w:num>
  <w:num w:numId="6" w16cid:durableId="214004476">
    <w:abstractNumId w:val="28"/>
  </w:num>
  <w:num w:numId="7" w16cid:durableId="2110156364">
    <w:abstractNumId w:val="34"/>
  </w:num>
  <w:num w:numId="8" w16cid:durableId="111871050">
    <w:abstractNumId w:val="69"/>
  </w:num>
  <w:num w:numId="9" w16cid:durableId="952710798">
    <w:abstractNumId w:val="18"/>
  </w:num>
  <w:num w:numId="10" w16cid:durableId="524026143">
    <w:abstractNumId w:val="56"/>
  </w:num>
  <w:num w:numId="11" w16cid:durableId="1448617965">
    <w:abstractNumId w:val="24"/>
  </w:num>
  <w:num w:numId="12" w16cid:durableId="1847595544">
    <w:abstractNumId w:val="4"/>
  </w:num>
  <w:num w:numId="13" w16cid:durableId="1245532353">
    <w:abstractNumId w:val="27"/>
  </w:num>
  <w:num w:numId="14" w16cid:durableId="1187980746">
    <w:abstractNumId w:val="42"/>
  </w:num>
  <w:num w:numId="15" w16cid:durableId="1865048519">
    <w:abstractNumId w:val="47"/>
  </w:num>
  <w:num w:numId="16" w16cid:durableId="1164591444">
    <w:abstractNumId w:val="5"/>
  </w:num>
  <w:num w:numId="17" w16cid:durableId="709568774">
    <w:abstractNumId w:val="64"/>
  </w:num>
  <w:num w:numId="18" w16cid:durableId="1823616530">
    <w:abstractNumId w:val="6"/>
  </w:num>
  <w:num w:numId="19" w16cid:durableId="925114989">
    <w:abstractNumId w:val="36"/>
  </w:num>
  <w:num w:numId="20" w16cid:durableId="1235356664">
    <w:abstractNumId w:val="70"/>
  </w:num>
  <w:num w:numId="21" w16cid:durableId="51007101">
    <w:abstractNumId w:val="48"/>
  </w:num>
  <w:num w:numId="22" w16cid:durableId="2078625422">
    <w:abstractNumId w:val="23"/>
  </w:num>
  <w:num w:numId="23" w16cid:durableId="556822291">
    <w:abstractNumId w:val="46"/>
  </w:num>
  <w:num w:numId="24" w16cid:durableId="801508408">
    <w:abstractNumId w:val="54"/>
  </w:num>
  <w:num w:numId="25" w16cid:durableId="969365549">
    <w:abstractNumId w:val="57"/>
  </w:num>
  <w:num w:numId="26" w16cid:durableId="1707439106">
    <w:abstractNumId w:val="32"/>
  </w:num>
  <w:num w:numId="27" w16cid:durableId="1659731105">
    <w:abstractNumId w:val="60"/>
  </w:num>
  <w:num w:numId="28" w16cid:durableId="1824001705">
    <w:abstractNumId w:val="29"/>
  </w:num>
  <w:num w:numId="29" w16cid:durableId="1944848238">
    <w:abstractNumId w:val="13"/>
  </w:num>
  <w:num w:numId="30" w16cid:durableId="1182476108">
    <w:abstractNumId w:val="49"/>
  </w:num>
  <w:num w:numId="31" w16cid:durableId="2092310323">
    <w:abstractNumId w:val="17"/>
  </w:num>
  <w:num w:numId="32" w16cid:durableId="688481818">
    <w:abstractNumId w:val="39"/>
  </w:num>
  <w:num w:numId="33" w16cid:durableId="836464256">
    <w:abstractNumId w:val="12"/>
  </w:num>
  <w:num w:numId="34" w16cid:durableId="1189757468">
    <w:abstractNumId w:val="40"/>
  </w:num>
  <w:num w:numId="35" w16cid:durableId="1517889055">
    <w:abstractNumId w:val="51"/>
  </w:num>
  <w:num w:numId="36" w16cid:durableId="1513034179">
    <w:abstractNumId w:val="59"/>
  </w:num>
  <w:num w:numId="37" w16cid:durableId="1646664344">
    <w:abstractNumId w:val="41"/>
  </w:num>
  <w:num w:numId="38" w16cid:durableId="1860730243">
    <w:abstractNumId w:val="50"/>
  </w:num>
  <w:num w:numId="39" w16cid:durableId="1612929267">
    <w:abstractNumId w:val="74"/>
  </w:num>
  <w:num w:numId="40" w16cid:durableId="947809048">
    <w:abstractNumId w:val="25"/>
  </w:num>
  <w:num w:numId="41" w16cid:durableId="1429472415">
    <w:abstractNumId w:val="33"/>
  </w:num>
  <w:num w:numId="42" w16cid:durableId="1853300102">
    <w:abstractNumId w:val="75"/>
  </w:num>
  <w:num w:numId="43" w16cid:durableId="1733113760">
    <w:abstractNumId w:val="7"/>
  </w:num>
  <w:num w:numId="44" w16cid:durableId="846678938">
    <w:abstractNumId w:val="38"/>
  </w:num>
  <w:num w:numId="45" w16cid:durableId="1772627235">
    <w:abstractNumId w:val="19"/>
  </w:num>
  <w:num w:numId="46" w16cid:durableId="2022588805">
    <w:abstractNumId w:val="52"/>
  </w:num>
  <w:num w:numId="47" w16cid:durableId="343478619">
    <w:abstractNumId w:val="66"/>
  </w:num>
  <w:num w:numId="48" w16cid:durableId="39286762">
    <w:abstractNumId w:val="67"/>
  </w:num>
  <w:num w:numId="49" w16cid:durableId="215901267">
    <w:abstractNumId w:val="37"/>
  </w:num>
  <w:num w:numId="50" w16cid:durableId="1145121084">
    <w:abstractNumId w:val="22"/>
  </w:num>
  <w:num w:numId="51" w16cid:durableId="1530529194">
    <w:abstractNumId w:val="58"/>
  </w:num>
  <w:num w:numId="52" w16cid:durableId="1482842452">
    <w:abstractNumId w:val="71"/>
  </w:num>
  <w:num w:numId="53" w16cid:durableId="1954364192">
    <w:abstractNumId w:val="35"/>
  </w:num>
  <w:num w:numId="54" w16cid:durableId="561714250">
    <w:abstractNumId w:val="68"/>
  </w:num>
  <w:num w:numId="55" w16cid:durableId="557207883">
    <w:abstractNumId w:val="11"/>
  </w:num>
  <w:num w:numId="56" w16cid:durableId="1768185465">
    <w:abstractNumId w:val="3"/>
  </w:num>
  <w:num w:numId="57" w16cid:durableId="1980963056">
    <w:abstractNumId w:val="63"/>
  </w:num>
  <w:num w:numId="58" w16cid:durableId="1135681190">
    <w:abstractNumId w:val="44"/>
  </w:num>
  <w:num w:numId="59" w16cid:durableId="1632324733">
    <w:abstractNumId w:val="55"/>
  </w:num>
  <w:num w:numId="60" w16cid:durableId="435833523">
    <w:abstractNumId w:val="45"/>
  </w:num>
  <w:num w:numId="61" w16cid:durableId="1206481">
    <w:abstractNumId w:val="31"/>
  </w:num>
  <w:num w:numId="62" w16cid:durableId="1022435941">
    <w:abstractNumId w:val="21"/>
  </w:num>
  <w:num w:numId="63" w16cid:durableId="1670524748">
    <w:abstractNumId w:val="43"/>
  </w:num>
  <w:num w:numId="64" w16cid:durableId="426274871">
    <w:abstractNumId w:val="1"/>
  </w:num>
  <w:num w:numId="65" w16cid:durableId="2144350345">
    <w:abstractNumId w:val="2"/>
  </w:num>
  <w:num w:numId="66" w16cid:durableId="1395474135">
    <w:abstractNumId w:val="73"/>
  </w:num>
  <w:num w:numId="67" w16cid:durableId="766193543">
    <w:abstractNumId w:val="15"/>
  </w:num>
  <w:num w:numId="68" w16cid:durableId="658189824">
    <w:abstractNumId w:val="62"/>
  </w:num>
  <w:num w:numId="69" w16cid:durableId="692997655">
    <w:abstractNumId w:val="53"/>
  </w:num>
  <w:num w:numId="70" w16cid:durableId="424033595">
    <w:abstractNumId w:val="61"/>
  </w:num>
  <w:num w:numId="71" w16cid:durableId="1850899642">
    <w:abstractNumId w:val="14"/>
  </w:num>
  <w:num w:numId="72" w16cid:durableId="1795253846">
    <w:abstractNumId w:val="0"/>
  </w:num>
  <w:num w:numId="73" w16cid:durableId="208348756">
    <w:abstractNumId w:val="16"/>
  </w:num>
  <w:num w:numId="74" w16cid:durableId="1347052765">
    <w:abstractNumId w:val="9"/>
  </w:num>
  <w:num w:numId="75" w16cid:durableId="2130317684">
    <w:abstractNumId w:val="10"/>
  </w:num>
  <w:num w:numId="76" w16cid:durableId="362945987">
    <w:abstractNumId w:val="30"/>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6CA7"/>
    <w:rsid w:val="000076CF"/>
    <w:rsid w:val="000115F7"/>
    <w:rsid w:val="00014081"/>
    <w:rsid w:val="000218DD"/>
    <w:rsid w:val="00021991"/>
    <w:rsid w:val="00024EA2"/>
    <w:rsid w:val="000322C7"/>
    <w:rsid w:val="00035261"/>
    <w:rsid w:val="000368C9"/>
    <w:rsid w:val="000415B4"/>
    <w:rsid w:val="00041A0C"/>
    <w:rsid w:val="0004232C"/>
    <w:rsid w:val="00047518"/>
    <w:rsid w:val="00051A4C"/>
    <w:rsid w:val="00054881"/>
    <w:rsid w:val="00057426"/>
    <w:rsid w:val="00057734"/>
    <w:rsid w:val="00062ED4"/>
    <w:rsid w:val="00070442"/>
    <w:rsid w:val="000708E9"/>
    <w:rsid w:val="00071EE1"/>
    <w:rsid w:val="0007218D"/>
    <w:rsid w:val="00075AC7"/>
    <w:rsid w:val="00075EAA"/>
    <w:rsid w:val="0008102E"/>
    <w:rsid w:val="00085627"/>
    <w:rsid w:val="0009349E"/>
    <w:rsid w:val="000950B9"/>
    <w:rsid w:val="0009516F"/>
    <w:rsid w:val="000A2C5F"/>
    <w:rsid w:val="000A3336"/>
    <w:rsid w:val="000A5A1C"/>
    <w:rsid w:val="000A60FD"/>
    <w:rsid w:val="000A7F1F"/>
    <w:rsid w:val="000B2C2D"/>
    <w:rsid w:val="000C0B24"/>
    <w:rsid w:val="000C39D2"/>
    <w:rsid w:val="000C6013"/>
    <w:rsid w:val="000C682D"/>
    <w:rsid w:val="000D05B5"/>
    <w:rsid w:val="000D32B5"/>
    <w:rsid w:val="000D3537"/>
    <w:rsid w:val="000D6153"/>
    <w:rsid w:val="000E094F"/>
    <w:rsid w:val="000E1F6F"/>
    <w:rsid w:val="000E5D54"/>
    <w:rsid w:val="000E6B18"/>
    <w:rsid w:val="000E6BC8"/>
    <w:rsid w:val="000F14FA"/>
    <w:rsid w:val="000F415E"/>
    <w:rsid w:val="000F5000"/>
    <w:rsid w:val="000F758D"/>
    <w:rsid w:val="001025B0"/>
    <w:rsid w:val="00112008"/>
    <w:rsid w:val="00115202"/>
    <w:rsid w:val="00120F59"/>
    <w:rsid w:val="00121BD4"/>
    <w:rsid w:val="0012243F"/>
    <w:rsid w:val="00123413"/>
    <w:rsid w:val="00140A4A"/>
    <w:rsid w:val="00145ABE"/>
    <w:rsid w:val="001534E5"/>
    <w:rsid w:val="001658EA"/>
    <w:rsid w:val="00172252"/>
    <w:rsid w:val="00174808"/>
    <w:rsid w:val="001914D9"/>
    <w:rsid w:val="00192DAB"/>
    <w:rsid w:val="00192E8B"/>
    <w:rsid w:val="0019641E"/>
    <w:rsid w:val="001A1770"/>
    <w:rsid w:val="001A7414"/>
    <w:rsid w:val="001B0B06"/>
    <w:rsid w:val="001B4173"/>
    <w:rsid w:val="001B4259"/>
    <w:rsid w:val="001D0526"/>
    <w:rsid w:val="001D1110"/>
    <w:rsid w:val="001D347D"/>
    <w:rsid w:val="001D52FB"/>
    <w:rsid w:val="001D615E"/>
    <w:rsid w:val="001E07BA"/>
    <w:rsid w:val="001E2B6E"/>
    <w:rsid w:val="001E6E9E"/>
    <w:rsid w:val="001F5A3F"/>
    <w:rsid w:val="00207F6F"/>
    <w:rsid w:val="00213563"/>
    <w:rsid w:val="0021626F"/>
    <w:rsid w:val="0021726B"/>
    <w:rsid w:val="00224782"/>
    <w:rsid w:val="0022536E"/>
    <w:rsid w:val="00232FBC"/>
    <w:rsid w:val="00243F5E"/>
    <w:rsid w:val="002449B7"/>
    <w:rsid w:val="0025788D"/>
    <w:rsid w:val="0026138E"/>
    <w:rsid w:val="00263E26"/>
    <w:rsid w:val="00267DDD"/>
    <w:rsid w:val="002743FD"/>
    <w:rsid w:val="002932DD"/>
    <w:rsid w:val="00295601"/>
    <w:rsid w:val="002957EA"/>
    <w:rsid w:val="002A256D"/>
    <w:rsid w:val="002A430C"/>
    <w:rsid w:val="002B07F2"/>
    <w:rsid w:val="002B5D5A"/>
    <w:rsid w:val="002C47BB"/>
    <w:rsid w:val="002D17BC"/>
    <w:rsid w:val="002D5956"/>
    <w:rsid w:val="002E25A5"/>
    <w:rsid w:val="002E458B"/>
    <w:rsid w:val="002E479C"/>
    <w:rsid w:val="002E53A9"/>
    <w:rsid w:val="002E5BD9"/>
    <w:rsid w:val="002E5D3F"/>
    <w:rsid w:val="002F1658"/>
    <w:rsid w:val="002F3D30"/>
    <w:rsid w:val="002F510D"/>
    <w:rsid w:val="002F52C9"/>
    <w:rsid w:val="002F7030"/>
    <w:rsid w:val="00300F20"/>
    <w:rsid w:val="00301FBF"/>
    <w:rsid w:val="00307CD3"/>
    <w:rsid w:val="003103E7"/>
    <w:rsid w:val="00314E98"/>
    <w:rsid w:val="00315094"/>
    <w:rsid w:val="00317E7F"/>
    <w:rsid w:val="00320EFF"/>
    <w:rsid w:val="0032383E"/>
    <w:rsid w:val="00331A70"/>
    <w:rsid w:val="00332210"/>
    <w:rsid w:val="003322C3"/>
    <w:rsid w:val="003326E0"/>
    <w:rsid w:val="003409BC"/>
    <w:rsid w:val="003415DD"/>
    <w:rsid w:val="003445FF"/>
    <w:rsid w:val="0035303A"/>
    <w:rsid w:val="00355956"/>
    <w:rsid w:val="00365471"/>
    <w:rsid w:val="0037691B"/>
    <w:rsid w:val="00383B84"/>
    <w:rsid w:val="00386FB2"/>
    <w:rsid w:val="00390104"/>
    <w:rsid w:val="0039156E"/>
    <w:rsid w:val="00393FF0"/>
    <w:rsid w:val="003968E4"/>
    <w:rsid w:val="003A2702"/>
    <w:rsid w:val="003A5324"/>
    <w:rsid w:val="003A5429"/>
    <w:rsid w:val="003B11D8"/>
    <w:rsid w:val="003B693C"/>
    <w:rsid w:val="003B6D30"/>
    <w:rsid w:val="003C35AF"/>
    <w:rsid w:val="003C5CF4"/>
    <w:rsid w:val="003C5F49"/>
    <w:rsid w:val="003D05FA"/>
    <w:rsid w:val="003D6F93"/>
    <w:rsid w:val="003E461C"/>
    <w:rsid w:val="003E53FA"/>
    <w:rsid w:val="003F0DD9"/>
    <w:rsid w:val="00410968"/>
    <w:rsid w:val="0041441F"/>
    <w:rsid w:val="0041491F"/>
    <w:rsid w:val="0041569C"/>
    <w:rsid w:val="0042007B"/>
    <w:rsid w:val="00434ECC"/>
    <w:rsid w:val="00437D5C"/>
    <w:rsid w:val="004419C8"/>
    <w:rsid w:val="00441F6C"/>
    <w:rsid w:val="00444632"/>
    <w:rsid w:val="0044542F"/>
    <w:rsid w:val="00446CCB"/>
    <w:rsid w:val="00451C21"/>
    <w:rsid w:val="00451FFC"/>
    <w:rsid w:val="00453976"/>
    <w:rsid w:val="00453C94"/>
    <w:rsid w:val="00453FA3"/>
    <w:rsid w:val="0046406A"/>
    <w:rsid w:val="00464581"/>
    <w:rsid w:val="00472808"/>
    <w:rsid w:val="0047401A"/>
    <w:rsid w:val="00474295"/>
    <w:rsid w:val="004A017D"/>
    <w:rsid w:val="004A1B63"/>
    <w:rsid w:val="004A6433"/>
    <w:rsid w:val="004B3255"/>
    <w:rsid w:val="004C0AF3"/>
    <w:rsid w:val="004C3B0D"/>
    <w:rsid w:val="004E096F"/>
    <w:rsid w:val="004E2029"/>
    <w:rsid w:val="004E36DF"/>
    <w:rsid w:val="004E68B4"/>
    <w:rsid w:val="0050029C"/>
    <w:rsid w:val="00511572"/>
    <w:rsid w:val="0051259A"/>
    <w:rsid w:val="0051266D"/>
    <w:rsid w:val="005130A1"/>
    <w:rsid w:val="00516B61"/>
    <w:rsid w:val="00521407"/>
    <w:rsid w:val="00522872"/>
    <w:rsid w:val="005262BB"/>
    <w:rsid w:val="00527B3F"/>
    <w:rsid w:val="0053247B"/>
    <w:rsid w:val="00533355"/>
    <w:rsid w:val="00544ABF"/>
    <w:rsid w:val="00546B96"/>
    <w:rsid w:val="005542C6"/>
    <w:rsid w:val="00557711"/>
    <w:rsid w:val="00570B02"/>
    <w:rsid w:val="00577C1C"/>
    <w:rsid w:val="0058050F"/>
    <w:rsid w:val="00581940"/>
    <w:rsid w:val="00584D06"/>
    <w:rsid w:val="00584FCE"/>
    <w:rsid w:val="00592D0A"/>
    <w:rsid w:val="0059352E"/>
    <w:rsid w:val="00596B63"/>
    <w:rsid w:val="005A200A"/>
    <w:rsid w:val="005A214F"/>
    <w:rsid w:val="005A491E"/>
    <w:rsid w:val="005A7B3B"/>
    <w:rsid w:val="005B1208"/>
    <w:rsid w:val="005B1871"/>
    <w:rsid w:val="005B567F"/>
    <w:rsid w:val="005C5C9E"/>
    <w:rsid w:val="005C5E99"/>
    <w:rsid w:val="005C7C23"/>
    <w:rsid w:val="005D2B78"/>
    <w:rsid w:val="005D302C"/>
    <w:rsid w:val="005D4C60"/>
    <w:rsid w:val="005D4FBA"/>
    <w:rsid w:val="005D668B"/>
    <w:rsid w:val="005D6A79"/>
    <w:rsid w:val="005E2E1C"/>
    <w:rsid w:val="005E7440"/>
    <w:rsid w:val="005F534F"/>
    <w:rsid w:val="005F63D4"/>
    <w:rsid w:val="006024B4"/>
    <w:rsid w:val="00603555"/>
    <w:rsid w:val="006071DE"/>
    <w:rsid w:val="00611C9E"/>
    <w:rsid w:val="00613368"/>
    <w:rsid w:val="00613E53"/>
    <w:rsid w:val="00615D89"/>
    <w:rsid w:val="00624C94"/>
    <w:rsid w:val="006317F1"/>
    <w:rsid w:val="006325D2"/>
    <w:rsid w:val="0063331F"/>
    <w:rsid w:val="00643C43"/>
    <w:rsid w:val="006465D9"/>
    <w:rsid w:val="006508A5"/>
    <w:rsid w:val="0065393C"/>
    <w:rsid w:val="00655195"/>
    <w:rsid w:val="006556DA"/>
    <w:rsid w:val="00664284"/>
    <w:rsid w:val="006704D1"/>
    <w:rsid w:val="00671041"/>
    <w:rsid w:val="006724FF"/>
    <w:rsid w:val="006756D9"/>
    <w:rsid w:val="006845BB"/>
    <w:rsid w:val="0068534B"/>
    <w:rsid w:val="00695C09"/>
    <w:rsid w:val="006A2F55"/>
    <w:rsid w:val="006A7D29"/>
    <w:rsid w:val="006B0B12"/>
    <w:rsid w:val="006B0CB6"/>
    <w:rsid w:val="006B3ABD"/>
    <w:rsid w:val="006B7BB3"/>
    <w:rsid w:val="006C6AC5"/>
    <w:rsid w:val="006D2660"/>
    <w:rsid w:val="006D4A1D"/>
    <w:rsid w:val="006D7996"/>
    <w:rsid w:val="006F3F81"/>
    <w:rsid w:val="006F7AFA"/>
    <w:rsid w:val="00701B5B"/>
    <w:rsid w:val="007023F5"/>
    <w:rsid w:val="00702A14"/>
    <w:rsid w:val="007044FD"/>
    <w:rsid w:val="00704C2E"/>
    <w:rsid w:val="00706232"/>
    <w:rsid w:val="0071233D"/>
    <w:rsid w:val="00722DF2"/>
    <w:rsid w:val="00723619"/>
    <w:rsid w:val="007279E3"/>
    <w:rsid w:val="00727A8F"/>
    <w:rsid w:val="00740085"/>
    <w:rsid w:val="0074038B"/>
    <w:rsid w:val="00745DDB"/>
    <w:rsid w:val="00746CD5"/>
    <w:rsid w:val="00747401"/>
    <w:rsid w:val="00750B8F"/>
    <w:rsid w:val="00753512"/>
    <w:rsid w:val="00756303"/>
    <w:rsid w:val="00756FEF"/>
    <w:rsid w:val="007672A6"/>
    <w:rsid w:val="0077297E"/>
    <w:rsid w:val="007743F8"/>
    <w:rsid w:val="0077703F"/>
    <w:rsid w:val="00782E0D"/>
    <w:rsid w:val="00786AAE"/>
    <w:rsid w:val="00793FA7"/>
    <w:rsid w:val="007976B3"/>
    <w:rsid w:val="00797813"/>
    <w:rsid w:val="00797AE7"/>
    <w:rsid w:val="007A10C3"/>
    <w:rsid w:val="007A2A80"/>
    <w:rsid w:val="007A2B39"/>
    <w:rsid w:val="007B0177"/>
    <w:rsid w:val="007B5015"/>
    <w:rsid w:val="007B57CD"/>
    <w:rsid w:val="007C3E34"/>
    <w:rsid w:val="007C417A"/>
    <w:rsid w:val="007C7961"/>
    <w:rsid w:val="007D0B7A"/>
    <w:rsid w:val="007D3240"/>
    <w:rsid w:val="007D6AA0"/>
    <w:rsid w:val="007E002E"/>
    <w:rsid w:val="007E0FEA"/>
    <w:rsid w:val="007E151B"/>
    <w:rsid w:val="007E680E"/>
    <w:rsid w:val="007F147D"/>
    <w:rsid w:val="007F6EF3"/>
    <w:rsid w:val="00801D0B"/>
    <w:rsid w:val="00801E9C"/>
    <w:rsid w:val="00805E76"/>
    <w:rsid w:val="008110B7"/>
    <w:rsid w:val="00812061"/>
    <w:rsid w:val="00813BF0"/>
    <w:rsid w:val="0081427D"/>
    <w:rsid w:val="00822749"/>
    <w:rsid w:val="00827A66"/>
    <w:rsid w:val="00831034"/>
    <w:rsid w:val="00834DD8"/>
    <w:rsid w:val="00835755"/>
    <w:rsid w:val="00844BEA"/>
    <w:rsid w:val="00853F19"/>
    <w:rsid w:val="00863D32"/>
    <w:rsid w:val="00864124"/>
    <w:rsid w:val="00866C1E"/>
    <w:rsid w:val="00866F30"/>
    <w:rsid w:val="00870D4E"/>
    <w:rsid w:val="00874916"/>
    <w:rsid w:val="0088253B"/>
    <w:rsid w:val="00887563"/>
    <w:rsid w:val="00891103"/>
    <w:rsid w:val="00892C5E"/>
    <w:rsid w:val="00896709"/>
    <w:rsid w:val="008A1899"/>
    <w:rsid w:val="008A3440"/>
    <w:rsid w:val="008B64B2"/>
    <w:rsid w:val="008B6BCC"/>
    <w:rsid w:val="008C077A"/>
    <w:rsid w:val="008C1BCE"/>
    <w:rsid w:val="008C45AB"/>
    <w:rsid w:val="008C5B05"/>
    <w:rsid w:val="008D2E74"/>
    <w:rsid w:val="008E00FF"/>
    <w:rsid w:val="008E1F90"/>
    <w:rsid w:val="008E2679"/>
    <w:rsid w:val="008E3FFF"/>
    <w:rsid w:val="008E49C9"/>
    <w:rsid w:val="008E5F12"/>
    <w:rsid w:val="008F1101"/>
    <w:rsid w:val="008F3D1B"/>
    <w:rsid w:val="008F4891"/>
    <w:rsid w:val="00903A06"/>
    <w:rsid w:val="009106F2"/>
    <w:rsid w:val="00911375"/>
    <w:rsid w:val="00921964"/>
    <w:rsid w:val="0093214E"/>
    <w:rsid w:val="00934013"/>
    <w:rsid w:val="00934A0B"/>
    <w:rsid w:val="00941FE5"/>
    <w:rsid w:val="0095351B"/>
    <w:rsid w:val="00953E0D"/>
    <w:rsid w:val="00975284"/>
    <w:rsid w:val="00980D0B"/>
    <w:rsid w:val="00980F35"/>
    <w:rsid w:val="009829FB"/>
    <w:rsid w:val="009868D7"/>
    <w:rsid w:val="00991B75"/>
    <w:rsid w:val="009A6628"/>
    <w:rsid w:val="009A76E5"/>
    <w:rsid w:val="009B52D5"/>
    <w:rsid w:val="009C12BC"/>
    <w:rsid w:val="009C2FAE"/>
    <w:rsid w:val="009C63CB"/>
    <w:rsid w:val="009D34FE"/>
    <w:rsid w:val="009D7817"/>
    <w:rsid w:val="009E066C"/>
    <w:rsid w:val="009E7DB1"/>
    <w:rsid w:val="009F2A3B"/>
    <w:rsid w:val="009F6667"/>
    <w:rsid w:val="009F7EDF"/>
    <w:rsid w:val="00A02B47"/>
    <w:rsid w:val="00A054EC"/>
    <w:rsid w:val="00A05795"/>
    <w:rsid w:val="00A16346"/>
    <w:rsid w:val="00A16657"/>
    <w:rsid w:val="00A2235B"/>
    <w:rsid w:val="00A233CB"/>
    <w:rsid w:val="00A30930"/>
    <w:rsid w:val="00A3240B"/>
    <w:rsid w:val="00A3333E"/>
    <w:rsid w:val="00A35CFE"/>
    <w:rsid w:val="00A427A0"/>
    <w:rsid w:val="00A45C2C"/>
    <w:rsid w:val="00A46F01"/>
    <w:rsid w:val="00A52BDE"/>
    <w:rsid w:val="00A52D78"/>
    <w:rsid w:val="00A53048"/>
    <w:rsid w:val="00A54D6B"/>
    <w:rsid w:val="00A620B1"/>
    <w:rsid w:val="00A63040"/>
    <w:rsid w:val="00A709A1"/>
    <w:rsid w:val="00A71AB4"/>
    <w:rsid w:val="00A74F52"/>
    <w:rsid w:val="00A757A3"/>
    <w:rsid w:val="00A77BF1"/>
    <w:rsid w:val="00A862D4"/>
    <w:rsid w:val="00A97083"/>
    <w:rsid w:val="00AA3CBF"/>
    <w:rsid w:val="00AA4648"/>
    <w:rsid w:val="00AB2CFD"/>
    <w:rsid w:val="00AB2D7B"/>
    <w:rsid w:val="00AB59C1"/>
    <w:rsid w:val="00AB6F31"/>
    <w:rsid w:val="00AC0B1C"/>
    <w:rsid w:val="00AC13DB"/>
    <w:rsid w:val="00AE001F"/>
    <w:rsid w:val="00AE1594"/>
    <w:rsid w:val="00AE28D8"/>
    <w:rsid w:val="00AE77C7"/>
    <w:rsid w:val="00AF6C01"/>
    <w:rsid w:val="00B12748"/>
    <w:rsid w:val="00B15753"/>
    <w:rsid w:val="00B20B17"/>
    <w:rsid w:val="00B2561D"/>
    <w:rsid w:val="00B33BBF"/>
    <w:rsid w:val="00B36E62"/>
    <w:rsid w:val="00B42388"/>
    <w:rsid w:val="00B467DF"/>
    <w:rsid w:val="00B504DB"/>
    <w:rsid w:val="00B51DE9"/>
    <w:rsid w:val="00B527DE"/>
    <w:rsid w:val="00B56F1A"/>
    <w:rsid w:val="00B60198"/>
    <w:rsid w:val="00B65458"/>
    <w:rsid w:val="00B71F8B"/>
    <w:rsid w:val="00B8123D"/>
    <w:rsid w:val="00B8270A"/>
    <w:rsid w:val="00B829CE"/>
    <w:rsid w:val="00B869F8"/>
    <w:rsid w:val="00B91DDA"/>
    <w:rsid w:val="00BA0477"/>
    <w:rsid w:val="00BA24B3"/>
    <w:rsid w:val="00BA6DE8"/>
    <w:rsid w:val="00BB3CE7"/>
    <w:rsid w:val="00BC2DD3"/>
    <w:rsid w:val="00BD1F62"/>
    <w:rsid w:val="00BD206F"/>
    <w:rsid w:val="00BD3F12"/>
    <w:rsid w:val="00BE1136"/>
    <w:rsid w:val="00BE3D0D"/>
    <w:rsid w:val="00BE593F"/>
    <w:rsid w:val="00BF6B20"/>
    <w:rsid w:val="00C00BE7"/>
    <w:rsid w:val="00C0186B"/>
    <w:rsid w:val="00C02FE4"/>
    <w:rsid w:val="00C03035"/>
    <w:rsid w:val="00C068CB"/>
    <w:rsid w:val="00C073B5"/>
    <w:rsid w:val="00C07868"/>
    <w:rsid w:val="00C17192"/>
    <w:rsid w:val="00C20B2F"/>
    <w:rsid w:val="00C24532"/>
    <w:rsid w:val="00C26538"/>
    <w:rsid w:val="00C33576"/>
    <w:rsid w:val="00C355BB"/>
    <w:rsid w:val="00C3766D"/>
    <w:rsid w:val="00C402A6"/>
    <w:rsid w:val="00C44F1C"/>
    <w:rsid w:val="00C45870"/>
    <w:rsid w:val="00C51EEE"/>
    <w:rsid w:val="00C54BAB"/>
    <w:rsid w:val="00C568D5"/>
    <w:rsid w:val="00C64F3A"/>
    <w:rsid w:val="00C65C21"/>
    <w:rsid w:val="00C71DF8"/>
    <w:rsid w:val="00C72B5F"/>
    <w:rsid w:val="00C73468"/>
    <w:rsid w:val="00C76DF8"/>
    <w:rsid w:val="00C825A9"/>
    <w:rsid w:val="00C83DD6"/>
    <w:rsid w:val="00C84698"/>
    <w:rsid w:val="00C84BAE"/>
    <w:rsid w:val="00C87D9E"/>
    <w:rsid w:val="00C87EA7"/>
    <w:rsid w:val="00C91233"/>
    <w:rsid w:val="00C93093"/>
    <w:rsid w:val="00C96804"/>
    <w:rsid w:val="00CA0486"/>
    <w:rsid w:val="00CA33BC"/>
    <w:rsid w:val="00CB13A8"/>
    <w:rsid w:val="00CB35E8"/>
    <w:rsid w:val="00CB4F5D"/>
    <w:rsid w:val="00CB6B24"/>
    <w:rsid w:val="00CC0542"/>
    <w:rsid w:val="00CC09DD"/>
    <w:rsid w:val="00CC3CC9"/>
    <w:rsid w:val="00CC5D68"/>
    <w:rsid w:val="00CD04AE"/>
    <w:rsid w:val="00CE15C3"/>
    <w:rsid w:val="00CE161C"/>
    <w:rsid w:val="00CE17E2"/>
    <w:rsid w:val="00CE68EF"/>
    <w:rsid w:val="00CF0963"/>
    <w:rsid w:val="00CF104A"/>
    <w:rsid w:val="00D0595B"/>
    <w:rsid w:val="00D07A09"/>
    <w:rsid w:val="00D1093E"/>
    <w:rsid w:val="00D13050"/>
    <w:rsid w:val="00D1366C"/>
    <w:rsid w:val="00D143C3"/>
    <w:rsid w:val="00D21029"/>
    <w:rsid w:val="00D24820"/>
    <w:rsid w:val="00D2678F"/>
    <w:rsid w:val="00D34189"/>
    <w:rsid w:val="00D43703"/>
    <w:rsid w:val="00D656AA"/>
    <w:rsid w:val="00D6715E"/>
    <w:rsid w:val="00D74E31"/>
    <w:rsid w:val="00D7524E"/>
    <w:rsid w:val="00D806C3"/>
    <w:rsid w:val="00D970DF"/>
    <w:rsid w:val="00D9793F"/>
    <w:rsid w:val="00DA1ACD"/>
    <w:rsid w:val="00DA5617"/>
    <w:rsid w:val="00DA5F40"/>
    <w:rsid w:val="00DB0EBC"/>
    <w:rsid w:val="00DB1543"/>
    <w:rsid w:val="00DB25CD"/>
    <w:rsid w:val="00DB4318"/>
    <w:rsid w:val="00DB6055"/>
    <w:rsid w:val="00DB6670"/>
    <w:rsid w:val="00DC6D9D"/>
    <w:rsid w:val="00DC6FF3"/>
    <w:rsid w:val="00DD702D"/>
    <w:rsid w:val="00DD72B9"/>
    <w:rsid w:val="00DD7FEA"/>
    <w:rsid w:val="00DE17BE"/>
    <w:rsid w:val="00DE2F82"/>
    <w:rsid w:val="00DE61F3"/>
    <w:rsid w:val="00DF54F8"/>
    <w:rsid w:val="00E00F0B"/>
    <w:rsid w:val="00E01147"/>
    <w:rsid w:val="00E11BA4"/>
    <w:rsid w:val="00E1679C"/>
    <w:rsid w:val="00E34BE4"/>
    <w:rsid w:val="00E42894"/>
    <w:rsid w:val="00E4358A"/>
    <w:rsid w:val="00E4466F"/>
    <w:rsid w:val="00E53EA6"/>
    <w:rsid w:val="00E56F4D"/>
    <w:rsid w:val="00E60A65"/>
    <w:rsid w:val="00E65DFE"/>
    <w:rsid w:val="00E75897"/>
    <w:rsid w:val="00E833E6"/>
    <w:rsid w:val="00E871BE"/>
    <w:rsid w:val="00E87EED"/>
    <w:rsid w:val="00E906E4"/>
    <w:rsid w:val="00E92889"/>
    <w:rsid w:val="00EA0097"/>
    <w:rsid w:val="00EA3150"/>
    <w:rsid w:val="00EA4294"/>
    <w:rsid w:val="00EA7B05"/>
    <w:rsid w:val="00EB538D"/>
    <w:rsid w:val="00EB664A"/>
    <w:rsid w:val="00EC5163"/>
    <w:rsid w:val="00EC6327"/>
    <w:rsid w:val="00EC797D"/>
    <w:rsid w:val="00EE2A42"/>
    <w:rsid w:val="00EF2686"/>
    <w:rsid w:val="00F02A94"/>
    <w:rsid w:val="00F043CF"/>
    <w:rsid w:val="00F067C5"/>
    <w:rsid w:val="00F10CC8"/>
    <w:rsid w:val="00F10D16"/>
    <w:rsid w:val="00F17884"/>
    <w:rsid w:val="00F20A41"/>
    <w:rsid w:val="00F229A9"/>
    <w:rsid w:val="00F3341F"/>
    <w:rsid w:val="00F351DF"/>
    <w:rsid w:val="00F36D36"/>
    <w:rsid w:val="00F404FC"/>
    <w:rsid w:val="00F42D35"/>
    <w:rsid w:val="00F4327C"/>
    <w:rsid w:val="00F4518D"/>
    <w:rsid w:val="00F46A6A"/>
    <w:rsid w:val="00F51277"/>
    <w:rsid w:val="00F51A9B"/>
    <w:rsid w:val="00F53797"/>
    <w:rsid w:val="00F5677E"/>
    <w:rsid w:val="00F60DA7"/>
    <w:rsid w:val="00F62096"/>
    <w:rsid w:val="00F753EA"/>
    <w:rsid w:val="00F760F1"/>
    <w:rsid w:val="00F77C7F"/>
    <w:rsid w:val="00F8153E"/>
    <w:rsid w:val="00F82DC3"/>
    <w:rsid w:val="00F91491"/>
    <w:rsid w:val="00F94CC1"/>
    <w:rsid w:val="00F95D40"/>
    <w:rsid w:val="00FA074F"/>
    <w:rsid w:val="00FA3E46"/>
    <w:rsid w:val="00FB0F18"/>
    <w:rsid w:val="00FB1ED2"/>
    <w:rsid w:val="00FC2F6E"/>
    <w:rsid w:val="00FD128D"/>
    <w:rsid w:val="00FE14D2"/>
    <w:rsid w:val="00FE2663"/>
    <w:rsid w:val="00FE2740"/>
    <w:rsid w:val="00FF2DEA"/>
    <w:rsid w:val="00FF4D3B"/>
    <w:rsid w:val="00FF6CA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9A09C"/>
  <w15:docId w15:val="{97FD093B-6A2B-4384-B86C-30F6F4ADC5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68EF"/>
  </w:style>
  <w:style w:type="paragraph" w:styleId="Heading1">
    <w:name w:val="heading 1"/>
    <w:basedOn w:val="Normal"/>
    <w:next w:val="Normal"/>
    <w:link w:val="Heading1Char"/>
    <w:uiPriority w:val="9"/>
    <w:qFormat/>
    <w:rsid w:val="000A0C0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CE383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BE68B3"/>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NoSpacing">
    <w:name w:val="No Spacing"/>
    <w:link w:val="NoSpacingChar"/>
    <w:uiPriority w:val="1"/>
    <w:qFormat/>
    <w:rsid w:val="00305FE9"/>
    <w:pPr>
      <w:spacing w:after="0" w:line="240" w:lineRule="auto"/>
    </w:pPr>
    <w:rPr>
      <w:rFonts w:eastAsiaTheme="minorEastAsia"/>
      <w:lang w:val="en-US" w:eastAsia="ja-JP"/>
    </w:rPr>
  </w:style>
  <w:style w:type="character" w:customStyle="1" w:styleId="NoSpacingChar">
    <w:name w:val="No Spacing Char"/>
    <w:basedOn w:val="DefaultParagraphFont"/>
    <w:link w:val="NoSpacing"/>
    <w:uiPriority w:val="1"/>
    <w:rsid w:val="00305FE9"/>
    <w:rPr>
      <w:rFonts w:eastAsiaTheme="minorEastAsia"/>
      <w:lang w:val="en-US" w:eastAsia="ja-JP"/>
    </w:rPr>
  </w:style>
  <w:style w:type="paragraph" w:styleId="BalloonText">
    <w:name w:val="Balloon Text"/>
    <w:basedOn w:val="Normal"/>
    <w:link w:val="BalloonTextChar"/>
    <w:uiPriority w:val="99"/>
    <w:semiHidden/>
    <w:unhideWhenUsed/>
    <w:rsid w:val="00305FE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05FE9"/>
    <w:rPr>
      <w:rFonts w:ascii="Tahoma" w:hAnsi="Tahoma" w:cs="Tahoma"/>
      <w:sz w:val="16"/>
      <w:szCs w:val="16"/>
    </w:rPr>
  </w:style>
  <w:style w:type="character" w:customStyle="1" w:styleId="Heading1Char">
    <w:name w:val="Heading 1 Char"/>
    <w:basedOn w:val="DefaultParagraphFont"/>
    <w:link w:val="Heading1"/>
    <w:uiPriority w:val="9"/>
    <w:rsid w:val="000A0C03"/>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0A0C03"/>
    <w:pPr>
      <w:outlineLvl w:val="9"/>
    </w:pPr>
    <w:rPr>
      <w:lang w:val="en-US" w:eastAsia="ja-JP"/>
    </w:rPr>
  </w:style>
  <w:style w:type="paragraph" w:styleId="ListParagraph">
    <w:name w:val="List Paragraph"/>
    <w:basedOn w:val="Normal"/>
    <w:link w:val="ListParagraphChar"/>
    <w:uiPriority w:val="1"/>
    <w:qFormat/>
    <w:rsid w:val="000A0C03"/>
    <w:pPr>
      <w:ind w:left="720"/>
      <w:contextualSpacing/>
    </w:pPr>
  </w:style>
  <w:style w:type="character" w:customStyle="1" w:styleId="Heading2Char">
    <w:name w:val="Heading 2 Char"/>
    <w:basedOn w:val="DefaultParagraphFont"/>
    <w:link w:val="Heading2"/>
    <w:uiPriority w:val="9"/>
    <w:rsid w:val="00CE383B"/>
    <w:rPr>
      <w:rFonts w:asciiTheme="majorHAnsi" w:eastAsiaTheme="majorEastAsia" w:hAnsiTheme="majorHAnsi" w:cstheme="majorBidi"/>
      <w:b/>
      <w:bCs/>
      <w:color w:val="4F81BD" w:themeColor="accent1"/>
      <w:sz w:val="26"/>
      <w:szCs w:val="26"/>
    </w:rPr>
  </w:style>
  <w:style w:type="paragraph" w:styleId="TOC1">
    <w:name w:val="toc 1"/>
    <w:basedOn w:val="Normal"/>
    <w:next w:val="Normal"/>
    <w:autoRedefine/>
    <w:uiPriority w:val="39"/>
    <w:unhideWhenUsed/>
    <w:rsid w:val="00856152"/>
    <w:pPr>
      <w:spacing w:after="100"/>
    </w:pPr>
  </w:style>
  <w:style w:type="paragraph" w:styleId="TOC2">
    <w:name w:val="toc 2"/>
    <w:basedOn w:val="Normal"/>
    <w:next w:val="Normal"/>
    <w:autoRedefine/>
    <w:uiPriority w:val="39"/>
    <w:unhideWhenUsed/>
    <w:rsid w:val="00856152"/>
    <w:pPr>
      <w:spacing w:after="100"/>
      <w:ind w:left="220"/>
    </w:pPr>
  </w:style>
  <w:style w:type="character" w:styleId="Hyperlink">
    <w:name w:val="Hyperlink"/>
    <w:basedOn w:val="DefaultParagraphFont"/>
    <w:uiPriority w:val="99"/>
    <w:unhideWhenUsed/>
    <w:rsid w:val="00856152"/>
    <w:rPr>
      <w:color w:val="0000FF" w:themeColor="hyperlink"/>
      <w:u w:val="single"/>
    </w:rPr>
  </w:style>
  <w:style w:type="paragraph" w:styleId="Header">
    <w:name w:val="header"/>
    <w:basedOn w:val="Normal"/>
    <w:link w:val="HeaderChar"/>
    <w:uiPriority w:val="99"/>
    <w:unhideWhenUsed/>
    <w:rsid w:val="00CC4BD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C4BD5"/>
  </w:style>
  <w:style w:type="paragraph" w:styleId="Footer">
    <w:name w:val="footer"/>
    <w:basedOn w:val="Normal"/>
    <w:link w:val="FooterChar"/>
    <w:uiPriority w:val="99"/>
    <w:unhideWhenUsed/>
    <w:rsid w:val="00CC4BD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C4BD5"/>
  </w:style>
  <w:style w:type="table" w:styleId="TableGrid">
    <w:name w:val="Table Grid"/>
    <w:basedOn w:val="TableNormal"/>
    <w:uiPriority w:val="59"/>
    <w:rsid w:val="001B57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BE68B3"/>
    <w:rPr>
      <w:rFonts w:asciiTheme="majorHAnsi" w:eastAsiaTheme="majorEastAsia" w:hAnsiTheme="majorHAnsi" w:cstheme="majorBidi"/>
      <w:color w:val="243F60" w:themeColor="accent1" w:themeShade="7F"/>
      <w:sz w:val="24"/>
      <w:szCs w:val="24"/>
    </w:rPr>
  </w:style>
  <w:style w:type="paragraph" w:styleId="TOC3">
    <w:name w:val="toc 3"/>
    <w:basedOn w:val="Normal"/>
    <w:next w:val="Normal"/>
    <w:autoRedefine/>
    <w:uiPriority w:val="39"/>
    <w:unhideWhenUsed/>
    <w:rsid w:val="00C95CC8"/>
    <w:pPr>
      <w:spacing w:after="100"/>
      <w:ind w:left="440"/>
    </w:pPr>
  </w:style>
  <w:style w:type="paragraph" w:styleId="Caption">
    <w:name w:val="caption"/>
    <w:basedOn w:val="Normal"/>
    <w:next w:val="Normal"/>
    <w:uiPriority w:val="35"/>
    <w:unhideWhenUsed/>
    <w:qFormat/>
    <w:rsid w:val="0017333D"/>
    <w:pPr>
      <w:spacing w:line="240" w:lineRule="auto"/>
    </w:pPr>
    <w:rPr>
      <w:b/>
      <w:bCs/>
      <w:color w:val="4F81BD" w:themeColor="accent1"/>
      <w:sz w:val="18"/>
      <w:szCs w:val="18"/>
    </w:rPr>
  </w:style>
  <w:style w:type="character" w:customStyle="1" w:styleId="ListParagraphChar">
    <w:name w:val="List Paragraph Char"/>
    <w:basedOn w:val="DefaultParagraphFont"/>
    <w:link w:val="ListParagraph"/>
    <w:uiPriority w:val="1"/>
    <w:qFormat/>
    <w:locked/>
    <w:rsid w:val="000E1B87"/>
  </w:style>
  <w:style w:type="paragraph" w:styleId="TableofFigures">
    <w:name w:val="table of figures"/>
    <w:basedOn w:val="Normal"/>
    <w:next w:val="Normal"/>
    <w:uiPriority w:val="99"/>
    <w:unhideWhenUsed/>
    <w:rsid w:val="006E487D"/>
    <w:pPr>
      <w:spacing w:after="0"/>
    </w:pPr>
  </w:style>
  <w:style w:type="character" w:styleId="CommentReference">
    <w:name w:val="annotation reference"/>
    <w:basedOn w:val="DefaultParagraphFont"/>
    <w:uiPriority w:val="99"/>
    <w:semiHidden/>
    <w:unhideWhenUsed/>
    <w:rsid w:val="009F369A"/>
    <w:rPr>
      <w:sz w:val="16"/>
      <w:szCs w:val="16"/>
    </w:rPr>
  </w:style>
  <w:style w:type="paragraph" w:styleId="CommentText">
    <w:name w:val="annotation text"/>
    <w:basedOn w:val="Normal"/>
    <w:link w:val="CommentTextChar"/>
    <w:uiPriority w:val="99"/>
    <w:semiHidden/>
    <w:unhideWhenUsed/>
    <w:rsid w:val="009F369A"/>
    <w:pPr>
      <w:spacing w:line="240" w:lineRule="auto"/>
    </w:pPr>
    <w:rPr>
      <w:sz w:val="20"/>
      <w:szCs w:val="20"/>
    </w:rPr>
  </w:style>
  <w:style w:type="character" w:customStyle="1" w:styleId="CommentTextChar">
    <w:name w:val="Comment Text Char"/>
    <w:basedOn w:val="DefaultParagraphFont"/>
    <w:link w:val="CommentText"/>
    <w:uiPriority w:val="99"/>
    <w:semiHidden/>
    <w:rsid w:val="009F369A"/>
    <w:rPr>
      <w:sz w:val="20"/>
      <w:szCs w:val="20"/>
    </w:rPr>
  </w:style>
  <w:style w:type="paragraph" w:styleId="CommentSubject">
    <w:name w:val="annotation subject"/>
    <w:basedOn w:val="CommentText"/>
    <w:next w:val="CommentText"/>
    <w:link w:val="CommentSubjectChar"/>
    <w:uiPriority w:val="99"/>
    <w:semiHidden/>
    <w:unhideWhenUsed/>
    <w:rsid w:val="009F369A"/>
    <w:rPr>
      <w:b/>
      <w:bCs/>
    </w:rPr>
  </w:style>
  <w:style w:type="character" w:customStyle="1" w:styleId="CommentSubjectChar">
    <w:name w:val="Comment Subject Char"/>
    <w:basedOn w:val="CommentTextChar"/>
    <w:link w:val="CommentSubject"/>
    <w:uiPriority w:val="99"/>
    <w:semiHidden/>
    <w:rsid w:val="009F369A"/>
    <w:rPr>
      <w:b/>
      <w:bCs/>
      <w:sz w:val="20"/>
      <w:szCs w:val="20"/>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styleId="LightGrid-Accent1">
    <w:name w:val="Light Grid Accent 1"/>
    <w:basedOn w:val="TableNormal"/>
    <w:uiPriority w:val="62"/>
    <w:rsid w:val="000C682D"/>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styleId="FootnoteText">
    <w:name w:val="footnote text"/>
    <w:basedOn w:val="Normal"/>
    <w:link w:val="FootnoteTextChar"/>
    <w:uiPriority w:val="99"/>
    <w:semiHidden/>
    <w:unhideWhenUsed/>
    <w:rsid w:val="005262B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262BB"/>
    <w:rPr>
      <w:sz w:val="20"/>
      <w:szCs w:val="20"/>
    </w:rPr>
  </w:style>
  <w:style w:type="character" w:styleId="FootnoteReference">
    <w:name w:val="footnote reference"/>
    <w:basedOn w:val="DefaultParagraphFont"/>
    <w:uiPriority w:val="99"/>
    <w:semiHidden/>
    <w:unhideWhenUsed/>
    <w:rsid w:val="005262BB"/>
    <w:rPr>
      <w:vertAlign w:val="superscript"/>
    </w:rPr>
  </w:style>
  <w:style w:type="table" w:styleId="TableGridLight">
    <w:name w:val="Grid Table Light"/>
    <w:basedOn w:val="TableNormal"/>
    <w:uiPriority w:val="40"/>
    <w:rsid w:val="00D3418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Default">
    <w:name w:val="Default"/>
    <w:rsid w:val="00FA074F"/>
    <w:pPr>
      <w:autoSpaceDE w:val="0"/>
      <w:autoSpaceDN w:val="0"/>
      <w:adjustRightInd w:val="0"/>
      <w:spacing w:after="0" w:line="240" w:lineRule="auto"/>
    </w:pPr>
    <w:rPr>
      <w:rFonts w:ascii="Times New Roman" w:eastAsiaTheme="minorHAnsi" w:hAnsi="Times New Roman" w:cs="Times New Roman"/>
      <w:color w:val="000000"/>
      <w:sz w:val="24"/>
      <w:szCs w:val="24"/>
      <w:lang w:val="en-US" w:eastAsia="en-US"/>
    </w:rPr>
  </w:style>
  <w:style w:type="paragraph" w:customStyle="1" w:styleId="ds-markdown-paragraph">
    <w:name w:val="ds-markdown-paragraph"/>
    <w:basedOn w:val="Normal"/>
    <w:rsid w:val="00FA074F"/>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styleId="Strong">
    <w:name w:val="Strong"/>
    <w:basedOn w:val="DefaultParagraphFont"/>
    <w:uiPriority w:val="22"/>
    <w:qFormat/>
    <w:rsid w:val="000368C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1911215">
      <w:bodyDiv w:val="1"/>
      <w:marLeft w:val="0"/>
      <w:marRight w:val="0"/>
      <w:marTop w:val="0"/>
      <w:marBottom w:val="0"/>
      <w:divBdr>
        <w:top w:val="none" w:sz="0" w:space="0" w:color="auto"/>
        <w:left w:val="none" w:sz="0" w:space="0" w:color="auto"/>
        <w:bottom w:val="none" w:sz="0" w:space="0" w:color="auto"/>
        <w:right w:val="none" w:sz="0" w:space="0" w:color="auto"/>
      </w:divBdr>
    </w:div>
    <w:div w:id="1678071305">
      <w:bodyDiv w:val="1"/>
      <w:marLeft w:val="0"/>
      <w:marRight w:val="0"/>
      <w:marTop w:val="0"/>
      <w:marBottom w:val="0"/>
      <w:divBdr>
        <w:top w:val="none" w:sz="0" w:space="0" w:color="auto"/>
        <w:left w:val="none" w:sz="0" w:space="0" w:color="auto"/>
        <w:bottom w:val="none" w:sz="0" w:space="0" w:color="auto"/>
        <w:right w:val="none" w:sz="0" w:space="0" w:color="auto"/>
      </w:divBdr>
    </w:div>
    <w:div w:id="19578267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www.gmu.edu.et"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5" Type="http://schemas.openxmlformats.org/officeDocument/2006/relationships/settings" Target="settings.xml"/><Relationship Id="rId15" Type="http://schemas.openxmlformats.org/officeDocument/2006/relationships/image" Target="media/image5.png"/><Relationship Id="rId10" Type="http://schemas.openxmlformats.org/officeDocument/2006/relationships/footer" Target="footer2.xml"/><Relationship Id="rId19" Type="http://schemas.openxmlformats.org/officeDocument/2006/relationships/image" Target="media/image9.png"/><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theme" Target="theme/theme1.xml"/><Relationship Id="rId100" Type="http://schemas.openxmlformats.org/officeDocument/2006/relationships/image" Target="media/image10.png"/><Relationship Id="rId101" Type="http://schemas.openxmlformats.org/officeDocument/2006/relationships/image" Target="media/image101.png"/><Relationship Id="rId102" Type="http://schemas.openxmlformats.org/officeDocument/2006/relationships/image" Target="media/image102.png"/><Relationship Id="rId103" Type="http://schemas.openxmlformats.org/officeDocument/2006/relationships/image" Target="media/image103.png"/><Relationship Id="rId201" Type="http://schemas.openxmlformats.org/officeDocument/2006/relationships/image" Target="media/image_fig2.png"/><Relationship Id="rId202" Type="http://schemas.openxmlformats.org/officeDocument/2006/relationships/image" Target="media/image_fig3.png"/><Relationship Id="rId203" Type="http://schemas.openxmlformats.org/officeDocument/2006/relationships/image" Target="media/image_fig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dAlGlFnvcjmiVmCq0QQulOu4+4g==">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</go:docsCustomData>
</go:gDocsCustomXmlDataStorage>
</file>

<file path=customXml/itemProps1.xml><?xml version="1.0" encoding="utf-8"?>
<ds:datastoreItem xmlns:ds="http://schemas.openxmlformats.org/officeDocument/2006/customXml" ds:itemID="{EE1DC25C-3851-49B5-9153-FCB0E1A1E280}">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63</Pages>
  <Words>12312</Words>
  <Characters>70183</Characters>
  <Application>Microsoft Office Word</Application>
  <DocSecurity>0</DocSecurity>
  <Lines>584</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Adama</dc:creator>
  <cp:lastModifiedBy>Gadisa Adamu</cp:lastModifiedBy>
  <cp:revision>2</cp:revision>
  <cp:lastPrinted>2024-09-15T19:23:00Z</cp:lastPrinted>
  <dcterms:created xsi:type="dcterms:W3CDTF">2026-08-06T08:54:00Z</dcterms:created>
  <dcterms:modified xsi:type="dcterms:W3CDTF">2026-08-06T08:54:00Z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e933861a-d34a-4093-b60c-9df957171e6d</vt:lpwstr>
  </property>
</Properties>
</file>