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Đại học Công nghệ Kỹ thuật TP.HCM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KHOA KINH TẾ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NGÀNH STARTUP</w:t>
      </w:r>
    </w:p>
    <w:p>
      <w:pPr>
        <w:pBdr>
          <w:bottom w:val="single" w:color="000000" w:sz="6" w:space="1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120"/>
      </w:pPr>
    </w:p>
    <w:p>
      <w:pPr>
        <w:spacing w:after="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BIÊN BẢN HỌP HỘI ĐỒNG ĐÁNH GIÁ KHÓA LUẬN TỐT NGHIỆP</w:t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NGÀNH STARTUP KHÓA ....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Thông tin chung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khóa luận: </w:t>
      </w:r>
      <w:r>
        <w:rPr>
          <w:rFonts w:ascii="Times New Roman" w:cs="Times New Roman" w:eastAsia="Times New Roman" w:hAnsi="Times New Roman"/>
          <w:sz w:val="24"/>
          <w:szCs w:val="24"/>
          <w:u w:val="single"/>
        </w:rPr>
        <w:t xml:space="preserve">Ảnh hưởng của KOL đến....</w:t>
      </w:r>
    </w:p>
    <w:p>
      <w:pPr>
        <w:spacing w:after="0" w:before="0"/>
      </w:pP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</w:pPr>
    </w:p>
    <w:p>
      <w:pPr>
        <w:spacing w:after="0" w:before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Sinh viên thực hiện: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Phạm Mỹ Hằng</w:t>
      </w:r>
    </w:p>
    <w:p>
      <w:pPr>
        <w:spacing w:after="0" w:before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MSSV: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23126077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Nhận xét của các thành viên hội đồng:</w:t>
      </w:r>
    </w:p>
    <w:p>
      <w:pPr>
        <w:spacing w:after="40" w:before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Nhận xét của Chủ tịch hội đồng: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tốt</w:t>
      </w:r>
    </w:p>
    <w:p>
      <w:pPr>
        <w:spacing w:after="40" w:before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Nhận xét của Thành viên hội đồng: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GV phản biện: còn nhiều sơ sót</w:t>
      </w:r>
    </w:p>
    <w:p>
      <w:pPr>
        <w:spacing w:after="8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Yêu cầu chỉnh sửa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không thay đổi gì thêm</w:t>
      </w:r>
    </w:p>
    <w:p>
      <w:pPr>
        <w:spacing w:after="0" w:before="16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25 tháng 04 năm 2026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tịch hội đồng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Thư ký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Trần Kim Toại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Nguyễn Thị Lan Anh</w:t>
            </w:r>
          </w:p>
        </w:tc>
      </w:tr>
    </w:tbl>
    <w:p>
      <w:pPr>
        <w:spacing w:after="0" w:before="240"/>
      </w:pPr>
    </w:p>
    <w:p>
      <w:pPr>
        <w:pBdr>
          <w:top w:val="single" w:color="000000" w:sz="6" w:space="1"/>
        </w:pBdr>
        <w:spacing w:after="80" w:before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Ý KIẾN CỦA CHỦ TỊCH HỘI ĐỒNG SAU KHI SINH VIÊN CHỈNH SỬA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</w:t>
      </w:r>
    </w:p>
    <w:p>
      <w:pPr>
        <w:spacing w:after="0" w:before="12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Ngày 25 tháng 04 năm 2026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tịch hội đồng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(Ký, họ và tên)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800"/>
            </w:pP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Trần Kim Toại</w:t>
            </w:r>
          </w:p>
        </w:tc>
      </w:tr>
    </w:tbl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2026-04-25T06:13:16.712Z</dcterms:created>
  <dcterms:modified xsi:type="dcterms:W3CDTF">2026-04-25T06:13:16.727Z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