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23D" w:rsidRPr="005C0D05" w:rsidRDefault="0034023D" w:rsidP="0034023D">
      <w:pPr>
        <w:spacing w:after="0" w:line="276" w:lineRule="auto"/>
        <w:ind w:left="-851"/>
        <w:rPr>
          <w:rFonts w:ascii="Arial" w:hAnsi="Arial" w:cs="Arial"/>
          <w:b/>
          <w:color w:val="C00000"/>
        </w:rPr>
      </w:pPr>
      <w:r w:rsidRPr="005C0D05">
        <w:rPr>
          <w:noProof/>
          <w:color w:val="C00000"/>
        </w:rPr>
        <w:drawing>
          <wp:anchor distT="0" distB="0" distL="114300" distR="114300" simplePos="0" relativeHeight="251659264" behindDoc="0" locked="0" layoutInCell="1" allowOverlap="1" wp14:anchorId="245730C8" wp14:editId="3FF740FF">
            <wp:simplePos x="0" y="0"/>
            <wp:positionH relativeFrom="page">
              <wp:align>right</wp:align>
            </wp:positionH>
            <wp:positionV relativeFrom="page">
              <wp:posOffset>298941</wp:posOffset>
            </wp:positionV>
            <wp:extent cx="1603375" cy="139319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đã xóa nề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0D05">
        <w:rPr>
          <w:rFonts w:ascii="Arial" w:hAnsi="Arial" w:cs="Arial"/>
          <w:b/>
          <w:color w:val="C00000"/>
        </w:rPr>
        <w:t xml:space="preserve">ĐỀ </w:t>
      </w:r>
      <w:r>
        <w:rPr>
          <w:rFonts w:ascii="Arial" w:hAnsi="Arial" w:cs="Arial"/>
          <w:b/>
          <w:color w:val="C00000"/>
        </w:rPr>
        <w:t>ÔN</w:t>
      </w:r>
      <w:r w:rsidRPr="005C0D05">
        <w:rPr>
          <w:rFonts w:ascii="Arial" w:hAnsi="Arial" w:cs="Arial"/>
          <w:b/>
          <w:color w:val="C00000"/>
        </w:rPr>
        <w:t xml:space="preserve"> </w:t>
      </w:r>
      <w:r>
        <w:rPr>
          <w:rFonts w:ascii="Arial" w:hAnsi="Arial" w:cs="Arial"/>
          <w:b/>
          <w:color w:val="C00000"/>
        </w:rPr>
        <w:t>LUYỆN</w:t>
      </w:r>
    </w:p>
    <w:p w:rsidR="0034023D" w:rsidRDefault="0034023D" w:rsidP="0034023D">
      <w:pPr>
        <w:spacing w:after="0" w:line="276" w:lineRule="auto"/>
        <w:ind w:left="-851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Truy cập Kho Đề Độc Quyền </w:t>
      </w:r>
      <w:r w:rsidRPr="005C0D05">
        <w:rPr>
          <w:rFonts w:ascii="Arial" w:hAnsi="Arial" w:cs="Arial"/>
          <w:b/>
          <w:color w:val="404040" w:themeColor="text1" w:themeTint="BF"/>
        </w:rPr>
        <w:t>GemFaith</w:t>
      </w:r>
    </w:p>
    <w:p w:rsidR="0034023D" w:rsidRPr="005C0D05" w:rsidRDefault="0034023D" w:rsidP="0034023D">
      <w:pPr>
        <w:spacing w:after="0" w:line="276" w:lineRule="auto"/>
        <w:ind w:left="-851"/>
        <w:rPr>
          <w:rFonts w:ascii="Arial" w:hAnsi="Arial" w:cs="Arial"/>
          <w:b/>
          <w:color w:val="404040" w:themeColor="text1" w:themeTint="BF"/>
        </w:rPr>
      </w:pPr>
      <w:r w:rsidRPr="005C0D05">
        <w:rPr>
          <w:rFonts w:ascii="Arial" w:hAnsi="Arial" w:cs="Arial"/>
          <w:color w:val="404040" w:themeColor="text1" w:themeTint="BF"/>
        </w:rPr>
        <w:t>Written and Designed</w:t>
      </w:r>
      <w:r w:rsidRPr="005C0D05">
        <w:rPr>
          <w:rFonts w:ascii="Arial" w:hAnsi="Arial" w:cs="Arial"/>
          <w:b/>
          <w:color w:val="404040" w:themeColor="text1" w:themeTint="BF"/>
        </w:rPr>
        <w:t xml:space="preserve"> </w:t>
      </w:r>
      <w:r w:rsidRPr="005C0D05">
        <w:rPr>
          <w:rFonts w:ascii="Arial" w:hAnsi="Arial" w:cs="Arial"/>
          <w:color w:val="404040" w:themeColor="text1" w:themeTint="BF"/>
        </w:rPr>
        <w:t>by</w:t>
      </w:r>
      <w:r w:rsidRPr="005C0D05">
        <w:rPr>
          <w:rFonts w:ascii="Arial" w:hAnsi="Arial" w:cs="Arial"/>
          <w:b/>
          <w:color w:val="404040" w:themeColor="text1" w:themeTint="BF"/>
        </w:rPr>
        <w:t xml:space="preserve"> Pham Viet Tin (Founder)</w:t>
      </w:r>
    </w:p>
    <w:p w:rsidR="0034023D" w:rsidRDefault="0034023D" w:rsidP="0034023D">
      <w:pPr>
        <w:ind w:left="-851"/>
        <w:rPr>
          <w:rFonts w:ascii="Arial" w:hAnsi="Arial" w:cs="Arial"/>
          <w:b/>
          <w:color w:val="767171" w:themeColor="background2" w:themeShade="80"/>
        </w:rPr>
      </w:pPr>
      <w:r>
        <w:rPr>
          <w:rFonts w:ascii="Arial" w:hAnsi="Arial" w:cs="Arial"/>
          <w:b/>
          <w:noProof/>
          <w:color w:val="767171" w:themeColor="background2" w:themeShade="8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855666" wp14:editId="15503FC7">
                <wp:simplePos x="0" y="0"/>
                <wp:positionH relativeFrom="column">
                  <wp:posOffset>-534838</wp:posOffset>
                </wp:positionH>
                <wp:positionV relativeFrom="page">
                  <wp:posOffset>1682151</wp:posOffset>
                </wp:positionV>
                <wp:extent cx="7013276" cy="8626"/>
                <wp:effectExtent l="19050" t="19050" r="35560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3276" cy="862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9AFBDA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42.1pt,132.45pt" to="510.15pt,1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" strokecolor="#f7caac [1301]" strokeweight="2.25pt">
                <v:stroke joinstyle="miter"/>
                <w10:wrap anchory="page"/>
              </v:line>
            </w:pict>
          </mc:Fallback>
        </mc:AlternateContent>
      </w:r>
    </w:p>
    <w:p w:rsidR="0034023D" w:rsidRPr="005C0D05" w:rsidRDefault="0034023D" w:rsidP="0034023D">
      <w:pPr>
        <w:ind w:left="-851"/>
        <w:rPr>
          <w:rFonts w:ascii="Arial" w:hAnsi="Arial" w:cs="Arial"/>
          <w:b/>
          <w:color w:val="767171" w:themeColor="background2" w:themeShade="80"/>
        </w:rPr>
      </w:pPr>
    </w:p>
    <w:p w:rsidR="0034023D" w:rsidRDefault="0034023D" w:rsidP="0034023D">
      <w:pPr>
        <w:ind w:left="-851" w:right="-846"/>
        <w:jc w:val="center"/>
        <w:rPr>
          <w:rFonts w:ascii="Arial" w:hAnsi="Arial" w:cs="Arial"/>
          <w:b/>
          <w:color w:val="FFFFFF" w:themeColor="background1"/>
          <w:sz w:val="56"/>
          <w:szCs w:val="28"/>
        </w:rPr>
      </w:pPr>
      <w:r>
        <w:rPr>
          <w:rFonts w:ascii="Arial" w:hAnsi="Arial" w:cs="Arial"/>
          <w:b/>
          <w:color w:val="FFFFFF" w:themeColor="background1"/>
          <w:sz w:val="56"/>
          <w:szCs w:val="28"/>
          <w:highlight w:val="darkRed"/>
        </w:rPr>
        <w:t>COLLOCATIONS</w:t>
      </w:r>
      <w:r>
        <w:rPr>
          <w:rFonts w:ascii="Arial" w:hAnsi="Arial" w:cs="Arial"/>
          <w:b/>
          <w:color w:val="FFFFFF" w:themeColor="background1"/>
          <w:sz w:val="56"/>
          <w:szCs w:val="28"/>
          <w:highlight w:val="darkRed"/>
        </w:rPr>
        <w:t xml:space="preserve"> SỐ</w:t>
      </w:r>
      <w:r>
        <w:rPr>
          <w:rFonts w:ascii="Arial" w:hAnsi="Arial" w:cs="Arial"/>
          <w:b/>
          <w:color w:val="FFFFFF" w:themeColor="background1"/>
          <w:sz w:val="56"/>
          <w:szCs w:val="28"/>
          <w:highlight w:val="darkRed"/>
        </w:rPr>
        <w:t xml:space="preserve"> 4</w:t>
      </w:r>
    </w:p>
    <w:p w:rsidR="0034023D" w:rsidRDefault="0034023D" w:rsidP="0034023D">
      <w:pPr>
        <w:ind w:left="-851" w:right="-846"/>
        <w:jc w:val="center"/>
        <w:rPr>
          <w:rFonts w:ascii="Arial" w:hAnsi="Arial" w:cs="Arial"/>
          <w:b/>
          <w:color w:val="F4B083" w:themeColor="accent2" w:themeTint="99"/>
          <w:sz w:val="32"/>
          <w:szCs w:val="28"/>
        </w:rPr>
      </w:pPr>
      <w:r>
        <w:rPr>
          <w:rFonts w:ascii="Arial" w:hAnsi="Arial" w:cs="Arial"/>
          <w:b/>
          <w:color w:val="F4B083" w:themeColor="accent2" w:themeTint="99"/>
          <w:sz w:val="32"/>
          <w:szCs w:val="28"/>
        </w:rPr>
        <w:t>Chủ đề</w:t>
      </w:r>
      <w:r w:rsidRPr="0034023D">
        <w:rPr>
          <w:rFonts w:ascii="Arial" w:hAnsi="Arial" w:cs="Arial"/>
          <w:b/>
          <w:color w:val="F4B083" w:themeColor="accent2" w:themeTint="99"/>
          <w:sz w:val="32"/>
          <w:szCs w:val="28"/>
        </w:rPr>
        <w:t>: SPORTS</w:t>
      </w:r>
    </w:p>
    <w:p w:rsidR="00CA0CDD" w:rsidRPr="00CA0CDD" w:rsidRDefault="0034023D" w:rsidP="00CA0CDD">
      <w:pPr>
        <w:ind w:left="-851" w:right="-988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Read the following passage</w:t>
      </w:r>
      <w:r>
        <w:rPr>
          <w:rFonts w:ascii="Arial" w:hAnsi="Arial" w:cs="Arial"/>
          <w:b/>
          <w:i/>
        </w:rPr>
        <w:t>s</w:t>
      </w:r>
      <w:r w:rsidRPr="006A407F">
        <w:rPr>
          <w:rFonts w:ascii="Arial" w:hAnsi="Arial" w:cs="Arial"/>
          <w:b/>
          <w:i/>
        </w:rPr>
        <w:t xml:space="preserve"> and choose the correct answer (</w:t>
      </w:r>
      <w:r>
        <w:rPr>
          <w:rFonts w:ascii="Arial" w:hAnsi="Arial" w:cs="Arial"/>
          <w:b/>
          <w:i/>
        </w:rPr>
        <w:t>A, B, C or D) to fill each blank</w:t>
      </w:r>
    </w:p>
    <w:p w:rsidR="00CA0CDD" w:rsidRPr="00CA0CDD" w:rsidRDefault="00CA0CDD" w:rsidP="00CA0CDD">
      <w:pPr>
        <w:ind w:left="-851" w:right="-846"/>
        <w:jc w:val="center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KENTO MOMOTA</w:t>
      </w:r>
    </w:p>
    <w:p w:rsidR="00CA0CDD" w:rsidRPr="00CA0CDD" w:rsidRDefault="00CA0CDD" w:rsidP="00CA0CDD">
      <w:pPr>
        <w:ind w:left="-851" w:right="-846"/>
        <w:jc w:val="center"/>
        <w:rPr>
          <w:rFonts w:ascii="Arial" w:hAnsi="Arial" w:cs="Arial"/>
          <w:i/>
          <w:sz w:val="24"/>
          <w:szCs w:val="28"/>
        </w:rPr>
      </w:pPr>
      <w:r w:rsidRPr="00CA0CDD">
        <w:rPr>
          <w:rFonts w:ascii="Arial" w:hAnsi="Arial" w:cs="Arial"/>
          <w:i/>
          <w:sz w:val="24"/>
          <w:szCs w:val="28"/>
        </w:rPr>
        <w:t>(Professional Badminton Athlete)</w:t>
      </w:r>
    </w:p>
    <w:p w:rsidR="00CA0CDD" w:rsidRPr="00CA0CDD" w:rsidRDefault="00CA0CDD" w:rsidP="00CA0CDD">
      <w:pPr>
        <w:ind w:left="-851" w:right="-846" w:firstLine="851"/>
        <w:jc w:val="both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After months of intense training, Kento Momota managed to (1) ______ a new personal record at the national tournament. The Japanese badminton star had to (2) ______ a tough challenge from his opponent in the final match. Despite his injury, Momota refused to (3) ______ defeat and kept fighting until the last minute. It takes years of dedication and hard work to (4) ______ the skills required to be a world champion. He was determined to (5) ______ a comeback after a long period of absence from international competitions. However, the referee’s decision to award a controversial point to his opponent (6) ______ a fierce argument among the spectators.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1: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set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take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do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find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2: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experience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face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look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lastRenderedPageBreak/>
        <w:t>D. suffer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3: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accept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give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make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achieve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4: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learn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master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capture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hold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5: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do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make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give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take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6: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woke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rose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sparked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created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Default="00CA0CDD" w:rsidP="00CA0CDD">
      <w:pPr>
        <w:ind w:left="-851" w:right="-846"/>
        <w:jc w:val="center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lastRenderedPageBreak/>
        <w:t>NGUYEN DINH BAC</w:t>
      </w:r>
    </w:p>
    <w:p w:rsidR="00CA0CDD" w:rsidRPr="00CA0CDD" w:rsidRDefault="00CA0CDD" w:rsidP="00CA0CDD">
      <w:pPr>
        <w:ind w:left="-851" w:right="-846"/>
        <w:jc w:val="center"/>
        <w:rPr>
          <w:rFonts w:ascii="Arial" w:hAnsi="Arial" w:cs="Arial"/>
          <w:i/>
          <w:sz w:val="24"/>
          <w:szCs w:val="28"/>
        </w:rPr>
      </w:pPr>
      <w:r w:rsidRPr="00CA0CDD">
        <w:rPr>
          <w:rFonts w:ascii="Arial" w:hAnsi="Arial" w:cs="Arial"/>
          <w:i/>
          <w:sz w:val="24"/>
          <w:szCs w:val="28"/>
        </w:rPr>
        <w:t>(Professional Football Athlete)</w:t>
      </w:r>
    </w:p>
    <w:p w:rsidR="00CA0CDD" w:rsidRPr="00CA0CDD" w:rsidRDefault="00CA0CDD" w:rsidP="00CA0CDD">
      <w:pPr>
        <w:ind w:left="-851" w:right="-846" w:firstLine="851"/>
        <w:jc w:val="both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Nguyen Dinh Bac is a young football talent who is expected to (7) ______ a bright future in sports. He recently scored a brilliant goal that helped his team (8) ______ a crucial victory in the qualifying round. To stay at the top of his game, Dinh Bac has to (9) ______ a strict training regime every single day. The striker always tries his best to (10) ______ the expectations of his coach and enthusiastic fans. Joining the national team gave him a golden (11) ______ to improve his tactical awareness. However, the young player still needs to improve his physical fitness to (12) ______ the immense pressure of professional football.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7: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have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maintain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hold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pursue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8: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gain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secure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win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catch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9: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follow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apply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go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keep</w:t>
      </w:r>
    </w:p>
    <w:p w:rsid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lastRenderedPageBreak/>
        <w:t>Question 10: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reach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meet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fill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satisfy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11: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possibility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occasion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opportunity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advantage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12: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withstand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stay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undergo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deal</w:t>
      </w:r>
    </w:p>
    <w:p w:rsidR="00CA0CDD" w:rsidRPr="00CA0CDD" w:rsidRDefault="00CA0CDD" w:rsidP="00CA0CDD">
      <w:pPr>
        <w:ind w:left="-851" w:right="-846"/>
        <w:jc w:val="center"/>
        <w:rPr>
          <w:rFonts w:ascii="Arial" w:hAnsi="Arial" w:cs="Arial"/>
          <w:szCs w:val="28"/>
        </w:rPr>
      </w:pPr>
    </w:p>
    <w:p w:rsidR="00CA0CDD" w:rsidRDefault="00CA0CDD" w:rsidP="00CA0CDD">
      <w:pPr>
        <w:ind w:left="-851" w:right="-846"/>
        <w:jc w:val="center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jc w:val="center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LIONEL MESSI</w:t>
      </w:r>
    </w:p>
    <w:p w:rsidR="00CA0CDD" w:rsidRPr="00CA0CDD" w:rsidRDefault="00CA0CDD" w:rsidP="00CA0CDD">
      <w:pPr>
        <w:ind w:left="-851" w:right="-846"/>
        <w:jc w:val="center"/>
        <w:rPr>
          <w:rFonts w:ascii="Arial" w:hAnsi="Arial" w:cs="Arial"/>
          <w:i/>
          <w:sz w:val="24"/>
          <w:szCs w:val="28"/>
        </w:rPr>
      </w:pPr>
      <w:r w:rsidRPr="00CA0CDD">
        <w:rPr>
          <w:rFonts w:ascii="Arial" w:hAnsi="Arial" w:cs="Arial"/>
          <w:i/>
          <w:sz w:val="24"/>
          <w:szCs w:val="28"/>
        </w:rPr>
        <w:t>(Professional Football Athlete)</w:t>
      </w:r>
    </w:p>
    <w:p w:rsidR="00CA0CDD" w:rsidRPr="00CA0CDD" w:rsidRDefault="00CA0CDD" w:rsidP="00CA0CDD">
      <w:pPr>
        <w:ind w:left="-851" w:right="-846" w:firstLine="851"/>
        <w:jc w:val="both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Lionel Messi has (13) ______ numerous awards throughout his legendary football career. His incredible vision and passing ability allow him to (14) ______ opportunities for his teammates out of nowhere. Many experts consider him to be the greatest player to ever (15) ______ a football pitch. Off the pitch, Messi’s move to a new club always (16) ______ a lot of media attention across the globe. He possesses a remarkable ability to keep his (17) ______ under immense pressure during critical matches. Winning the World Cup allowed Messi to finally (18) ______ his lifelong dream of bringing glory to his country.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lastRenderedPageBreak/>
        <w:t>Question 13: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collected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won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achieved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taken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14: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build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make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create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manufacture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15: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step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grace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enter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walk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16: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pulled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drew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grabbed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paid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17: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head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lastRenderedPageBreak/>
        <w:t>B. mind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cool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brain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18: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complete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fulfill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perform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finish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jc w:val="center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USAIN BOLT</w:t>
      </w:r>
    </w:p>
    <w:p w:rsidR="00CA0CDD" w:rsidRPr="00CA0CDD" w:rsidRDefault="00CA0CDD" w:rsidP="00CA0CDD">
      <w:pPr>
        <w:ind w:left="-851" w:right="-846"/>
        <w:jc w:val="center"/>
        <w:rPr>
          <w:rFonts w:ascii="Arial" w:hAnsi="Arial" w:cs="Arial"/>
          <w:i/>
          <w:sz w:val="24"/>
          <w:szCs w:val="28"/>
        </w:rPr>
      </w:pPr>
      <w:r w:rsidRPr="00CA0CDD">
        <w:rPr>
          <w:rFonts w:ascii="Arial" w:hAnsi="Arial" w:cs="Arial"/>
          <w:i/>
          <w:sz w:val="24"/>
          <w:szCs w:val="28"/>
        </w:rPr>
        <w:t>(Professional Track Athlete)</w:t>
      </w:r>
    </w:p>
    <w:p w:rsidR="00CA0CDD" w:rsidRPr="00CA0CDD" w:rsidRDefault="00CA0CDD" w:rsidP="00CA0CDD">
      <w:pPr>
        <w:ind w:left="-851" w:right="-846" w:firstLine="851"/>
        <w:jc w:val="both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 xml:space="preserve">Usain Bolt is widely known for his ability to (19) ______ sports records that seemed completely unbreakable. The Jamaican sprinter managed to (20) ______ a comfortable lead right from the start of the 100m race. His explosive speed enabled him to (21) ______ his rivals behind and cross the finish line first. Bolt's charismatic personality helped him (22) ______ the hearts of millions of sports fans worldwide. Even after retiring, he continues to (23) ______ an inspiration to young athletes around the globe. To achieve such peak performance, </w:t>
      </w:r>
      <w:proofErr w:type="gramStart"/>
      <w:r w:rsidRPr="00CA0CDD">
        <w:rPr>
          <w:rFonts w:ascii="Arial" w:hAnsi="Arial" w:cs="Arial"/>
          <w:szCs w:val="28"/>
        </w:rPr>
        <w:t>Bolt</w:t>
      </w:r>
      <w:proofErr w:type="gramEnd"/>
      <w:r w:rsidRPr="00CA0CDD">
        <w:rPr>
          <w:rFonts w:ascii="Arial" w:hAnsi="Arial" w:cs="Arial"/>
          <w:szCs w:val="28"/>
        </w:rPr>
        <w:t xml:space="preserve"> had to (24) ______ himself to absolute physical limits.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19: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smash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tear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hit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cut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20: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keep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lastRenderedPageBreak/>
        <w:t>B. hold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take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find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21: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exit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leave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put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drop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22: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capture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take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hold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grab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23: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stay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serve as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act like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remain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24: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force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push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drive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lastRenderedPageBreak/>
        <w:t>D. press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jc w:val="center"/>
        <w:rPr>
          <w:rFonts w:ascii="Arial" w:hAnsi="Arial" w:cs="Arial"/>
          <w:b/>
          <w:szCs w:val="28"/>
        </w:rPr>
      </w:pPr>
    </w:p>
    <w:p w:rsidR="00CA0CDD" w:rsidRPr="00CA0CDD" w:rsidRDefault="00CA0CDD" w:rsidP="00CA0CDD">
      <w:pPr>
        <w:ind w:left="-851" w:right="-846"/>
        <w:jc w:val="center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NOVAK DJOKOVIC</w:t>
      </w:r>
    </w:p>
    <w:p w:rsidR="00CA0CDD" w:rsidRPr="00CA0CDD" w:rsidRDefault="00CA0CDD" w:rsidP="00CA0CDD">
      <w:pPr>
        <w:ind w:left="-851" w:right="-846"/>
        <w:jc w:val="center"/>
        <w:rPr>
          <w:rFonts w:ascii="Arial" w:hAnsi="Arial" w:cs="Arial"/>
          <w:i/>
          <w:sz w:val="24"/>
          <w:szCs w:val="28"/>
        </w:rPr>
      </w:pPr>
      <w:r w:rsidRPr="00CA0CDD">
        <w:rPr>
          <w:rFonts w:ascii="Arial" w:hAnsi="Arial" w:cs="Arial"/>
          <w:i/>
          <w:sz w:val="24"/>
          <w:szCs w:val="28"/>
        </w:rPr>
        <w:t>(Professional Tennis Athlete)</w:t>
      </w:r>
    </w:p>
    <w:p w:rsidR="00CA0CDD" w:rsidRPr="00CA0CDD" w:rsidRDefault="00CA0CDD" w:rsidP="00CA0CDD">
      <w:pPr>
        <w:ind w:left="-851" w:right="-846" w:firstLine="851"/>
        <w:jc w:val="both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Novak Djokovic has (25) ______ a dominant force in world tennis for more than a decade. His mental toughness helps him (26) ______ matches even when he is facing multiple match points against him. The Serbian champion is famous for his ability to (27) ______ deep baseline shots with incredible precision. Djokovic always pays close attention to his diet and nutrition to (28) ______ in peak condition throughout the season. He had to (29) ______ fierce competition from younger rivals to defend his titles. By winning his 24th Grand Slam, Djokovic (30) ______ sports history as one of the greatest athletes ever.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25: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remained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stayed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kept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stood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26: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flip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turn around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change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reverse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27: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return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hit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play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lastRenderedPageBreak/>
        <w:t>D. send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28: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stay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hold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maintain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save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29: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fight off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put up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clear out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break down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CA0CDD" w:rsidRPr="00CA0CDD" w:rsidRDefault="00CA0CDD" w:rsidP="00CA0CDD">
      <w:pPr>
        <w:ind w:left="-851" w:right="-846"/>
        <w:rPr>
          <w:rFonts w:ascii="Arial" w:hAnsi="Arial" w:cs="Arial"/>
          <w:b/>
          <w:szCs w:val="28"/>
        </w:rPr>
      </w:pPr>
      <w:r w:rsidRPr="00CA0CDD">
        <w:rPr>
          <w:rFonts w:ascii="Arial" w:hAnsi="Arial" w:cs="Arial"/>
          <w:b/>
          <w:szCs w:val="28"/>
        </w:rPr>
        <w:t>Question 30: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A. wrote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B. entered</w:t>
      </w:r>
    </w:p>
    <w:p w:rsidR="00CA0CDD" w:rsidRPr="00CA0CDD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C. made</w:t>
      </w:r>
    </w:p>
    <w:p w:rsidR="00D33836" w:rsidRDefault="00CA0CDD" w:rsidP="00CA0CDD">
      <w:pPr>
        <w:ind w:left="-851" w:right="-846"/>
        <w:rPr>
          <w:rFonts w:ascii="Arial" w:hAnsi="Arial" w:cs="Arial"/>
          <w:szCs w:val="28"/>
        </w:rPr>
      </w:pPr>
      <w:r w:rsidRPr="00CA0CDD">
        <w:rPr>
          <w:rFonts w:ascii="Arial" w:hAnsi="Arial" w:cs="Arial"/>
          <w:szCs w:val="28"/>
        </w:rPr>
        <w:t>D. marked</w:t>
      </w:r>
    </w:p>
    <w:p w:rsidR="00CA0CDD" w:rsidRDefault="00CA0CDD" w:rsidP="00CA0CDD">
      <w:pPr>
        <w:ind w:left="-851" w:right="-846"/>
        <w:rPr>
          <w:rFonts w:ascii="Arial" w:hAnsi="Arial" w:cs="Arial"/>
          <w:szCs w:val="28"/>
        </w:rPr>
      </w:pPr>
    </w:p>
    <w:p w:rsidR="00712049" w:rsidRDefault="00712049" w:rsidP="00712049">
      <w:pPr>
        <w:ind w:left="-851" w:right="-846"/>
        <w:jc w:val="center"/>
        <w:rPr>
          <w:rFonts w:ascii="Arial" w:hAnsi="Arial" w:cs="Arial"/>
          <w:b/>
          <w:color w:val="FFFFFF" w:themeColor="background1"/>
          <w:sz w:val="56"/>
          <w:szCs w:val="28"/>
        </w:rPr>
      </w:pPr>
      <w:r>
        <w:rPr>
          <w:rFonts w:ascii="Arial" w:hAnsi="Arial" w:cs="Arial"/>
          <w:b/>
          <w:color w:val="FFFFFF" w:themeColor="background1"/>
          <w:sz w:val="56"/>
          <w:szCs w:val="28"/>
          <w:highlight w:val="darkRed"/>
        </w:rPr>
        <w:t>COLLOCATIONS</w:t>
      </w:r>
      <w:r>
        <w:rPr>
          <w:rFonts w:ascii="Arial" w:hAnsi="Arial" w:cs="Arial"/>
          <w:b/>
          <w:color w:val="FFFFFF" w:themeColor="background1"/>
          <w:sz w:val="56"/>
          <w:szCs w:val="28"/>
          <w:highlight w:val="darkRed"/>
        </w:rPr>
        <w:t xml:space="preserve"> </w:t>
      </w:r>
      <w:r w:rsidRPr="00712049">
        <w:rPr>
          <w:rFonts w:ascii="Arial" w:hAnsi="Arial" w:cs="Arial"/>
          <w:b/>
          <w:color w:val="FFFFFF" w:themeColor="background1"/>
          <w:sz w:val="56"/>
          <w:szCs w:val="28"/>
          <w:highlight w:val="darkRed"/>
        </w:rPr>
        <w:t>TRONG ĐỀ</w:t>
      </w:r>
    </w:p>
    <w:p w:rsidR="00712049" w:rsidRDefault="00712049" w:rsidP="00712049">
      <w:pPr>
        <w:ind w:left="-851" w:right="-988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Hãy dành thời gian kiểm tra lại những Collocations đã biết và chưa biết thông qua bảng dưới đây và ghi chú vào tập</w:t>
      </w:r>
    </w:p>
    <w:tbl>
      <w:tblPr>
        <w:tblStyle w:val="GridTable2-Accent2"/>
        <w:tblW w:w="10916" w:type="dxa"/>
        <w:tblInd w:w="-851" w:type="dxa"/>
        <w:tblLook w:val="04A0" w:firstRow="1" w:lastRow="0" w:firstColumn="1" w:lastColumn="0" w:noHBand="0" w:noVBand="1"/>
      </w:tblPr>
      <w:tblGrid>
        <w:gridCol w:w="10916"/>
      </w:tblGrid>
      <w:tr w:rsidR="00712049" w:rsidRPr="00712049" w:rsidTr="00712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Set a record: Lập kỷ lục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Face a challenge: Đối mặt với thử thách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Accept defeat: Chấp nhận thất bại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Master the skills: Thành thục/bậc thầy các kỹ năng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lastRenderedPageBreak/>
              <w:t>Make a comeback: Trở lại phong độ/tái xuất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Spark an argument: Châm ngòi một cuộc tranh cãi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Have a bright future: Có một tương lai tươi sáng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Secure a victory: Đảm bảo/có được chiến thắng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Follow a regime: Tuân theo chế độ tập luyện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Meet the expectations: Đáp ứng kỳ vọng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A golden opportunity: Một cơ hội vàng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Withstand the pressure: Chịu đựng áp lực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Win awards: Giành giải thưởng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Create opportunities: Tạo ra các cơ hội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Grace a pitch: Tỏa sáng/làm vinh danh sân cỏ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Draw attention: Thu hút sự chú ý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Keep one's cool: Giữ bình tĩnh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Fulfill a dream: Thực hiện ước mơ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Smash records: Phá vỡ kỷ lục ngoạn mục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Take a lead: Dẫn đầu/tạo khoảng cách dẫn trước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Leave someone behind: Bỏ lại ai đó phía sau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Capture the hearts: Chiếm trọn trái tim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Serve as an inspiration: Đóng vai trò là nguồn cảm hứng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Push oneself to limits: Đẩy bản thân tới giới hạn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Remain a dominant force: Vẫn là một thế lực thống trị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Turn around matches: Lội ngược dòng/xoay chuyển trận đấu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Return shots: Đánh trả bóng/trả bóng sâu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Stay in condition: Giữ cơ thể ở phong độ đỉnh cao</w:t>
            </w:r>
          </w:p>
        </w:tc>
      </w:tr>
      <w:tr w:rsidR="00712049" w:rsidRPr="00712049" w:rsidTr="007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Fight off competition: Đánh bại sự cạnh tranh</w:t>
            </w:r>
          </w:p>
        </w:tc>
      </w:tr>
      <w:tr w:rsidR="00712049" w:rsidRPr="00712049" w:rsidTr="007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</w:tcPr>
          <w:p w:rsidR="00712049" w:rsidRPr="00712049" w:rsidRDefault="00712049" w:rsidP="006953CB">
            <w:pPr>
              <w:pStyle w:val="ListParagraph"/>
              <w:numPr>
                <w:ilvl w:val="0"/>
                <w:numId w:val="1"/>
              </w:numPr>
              <w:ind w:left="-284" w:firstLine="710"/>
              <w:rPr>
                <w:rFonts w:ascii="Arial" w:hAnsi="Arial" w:cs="Arial"/>
                <w:b w:val="0"/>
              </w:rPr>
            </w:pPr>
            <w:r w:rsidRPr="00712049">
              <w:rPr>
                <w:rFonts w:ascii="Arial" w:hAnsi="Arial" w:cs="Arial"/>
                <w:b w:val="0"/>
              </w:rPr>
              <w:t>Make history: Làm nên lịch sử</w:t>
            </w:r>
          </w:p>
        </w:tc>
      </w:tr>
    </w:tbl>
    <w:p w:rsidR="00CA0CDD" w:rsidRDefault="00CA0CDD" w:rsidP="00712049">
      <w:pPr>
        <w:ind w:right="-846"/>
        <w:rPr>
          <w:rFonts w:ascii="Arial" w:hAnsi="Arial" w:cs="Arial"/>
          <w:szCs w:val="28"/>
        </w:rPr>
      </w:pPr>
    </w:p>
    <w:p w:rsidR="00712049" w:rsidRPr="00E91850" w:rsidRDefault="00712049" w:rsidP="00712049">
      <w:pPr>
        <w:spacing w:after="0" w:line="276" w:lineRule="auto"/>
        <w:ind w:left="-851" w:right="-846"/>
        <w:jc w:val="center"/>
        <w:rPr>
          <w:rFonts w:ascii="Arial" w:hAnsi="Arial" w:cs="Arial"/>
          <w:b/>
          <w:i/>
          <w:color w:val="404040" w:themeColor="text1" w:themeTint="BF"/>
        </w:rPr>
      </w:pPr>
      <w:r w:rsidRPr="00E91850">
        <w:rPr>
          <w:rFonts w:ascii="Arial" w:hAnsi="Arial" w:cs="Arial"/>
          <w:i/>
          <w:color w:val="404040" w:themeColor="text1" w:themeTint="BF"/>
        </w:rPr>
        <w:t xml:space="preserve">Tài liệu thuộc </w:t>
      </w:r>
      <w:r w:rsidRPr="00E91850">
        <w:rPr>
          <w:rFonts w:ascii="Arial" w:hAnsi="Arial" w:cs="Arial"/>
          <w:b/>
          <w:i/>
          <w:color w:val="404040" w:themeColor="text1" w:themeTint="BF"/>
        </w:rPr>
        <w:t>Kho Đề Độc Quyền GemFaith</w:t>
      </w:r>
    </w:p>
    <w:p w:rsidR="00712049" w:rsidRPr="00E91850" w:rsidRDefault="00712049" w:rsidP="00712049">
      <w:pPr>
        <w:spacing w:after="0" w:line="276" w:lineRule="auto"/>
        <w:ind w:left="-851" w:right="-846"/>
        <w:jc w:val="center"/>
        <w:rPr>
          <w:rFonts w:ascii="Arial" w:hAnsi="Arial" w:cs="Arial"/>
          <w:b/>
          <w:color w:val="404040" w:themeColor="text1" w:themeTint="BF"/>
        </w:rPr>
      </w:pPr>
    </w:p>
    <w:p w:rsidR="00712049" w:rsidRPr="00CA0CDD" w:rsidRDefault="00712049" w:rsidP="00712049">
      <w:pPr>
        <w:ind w:right="-846"/>
        <w:rPr>
          <w:rFonts w:ascii="Arial" w:hAnsi="Arial" w:cs="Arial"/>
          <w:szCs w:val="28"/>
        </w:rPr>
      </w:pPr>
      <w:bookmarkStart w:id="0" w:name="_GoBack"/>
      <w:bookmarkEnd w:id="0"/>
    </w:p>
    <w:sectPr w:rsidR="00712049" w:rsidRPr="00CA0CDD" w:rsidSect="0034023D">
      <w:headerReference w:type="default" r:id="rId8"/>
      <w:footerReference w:type="default" r:id="rId9"/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69D" w:rsidRDefault="00A4469D" w:rsidP="0034023D">
      <w:pPr>
        <w:spacing w:after="0" w:line="240" w:lineRule="auto"/>
      </w:pPr>
      <w:r>
        <w:separator/>
      </w:r>
    </w:p>
  </w:endnote>
  <w:endnote w:type="continuationSeparator" w:id="0">
    <w:p w:rsidR="00A4469D" w:rsidRDefault="00A4469D" w:rsidP="00340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30616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34023D" w:rsidRDefault="0034023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2049">
          <w:rPr>
            <w:noProof/>
          </w:rPr>
          <w:t>10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34023D" w:rsidRDefault="00340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69D" w:rsidRDefault="00A4469D" w:rsidP="0034023D">
      <w:pPr>
        <w:spacing w:after="0" w:line="240" w:lineRule="auto"/>
      </w:pPr>
      <w:r>
        <w:separator/>
      </w:r>
    </w:p>
  </w:footnote>
  <w:footnote w:type="continuationSeparator" w:id="0">
    <w:p w:rsidR="00A4469D" w:rsidRDefault="00A4469D" w:rsidP="00340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049" w:rsidRDefault="00712049">
    <w:pPr>
      <w:pStyle w:val="Header"/>
    </w:pPr>
    <w:r>
      <w:rPr>
        <w:rFonts w:ascii="Arial" w:hAnsi="Arial" w:cs="Arial"/>
        <w:b/>
        <w:noProof/>
        <w:color w:val="767171" w:themeColor="background2" w:themeShade="80"/>
      </w:rPr>
      <w:drawing>
        <wp:anchor distT="0" distB="0" distL="114300" distR="114300" simplePos="0" relativeHeight="251659264" behindDoc="1" locked="0" layoutInCell="1" allowOverlap="1" wp14:anchorId="38D438DD" wp14:editId="40965991">
          <wp:simplePos x="0" y="0"/>
          <wp:positionH relativeFrom="margin">
            <wp:align>center</wp:align>
          </wp:positionH>
          <wp:positionV relativeFrom="page">
            <wp:align>center</wp:align>
          </wp:positionV>
          <wp:extent cx="4062730" cy="406273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Khóa Anh GemFaith.png"/>
                  <pic:cNvPicPr/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2730" cy="4062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B59D9"/>
    <w:multiLevelType w:val="hybridMultilevel"/>
    <w:tmpl w:val="C4D81986"/>
    <w:lvl w:ilvl="0" w:tplc="EDE4CB52">
      <w:start w:val="4"/>
      <w:numFmt w:val="bullet"/>
      <w:lvlText w:val="-"/>
      <w:lvlJc w:val="left"/>
      <w:pPr>
        <w:ind w:left="-491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23D"/>
    <w:rsid w:val="0034023D"/>
    <w:rsid w:val="00712049"/>
    <w:rsid w:val="00A4469D"/>
    <w:rsid w:val="00CA0CDD"/>
    <w:rsid w:val="00D3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8EAA48"/>
  <w15:chartTrackingRefBased/>
  <w15:docId w15:val="{4D8F296D-5A8C-4BA4-8F91-C90C995E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2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23D"/>
  </w:style>
  <w:style w:type="paragraph" w:styleId="Footer">
    <w:name w:val="footer"/>
    <w:basedOn w:val="Normal"/>
    <w:link w:val="FooterChar"/>
    <w:uiPriority w:val="99"/>
    <w:unhideWhenUsed/>
    <w:rsid w:val="00340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23D"/>
  </w:style>
  <w:style w:type="paragraph" w:styleId="ListParagraph">
    <w:name w:val="List Paragraph"/>
    <w:basedOn w:val="Normal"/>
    <w:uiPriority w:val="34"/>
    <w:qFormat/>
    <w:rsid w:val="00712049"/>
    <w:pPr>
      <w:ind w:left="720"/>
      <w:contextualSpacing/>
    </w:pPr>
  </w:style>
  <w:style w:type="table" w:styleId="TableGrid">
    <w:name w:val="Table Grid"/>
    <w:basedOn w:val="TableNormal"/>
    <w:uiPriority w:val="39"/>
    <w:rsid w:val="00712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2">
    <w:name w:val="Grid Table 2 Accent 2"/>
    <w:basedOn w:val="TableNormal"/>
    <w:uiPriority w:val="47"/>
    <w:rsid w:val="00712049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</dc:creator>
  <cp:keywords/>
  <dc:description/>
  <cp:lastModifiedBy>Lop</cp:lastModifiedBy>
  <cp:revision>1</cp:revision>
  <dcterms:created xsi:type="dcterms:W3CDTF">2026-10-22T02:59:00Z</dcterms:created>
  <dcterms:modified xsi:type="dcterms:W3CDTF">2026-10-22T03:34:00Z</dcterms:modified>
</cp:coreProperties>
</file>