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1.199999999999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48"/>
          <w:szCs w:val="4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DIM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Departament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d'Enginyeria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Informàtica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Matemàtiques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Anàlisi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Matemàtica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AM1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2d2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GEMIF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2022-01-26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UNIVERSITAT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ROVIRA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VIRGILI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Contesta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següents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preguntes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Demostra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utilitzant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definició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límit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5n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→∞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10n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10n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Demostra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inducció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desigualtat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Bernoulli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nx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Vn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Estudia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següent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límit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74"/>
          <w:szCs w:val="7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74"/>
          <w:szCs w:val="7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74"/>
          <w:szCs w:val="7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74"/>
          <w:szCs w:val="74"/>
          <w:u w:val="none"/>
          <w:shd w:fill="auto" w:val="clear"/>
          <w:vertAlign w:val="baseline"/>
          <w:rtl w:val="0"/>
        </w:rPr>
        <w:t xml:space="preserve">2x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74"/>
          <w:szCs w:val="7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74"/>
          <w:szCs w:val="7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74"/>
          <w:szCs w:val="7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2x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Estudia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convergència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següent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sèrie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70"/>
          <w:szCs w:val="70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Siguin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fig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funcions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diferenciables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definides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l'interval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&gt;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tals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parella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senar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Demostra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extrem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relatiu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a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aea00"/>
          <w:sz w:val="34"/>
          <w:szCs w:val="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Demostra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almenys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Demostra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senar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parella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Demostra 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Vx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aleshores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asímptota vertical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Troba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representació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gràfica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funció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següent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analitzant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tots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els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aspectes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rellevants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x2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4. Calcula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indicant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seu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domini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82"/>
          <w:szCs w:val="82"/>
          <w:u w:val="none"/>
          <w:shd w:fill="auto" w:val="clear"/>
          <w:vertAlign w:val="baseline"/>
          <w:rtl w:val="0"/>
        </w:rPr>
        <w:t xml:space="preserve">ΙΣ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rdo" w:cs="Cardo" w:eastAsia="Cardo" w:hAnsi="Cardo"/>
          <w:b w:val="0"/>
          <w:i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x2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Desenvolupa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sèrie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Taylor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voltant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punt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funció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xe-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Escriu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terme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fins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grau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incloent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residu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Lagrange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1.0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Calcula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volum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sòlid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revolució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generat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girar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voltant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l'eix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següent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corba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valors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48"/>
          <w:szCs w:val="4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ebe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48"/>
          <w:szCs w:val="4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