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27B99" w14:textId="77777777" w:rsidR="00A30501" w:rsidRDefault="000E020D">
      <w:r>
        <w:rPr>
          <w:noProof/>
        </w:rPr>
        <w:drawing>
          <wp:anchor distT="0" distB="0" distL="114300" distR="114300" simplePos="0" relativeHeight="251661312" behindDoc="1" locked="0" layoutInCell="1" allowOverlap="1" wp14:anchorId="7A557989" wp14:editId="3C2472EF">
            <wp:simplePos x="0" y="0"/>
            <wp:positionH relativeFrom="column">
              <wp:align>center</wp:align>
            </wp:positionH>
            <wp:positionV relativeFrom="paragraph">
              <wp:posOffset>635</wp:posOffset>
            </wp:positionV>
            <wp:extent cx="3309620" cy="3309620"/>
            <wp:effectExtent l="0" t="0" r="508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f logo.jpg"/>
                    <pic:cNvPicPr/>
                  </pic:nvPicPr>
                  <pic:blipFill>
                    <a:blip r:embed="rId6">
                      <a:extLst>
                        <a:ext uri="{28A0092B-C50C-407E-A947-70E740481C1C}">
                          <a14:useLocalDpi xmlns:a14="http://schemas.microsoft.com/office/drawing/2010/main" val="0"/>
                        </a:ext>
                      </a:extLst>
                    </a:blip>
                    <a:stretch>
                      <a:fillRect/>
                    </a:stretch>
                  </pic:blipFill>
                  <pic:spPr>
                    <a:xfrm>
                      <a:off x="0" y="0"/>
                      <a:ext cx="3310128" cy="3310128"/>
                    </a:xfrm>
                    <a:prstGeom prst="rect">
                      <a:avLst/>
                    </a:prstGeom>
                  </pic:spPr>
                </pic:pic>
              </a:graphicData>
            </a:graphic>
            <wp14:sizeRelH relativeFrom="page">
              <wp14:pctWidth>0</wp14:pctWidth>
            </wp14:sizeRelH>
            <wp14:sizeRelV relativeFrom="page">
              <wp14:pctHeight>0</wp14:pctHeight>
            </wp14:sizeRelV>
          </wp:anchor>
        </w:drawing>
      </w:r>
    </w:p>
    <w:p w14:paraId="55AC8674" w14:textId="77777777" w:rsidR="00A30501" w:rsidRDefault="00A30501"/>
    <w:p w14:paraId="56AF033B" w14:textId="77777777" w:rsidR="00A30501" w:rsidRDefault="00A30501"/>
    <w:p w14:paraId="131BC847" w14:textId="77777777" w:rsidR="00A30501" w:rsidRDefault="00A30501"/>
    <w:p w14:paraId="2BDEF71A" w14:textId="77777777" w:rsidR="00A30501" w:rsidRDefault="00A30501"/>
    <w:p w14:paraId="23BA79D6" w14:textId="77777777" w:rsidR="00A30501" w:rsidRDefault="00A30501"/>
    <w:p w14:paraId="43E0D4F8" w14:textId="77777777" w:rsidR="00A30501" w:rsidRDefault="00A30501"/>
    <w:p w14:paraId="2356F9D9" w14:textId="77777777" w:rsidR="00A30501" w:rsidRDefault="00A30501"/>
    <w:p w14:paraId="5ABBC5CF" w14:textId="77777777" w:rsidR="00A30501" w:rsidRDefault="00A30501" w:rsidP="00A30501">
      <w:pPr>
        <w:jc w:val="center"/>
        <w:rPr>
          <w:rFonts w:ascii="Times New Roman" w:hAnsi="Times New Roman" w:cs="Times New Roman"/>
          <w:sz w:val="24"/>
        </w:rPr>
      </w:pPr>
    </w:p>
    <w:p w14:paraId="70A07714" w14:textId="77777777" w:rsidR="00AD2999" w:rsidRDefault="00AD2999" w:rsidP="00AD2999">
      <w:pPr>
        <w:jc w:val="center"/>
        <w:rPr>
          <w:b/>
          <w:sz w:val="24"/>
        </w:rPr>
      </w:pPr>
    </w:p>
    <w:p w14:paraId="57053526" w14:textId="77777777" w:rsidR="00AD2999" w:rsidRPr="00AD2999" w:rsidRDefault="00AD2999" w:rsidP="00AD2999">
      <w:pPr>
        <w:jc w:val="center"/>
        <w:rPr>
          <w:rFonts w:asciiTheme="majorHAnsi" w:hAnsiTheme="majorHAnsi"/>
          <w:b/>
          <w:sz w:val="24"/>
        </w:rPr>
      </w:pPr>
      <w:r w:rsidRPr="00AD2999">
        <w:rPr>
          <w:rFonts w:asciiTheme="majorHAnsi" w:hAnsiTheme="majorHAnsi"/>
          <w:b/>
          <w:sz w:val="24"/>
        </w:rPr>
        <w:t>Software Documentation for Group 5</w:t>
      </w:r>
    </w:p>
    <w:p w14:paraId="7DD4C872" w14:textId="77777777" w:rsidR="00AD2999" w:rsidRPr="00AD2999" w:rsidRDefault="00AD2999" w:rsidP="00AD2999">
      <w:pPr>
        <w:jc w:val="center"/>
        <w:rPr>
          <w:rFonts w:asciiTheme="majorHAnsi" w:hAnsiTheme="majorHAnsi" w:cs="Times New Roman"/>
          <w:b/>
          <w:sz w:val="28"/>
          <w:szCs w:val="24"/>
        </w:rPr>
      </w:pPr>
      <w:r w:rsidRPr="00AD2999">
        <w:rPr>
          <w:rFonts w:asciiTheme="majorHAnsi" w:hAnsiTheme="majorHAnsi" w:cs="Times New Roman"/>
          <w:b/>
          <w:sz w:val="28"/>
          <w:szCs w:val="24"/>
        </w:rPr>
        <w:t xml:space="preserve">29 June </w:t>
      </w:r>
      <w:r>
        <w:rPr>
          <w:rFonts w:asciiTheme="majorHAnsi" w:hAnsiTheme="majorHAnsi" w:cs="Times New Roman"/>
          <w:b/>
          <w:sz w:val="28"/>
          <w:szCs w:val="24"/>
        </w:rPr>
        <w:t>2018</w:t>
      </w:r>
    </w:p>
    <w:p w14:paraId="671AAEDA" w14:textId="77777777" w:rsidR="00AD2999" w:rsidRPr="00AD2999" w:rsidRDefault="00A7241C" w:rsidP="00AD2999">
      <w:pPr>
        <w:jc w:val="center"/>
        <w:rPr>
          <w:rFonts w:asciiTheme="majorHAnsi" w:hAnsiTheme="majorHAnsi"/>
          <w:b/>
          <w:sz w:val="24"/>
        </w:rPr>
      </w:pPr>
      <w:r>
        <w:rPr>
          <w:rFonts w:asciiTheme="majorHAnsi" w:hAnsiTheme="majorHAnsi" w:cs="Times New Roman"/>
          <w:noProof/>
          <w:sz w:val="28"/>
          <w:szCs w:val="24"/>
        </w:rPr>
        <w:drawing>
          <wp:anchor distT="0" distB="0" distL="114300" distR="114300" simplePos="0" relativeHeight="251665408" behindDoc="0" locked="0" layoutInCell="1" allowOverlap="1" wp14:anchorId="5D59FF88" wp14:editId="60ACF3E6">
            <wp:simplePos x="0" y="0"/>
            <wp:positionH relativeFrom="column">
              <wp:posOffset>-167005</wp:posOffset>
            </wp:positionH>
            <wp:positionV relativeFrom="paragraph">
              <wp:posOffset>166370</wp:posOffset>
            </wp:positionV>
            <wp:extent cx="1899920" cy="18999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37349-pikachu.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899920" cy="1899920"/>
                    </a:xfrm>
                    <a:prstGeom prst="rect">
                      <a:avLst/>
                    </a:prstGeom>
                  </pic:spPr>
                </pic:pic>
              </a:graphicData>
            </a:graphic>
            <wp14:sizeRelH relativeFrom="page">
              <wp14:pctWidth>0</wp14:pctWidth>
            </wp14:sizeRelH>
            <wp14:sizeRelV relativeFrom="page">
              <wp14:pctHeight>0</wp14:pctHeight>
            </wp14:sizeRelV>
          </wp:anchor>
        </w:drawing>
      </w:r>
    </w:p>
    <w:p w14:paraId="05B2E1B4" w14:textId="77777777" w:rsidR="00AD2999" w:rsidRPr="00AD2999" w:rsidRDefault="00AD2999" w:rsidP="00AD2999">
      <w:pPr>
        <w:jc w:val="center"/>
        <w:rPr>
          <w:rFonts w:asciiTheme="majorHAnsi" w:hAnsiTheme="majorHAnsi"/>
          <w:b/>
          <w:sz w:val="24"/>
        </w:rPr>
      </w:pPr>
    </w:p>
    <w:p w14:paraId="3A895736" w14:textId="77777777" w:rsidR="00AD2999" w:rsidRPr="00AD2999" w:rsidRDefault="00AD2999" w:rsidP="00AD2999">
      <w:pPr>
        <w:jc w:val="center"/>
        <w:rPr>
          <w:rFonts w:asciiTheme="majorHAnsi" w:hAnsiTheme="majorHAnsi"/>
        </w:rPr>
      </w:pPr>
      <w:r w:rsidRPr="00AD2999">
        <w:rPr>
          <w:rFonts w:asciiTheme="majorHAnsi" w:hAnsiTheme="majorHAnsi"/>
          <w:b/>
          <w:sz w:val="24"/>
        </w:rPr>
        <w:t>Members</w:t>
      </w:r>
      <w:r w:rsidRPr="00AD2999">
        <w:rPr>
          <w:rFonts w:asciiTheme="majorHAnsi" w:hAnsiTheme="majorHAnsi"/>
        </w:rPr>
        <w:t>:</w:t>
      </w:r>
    </w:p>
    <w:p w14:paraId="41E37B86" w14:textId="77777777" w:rsidR="00AD2999" w:rsidRPr="00AD2999" w:rsidRDefault="00AD2999" w:rsidP="00AD2999">
      <w:pPr>
        <w:pStyle w:val="ListParagraph"/>
        <w:numPr>
          <w:ilvl w:val="0"/>
          <w:numId w:val="2"/>
        </w:numPr>
        <w:ind w:left="4050" w:hanging="270"/>
        <w:rPr>
          <w:rFonts w:asciiTheme="majorHAnsi" w:hAnsiTheme="majorHAnsi"/>
        </w:rPr>
      </w:pPr>
      <w:r w:rsidRPr="00AD2999">
        <w:rPr>
          <w:rFonts w:asciiTheme="majorHAnsi" w:hAnsiTheme="majorHAnsi"/>
        </w:rPr>
        <w:t>Liam Collins</w:t>
      </w:r>
    </w:p>
    <w:p w14:paraId="4F069367" w14:textId="79B8CEF7" w:rsidR="00AD2999" w:rsidRPr="00AD2999" w:rsidRDefault="00AD2999" w:rsidP="00AD2999">
      <w:pPr>
        <w:pStyle w:val="ListParagraph"/>
        <w:numPr>
          <w:ilvl w:val="0"/>
          <w:numId w:val="2"/>
        </w:numPr>
        <w:ind w:left="4050" w:hanging="270"/>
        <w:rPr>
          <w:rFonts w:asciiTheme="majorHAnsi" w:hAnsiTheme="majorHAnsi"/>
        </w:rPr>
      </w:pPr>
      <w:r w:rsidRPr="00AD2999">
        <w:rPr>
          <w:rFonts w:asciiTheme="majorHAnsi" w:hAnsiTheme="majorHAnsi"/>
        </w:rPr>
        <w:t>Austin Green</w:t>
      </w:r>
    </w:p>
    <w:p w14:paraId="4A51BA72" w14:textId="6DF26EE2" w:rsidR="00AD2999" w:rsidRPr="00AD2999" w:rsidRDefault="006745D1" w:rsidP="00AD2999">
      <w:pPr>
        <w:pStyle w:val="ListParagraph"/>
        <w:numPr>
          <w:ilvl w:val="0"/>
          <w:numId w:val="2"/>
        </w:numPr>
        <w:ind w:left="4050" w:hanging="270"/>
        <w:rPr>
          <w:rFonts w:asciiTheme="majorHAnsi" w:hAnsiTheme="majorHAnsi"/>
        </w:rPr>
      </w:pPr>
      <w:r>
        <w:rPr>
          <w:rFonts w:asciiTheme="majorHAnsi" w:hAnsiTheme="majorHAnsi" w:cs="Times New Roman"/>
          <w:b/>
          <w:noProof/>
          <w:sz w:val="24"/>
          <w:szCs w:val="24"/>
        </w:rPr>
        <w:drawing>
          <wp:anchor distT="0" distB="0" distL="114300" distR="114300" simplePos="0" relativeHeight="251664384" behindDoc="0" locked="0" layoutInCell="1" allowOverlap="1" wp14:anchorId="6615A32E" wp14:editId="36FB2F96">
            <wp:simplePos x="0" y="0"/>
            <wp:positionH relativeFrom="column">
              <wp:posOffset>3921760</wp:posOffset>
            </wp:positionH>
            <wp:positionV relativeFrom="paragraph">
              <wp:posOffset>6985</wp:posOffset>
            </wp:positionV>
            <wp:extent cx="2541270" cy="1450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kanto_starters_by_tails19950-d5rt4z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270" cy="1450975"/>
                    </a:xfrm>
                    <a:prstGeom prst="rect">
                      <a:avLst/>
                    </a:prstGeom>
                  </pic:spPr>
                </pic:pic>
              </a:graphicData>
            </a:graphic>
            <wp14:sizeRelH relativeFrom="page">
              <wp14:pctWidth>0</wp14:pctWidth>
            </wp14:sizeRelH>
            <wp14:sizeRelV relativeFrom="page">
              <wp14:pctHeight>0</wp14:pctHeight>
            </wp14:sizeRelV>
          </wp:anchor>
        </w:drawing>
      </w:r>
      <w:r w:rsidR="000605EE">
        <w:rPr>
          <w:rFonts w:asciiTheme="majorHAnsi" w:hAnsiTheme="majorHAnsi"/>
        </w:rPr>
        <w:t>John</w:t>
      </w:r>
      <w:r w:rsidR="00AD2999" w:rsidRPr="00AD2999">
        <w:rPr>
          <w:rFonts w:asciiTheme="majorHAnsi" w:hAnsiTheme="majorHAnsi"/>
        </w:rPr>
        <w:t xml:space="preserve"> </w:t>
      </w:r>
      <w:proofErr w:type="spellStart"/>
      <w:r w:rsidR="00AD2999" w:rsidRPr="00AD2999">
        <w:rPr>
          <w:rFonts w:asciiTheme="majorHAnsi" w:hAnsiTheme="majorHAnsi"/>
        </w:rPr>
        <w:t>Mier</w:t>
      </w:r>
      <w:proofErr w:type="spellEnd"/>
    </w:p>
    <w:p w14:paraId="3C6A9410" w14:textId="7681D5C2" w:rsidR="00AD2999" w:rsidRPr="00AD2999" w:rsidRDefault="00AD2999" w:rsidP="00AD2999">
      <w:pPr>
        <w:pStyle w:val="ListParagraph"/>
        <w:numPr>
          <w:ilvl w:val="0"/>
          <w:numId w:val="2"/>
        </w:numPr>
        <w:ind w:left="4050" w:hanging="270"/>
        <w:rPr>
          <w:rFonts w:asciiTheme="majorHAnsi" w:hAnsiTheme="majorHAnsi"/>
        </w:rPr>
      </w:pPr>
      <w:r w:rsidRPr="00AD2999">
        <w:rPr>
          <w:rFonts w:asciiTheme="majorHAnsi" w:hAnsiTheme="majorHAnsi"/>
        </w:rPr>
        <w:t>Gabriel Pridham</w:t>
      </w:r>
    </w:p>
    <w:p w14:paraId="5FBEEBD3" w14:textId="77777777" w:rsidR="00AD2999" w:rsidRPr="00AD2999" w:rsidRDefault="00AD2999" w:rsidP="00AD2999">
      <w:pPr>
        <w:pStyle w:val="ListParagraph"/>
        <w:numPr>
          <w:ilvl w:val="0"/>
          <w:numId w:val="2"/>
        </w:numPr>
        <w:ind w:left="4050" w:hanging="270"/>
        <w:rPr>
          <w:rFonts w:asciiTheme="majorHAnsi" w:hAnsiTheme="majorHAnsi"/>
        </w:rPr>
      </w:pPr>
      <w:r w:rsidRPr="00AD2999">
        <w:rPr>
          <w:rFonts w:asciiTheme="majorHAnsi" w:hAnsiTheme="majorHAnsi"/>
        </w:rPr>
        <w:t>Michael Vasquez</w:t>
      </w:r>
    </w:p>
    <w:p w14:paraId="3A69D877" w14:textId="77777777" w:rsidR="00294CCA" w:rsidRPr="00AD2999" w:rsidRDefault="00294CCA" w:rsidP="00294CCA">
      <w:pPr>
        <w:jc w:val="center"/>
        <w:rPr>
          <w:rFonts w:asciiTheme="majorHAnsi" w:hAnsiTheme="majorHAnsi" w:cs="Times New Roman"/>
          <w:sz w:val="28"/>
          <w:szCs w:val="24"/>
        </w:rPr>
      </w:pPr>
    </w:p>
    <w:p w14:paraId="09A22CC5" w14:textId="77777777" w:rsidR="00AD2999" w:rsidRPr="00AD2999" w:rsidRDefault="00AD2999" w:rsidP="00294CCA">
      <w:pPr>
        <w:jc w:val="center"/>
        <w:rPr>
          <w:rFonts w:asciiTheme="majorHAnsi" w:hAnsiTheme="majorHAnsi" w:cs="Times New Roman"/>
          <w:sz w:val="28"/>
          <w:szCs w:val="24"/>
        </w:rPr>
      </w:pPr>
    </w:p>
    <w:p w14:paraId="5A52F3B2" w14:textId="77777777" w:rsidR="00294CCA" w:rsidRPr="00AD2999" w:rsidRDefault="00AD2999" w:rsidP="006745D1">
      <w:pPr>
        <w:jc w:val="center"/>
        <w:rPr>
          <w:rFonts w:asciiTheme="majorHAnsi" w:hAnsiTheme="majorHAnsi" w:cs="Times New Roman"/>
          <w:b/>
          <w:sz w:val="24"/>
          <w:szCs w:val="24"/>
        </w:rPr>
      </w:pPr>
      <w:r w:rsidRPr="00AD2999">
        <w:rPr>
          <w:rFonts w:asciiTheme="majorHAnsi" w:hAnsiTheme="majorHAnsi" w:cs="Times New Roman"/>
          <w:b/>
          <w:sz w:val="24"/>
          <w:szCs w:val="24"/>
        </w:rPr>
        <w:t>Summer 2018</w:t>
      </w:r>
    </w:p>
    <w:p w14:paraId="3B5BDE5D" w14:textId="77777777" w:rsidR="00AD2999" w:rsidRPr="00AD2999" w:rsidRDefault="00AD2999" w:rsidP="00AD2999">
      <w:pPr>
        <w:jc w:val="center"/>
        <w:rPr>
          <w:rFonts w:asciiTheme="majorHAnsi" w:hAnsiTheme="majorHAnsi"/>
          <w:b/>
          <w:sz w:val="24"/>
          <w:szCs w:val="24"/>
        </w:rPr>
      </w:pPr>
      <w:r w:rsidRPr="00AD2999">
        <w:rPr>
          <w:rFonts w:asciiTheme="majorHAnsi" w:hAnsiTheme="majorHAnsi"/>
          <w:b/>
          <w:sz w:val="24"/>
          <w:szCs w:val="24"/>
        </w:rPr>
        <w:t>COP4813 – Internet Programming</w:t>
      </w:r>
    </w:p>
    <w:p w14:paraId="60853086" w14:textId="0894B43D" w:rsidR="006745D1" w:rsidRDefault="00AD2999" w:rsidP="006745D1">
      <w:pPr>
        <w:jc w:val="center"/>
        <w:rPr>
          <w:rFonts w:asciiTheme="majorHAnsi" w:hAnsiTheme="majorHAnsi"/>
          <w:b/>
          <w:sz w:val="24"/>
          <w:szCs w:val="24"/>
        </w:rPr>
      </w:pPr>
      <w:r w:rsidRPr="00AD2999">
        <w:rPr>
          <w:rFonts w:asciiTheme="majorHAnsi" w:hAnsiTheme="majorHAnsi"/>
          <w:b/>
          <w:sz w:val="24"/>
          <w:szCs w:val="24"/>
        </w:rPr>
        <w:t xml:space="preserve">Professor Albert </w:t>
      </w:r>
      <w:proofErr w:type="spellStart"/>
      <w:r w:rsidRPr="00AD2999">
        <w:rPr>
          <w:rFonts w:asciiTheme="majorHAnsi" w:hAnsiTheme="majorHAnsi"/>
          <w:b/>
          <w:sz w:val="24"/>
          <w:szCs w:val="24"/>
        </w:rPr>
        <w:t>Ritzhaupt</w:t>
      </w:r>
      <w:proofErr w:type="spellEnd"/>
    </w:p>
    <w:p w14:paraId="3730DAA0" w14:textId="40BC74D5" w:rsidR="00297BCE" w:rsidRPr="00AD2999" w:rsidRDefault="00297BCE" w:rsidP="00705384">
      <w:pPr>
        <w:jc w:val="center"/>
        <w:rPr>
          <w:rFonts w:asciiTheme="majorHAnsi" w:hAnsiTheme="majorHAnsi"/>
          <w:b/>
          <w:sz w:val="24"/>
          <w:szCs w:val="24"/>
        </w:rPr>
      </w:pPr>
      <w:r>
        <w:rPr>
          <w:rFonts w:asciiTheme="majorHAnsi" w:hAnsiTheme="majorHAnsi"/>
          <w:b/>
          <w:sz w:val="24"/>
          <w:szCs w:val="24"/>
        </w:rPr>
        <w:fldChar w:fldCharType="begin"/>
      </w:r>
      <w:r>
        <w:rPr>
          <w:rFonts w:asciiTheme="majorHAnsi" w:hAnsiTheme="majorHAnsi"/>
          <w:b/>
          <w:sz w:val="24"/>
          <w:szCs w:val="24"/>
        </w:rPr>
        <w:instrText xml:space="preserve"> HYPERLINK "</w:instrText>
      </w:r>
      <w:r w:rsidRPr="006745D1">
        <w:rPr>
          <w:rFonts w:asciiTheme="majorHAnsi" w:hAnsiTheme="majorHAnsi"/>
          <w:b/>
          <w:sz w:val="24"/>
          <w:szCs w:val="24"/>
        </w:rPr>
        <w:instrText>http://139.62.210.151/~group5/cop4813/index.php</w:instrText>
      </w:r>
      <w:r>
        <w:rPr>
          <w:rFonts w:asciiTheme="majorHAnsi" w:hAnsiTheme="majorHAnsi"/>
          <w:b/>
          <w:sz w:val="24"/>
          <w:szCs w:val="24"/>
        </w:rPr>
        <w:instrText xml:space="preserve">" </w:instrText>
      </w:r>
      <w:r>
        <w:rPr>
          <w:rFonts w:asciiTheme="majorHAnsi" w:hAnsiTheme="majorHAnsi"/>
          <w:b/>
          <w:sz w:val="24"/>
          <w:szCs w:val="24"/>
        </w:rPr>
        <w:fldChar w:fldCharType="separate"/>
      </w:r>
      <w:r w:rsidRPr="00E065C1">
        <w:rPr>
          <w:rStyle w:val="Hyperlink"/>
          <w:rFonts w:asciiTheme="majorHAnsi" w:hAnsiTheme="majorHAnsi"/>
          <w:b/>
          <w:sz w:val="24"/>
          <w:szCs w:val="24"/>
        </w:rPr>
        <w:t>http://139.62.210.151/~group5/cop4813/index.php</w:t>
      </w:r>
      <w:r>
        <w:rPr>
          <w:rFonts w:asciiTheme="majorHAnsi" w:hAnsiTheme="majorHAnsi"/>
          <w:b/>
          <w:sz w:val="24"/>
          <w:szCs w:val="24"/>
        </w:rPr>
        <w:fldChar w:fldCharType="end"/>
      </w:r>
      <w:bookmarkStart w:id="0" w:name="_GoBack"/>
      <w:bookmarkEnd w:id="0"/>
    </w:p>
    <w:p w14:paraId="7BC3358E" w14:textId="77777777" w:rsidR="00AD2999" w:rsidRDefault="00AD2999" w:rsidP="00AD2999">
      <w:pPr>
        <w:jc w:val="center"/>
        <w:rPr>
          <w:b/>
          <w:sz w:val="32"/>
          <w:szCs w:val="32"/>
          <w:u w:val="single"/>
        </w:rPr>
      </w:pPr>
      <w:r>
        <w:rPr>
          <w:b/>
          <w:sz w:val="32"/>
          <w:szCs w:val="32"/>
          <w:u w:val="single"/>
        </w:rPr>
        <w:lastRenderedPageBreak/>
        <w:t>How to use the website</w:t>
      </w:r>
    </w:p>
    <w:p w14:paraId="0AEA84BF" w14:textId="77777777" w:rsidR="00AD2999" w:rsidRPr="002B6914" w:rsidRDefault="00AD2999" w:rsidP="00AD2999">
      <w:pPr>
        <w:jc w:val="center"/>
        <w:rPr>
          <w:b/>
          <w:sz w:val="32"/>
          <w:szCs w:val="32"/>
          <w:u w:val="single"/>
        </w:rPr>
      </w:pPr>
    </w:p>
    <w:p w14:paraId="61F3461D" w14:textId="77777777" w:rsidR="00AD2999" w:rsidRPr="00AD2999" w:rsidRDefault="00AD2999" w:rsidP="00AD2999">
      <w:pPr>
        <w:rPr>
          <w:b/>
          <w:u w:val="single"/>
        </w:rPr>
      </w:pPr>
      <w:r>
        <w:rPr>
          <w:b/>
          <w:u w:val="single"/>
        </w:rPr>
        <w:t>Account Creation:</w:t>
      </w:r>
    </w:p>
    <w:p w14:paraId="4CD59F40" w14:textId="77777777" w:rsidR="00AD2999" w:rsidRDefault="00AD2999" w:rsidP="00AD2999">
      <w:r>
        <w:t xml:space="preserve">To create an </w:t>
      </w:r>
      <w:proofErr w:type="gramStart"/>
      <w:r>
        <w:t>account</w:t>
      </w:r>
      <w:proofErr w:type="gramEnd"/>
      <w:r>
        <w:t xml:space="preserve"> you can click the button in the top right corner labeled “Are you a trainer?” and select “*</w:t>
      </w:r>
      <w:r>
        <w:rPr>
          <w:rFonts w:hint="eastAsia"/>
        </w:rPr>
        <w:t>N</w:t>
      </w:r>
      <w:r>
        <w:t>ew Trainer”. There it has you type is a new name that hasn’t been entered before with normal characters. Then you just click “Register!” and your account has been created.</w:t>
      </w:r>
    </w:p>
    <w:p w14:paraId="3A4B367D" w14:textId="77777777" w:rsidR="00AD2999" w:rsidRDefault="00AD2999" w:rsidP="00AD2999">
      <w:pPr>
        <w:rPr>
          <w:b/>
          <w:u w:val="single"/>
        </w:rPr>
      </w:pPr>
      <w:r>
        <w:rPr>
          <w:b/>
          <w:u w:val="single"/>
        </w:rPr>
        <w:t>Creating your party:</w:t>
      </w:r>
    </w:p>
    <w:p w14:paraId="727623E3" w14:textId="77777777" w:rsidR="00AD2999" w:rsidRDefault="00AD2999" w:rsidP="00AD2999">
      <w:r>
        <w:t xml:space="preserve">To create a party, all you </w:t>
      </w:r>
      <w:proofErr w:type="gramStart"/>
      <w:r>
        <w:t>have to</w:t>
      </w:r>
      <w:proofErr w:type="gramEnd"/>
      <w:r>
        <w:t xml:space="preserve"> do is select the ring in the bottom right of a Pokémon’s entry and you’ll be able to add that to your dedicated party. Parties are individual to current Trainers, so you must be a Trainer </w:t>
      </w:r>
      <w:proofErr w:type="gramStart"/>
      <w:r>
        <w:t>in order to</w:t>
      </w:r>
      <w:proofErr w:type="gramEnd"/>
      <w:r>
        <w:t xml:space="preserve"> create your own party. You can deselect the Pokémon from your party if you click the </w:t>
      </w:r>
      <w:proofErr w:type="spellStart"/>
      <w:r>
        <w:t>pokeball</w:t>
      </w:r>
      <w:proofErr w:type="spellEnd"/>
      <w:r>
        <w:t xml:space="preserve"> icon that appears when you favorite them.</w:t>
      </w:r>
    </w:p>
    <w:p w14:paraId="394BAA6F" w14:textId="77777777" w:rsidR="00AD2999" w:rsidRDefault="00AD2999" w:rsidP="00AD2999">
      <w:pPr>
        <w:rPr>
          <w:b/>
          <w:u w:val="single"/>
        </w:rPr>
      </w:pPr>
      <w:r>
        <w:rPr>
          <w:b/>
          <w:u w:val="single"/>
        </w:rPr>
        <w:t>Comparing Pokémon:</w:t>
      </w:r>
    </w:p>
    <w:p w14:paraId="26D63E9D" w14:textId="77777777" w:rsidR="00AD2999" w:rsidRDefault="00AD2999" w:rsidP="00AD2999">
      <w:r>
        <w:t>Press the compare button located between the search bar and the filter. From there you can select up to two Pokémon entries to compare between. It will bring you to an individual page that shows the two Pokémon’s statistics side by side</w:t>
      </w:r>
      <w:r w:rsidR="00B44E54">
        <w:t xml:space="preserve">. </w:t>
      </w:r>
      <w:r>
        <w:t xml:space="preserve">Pressing the left will display the Pokémon that comes before each respective Pokémon. Pressing the right will display the next Pokémon after each respectively. The </w:t>
      </w:r>
      <w:proofErr w:type="spellStart"/>
      <w:r>
        <w:t>pokeball</w:t>
      </w:r>
      <w:proofErr w:type="spellEnd"/>
      <w:r>
        <w:t xml:space="preserve"> at the bottom is a home button that returns you to the </w:t>
      </w:r>
      <w:proofErr w:type="spellStart"/>
      <w:r>
        <w:t>pokedex</w:t>
      </w:r>
      <w:proofErr w:type="spellEnd"/>
      <w:r>
        <w:t xml:space="preserve">. </w:t>
      </w:r>
    </w:p>
    <w:p w14:paraId="042CE228" w14:textId="77777777" w:rsidR="00AD2999" w:rsidRDefault="00AD2999" w:rsidP="00AD2999">
      <w:pPr>
        <w:rPr>
          <w:b/>
          <w:u w:val="single"/>
        </w:rPr>
      </w:pPr>
      <w:r>
        <w:rPr>
          <w:b/>
          <w:u w:val="single"/>
        </w:rPr>
        <w:t>Individual Pokémon:</w:t>
      </w:r>
    </w:p>
    <w:p w14:paraId="48ECD932" w14:textId="77777777" w:rsidR="00AD2999" w:rsidRDefault="00AD2999" w:rsidP="00AD2999">
      <w:r>
        <w:t xml:space="preserve">Any Pokémon’s stats can be seen by clicking on its card from the front page. </w:t>
      </w:r>
      <w:proofErr w:type="gramStart"/>
      <w:r>
        <w:t>Similarly</w:t>
      </w:r>
      <w:proofErr w:type="gramEnd"/>
      <w:r>
        <w:t xml:space="preserve"> the left and right button at the show display the Pokémon to the left or the right of it. The </w:t>
      </w:r>
      <w:proofErr w:type="spellStart"/>
      <w:r>
        <w:t>pokebal</w:t>
      </w:r>
      <w:r w:rsidR="00B44E54">
        <w:t>l</w:t>
      </w:r>
      <w:proofErr w:type="spellEnd"/>
      <w:r w:rsidR="00B44E54">
        <w:t xml:space="preserve"> again acts a</w:t>
      </w:r>
      <w:r>
        <w:t xml:space="preserve">s a home button. </w:t>
      </w:r>
    </w:p>
    <w:p w14:paraId="415523A3" w14:textId="77777777" w:rsidR="00AD2999" w:rsidRPr="008C2C5D" w:rsidRDefault="00AD2999" w:rsidP="00AD2999">
      <w:pPr>
        <w:ind w:firstLine="720"/>
        <w:rPr>
          <w:b/>
          <w:u w:val="single"/>
        </w:rPr>
      </w:pPr>
      <w:r w:rsidRPr="008C2C5D">
        <w:rPr>
          <w:b/>
          <w:u w:val="single"/>
        </w:rPr>
        <w:t>Evolution:</w:t>
      </w:r>
    </w:p>
    <w:p w14:paraId="7A450133" w14:textId="77777777" w:rsidR="00AD2999" w:rsidRDefault="00AD2999" w:rsidP="00AD2999">
      <w:pPr>
        <w:ind w:left="1080"/>
      </w:pPr>
      <w:r>
        <w:rPr>
          <w:noProof/>
        </w:rPr>
        <w:drawing>
          <wp:anchor distT="0" distB="0" distL="114300" distR="114300" simplePos="0" relativeHeight="251666432" behindDoc="0" locked="0" layoutInCell="1" allowOverlap="1" wp14:anchorId="2242556F" wp14:editId="65D43AC5">
            <wp:simplePos x="0" y="0"/>
            <wp:positionH relativeFrom="column">
              <wp:posOffset>-357390</wp:posOffset>
            </wp:positionH>
            <wp:positionV relativeFrom="paragraph">
              <wp:posOffset>1186182</wp:posOffset>
            </wp:positionV>
            <wp:extent cx="947420" cy="946785"/>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b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7420" cy="946785"/>
                    </a:xfrm>
                    <a:prstGeom prst="rect">
                      <a:avLst/>
                    </a:prstGeom>
                  </pic:spPr>
                </pic:pic>
              </a:graphicData>
            </a:graphic>
            <wp14:sizeRelH relativeFrom="page">
              <wp14:pctWidth>0</wp14:pctWidth>
            </wp14:sizeRelH>
            <wp14:sizeRelV relativeFrom="page">
              <wp14:pctHeight>0</wp14:pctHeight>
            </wp14:sizeRelV>
          </wp:anchor>
        </w:drawing>
      </w:r>
      <w:r>
        <w:t xml:space="preserve"> The individual Pokémon page has an evolution button that only appears if a Pokémon has an evolution. If a Pokémon with no evolution is </w:t>
      </w:r>
      <w:proofErr w:type="gramStart"/>
      <w:r>
        <w:t>chosen</w:t>
      </w:r>
      <w:proofErr w:type="gramEnd"/>
      <w:r>
        <w:t xml:space="preserve"> then the button does not appear. By clicking the “Evolve” button, one is taken to that Pokémon’s next stage in the evolution of that Pokémon. Some Pokémon can have multiple evolutions (I.E. </w:t>
      </w:r>
      <w:proofErr w:type="spellStart"/>
      <w:r>
        <w:t>Eevee</w:t>
      </w:r>
      <w:proofErr w:type="spellEnd"/>
      <w:r>
        <w:t xml:space="preserve">), this is handled by going through every evolution sequentially. </w:t>
      </w:r>
      <w:proofErr w:type="gramStart"/>
      <w:r>
        <w:t>So</w:t>
      </w:r>
      <w:proofErr w:type="gramEnd"/>
      <w:r>
        <w:t xml:space="preserve"> each evolution will go to its “sibling” of sorts. When arriving to the last stage of evolution of a Pokémon the button once again disappears as to show it can no longer evolve</w:t>
      </w:r>
    </w:p>
    <w:p w14:paraId="444BEB53" w14:textId="77777777" w:rsidR="00AD2999" w:rsidRDefault="00AD2999" w:rsidP="00AD2999"/>
    <w:p w14:paraId="2F8FBB46" w14:textId="77777777" w:rsidR="00AD2999" w:rsidRDefault="00AD2999" w:rsidP="00AD2999"/>
    <w:p w14:paraId="38104A64" w14:textId="77777777" w:rsidR="00B44E54" w:rsidRDefault="00B44E54" w:rsidP="00AD2999"/>
    <w:p w14:paraId="6402AFA0" w14:textId="77777777" w:rsidR="00AD2999" w:rsidRDefault="00AD2999" w:rsidP="00AD2999">
      <w:pPr>
        <w:rPr>
          <w:b/>
          <w:u w:val="single"/>
        </w:rPr>
      </w:pPr>
      <w:r>
        <w:rPr>
          <w:b/>
          <w:u w:val="single"/>
        </w:rPr>
        <w:t>Searching and Filtering:</w:t>
      </w:r>
    </w:p>
    <w:p w14:paraId="56186A09" w14:textId="77777777" w:rsidR="00AD2999" w:rsidRDefault="00AD2999" w:rsidP="00AD2999">
      <w:r>
        <w:t xml:space="preserve">With the Filter you can choose to filter between Pokémon type (in alphabetical order) and Pokémon’s entry number. The default filter is in numerical order. You can live search Pokémon and it will update to show you Pokémon based </w:t>
      </w:r>
      <w:proofErr w:type="gramStart"/>
      <w:r>
        <w:t>off of</w:t>
      </w:r>
      <w:proofErr w:type="gramEnd"/>
      <w:r>
        <w:t xml:space="preserve"> what you type in the search bar (I.E. searching “</w:t>
      </w:r>
      <w:proofErr w:type="spellStart"/>
      <w:r>
        <w:t>bulbasaur</w:t>
      </w:r>
      <w:proofErr w:type="spellEnd"/>
      <w:r>
        <w:t>” will give you Bulbasaur, searching “</w:t>
      </w:r>
      <w:proofErr w:type="spellStart"/>
      <w:r>
        <w:t>bulbasaur</w:t>
      </w:r>
      <w:r>
        <w:rPr>
          <w:b/>
        </w:rPr>
        <w:t>d</w:t>
      </w:r>
      <w:proofErr w:type="spellEnd"/>
      <w:r>
        <w:t>” will give you nothing).</w:t>
      </w:r>
    </w:p>
    <w:p w14:paraId="01A8BE1B" w14:textId="77777777" w:rsidR="00AD2999" w:rsidRDefault="00AD2999" w:rsidP="00AD2999">
      <w:pPr>
        <w:rPr>
          <w:b/>
          <w:u w:val="single"/>
        </w:rPr>
      </w:pPr>
      <w:r>
        <w:rPr>
          <w:b/>
          <w:u w:val="single"/>
        </w:rPr>
        <w:t>General Navigation:</w:t>
      </w:r>
    </w:p>
    <w:p w14:paraId="4191B553" w14:textId="77777777" w:rsidR="00AD2999" w:rsidRPr="00900E66" w:rsidRDefault="00AD2999" w:rsidP="00AD2999">
      <w:r>
        <w:t xml:space="preserve">You’ll start on the main page viewing </w:t>
      </w:r>
      <w:proofErr w:type="gramStart"/>
      <w:r>
        <w:t>all of</w:t>
      </w:r>
      <w:proofErr w:type="gramEnd"/>
      <w:r>
        <w:t xml:space="preserve"> the Pokémon and when you select an entry it will bring you to their statistics page. On that page there will be at least one button, the Home button at the bottom which will look like a </w:t>
      </w:r>
      <w:proofErr w:type="spellStart"/>
      <w:r>
        <w:t>Pokeball</w:t>
      </w:r>
      <w:proofErr w:type="spellEnd"/>
      <w:r>
        <w:t>, and the Evolve button as explained in the evolve section.</w:t>
      </w:r>
    </w:p>
    <w:p w14:paraId="0DE60EBE" w14:textId="77777777" w:rsidR="00AD2999" w:rsidRDefault="00AD2999" w:rsidP="00AD2999"/>
    <w:p w14:paraId="4DD048F1" w14:textId="77777777" w:rsidR="00AD2999" w:rsidRDefault="00AD2999" w:rsidP="00AD2999"/>
    <w:p w14:paraId="4A8B2F0D" w14:textId="77777777" w:rsidR="00AD2999" w:rsidRDefault="00AD2999" w:rsidP="00AD2999"/>
    <w:p w14:paraId="5898D5F8" w14:textId="77777777" w:rsidR="00AD2999" w:rsidRPr="00AD2999" w:rsidRDefault="00AD2999" w:rsidP="00AD2999">
      <w:pPr>
        <w:jc w:val="center"/>
        <w:rPr>
          <w:b/>
          <w:sz w:val="32"/>
          <w:szCs w:val="32"/>
          <w:u w:val="single"/>
        </w:rPr>
      </w:pPr>
      <w:r>
        <w:rPr>
          <w:noProof/>
        </w:rPr>
        <w:drawing>
          <wp:anchor distT="0" distB="0" distL="114300" distR="114300" simplePos="0" relativeHeight="251663360" behindDoc="0" locked="0" layoutInCell="1" allowOverlap="1" wp14:anchorId="19DF814B" wp14:editId="2E6FD90A">
            <wp:simplePos x="0" y="0"/>
            <wp:positionH relativeFrom="column">
              <wp:posOffset>47625</wp:posOffset>
            </wp:positionH>
            <wp:positionV relativeFrom="paragraph">
              <wp:posOffset>765175</wp:posOffset>
            </wp:positionV>
            <wp:extent cx="5697220" cy="3945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220" cy="3945890"/>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u w:val="single"/>
        </w:rPr>
        <w:t>Entry Relationship Diagram (ERD)</w:t>
      </w:r>
    </w:p>
    <w:sectPr w:rsidR="00AD2999" w:rsidRPr="00AD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any">
    <w:altName w:val="Arial"/>
    <w:charset w:val="00"/>
    <w:family w:val="swiss"/>
    <w:pitch w:val="variable"/>
  </w:font>
  <w:font w:name="HG Mincho Light J">
    <w:altName w:val="Times New Roman"/>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52EA8"/>
    <w:multiLevelType w:val="hybridMultilevel"/>
    <w:tmpl w:val="5740B548"/>
    <w:lvl w:ilvl="0" w:tplc="CB0AFA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26520"/>
    <w:multiLevelType w:val="hybridMultilevel"/>
    <w:tmpl w:val="1AA2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0BB"/>
    <w:rsid w:val="000605EE"/>
    <w:rsid w:val="000C0F08"/>
    <w:rsid w:val="000E020D"/>
    <w:rsid w:val="00294CCA"/>
    <w:rsid w:val="00297BCE"/>
    <w:rsid w:val="00377B30"/>
    <w:rsid w:val="004801B2"/>
    <w:rsid w:val="0060011C"/>
    <w:rsid w:val="006110C1"/>
    <w:rsid w:val="006745D1"/>
    <w:rsid w:val="00705384"/>
    <w:rsid w:val="00A30501"/>
    <w:rsid w:val="00A7241C"/>
    <w:rsid w:val="00AD2999"/>
    <w:rsid w:val="00B44E54"/>
    <w:rsid w:val="00BB3744"/>
    <w:rsid w:val="00C12396"/>
    <w:rsid w:val="00DE60BB"/>
    <w:rsid w:val="00E56C8C"/>
    <w:rsid w:val="00E8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1D9D"/>
  <w15:docId w15:val="{929E177E-61F9-514A-AFFA-8A4EE393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semiHidden/>
    <w:unhideWhenUsed/>
    <w:qFormat/>
    <w:rsid w:val="00294CCA"/>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01"/>
    <w:rPr>
      <w:rFonts w:ascii="Tahoma" w:hAnsi="Tahoma" w:cs="Tahoma"/>
      <w:sz w:val="16"/>
      <w:szCs w:val="16"/>
    </w:rPr>
  </w:style>
  <w:style w:type="character" w:customStyle="1" w:styleId="Heading2Char">
    <w:name w:val="Heading 2 Char"/>
    <w:basedOn w:val="DefaultParagraphFont"/>
    <w:link w:val="Heading2"/>
    <w:semiHidden/>
    <w:rsid w:val="00294CCA"/>
    <w:rPr>
      <w:rFonts w:ascii="Albany" w:eastAsia="HG Mincho Light J" w:hAnsi="Albany" w:cs="Arial Unicode MS"/>
      <w:b/>
      <w:bCs/>
      <w:i/>
      <w:iCs/>
      <w:sz w:val="28"/>
      <w:szCs w:val="28"/>
    </w:rPr>
  </w:style>
  <w:style w:type="paragraph" w:styleId="BodyText">
    <w:name w:val="Body Text"/>
    <w:basedOn w:val="Normal"/>
    <w:link w:val="BodyTextChar"/>
    <w:uiPriority w:val="99"/>
    <w:semiHidden/>
    <w:unhideWhenUsed/>
    <w:rsid w:val="00294CCA"/>
    <w:pPr>
      <w:spacing w:after="120"/>
    </w:pPr>
  </w:style>
  <w:style w:type="character" w:customStyle="1" w:styleId="BodyTextChar">
    <w:name w:val="Body Text Char"/>
    <w:basedOn w:val="DefaultParagraphFont"/>
    <w:link w:val="BodyText"/>
    <w:uiPriority w:val="99"/>
    <w:semiHidden/>
    <w:rsid w:val="00294CCA"/>
  </w:style>
  <w:style w:type="paragraph" w:styleId="ListParagraph">
    <w:name w:val="List Paragraph"/>
    <w:basedOn w:val="Normal"/>
    <w:uiPriority w:val="34"/>
    <w:qFormat/>
    <w:rsid w:val="00AD2999"/>
    <w:pPr>
      <w:ind w:left="720"/>
      <w:contextualSpacing/>
    </w:pPr>
  </w:style>
  <w:style w:type="character" w:styleId="Hyperlink">
    <w:name w:val="Hyperlink"/>
    <w:basedOn w:val="DefaultParagraphFont"/>
    <w:uiPriority w:val="99"/>
    <w:unhideWhenUsed/>
    <w:rsid w:val="006745D1"/>
    <w:rPr>
      <w:color w:val="0000FF" w:themeColor="hyperlink"/>
      <w:u w:val="single"/>
    </w:rPr>
  </w:style>
  <w:style w:type="character" w:styleId="UnresolvedMention">
    <w:name w:val="Unresolved Mention"/>
    <w:basedOn w:val="DefaultParagraphFont"/>
    <w:uiPriority w:val="99"/>
    <w:semiHidden/>
    <w:unhideWhenUsed/>
    <w:rsid w:val="00674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C294B-8C16-403D-B75F-1A1EE1FC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Jacksonville Port Authority</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Vasquez</dc:creator>
  <cp:lastModifiedBy>Pridham, Gabriel D.</cp:lastModifiedBy>
  <cp:revision>7</cp:revision>
  <dcterms:created xsi:type="dcterms:W3CDTF">2018-06-29T03:00:00Z</dcterms:created>
  <dcterms:modified xsi:type="dcterms:W3CDTF">2018-06-30T01:16:00Z</dcterms:modified>
</cp:coreProperties>
</file>