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60" w:firstLineChars="600"/>
        <w:jc w:val="both"/>
        <w:rPr>
          <w:rFonts w:hint="eastAsia"/>
          <w:sz w:val="36"/>
          <w:szCs w:val="44"/>
          <w:lang w:val="en-US" w:eastAsia="zh-CN"/>
        </w:rPr>
      </w:pPr>
    </w:p>
    <w:p>
      <w:pPr>
        <w:ind w:firstLine="2880" w:firstLineChars="900"/>
        <w:jc w:val="left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钢丝绳拉力校核</w:t>
      </w:r>
    </w:p>
    <w:p>
      <w:pPr>
        <w:rPr>
          <w:rFonts w:hint="default"/>
          <w:vertAlign w:val="superscript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（1）条件概况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1.  考虑21m长船只停靠情况：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2.  8级风的风速为20.7m/s</w:t>
      </w:r>
    </w:p>
    <w:p>
      <w:pPr>
        <w:ind w:firstLine="420" w:firstLineChars="20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3.  钢丝绳直径：10mm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（2）计算校核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1.  横向受风面积为80m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，在8级风情况下，基本风压为0.268kN/m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，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风力为：F</w:t>
      </w:r>
      <w:r>
        <w:rPr>
          <w:rFonts w:hint="eastAsia"/>
          <w:vertAlign w:val="subscript"/>
          <w:lang w:val="en-US" w:eastAsia="zh-CN"/>
        </w:rPr>
        <w:t>总</w:t>
      </w:r>
      <w:r>
        <w:rPr>
          <w:rFonts w:hint="eastAsia"/>
          <w:vertAlign w:val="baseline"/>
          <w:lang w:val="en-US" w:eastAsia="zh-CN"/>
        </w:rPr>
        <w:t>=0.268*80=21.44kN;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2.  钢丝绳与码头呈60度夹角进行计算，按照2根钢丝绳均匀受力，</w:t>
      </w:r>
    </w:p>
    <w:p>
      <w:pPr>
        <w:ind w:firstLine="420" w:firstLineChars="20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单钢丝绳受力为T=21.44/2*1.15=9.32kN</w:t>
      </w:r>
    </w:p>
    <w:p>
      <w:pPr>
        <w:ind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3. 按照《GB8918-2006重要用途钢丝绳》规范，10mm不锈钢钢丝绳的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最小破断拉力为60kN,安全系数为5，安全许用拉力为12kN</w:t>
      </w:r>
    </w:p>
    <w:p>
      <w:pPr>
        <w:ind w:firstLine="420" w:firstLineChars="200"/>
        <w:rPr>
          <w:rFonts w:hint="default"/>
          <w:vertAlign w:val="baseline"/>
          <w:lang w:val="en-US" w:eastAsia="zh-CN"/>
        </w:rPr>
      </w:pPr>
      <w:bookmarkStart w:id="0" w:name="_GoBack"/>
      <w:r>
        <w:rPr>
          <w:rFonts w:hint="eastAsia"/>
          <w:vertAlign w:val="baseline"/>
          <w:lang w:val="en-US" w:eastAsia="zh-CN"/>
        </w:rPr>
        <w:t>4.  12kN＞9.32kN，满足使用要求</w:t>
      </w:r>
    </w:p>
    <w:bookmarkEnd w:id="0"/>
    <w:sectPr>
      <w:pgSz w:w="11906" w:h="16838"/>
      <w:pgMar w:top="720" w:right="720" w:bottom="720" w:left="720" w:header="851" w:footer="992" w:gutter="0"/>
      <w:pgBorders>
        <w:top w:val="thinThickSmallGap" w:color="auto" w:sz="12" w:space="1"/>
        <w:left w:val="thinThickSmallGap" w:color="auto" w:sz="12" w:space="1"/>
        <w:bottom w:val="thinThickSmallGap" w:color="auto" w:sz="12" w:space="1"/>
        <w:right w:val="thinThickSmallGap" w:color="auto" w:sz="12" w:space="1"/>
      </w:pgBorders>
      <w:cols w:space="425" w:num="1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M2FhZDAzMjk0NWMyNTEzNzQ4YjBhNjc1M2QzYjMifQ=="/>
  </w:docVars>
  <w:rsids>
    <w:rsidRoot w:val="00000000"/>
    <w:rsid w:val="02243773"/>
    <w:rsid w:val="03F86B1C"/>
    <w:rsid w:val="06936FD0"/>
    <w:rsid w:val="07435FD4"/>
    <w:rsid w:val="07BD1C79"/>
    <w:rsid w:val="0ABA55D7"/>
    <w:rsid w:val="0E3E6412"/>
    <w:rsid w:val="0EA1427A"/>
    <w:rsid w:val="0FB335D5"/>
    <w:rsid w:val="12896DC1"/>
    <w:rsid w:val="13716203"/>
    <w:rsid w:val="17EF1125"/>
    <w:rsid w:val="1A545FAE"/>
    <w:rsid w:val="1FE01D05"/>
    <w:rsid w:val="20E71F9A"/>
    <w:rsid w:val="22777E13"/>
    <w:rsid w:val="22817434"/>
    <w:rsid w:val="22FF246D"/>
    <w:rsid w:val="23AD4579"/>
    <w:rsid w:val="24BA0ED5"/>
    <w:rsid w:val="26E320E4"/>
    <w:rsid w:val="29BC2183"/>
    <w:rsid w:val="2A1B4A44"/>
    <w:rsid w:val="2D51250B"/>
    <w:rsid w:val="324008BB"/>
    <w:rsid w:val="329E6A89"/>
    <w:rsid w:val="335009C4"/>
    <w:rsid w:val="341C0C94"/>
    <w:rsid w:val="35507CB7"/>
    <w:rsid w:val="3A5C4EA3"/>
    <w:rsid w:val="3B21562E"/>
    <w:rsid w:val="485333F5"/>
    <w:rsid w:val="495741E0"/>
    <w:rsid w:val="49662C77"/>
    <w:rsid w:val="4D1A22C0"/>
    <w:rsid w:val="4DBD27EC"/>
    <w:rsid w:val="4F824854"/>
    <w:rsid w:val="53896CD2"/>
    <w:rsid w:val="540A4CC2"/>
    <w:rsid w:val="564004FE"/>
    <w:rsid w:val="5C1949F7"/>
    <w:rsid w:val="668303D6"/>
    <w:rsid w:val="6BFE2EA2"/>
    <w:rsid w:val="6DE479FC"/>
    <w:rsid w:val="70673B2B"/>
    <w:rsid w:val="71A0025A"/>
    <w:rsid w:val="728C1627"/>
    <w:rsid w:val="74BC5869"/>
    <w:rsid w:val="7ADE44B6"/>
    <w:rsid w:val="7AF8255B"/>
    <w:rsid w:val="7BD07A23"/>
    <w:rsid w:val="7D3B488E"/>
    <w:rsid w:val="7E7C25E5"/>
    <w:rsid w:val="7F7A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2023-10-23T07:10:00Z</dcterms:created>
  <dc:creator>Administrator</dc:creator>
  <cp:lastModifiedBy>Administrator</cp:lastModifiedBy>
  <dcterms:modified xsi:type="dcterms:W3CDTF">2023-12-04T02:35:27Z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CB0953242ECF49DEB0EB0C81A3F42813_12</vt:lpwstr>
  </property>
</Properties>
</file>