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C00000"/>
          <w:sz w:val="32"/>
          <w:szCs w:val="40"/>
          <w:lang w:eastAsia="zh-CN"/>
        </w:rPr>
      </w:pPr>
    </w:p>
    <w:p>
      <w:pPr>
        <w:jc w:val="center"/>
        <w:rPr>
          <w:rFonts w:hint="eastAsia"/>
          <w:b/>
          <w:bCs/>
          <w:color w:val="C00000"/>
          <w:sz w:val="32"/>
          <w:szCs w:val="40"/>
          <w:lang w:eastAsia="zh-CN"/>
        </w:rPr>
      </w:pPr>
      <w:r>
        <w:rPr>
          <w:rFonts w:hint="eastAsia"/>
          <w:b/>
          <w:bCs/>
          <w:color w:val="C00000"/>
          <w:sz w:val="32"/>
          <w:szCs w:val="40"/>
          <w:lang w:eastAsia="zh-CN"/>
        </w:rPr>
        <w:t>连岛游艇码头项目</w:t>
      </w:r>
    </w:p>
    <w:p>
      <w:pPr>
        <w:jc w:val="center"/>
        <w:rPr>
          <w:rFonts w:hint="eastAsia"/>
          <w:b/>
          <w:bCs/>
          <w:color w:val="C00000"/>
          <w:sz w:val="28"/>
          <w:szCs w:val="36"/>
          <w:lang w:eastAsia="zh-CN"/>
        </w:rPr>
      </w:pPr>
      <w:r>
        <w:rPr>
          <w:rFonts w:hint="eastAsia"/>
          <w:b/>
          <w:bCs/>
          <w:color w:val="C00000"/>
          <w:sz w:val="28"/>
          <w:szCs w:val="36"/>
          <w:lang w:eastAsia="zh-CN"/>
        </w:rPr>
        <w:t>桩身校核计算书</w:t>
      </w:r>
      <w:bookmarkStart w:id="0" w:name="_GoBack"/>
      <w:bookmarkEnd w:id="0"/>
    </w:p>
    <w:p>
      <w:pPr>
        <w:jc w:val="left"/>
        <w:rPr>
          <w:rFonts w:hint="eastAsia"/>
          <w:b/>
          <w:bCs/>
          <w:color w:val="C00000"/>
          <w:sz w:val="28"/>
          <w:szCs w:val="36"/>
          <w:lang w:val="en-US" w:eastAsia="zh-CN"/>
        </w:rPr>
      </w:pPr>
      <w:r>
        <w:rPr>
          <w:rFonts w:hint="eastAsia"/>
          <w:b/>
          <w:bCs/>
          <w:color w:val="C00000"/>
          <w:sz w:val="28"/>
          <w:szCs w:val="36"/>
          <w:lang w:val="en-US" w:eastAsia="zh-CN"/>
        </w:rPr>
        <w:t>1.工程概况</w:t>
      </w:r>
    </w:p>
    <w:p>
      <w:pPr>
        <w:ind w:firstLine="420" w:firstLineChars="200"/>
        <w:jc w:val="left"/>
        <w:rPr>
          <w:rFonts w:hint="eastAsia"/>
          <w:color w:val="C00000"/>
          <w:sz w:val="21"/>
          <w:szCs w:val="21"/>
          <w:lang w:val="en-US" w:eastAsia="zh-CN"/>
        </w:rPr>
      </w:pPr>
      <w:r>
        <w:rPr>
          <w:rFonts w:hint="eastAsia"/>
          <w:color w:val="C00000"/>
          <w:sz w:val="21"/>
          <w:szCs w:val="21"/>
          <w:lang w:val="en-US" w:eastAsia="zh-CN"/>
        </w:rPr>
        <w:t>码头位于拟建工程位于连云港连岛，共有四个大型支码头，码头采用20m长，截面尺寸φ500*12mm的镀锌钢管桩固定。（图1）</w:t>
      </w:r>
    </w:p>
    <w:p>
      <w:pPr>
        <w:ind w:firstLine="420" w:firstLineChars="200"/>
        <w:jc w:val="center"/>
        <w:rPr>
          <w:color w:val="C00000"/>
        </w:rPr>
      </w:pPr>
    </w:p>
    <w:p>
      <w:pPr>
        <w:ind w:firstLine="420" w:firstLineChars="200"/>
        <w:jc w:val="center"/>
        <w:rPr>
          <w:color w:val="C00000"/>
        </w:rPr>
      </w:pPr>
      <w:r>
        <w:rPr>
          <w:color w:val="C00000"/>
        </w:rPr>
        <w:drawing>
          <wp:inline distT="0" distB="0" distL="114300" distR="114300">
            <wp:extent cx="5548630" cy="2467610"/>
            <wp:effectExtent l="0" t="0" r="13970"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5548630" cy="2467610"/>
                    </a:xfrm>
                    <a:prstGeom prst="rect">
                      <a:avLst/>
                    </a:prstGeom>
                    <a:noFill/>
                    <a:ln>
                      <a:noFill/>
                    </a:ln>
                  </pic:spPr>
                </pic:pic>
              </a:graphicData>
            </a:graphic>
          </wp:inline>
        </w:drawing>
      </w:r>
    </w:p>
    <w:p>
      <w:pPr>
        <w:ind w:firstLine="422" w:firstLineChars="200"/>
        <w:jc w:val="center"/>
        <w:rPr>
          <w:rFonts w:hint="eastAsia"/>
          <w:b/>
          <w:bCs/>
          <w:color w:val="C00000"/>
          <w:lang w:val="en-US" w:eastAsia="zh-CN"/>
        </w:rPr>
      </w:pPr>
      <w:r>
        <w:rPr>
          <w:rFonts w:hint="eastAsia"/>
          <w:b/>
          <w:bCs/>
          <w:color w:val="C00000"/>
          <w:lang w:val="en-US" w:eastAsia="zh-CN"/>
        </w:rPr>
        <w:t>图1 码头平面图</w:t>
      </w:r>
    </w:p>
    <w:p>
      <w:pPr>
        <w:ind w:firstLine="420" w:firstLineChars="200"/>
        <w:jc w:val="center"/>
        <w:rPr>
          <w:rFonts w:hint="eastAsia"/>
          <w:color w:val="C00000"/>
          <w:lang w:val="en-US" w:eastAsia="zh-CN"/>
        </w:rPr>
      </w:pPr>
    </w:p>
    <w:p>
      <w:pPr>
        <w:jc w:val="left"/>
        <w:rPr>
          <w:rFonts w:hint="eastAsia"/>
          <w:b/>
          <w:bCs/>
          <w:color w:val="C00000"/>
          <w:sz w:val="28"/>
          <w:szCs w:val="36"/>
          <w:lang w:val="en-US" w:eastAsia="zh-CN"/>
        </w:rPr>
      </w:pPr>
      <w:r>
        <w:rPr>
          <w:rFonts w:hint="eastAsia"/>
          <w:b/>
          <w:bCs/>
          <w:color w:val="C00000"/>
          <w:sz w:val="28"/>
          <w:szCs w:val="36"/>
          <w:lang w:val="en-US" w:eastAsia="zh-CN"/>
        </w:rPr>
        <w:t>2.设计条件</w:t>
      </w:r>
    </w:p>
    <w:p>
      <w:pPr>
        <w:jc w:val="left"/>
        <w:rPr>
          <w:rFonts w:hint="eastAsia"/>
          <w:b/>
          <w:bCs/>
          <w:color w:val="C00000"/>
          <w:lang w:val="en-US" w:eastAsia="zh-CN"/>
        </w:rPr>
      </w:pPr>
      <w:r>
        <w:rPr>
          <w:rFonts w:hint="eastAsia"/>
          <w:b/>
          <w:bCs/>
          <w:color w:val="C00000"/>
          <w:lang w:val="en-US" w:eastAsia="zh-CN"/>
        </w:rPr>
        <w:t>2.1设计依据</w:t>
      </w:r>
    </w:p>
    <w:p>
      <w:pPr>
        <w:ind w:firstLine="420" w:firstLineChars="200"/>
        <w:jc w:val="left"/>
        <w:rPr>
          <w:rFonts w:hint="eastAsia"/>
          <w:b w:val="0"/>
          <w:bCs w:val="0"/>
          <w:color w:val="C00000"/>
          <w:lang w:val="en-US" w:eastAsia="zh-CN"/>
        </w:rPr>
      </w:pPr>
      <w:r>
        <w:rPr>
          <w:rFonts w:hint="default"/>
          <w:b w:val="0"/>
          <w:bCs w:val="0"/>
          <w:color w:val="C00000"/>
          <w:lang w:val="en-US" w:eastAsia="zh-CN"/>
        </w:rPr>
        <w:t>本工程依据《港口工程荷载规范》确定基本荷载</w:t>
      </w:r>
      <w:r>
        <w:rPr>
          <w:rFonts w:hint="eastAsia"/>
          <w:b w:val="0"/>
          <w:bCs w:val="0"/>
          <w:color w:val="C00000"/>
          <w:lang w:val="en-US" w:eastAsia="zh-CN"/>
        </w:rPr>
        <w:t>，根据提供的《连岛游艇码头岩土工程勘察报告》、《码头结构设计规范》、《游艇码头设计规范》进行相关计算，计算结果为理论数值，仅供参考。</w:t>
      </w:r>
    </w:p>
    <w:p>
      <w:pPr>
        <w:jc w:val="left"/>
        <w:rPr>
          <w:rFonts w:hint="eastAsia"/>
          <w:b/>
          <w:bCs/>
          <w:color w:val="C00000"/>
          <w:lang w:val="en-US" w:eastAsia="zh-CN"/>
        </w:rPr>
      </w:pPr>
      <w:r>
        <w:rPr>
          <w:rFonts w:hint="eastAsia"/>
          <w:b/>
          <w:bCs/>
          <w:color w:val="C00000"/>
          <w:lang w:val="en-US" w:eastAsia="zh-CN"/>
        </w:rPr>
        <w:t>2.1</w:t>
      </w:r>
      <w:r>
        <w:rPr>
          <w:rFonts w:hint="eastAsia"/>
          <w:b/>
          <w:bCs/>
          <w:color w:val="C00000"/>
          <w:lang w:val="en-US" w:eastAsia="zh-CN"/>
        </w:rPr>
        <w:t>设计条件</w:t>
      </w:r>
    </w:p>
    <w:p>
      <w:pPr>
        <w:ind w:firstLine="420" w:firstLineChars="200"/>
        <w:jc w:val="left"/>
        <w:rPr>
          <w:rFonts w:hint="eastAsia"/>
          <w:b w:val="0"/>
          <w:bCs w:val="0"/>
          <w:color w:val="C00000"/>
          <w:lang w:val="en-US" w:eastAsia="zh-CN"/>
        </w:rPr>
      </w:pPr>
      <w:r>
        <w:rPr>
          <w:rFonts w:hint="eastAsia"/>
          <w:b w:val="0"/>
          <w:bCs w:val="0"/>
          <w:color w:val="C00000"/>
          <w:lang w:val="en-US" w:eastAsia="zh-CN"/>
        </w:rPr>
        <w:t>设计水位：2.89m，取3.0m；</w:t>
      </w:r>
    </w:p>
    <w:p>
      <w:pPr>
        <w:ind w:firstLine="420" w:firstLineChars="200"/>
        <w:jc w:val="left"/>
        <w:rPr>
          <w:rFonts w:hint="eastAsia"/>
          <w:b w:val="0"/>
          <w:bCs w:val="0"/>
          <w:color w:val="C00000"/>
          <w:lang w:val="en-US" w:eastAsia="zh-CN"/>
        </w:rPr>
      </w:pPr>
      <w:r>
        <w:rPr>
          <w:rFonts w:hint="eastAsia"/>
          <w:b w:val="0"/>
          <w:bCs w:val="0"/>
          <w:color w:val="C00000"/>
          <w:lang w:val="en-US" w:eastAsia="zh-CN"/>
        </w:rPr>
        <w:t>设计计算土层取3层黏土顶标高以下部分；</w:t>
      </w:r>
    </w:p>
    <w:p>
      <w:pPr>
        <w:ind w:firstLine="420" w:firstLineChars="200"/>
        <w:jc w:val="left"/>
        <w:rPr>
          <w:rFonts w:hint="default"/>
          <w:b w:val="0"/>
          <w:bCs w:val="0"/>
          <w:color w:val="C00000"/>
          <w:lang w:val="en-US" w:eastAsia="zh-CN"/>
        </w:rPr>
      </w:pPr>
      <w:r>
        <w:rPr>
          <w:rFonts w:hint="eastAsia"/>
          <w:b w:val="0"/>
          <w:bCs w:val="0"/>
          <w:color w:val="C00000"/>
          <w:lang w:val="en-US" w:eastAsia="zh-CN"/>
        </w:rPr>
        <w:t>取左侧1号大型支码头为校验码头（停泊船只类型包含21A、21B、32型游艇）。</w:t>
      </w:r>
    </w:p>
    <w:p>
      <w:pPr>
        <w:jc w:val="left"/>
        <w:rPr>
          <w:rFonts w:hint="default"/>
          <w:b/>
          <w:bCs/>
          <w:color w:val="C00000"/>
          <w:lang w:val="en-US" w:eastAsia="zh-CN"/>
        </w:rPr>
      </w:pPr>
      <w:r>
        <w:rPr>
          <w:rFonts w:hint="eastAsia"/>
          <w:b/>
          <w:bCs/>
          <w:color w:val="C00000"/>
          <w:lang w:val="en-US" w:eastAsia="zh-CN"/>
        </w:rPr>
        <w:t>2.1工程地质</w:t>
      </w:r>
    </w:p>
    <w:p>
      <w:pPr>
        <w:ind w:firstLine="420" w:firstLineChars="200"/>
        <w:jc w:val="left"/>
        <w:rPr>
          <w:rFonts w:hint="eastAsia"/>
          <w:b w:val="0"/>
          <w:bCs w:val="0"/>
          <w:color w:val="C00000"/>
          <w:lang w:val="en-US" w:eastAsia="zh-CN"/>
        </w:rPr>
      </w:pPr>
      <w:r>
        <w:rPr>
          <w:rFonts w:hint="eastAsia"/>
          <w:b w:val="0"/>
          <w:bCs w:val="0"/>
          <w:color w:val="C00000"/>
          <w:lang w:val="en-US" w:eastAsia="zh-CN"/>
        </w:rPr>
        <w:t>根据地勘报告，工程位置处地基土自上而下前7层分别为：</w:t>
      </w:r>
    </w:p>
    <w:p>
      <w:pPr>
        <w:ind w:firstLine="1050" w:firstLineChars="500"/>
        <w:jc w:val="left"/>
        <w:rPr>
          <w:rFonts w:hint="eastAsia"/>
          <w:b w:val="0"/>
          <w:bCs w:val="0"/>
          <w:color w:val="C00000"/>
          <w:lang w:val="en-US" w:eastAsia="zh-CN"/>
        </w:rPr>
      </w:pPr>
      <w:r>
        <w:rPr>
          <w:rFonts w:hint="eastAsia"/>
          <w:b w:val="0"/>
          <w:bCs w:val="0"/>
          <w:color w:val="C00000"/>
          <w:lang w:val="en-US" w:eastAsia="zh-CN"/>
        </w:rPr>
        <w:t>2层淤泥：青灰色，土质均匀，饱和，流塑，具腥臭味，切面光滑有光泽，干强度及韧性高，无摇振反应。场区普遍分布，厚度：1.20-3.20m,平均1.71m;层底标高：-6.68-5.20m,平均-6.25m:层底埋深：1.20-3.20m,平均1.71m。</w:t>
      </w:r>
    </w:p>
    <w:p>
      <w:pPr>
        <w:ind w:firstLine="1050" w:firstLineChars="500"/>
        <w:jc w:val="left"/>
        <w:rPr>
          <w:rFonts w:hint="eastAsia"/>
          <w:b w:val="0"/>
          <w:bCs w:val="0"/>
          <w:color w:val="C00000"/>
          <w:lang w:val="en-US" w:eastAsia="zh-CN"/>
        </w:rPr>
      </w:pPr>
      <w:r>
        <w:rPr>
          <w:rFonts w:hint="eastAsia"/>
          <w:b w:val="0"/>
          <w:bCs w:val="0"/>
          <w:color w:val="C00000"/>
          <w:lang w:val="en-US" w:eastAsia="zh-CN"/>
        </w:rPr>
        <w:t>3层黏土：灰黑色，土质均匀，可塑，切面光滑有光泽，干强度及韧性高，无摇振反应。场区普遍分布，厚度：1.70-2.60m,平均2.15m;层底标高：-8.78--7.20m,平均-8.35m;层底埋深：3.50-11.50m,平均4.25m。</w:t>
      </w:r>
    </w:p>
    <w:p>
      <w:pPr>
        <w:ind w:firstLine="1050" w:firstLineChars="500"/>
        <w:jc w:val="left"/>
        <w:rPr>
          <w:rFonts w:hint="eastAsia"/>
          <w:b w:val="0"/>
          <w:bCs w:val="0"/>
          <w:color w:val="C00000"/>
          <w:lang w:val="en-US" w:eastAsia="zh-CN"/>
        </w:rPr>
      </w:pPr>
      <w:r>
        <w:rPr>
          <w:rFonts w:hint="eastAsia"/>
          <w:b w:val="0"/>
          <w:bCs w:val="0"/>
          <w:color w:val="C00000"/>
          <w:lang w:val="en-US" w:eastAsia="zh-CN"/>
        </w:rPr>
        <w:t>4层黏土：灰褐色，土质均匀，可塑，切面光滑有光泽，干强度及韧性高，无摇振反应。场区普遍分布，厚度：1.20-2.50m,平均1.69m;层底标高：-10.60-9.70m,平均-10.04m:层底埋深：5.00-14.00m,平均5.94m。</w:t>
      </w:r>
    </w:p>
    <w:p>
      <w:pPr>
        <w:ind w:firstLine="1050" w:firstLineChars="500"/>
        <w:jc w:val="left"/>
        <w:rPr>
          <w:rFonts w:hint="eastAsia"/>
          <w:b w:val="0"/>
          <w:bCs w:val="0"/>
          <w:color w:val="C00000"/>
          <w:lang w:val="en-US" w:eastAsia="zh-CN"/>
        </w:rPr>
      </w:pPr>
      <w:r>
        <w:rPr>
          <w:rFonts w:hint="eastAsia"/>
          <w:b w:val="0"/>
          <w:bCs w:val="0"/>
          <w:color w:val="C00000"/>
          <w:lang w:val="en-US" w:eastAsia="zh-CN"/>
        </w:rPr>
        <w:t>5层粉质黏土：褐黄色，土质较均匀，可塑，切面较粗糙稍有光泽，干强度及韧性中等，无摇振反应，局部夹粉砂薄层。场区普遍分布，厚度：5.30-6.40m,平均5.98m:层底标高：-16.52--15.55m,平均-16.02m:层底埋深：10.80-20.00m,平均11.92m。</w:t>
      </w:r>
    </w:p>
    <w:p>
      <w:pPr>
        <w:ind w:firstLine="1050" w:firstLineChars="500"/>
        <w:jc w:val="left"/>
        <w:rPr>
          <w:rFonts w:hint="eastAsia"/>
          <w:b w:val="0"/>
          <w:bCs w:val="0"/>
          <w:color w:val="C00000"/>
          <w:lang w:val="en-US" w:eastAsia="zh-CN"/>
        </w:rPr>
      </w:pPr>
      <w:r>
        <w:rPr>
          <w:rFonts w:hint="eastAsia"/>
          <w:b w:val="0"/>
          <w:bCs w:val="0"/>
          <w:color w:val="C00000"/>
          <w:lang w:val="en-US" w:eastAsia="zh-CN"/>
        </w:rPr>
        <w:t>6层黏土：褐黄色夹灰白色-灰白色，土质较均匀，可塑-硬塑，切面光滑有光泽，干强度及韧性高，无摇振反应，局部夹粉砂薄层。场区普遍分布，厚度：1.30-2.30m,平均1.81m;层底标高：-18.72-17.25m,平均-17.82m:层底埋深：12.50-22.20m,平均13.72m。</w:t>
      </w:r>
    </w:p>
    <w:p>
      <w:pPr>
        <w:ind w:firstLine="1050" w:firstLineChars="500"/>
        <w:jc w:val="left"/>
        <w:rPr>
          <w:rFonts w:hint="eastAsia"/>
          <w:b w:val="0"/>
          <w:bCs w:val="0"/>
          <w:color w:val="C00000"/>
          <w:lang w:val="en-US" w:eastAsia="zh-CN"/>
        </w:rPr>
      </w:pPr>
      <w:r>
        <w:rPr>
          <w:rFonts w:hint="eastAsia"/>
          <w:b w:val="0"/>
          <w:bCs w:val="0"/>
          <w:color w:val="C00000"/>
          <w:lang w:val="en-US" w:eastAsia="zh-CN"/>
        </w:rPr>
        <w:t>7层粉质黏土：褐黄色夹灰白色-灰白色，土质较均匀，可塑，切面较粗糙稍有光泽，干强度及韧性中等，无摇振反应。场区普遍分布，厚度：1.20-2.50m,平均1.77m;层底标高：-20.10-19.10m,平均-19.59m;层底埋深：14.40-23.40m,平均15.49m。</w:t>
      </w:r>
    </w:p>
    <w:p>
      <w:pPr>
        <w:ind w:firstLine="420" w:firstLineChars="200"/>
        <w:jc w:val="left"/>
        <w:rPr>
          <w:rFonts w:hint="eastAsia"/>
          <w:b w:val="0"/>
          <w:bCs w:val="0"/>
          <w:color w:val="C00000"/>
          <w:lang w:val="en-US" w:eastAsia="zh-CN"/>
        </w:rPr>
      </w:pPr>
    </w:p>
    <w:p>
      <w:pPr>
        <w:ind w:firstLine="420" w:firstLineChars="200"/>
        <w:jc w:val="left"/>
        <w:rPr>
          <w:rFonts w:hint="eastAsia"/>
          <w:b w:val="0"/>
          <w:bCs w:val="0"/>
          <w:color w:val="C00000"/>
          <w:lang w:val="en-US" w:eastAsia="zh-CN"/>
        </w:rPr>
      </w:pPr>
      <w:r>
        <w:rPr>
          <w:rFonts w:hint="eastAsia"/>
          <w:b w:val="0"/>
          <w:bCs w:val="0"/>
          <w:color w:val="C00000"/>
          <w:lang w:val="en-US" w:eastAsia="zh-CN"/>
        </w:rPr>
        <w:t>本设计书为偏保守设计校核，选取6-6</w:t>
      </w:r>
      <w:r>
        <w:rPr>
          <w:rFonts w:hint="default"/>
          <w:b w:val="0"/>
          <w:bCs w:val="0"/>
          <w:color w:val="C00000"/>
          <w:lang w:val="en-US" w:eastAsia="zh-CN"/>
        </w:rPr>
        <w:t>’</w:t>
      </w:r>
      <w:r>
        <w:rPr>
          <w:rFonts w:hint="eastAsia"/>
          <w:b w:val="0"/>
          <w:bCs w:val="0"/>
          <w:color w:val="C00000"/>
          <w:lang w:val="en-US" w:eastAsia="zh-CN"/>
        </w:rPr>
        <w:t>工程地质剖面的J3钻探孔作为计算依据,以3层土（黏土）及以下作为计算土层，以第三层土（黏土），土工试验成果报告表J3-2土样编号特性为计算依据。</w:t>
      </w:r>
    </w:p>
    <w:p>
      <w:pPr>
        <w:ind w:firstLine="420" w:firstLineChars="200"/>
        <w:jc w:val="left"/>
        <w:rPr>
          <w:rFonts w:hint="default"/>
          <w:b w:val="0"/>
          <w:bCs w:val="0"/>
          <w:color w:val="C00000"/>
          <w:lang w:val="en-US" w:eastAsia="zh-CN"/>
        </w:rPr>
      </w:pPr>
      <w:r>
        <w:rPr>
          <w:color w:val="C00000"/>
        </w:rPr>
        <w:drawing>
          <wp:inline distT="0" distB="0" distL="114300" distR="114300">
            <wp:extent cx="5567680" cy="3677920"/>
            <wp:effectExtent l="0" t="0" r="13970"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567680" cy="3677920"/>
                    </a:xfrm>
                    <a:prstGeom prst="rect">
                      <a:avLst/>
                    </a:prstGeom>
                    <a:noFill/>
                    <a:ln>
                      <a:noFill/>
                    </a:ln>
                  </pic:spPr>
                </pic:pic>
              </a:graphicData>
            </a:graphic>
          </wp:inline>
        </w:drawing>
      </w:r>
    </w:p>
    <w:p>
      <w:pPr>
        <w:jc w:val="left"/>
        <w:rPr>
          <w:rFonts w:hint="default"/>
          <w:b/>
          <w:bCs/>
          <w:color w:val="C00000"/>
          <w:lang w:val="en-US" w:eastAsia="zh-CN"/>
        </w:rPr>
      </w:pPr>
      <w:r>
        <w:rPr>
          <w:rFonts w:hint="eastAsia"/>
          <w:b/>
          <w:bCs/>
          <w:color w:val="C00000"/>
          <w:lang w:val="en-US" w:eastAsia="zh-CN"/>
        </w:rPr>
        <w:t>2.1设计荷载</w:t>
      </w:r>
    </w:p>
    <w:p>
      <w:pPr>
        <w:ind w:firstLine="420" w:firstLineChars="200"/>
        <w:jc w:val="left"/>
        <w:rPr>
          <w:rFonts w:hint="eastAsia"/>
          <w:b w:val="0"/>
          <w:bCs w:val="0"/>
          <w:color w:val="C00000"/>
          <w:lang w:val="en-US" w:eastAsia="zh-CN"/>
        </w:rPr>
      </w:pPr>
      <w:r>
        <w:rPr>
          <w:rFonts w:hint="eastAsia"/>
          <w:b w:val="0"/>
          <w:bCs w:val="0"/>
          <w:color w:val="C00000"/>
          <w:lang w:val="en-US" w:eastAsia="zh-CN"/>
        </w:rPr>
        <w:t>本次计算为验算码头驳船时的抗击能力。</w:t>
      </w:r>
    </w:p>
    <w:p>
      <w:pPr>
        <w:ind w:firstLine="420" w:firstLineChars="200"/>
        <w:jc w:val="left"/>
        <w:rPr>
          <w:rFonts w:hint="eastAsia"/>
          <w:b w:val="0"/>
          <w:bCs w:val="0"/>
          <w:color w:val="C00000"/>
          <w:vertAlign w:val="baseline"/>
          <w:lang w:val="en-US" w:eastAsia="zh-CN"/>
        </w:rPr>
      </w:pPr>
      <w:r>
        <w:rPr>
          <w:rFonts w:hint="eastAsia"/>
          <w:b w:val="0"/>
          <w:bCs w:val="0"/>
          <w:color w:val="C00000"/>
          <w:lang w:val="en-US" w:eastAsia="zh-CN"/>
        </w:rPr>
        <w:t>设计风荷载为500Pa，为0.5kN/m</w:t>
      </w:r>
      <w:r>
        <w:rPr>
          <w:rFonts w:hint="eastAsia"/>
          <w:b w:val="0"/>
          <w:bCs w:val="0"/>
          <w:color w:val="C00000"/>
          <w:vertAlign w:val="superscript"/>
          <w:lang w:val="en-US" w:eastAsia="zh-CN"/>
        </w:rPr>
        <w:t>2</w:t>
      </w:r>
      <w:r>
        <w:rPr>
          <w:rFonts w:hint="eastAsia"/>
          <w:b w:val="0"/>
          <w:bCs w:val="0"/>
          <w:color w:val="C00000"/>
          <w:vertAlign w:val="baseline"/>
          <w:lang w:val="en-US" w:eastAsia="zh-CN"/>
        </w:rPr>
        <w:t>.</w:t>
      </w:r>
    </w:p>
    <w:p>
      <w:pPr>
        <w:ind w:firstLine="420" w:firstLineChars="200"/>
        <w:jc w:val="left"/>
        <w:rPr>
          <w:rFonts w:hint="eastAsia"/>
          <w:b w:val="0"/>
          <w:bCs w:val="0"/>
          <w:color w:val="C00000"/>
          <w:vertAlign w:val="baseline"/>
          <w:lang w:val="en-US" w:eastAsia="zh-CN"/>
        </w:rPr>
      </w:pPr>
      <w:r>
        <w:rPr>
          <w:rFonts w:hint="eastAsia"/>
          <w:b w:val="0"/>
          <w:bCs w:val="0"/>
          <w:color w:val="C00000"/>
          <w:vertAlign w:val="baseline"/>
          <w:lang w:val="en-US" w:eastAsia="zh-CN"/>
        </w:rPr>
        <w:t>设计船型参数见下表：</w:t>
      </w:r>
    </w:p>
    <w:p>
      <w:pPr>
        <w:ind w:firstLine="420" w:firstLineChars="200"/>
        <w:jc w:val="left"/>
        <w:rPr>
          <w:rFonts w:hint="default"/>
          <w:b w:val="0"/>
          <w:bCs w:val="0"/>
          <w:color w:val="C00000"/>
          <w:vertAlign w:val="baseline"/>
          <w:lang w:val="en-US" w:eastAsia="zh-CN"/>
        </w:rPr>
      </w:pPr>
      <w:r>
        <w:rPr>
          <w:color w:val="C00000"/>
        </w:rPr>
        <w:drawing>
          <wp:inline distT="0" distB="0" distL="114300" distR="114300">
            <wp:extent cx="5482590" cy="2040255"/>
            <wp:effectExtent l="0" t="0" r="381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82590" cy="2040255"/>
                    </a:xfrm>
                    <a:prstGeom prst="rect">
                      <a:avLst/>
                    </a:prstGeom>
                    <a:noFill/>
                    <a:ln>
                      <a:noFill/>
                    </a:ln>
                  </pic:spPr>
                </pic:pic>
              </a:graphicData>
            </a:graphic>
          </wp:inline>
        </w:drawing>
      </w:r>
    </w:p>
    <w:p>
      <w:pPr>
        <w:jc w:val="left"/>
        <w:rPr>
          <w:rFonts w:hint="default"/>
          <w:b w:val="0"/>
          <w:bCs w:val="0"/>
          <w:color w:val="C00000"/>
          <w:lang w:val="en-US" w:eastAsia="zh-CN"/>
        </w:rPr>
      </w:pPr>
      <w:r>
        <w:rPr>
          <w:rFonts w:hint="eastAsia"/>
          <w:b/>
          <w:bCs/>
          <w:color w:val="C00000"/>
          <w:sz w:val="28"/>
          <w:szCs w:val="36"/>
          <w:lang w:val="en-US" w:eastAsia="zh-CN"/>
        </w:rPr>
        <w:t>2.桩的计算</w:t>
      </w:r>
    </w:p>
    <w:p>
      <w:pPr>
        <w:ind w:firstLine="420" w:firstLineChars="200"/>
        <w:rPr>
          <w:rFonts w:hint="eastAsia"/>
          <w:color w:val="C00000"/>
          <w:lang w:val="en-US" w:eastAsia="zh-CN"/>
        </w:rPr>
      </w:pPr>
      <w:r>
        <w:rPr>
          <w:rFonts w:hint="eastAsia"/>
          <w:color w:val="C00000"/>
          <w:lang w:eastAsia="zh-CN"/>
        </w:rPr>
        <w:t>本计算书采用布拉姆（</w:t>
      </w:r>
      <w:r>
        <w:rPr>
          <w:rFonts w:hint="eastAsia"/>
          <w:color w:val="C00000"/>
          <w:lang w:val="en-US" w:eastAsia="zh-CN"/>
        </w:rPr>
        <w:t>Blum</w:t>
      </w:r>
      <w:r>
        <w:rPr>
          <w:rFonts w:hint="eastAsia"/>
          <w:color w:val="C00000"/>
          <w:lang w:eastAsia="zh-CN"/>
        </w:rPr>
        <w:t>）</w:t>
      </w:r>
      <w:r>
        <w:rPr>
          <w:rFonts w:hint="eastAsia"/>
          <w:color w:val="C00000"/>
          <w:lang w:val="en-US" w:eastAsia="zh-CN"/>
        </w:rPr>
        <w:t>法进行校核，图中P为作用在单桩上的水平集中力，本项目p值计算如下：</w:t>
      </w:r>
    </w:p>
    <w:p>
      <w:pPr>
        <w:ind w:firstLine="843" w:firstLineChars="400"/>
        <w:rPr>
          <w:rFonts w:hint="eastAsia"/>
          <w:color w:val="C00000"/>
          <w:lang w:val="en-US" w:eastAsia="zh-CN"/>
        </w:rPr>
      </w:pPr>
      <w:r>
        <w:rPr>
          <w:rFonts w:hint="eastAsia"/>
          <w:b/>
          <w:bCs/>
          <w:color w:val="C00000"/>
          <w:lang w:val="en-US" w:eastAsia="zh-CN"/>
        </w:rPr>
        <w:t>1号游艇码头：</w:t>
      </w:r>
    </w:p>
    <w:p>
      <w:pPr>
        <w:ind w:firstLine="420" w:firstLineChars="200"/>
        <w:rPr>
          <w:rFonts w:hint="default"/>
          <w:color w:val="C00000"/>
          <w:lang w:val="en-US" w:eastAsia="zh-CN"/>
        </w:rPr>
      </w:pPr>
      <w:r>
        <w:rPr>
          <w:rFonts w:hint="eastAsia"/>
          <w:color w:val="C00000"/>
          <w:lang w:val="en-US" w:eastAsia="zh-CN"/>
        </w:rPr>
        <w:t>侧向单边停靠10艘21A型游艇、8艘21B型游艇、1艘32型游艇，共布置  根   桩；</w:t>
      </w:r>
    </w:p>
    <w:p>
      <w:pPr>
        <w:ind w:firstLine="420" w:firstLineChars="200"/>
        <w:rPr>
          <w:rFonts w:hint="default"/>
          <w:color w:val="C00000"/>
          <w:vertAlign w:val="baseline"/>
          <w:lang w:val="en-US" w:eastAsia="zh-CN"/>
        </w:rPr>
      </w:pPr>
      <w:r>
        <w:rPr>
          <w:rFonts w:hint="eastAsia"/>
          <w:color w:val="C00000"/>
          <w:lang w:val="en-US" w:eastAsia="zh-CN"/>
        </w:rPr>
        <w:t>21A型游艇纵向受风面积取25m</w:t>
      </w:r>
      <w:r>
        <w:rPr>
          <w:rFonts w:hint="eastAsia"/>
          <w:color w:val="C00000"/>
          <w:vertAlign w:val="superscript"/>
          <w:lang w:val="en-US" w:eastAsia="zh-CN"/>
        </w:rPr>
        <w:t>2</w:t>
      </w:r>
      <w:r>
        <w:rPr>
          <w:rFonts w:hint="eastAsia"/>
          <w:color w:val="C00000"/>
          <w:vertAlign w:val="baseline"/>
          <w:lang w:val="en-US" w:eastAsia="zh-CN"/>
        </w:rPr>
        <w:t>，21B型游艇纵向受风面积约为36.5m</w:t>
      </w:r>
      <w:r>
        <w:rPr>
          <w:rFonts w:hint="eastAsia"/>
          <w:color w:val="C00000"/>
          <w:vertAlign w:val="superscript"/>
          <w:lang w:val="en-US" w:eastAsia="zh-CN"/>
        </w:rPr>
        <w:t>2</w:t>
      </w:r>
      <w:r>
        <w:rPr>
          <w:rFonts w:hint="eastAsia"/>
          <w:color w:val="C00000"/>
          <w:vertAlign w:val="baseline"/>
          <w:lang w:val="en-US" w:eastAsia="zh-CN"/>
        </w:rPr>
        <w:t>，32型游艇纵向受风面积约为49m</w:t>
      </w:r>
      <w:r>
        <w:rPr>
          <w:rFonts w:hint="eastAsia"/>
          <w:color w:val="C00000"/>
          <w:vertAlign w:val="superscript"/>
          <w:lang w:val="en-US" w:eastAsia="zh-CN"/>
        </w:rPr>
        <w:t>2</w:t>
      </w:r>
      <w:r>
        <w:rPr>
          <w:rFonts w:hint="eastAsia"/>
          <w:color w:val="C00000"/>
          <w:vertAlign w:val="baseline"/>
          <w:lang w:val="en-US" w:eastAsia="zh-CN"/>
        </w:rPr>
        <w:t>，</w:t>
      </w:r>
    </w:p>
    <w:p>
      <w:pPr>
        <w:ind w:firstLine="420" w:firstLineChars="200"/>
        <w:rPr>
          <w:rFonts w:hint="default"/>
          <w:color w:val="C00000"/>
          <w:vertAlign w:val="baseline"/>
          <w:lang w:val="en-US" w:eastAsia="zh-CN"/>
        </w:rPr>
      </w:pPr>
      <w:r>
        <w:rPr>
          <w:rFonts w:hint="eastAsia"/>
          <w:color w:val="C00000"/>
          <w:vertAlign w:val="baseline"/>
          <w:lang w:val="en-US" w:eastAsia="zh-CN"/>
        </w:rPr>
        <w:t>P=0.5*(25*10+36.5*8+49)/10=29.55kN</w:t>
      </w:r>
    </w:p>
    <w:p>
      <w:pPr>
        <w:ind w:firstLine="420" w:firstLineChars="200"/>
        <w:rPr>
          <w:rFonts w:hint="eastAsia"/>
          <w:color w:val="C00000"/>
          <w:vertAlign w:val="subscript"/>
          <w:lang w:val="en-US" w:eastAsia="zh-CN"/>
        </w:rPr>
      </w:pPr>
      <w:r>
        <w:rPr>
          <w:rFonts w:hint="eastAsia"/>
          <w:color w:val="C00000"/>
          <w:lang w:val="en-US" w:eastAsia="zh-CN"/>
        </w:rPr>
        <w:t>L</w:t>
      </w:r>
      <w:r>
        <w:rPr>
          <w:rFonts w:hint="eastAsia"/>
          <w:color w:val="C00000"/>
          <w:vertAlign w:val="subscript"/>
          <w:lang w:val="en-US" w:eastAsia="zh-CN"/>
        </w:rPr>
        <w:t>0</w:t>
      </w:r>
      <w:r>
        <w:rPr>
          <w:rFonts w:hint="eastAsia"/>
          <w:color w:val="C00000"/>
          <w:vertAlign w:val="baseline"/>
          <w:lang w:val="en-US" w:eastAsia="zh-CN"/>
        </w:rPr>
        <w:t>为桩的自由长度,L</w:t>
      </w:r>
      <w:r>
        <w:rPr>
          <w:rFonts w:hint="eastAsia"/>
          <w:color w:val="C00000"/>
          <w:vertAlign w:val="subscript"/>
          <w:lang w:val="en-US" w:eastAsia="zh-CN"/>
        </w:rPr>
        <w:t>0</w:t>
      </w:r>
      <w:r>
        <w:rPr>
          <w:rFonts w:hint="eastAsia"/>
          <w:color w:val="C00000"/>
          <w:vertAlign w:val="baseline"/>
          <w:lang w:val="en-US" w:eastAsia="zh-CN"/>
        </w:rPr>
        <w:t>=10.1m，桩身弯矩为零的泥面下深度为t</w:t>
      </w:r>
      <w:r>
        <w:rPr>
          <w:rFonts w:hint="eastAsia"/>
          <w:color w:val="C00000"/>
          <w:vertAlign w:val="subscript"/>
          <w:lang w:val="en-US" w:eastAsia="zh-CN"/>
        </w:rPr>
        <w:t>0。</w:t>
      </w:r>
    </w:p>
    <w:p>
      <w:pPr>
        <w:ind w:firstLine="420" w:firstLineChars="200"/>
        <w:jc w:val="both"/>
        <w:rPr>
          <w:rFonts w:hint="default"/>
          <w:color w:val="C00000"/>
          <w:vertAlign w:val="subscript"/>
          <w:lang w:val="en-US" w:eastAsia="zh-CN"/>
        </w:rPr>
      </w:pPr>
      <w:r>
        <w:rPr>
          <w:color w:val="C00000"/>
        </w:rPr>
        <w:drawing>
          <wp:inline distT="0" distB="0" distL="114300" distR="114300">
            <wp:extent cx="5805170" cy="5088890"/>
            <wp:effectExtent l="0" t="0" r="5080" b="165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805170" cy="5088890"/>
                    </a:xfrm>
                    <a:prstGeom prst="rect">
                      <a:avLst/>
                    </a:prstGeom>
                    <a:noFill/>
                    <a:ln>
                      <a:noFill/>
                    </a:ln>
                  </pic:spPr>
                </pic:pic>
              </a:graphicData>
            </a:graphic>
          </wp:inline>
        </w:drawing>
      </w:r>
    </w:p>
    <w:p>
      <w:pPr>
        <w:jc w:val="center"/>
        <w:rPr>
          <w:color w:val="C00000"/>
        </w:rPr>
      </w:pPr>
    </w:p>
    <w:p>
      <w:pPr>
        <w:rPr>
          <w:rFonts w:hint="eastAsia"/>
          <w:color w:val="C00000"/>
          <w:lang w:eastAsia="zh-CN"/>
        </w:rPr>
      </w:pPr>
      <w:r>
        <w:rPr>
          <w:rFonts w:hint="eastAsia"/>
          <w:color w:val="C00000"/>
          <w:lang w:eastAsia="zh-CN"/>
        </w:rPr>
        <w:t>校核所需主要参数：</w:t>
      </w:r>
    </w:p>
    <w:p>
      <w:pPr>
        <w:ind w:firstLine="420" w:firstLineChars="200"/>
        <w:rPr>
          <w:rFonts w:hint="eastAsia"/>
          <w:color w:val="C00000"/>
          <w:lang w:eastAsia="zh-CN"/>
        </w:rPr>
      </w:pPr>
      <w:r>
        <w:rPr>
          <w:rFonts w:hint="eastAsia"/>
          <w:color w:val="C00000"/>
          <w:lang w:val="en-US" w:eastAsia="zh-CN"/>
        </w:rPr>
        <w:t>P=29.55kN</w:t>
      </w:r>
    </w:p>
    <w:p>
      <w:pPr>
        <w:ind w:firstLine="420" w:firstLineChars="200"/>
        <w:rPr>
          <w:rFonts w:hint="eastAsia"/>
          <w:color w:val="C00000"/>
          <w:vertAlign w:val="baseline"/>
          <w:lang w:val="en-US" w:eastAsia="zh-CN"/>
        </w:rPr>
      </w:pPr>
      <w:r>
        <w:rPr>
          <w:rFonts w:hint="eastAsia"/>
          <w:color w:val="C00000"/>
          <w:lang w:val="en-US" w:eastAsia="zh-CN"/>
        </w:rPr>
        <w:t>γ</w:t>
      </w:r>
      <w:r>
        <w:rPr>
          <w:rFonts w:hint="default"/>
          <w:color w:val="C00000"/>
          <w:lang w:val="en-US" w:eastAsia="zh-CN"/>
        </w:rPr>
        <w:t>’</w:t>
      </w:r>
      <w:r>
        <w:rPr>
          <w:rFonts w:hint="eastAsia"/>
          <w:color w:val="C00000"/>
          <w:lang w:val="en-US" w:eastAsia="zh-CN"/>
        </w:rPr>
        <w:t>=19.3kN/m</w:t>
      </w:r>
      <w:r>
        <w:rPr>
          <w:rFonts w:hint="eastAsia"/>
          <w:color w:val="C00000"/>
          <w:vertAlign w:val="superscript"/>
          <w:lang w:val="en-US" w:eastAsia="zh-CN"/>
        </w:rPr>
        <w:t>3</w:t>
      </w:r>
      <w:r>
        <w:rPr>
          <w:rFonts w:hint="eastAsia"/>
          <w:color w:val="C00000"/>
          <w:vertAlign w:val="baseline"/>
          <w:lang w:val="en-US" w:eastAsia="zh-CN"/>
        </w:rPr>
        <w:t>（3层黏土的浮重度）</w:t>
      </w:r>
    </w:p>
    <w:p>
      <w:pPr>
        <w:ind w:firstLine="420" w:firstLineChars="200"/>
        <w:rPr>
          <w:rFonts w:hint="default" w:ascii="Helvetica" w:hAnsi="Helvetica" w:eastAsia="Helvetica" w:cs="Helvetica"/>
          <w:i w:val="0"/>
          <w:iCs w:val="0"/>
          <w:caps w:val="0"/>
          <w:color w:val="C00000"/>
          <w:spacing w:val="0"/>
          <w:sz w:val="21"/>
          <w:szCs w:val="21"/>
          <w:shd w:val="clear" w:fill="FFFFFF"/>
        </w:rPr>
      </w:pPr>
      <w:r>
        <w:rPr>
          <w:rFonts w:hint="eastAsia"/>
          <w:color w:val="C00000"/>
          <w:vertAlign w:val="baseline"/>
          <w:lang w:val="en-US" w:eastAsia="zh-CN"/>
        </w:rPr>
        <w:t>k</w:t>
      </w:r>
      <w:r>
        <w:rPr>
          <w:rFonts w:hint="eastAsia"/>
          <w:color w:val="C00000"/>
          <w:vertAlign w:val="subscript"/>
          <w:lang w:val="en-US" w:eastAsia="zh-CN"/>
        </w:rPr>
        <w:t>p</w:t>
      </w:r>
      <w:r>
        <w:rPr>
          <w:rFonts w:hint="eastAsia"/>
          <w:color w:val="C00000"/>
          <w:vertAlign w:val="baseline"/>
          <w:lang w:val="en-US" w:eastAsia="zh-CN"/>
        </w:rPr>
        <w:t>:</w:t>
      </w:r>
      <w:r>
        <w:rPr>
          <w:rFonts w:hint="default" w:ascii="Helvetica" w:hAnsi="Helvetica" w:eastAsia="Helvetica" w:cs="Helvetica"/>
          <w:i w:val="0"/>
          <w:iCs w:val="0"/>
          <w:caps w:val="0"/>
          <w:color w:val="C00000"/>
          <w:spacing w:val="0"/>
          <w:sz w:val="21"/>
          <w:szCs w:val="21"/>
          <w:shd w:val="clear" w:fill="FFFFFF"/>
        </w:rPr>
        <w:t>被动土压力系数，K</w:t>
      </w:r>
      <w:r>
        <w:rPr>
          <w:rFonts w:hint="default" w:ascii="Helvetica" w:hAnsi="Helvetica" w:eastAsia="Helvetica" w:cs="Helvetica"/>
          <w:i w:val="0"/>
          <w:iCs w:val="0"/>
          <w:caps w:val="0"/>
          <w:color w:val="C00000"/>
          <w:spacing w:val="0"/>
          <w:sz w:val="18"/>
          <w:szCs w:val="18"/>
          <w:shd w:val="clear" w:fill="FFFFFF"/>
          <w:vertAlign w:val="baseline"/>
        </w:rPr>
        <w:t>p</w:t>
      </w:r>
      <w:r>
        <w:rPr>
          <w:rFonts w:hint="default" w:ascii="Helvetica" w:hAnsi="Helvetica" w:eastAsia="Helvetica" w:cs="Helvetica"/>
          <w:i w:val="0"/>
          <w:iCs w:val="0"/>
          <w:caps w:val="0"/>
          <w:color w:val="C00000"/>
          <w:spacing w:val="0"/>
          <w:sz w:val="21"/>
          <w:szCs w:val="21"/>
          <w:shd w:val="clear" w:fill="FFFFFF"/>
        </w:rPr>
        <w:t>=tg(45°+φ/2)</w:t>
      </w:r>
      <w:r>
        <w:rPr>
          <w:rFonts w:hint="eastAsia" w:ascii="Helvetica" w:hAnsi="Helvetica" w:eastAsia="宋体" w:cs="Helvetica"/>
          <w:i w:val="0"/>
          <w:iCs w:val="0"/>
          <w:caps w:val="0"/>
          <w:color w:val="C00000"/>
          <w:spacing w:val="0"/>
          <w:sz w:val="21"/>
          <w:szCs w:val="21"/>
          <w:shd w:val="clear" w:fill="FFFFFF"/>
          <w:lang w:val="en-US" w:eastAsia="zh-CN"/>
        </w:rPr>
        <w:t>=1.308</w:t>
      </w:r>
      <w:r>
        <w:rPr>
          <w:rFonts w:hint="default" w:ascii="Helvetica" w:hAnsi="Helvetica" w:eastAsia="Helvetica" w:cs="Helvetica"/>
          <w:i w:val="0"/>
          <w:iCs w:val="0"/>
          <w:caps w:val="0"/>
          <w:color w:val="C00000"/>
          <w:spacing w:val="0"/>
          <w:sz w:val="21"/>
          <w:szCs w:val="21"/>
          <w:shd w:val="clear" w:fill="FFFFFF"/>
        </w:rPr>
        <w:t>，φ为土的内摩擦角。</w:t>
      </w:r>
    </w:p>
    <w:p>
      <w:pPr>
        <w:ind w:firstLine="420" w:firstLineChars="200"/>
        <w:rPr>
          <w:rFonts w:hint="eastAsia" w:ascii="Helvetica" w:hAnsi="Helvetica" w:eastAsia="宋体" w:cs="Helvetica"/>
          <w:i w:val="0"/>
          <w:iCs w:val="0"/>
          <w:caps w:val="0"/>
          <w:color w:val="C00000"/>
          <w:spacing w:val="0"/>
          <w:sz w:val="21"/>
          <w:szCs w:val="21"/>
          <w:shd w:val="clear" w:fill="FFFFFF"/>
          <w:lang w:val="en-US" w:eastAsia="zh-CN"/>
        </w:rPr>
      </w:pPr>
      <w:r>
        <w:rPr>
          <w:rFonts w:hint="default" w:ascii="Helvetica" w:hAnsi="Helvetica" w:eastAsia="Helvetica" w:cs="Helvetica"/>
          <w:i w:val="0"/>
          <w:iCs w:val="0"/>
          <w:caps w:val="0"/>
          <w:color w:val="C00000"/>
          <w:spacing w:val="0"/>
          <w:sz w:val="21"/>
          <w:szCs w:val="21"/>
          <w:shd w:val="clear" w:fill="FFFFFF"/>
        </w:rPr>
        <w:t>φ</w:t>
      </w:r>
      <w:r>
        <w:rPr>
          <w:rFonts w:hint="eastAsia" w:ascii="Helvetica" w:hAnsi="Helvetica" w:eastAsia="宋体" w:cs="Helvetica"/>
          <w:i w:val="0"/>
          <w:iCs w:val="0"/>
          <w:caps w:val="0"/>
          <w:color w:val="C00000"/>
          <w:spacing w:val="0"/>
          <w:sz w:val="21"/>
          <w:szCs w:val="21"/>
          <w:shd w:val="clear" w:fill="FFFFFF"/>
          <w:lang w:eastAsia="zh-CN"/>
        </w:rPr>
        <w:t>（</w:t>
      </w:r>
      <w:r>
        <w:rPr>
          <w:rFonts w:hint="default" w:ascii="Helvetica" w:hAnsi="Helvetica" w:eastAsia="Helvetica" w:cs="Helvetica"/>
          <w:i w:val="0"/>
          <w:iCs w:val="0"/>
          <w:caps w:val="0"/>
          <w:color w:val="C00000"/>
          <w:spacing w:val="0"/>
          <w:sz w:val="21"/>
          <w:szCs w:val="21"/>
          <w:shd w:val="clear" w:fill="FFFFFF"/>
        </w:rPr>
        <w:t>土的内摩擦角</w:t>
      </w:r>
      <w:r>
        <w:rPr>
          <w:rFonts w:hint="eastAsia" w:ascii="Helvetica" w:hAnsi="Helvetica" w:eastAsia="宋体" w:cs="Helvetica"/>
          <w:i w:val="0"/>
          <w:iCs w:val="0"/>
          <w:caps w:val="0"/>
          <w:color w:val="C00000"/>
          <w:spacing w:val="0"/>
          <w:sz w:val="21"/>
          <w:szCs w:val="21"/>
          <w:shd w:val="clear" w:fill="FFFFFF"/>
          <w:lang w:eastAsia="zh-CN"/>
        </w:rPr>
        <w:t>）：</w:t>
      </w:r>
      <w:r>
        <w:rPr>
          <w:rFonts w:hint="eastAsia" w:ascii="Helvetica" w:hAnsi="Helvetica" w:eastAsia="宋体" w:cs="Helvetica"/>
          <w:i w:val="0"/>
          <w:iCs w:val="0"/>
          <w:caps w:val="0"/>
          <w:color w:val="C00000"/>
          <w:spacing w:val="0"/>
          <w:sz w:val="21"/>
          <w:szCs w:val="21"/>
          <w:shd w:val="clear" w:fill="FFFFFF"/>
          <w:lang w:val="en-US" w:eastAsia="zh-CN"/>
        </w:rPr>
        <w:t>15.2度</w:t>
      </w:r>
    </w:p>
    <w:p>
      <w:pPr>
        <w:ind w:firstLine="420" w:firstLineChars="200"/>
        <w:rPr>
          <w:rFonts w:hint="default" w:ascii="Helvetica" w:hAnsi="Helvetica" w:eastAsia="宋体" w:cs="Helvetica"/>
          <w:i w:val="0"/>
          <w:iCs w:val="0"/>
          <w:caps w:val="0"/>
          <w:color w:val="C00000"/>
          <w:spacing w:val="0"/>
          <w:sz w:val="21"/>
          <w:szCs w:val="21"/>
          <w:shd w:val="clear" w:fill="FFFFFF"/>
          <w:lang w:val="en-US" w:eastAsia="zh-CN"/>
        </w:rPr>
      </w:pPr>
      <w:r>
        <w:rPr>
          <w:rFonts w:hint="eastAsia" w:ascii="Helvetica" w:hAnsi="Helvetica" w:eastAsia="宋体" w:cs="Helvetica"/>
          <w:i w:val="0"/>
          <w:iCs w:val="0"/>
          <w:caps w:val="0"/>
          <w:color w:val="C00000"/>
          <w:spacing w:val="0"/>
          <w:sz w:val="21"/>
          <w:szCs w:val="21"/>
          <w:shd w:val="clear" w:fill="FFFFFF"/>
          <w:lang w:val="en-US" w:eastAsia="zh-CN"/>
        </w:rPr>
        <w:t>δ</w:t>
      </w:r>
      <w:r>
        <w:rPr>
          <w:rFonts w:hint="eastAsia" w:ascii="Helvetica" w:hAnsi="Helvetica" w:eastAsia="宋体" w:cs="Helvetica"/>
          <w:i w:val="0"/>
          <w:iCs w:val="0"/>
          <w:caps w:val="0"/>
          <w:color w:val="C00000"/>
          <w:spacing w:val="0"/>
          <w:sz w:val="21"/>
          <w:szCs w:val="21"/>
          <w:shd w:val="clear" w:fill="FFFFFF"/>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：桩土间摩擦角，cos</w:t>
      </w:r>
      <w:r>
        <w:rPr>
          <w:rFonts w:hint="eastAsia" w:ascii="Helvetica" w:hAnsi="Helvetica" w:eastAsia="宋体" w:cs="Helvetica"/>
          <w:i w:val="0"/>
          <w:iCs w:val="0"/>
          <w:caps w:val="0"/>
          <w:color w:val="C00000"/>
          <w:spacing w:val="0"/>
          <w:sz w:val="21"/>
          <w:szCs w:val="21"/>
          <w:shd w:val="clear" w:fill="FFFFFF"/>
          <w:lang w:val="en-US" w:eastAsia="zh-CN"/>
        </w:rPr>
        <w:t>δ</w:t>
      </w:r>
      <w:r>
        <w:rPr>
          <w:rFonts w:hint="eastAsia" w:ascii="Helvetica" w:hAnsi="Helvetica" w:eastAsia="宋体" w:cs="Helvetica"/>
          <w:i w:val="0"/>
          <w:iCs w:val="0"/>
          <w:caps w:val="0"/>
          <w:color w:val="C00000"/>
          <w:spacing w:val="0"/>
          <w:sz w:val="21"/>
          <w:szCs w:val="21"/>
          <w:shd w:val="clear" w:fill="FFFFFF"/>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=cos((-2/3)*</w:t>
      </w:r>
      <w:r>
        <w:rPr>
          <w:rFonts w:hint="default" w:ascii="Helvetica" w:hAnsi="Helvetica" w:eastAsia="Helvetica" w:cs="Helvetica"/>
          <w:i w:val="0"/>
          <w:iCs w:val="0"/>
          <w:caps w:val="0"/>
          <w:color w:val="C00000"/>
          <w:spacing w:val="0"/>
          <w:sz w:val="21"/>
          <w:szCs w:val="21"/>
          <w:shd w:val="clear" w:fill="FFFFFF"/>
        </w:rPr>
        <w:t>φ</w:t>
      </w:r>
      <w:r>
        <w:rPr>
          <w:rFonts w:hint="eastAsia" w:ascii="Helvetica" w:hAnsi="Helvetica" w:eastAsia="宋体" w:cs="Helvetica"/>
          <w:i w:val="0"/>
          <w:iCs w:val="0"/>
          <w:caps w:val="0"/>
          <w:color w:val="C00000"/>
          <w:spacing w:val="0"/>
          <w:sz w:val="21"/>
          <w:szCs w:val="21"/>
          <w:shd w:val="clear" w:fill="FFFFFF"/>
          <w:lang w:val="en-US" w:eastAsia="zh-CN"/>
        </w:rPr>
        <w:t>)=0.984</w:t>
      </w:r>
    </w:p>
    <w:p>
      <w:pPr>
        <w:ind w:firstLine="420" w:firstLineChars="200"/>
        <w:rPr>
          <w:rFonts w:hint="default" w:ascii="Helvetica" w:hAnsi="Helvetica" w:eastAsia="宋体" w:cs="Helvetica"/>
          <w:i w:val="0"/>
          <w:iCs w:val="0"/>
          <w:caps w:val="0"/>
          <w:color w:val="C00000"/>
          <w:spacing w:val="0"/>
          <w:sz w:val="21"/>
          <w:szCs w:val="21"/>
          <w:shd w:val="clear" w:fill="FFFFFF"/>
          <w:lang w:val="en-US" w:eastAsia="zh-CN"/>
        </w:rPr>
      </w:pPr>
      <w:r>
        <w:rPr>
          <w:rFonts w:hint="eastAsia" w:ascii="Helvetica" w:hAnsi="Helvetica" w:eastAsia="宋体" w:cs="Helvetica"/>
          <w:i w:val="0"/>
          <w:iCs w:val="0"/>
          <w:caps w:val="0"/>
          <w:color w:val="C00000"/>
          <w:spacing w:val="0"/>
          <w:sz w:val="21"/>
          <w:szCs w:val="21"/>
          <w:shd w:val="clear" w:fill="FFFFFF"/>
          <w:lang w:val="en-US" w:eastAsia="zh-CN"/>
        </w:rPr>
        <w:t>D:桩径（0.5m），壁厚12mm</w:t>
      </w:r>
    </w:p>
    <w:p>
      <w:pPr>
        <w:ind w:firstLine="420" w:firstLineChars="200"/>
        <w:rPr>
          <w:rFonts w:hint="eastAsia" w:ascii="Helvetica" w:hAnsi="Helvetica" w:eastAsia="宋体" w:cs="Helvetica"/>
          <w:i w:val="0"/>
          <w:iCs w:val="0"/>
          <w:caps w:val="0"/>
          <w:color w:val="C00000"/>
          <w:spacing w:val="0"/>
          <w:sz w:val="21"/>
          <w:szCs w:val="21"/>
          <w:shd w:val="clear" w:fill="FFFFFF"/>
          <w:lang w:val="en-US" w:eastAsia="zh-CN"/>
        </w:rPr>
      </w:pPr>
      <w:r>
        <w:rPr>
          <w:rFonts w:hint="eastAsia" w:ascii="Helvetica" w:hAnsi="Helvetica" w:eastAsia="宋体" w:cs="Helvetica"/>
          <w:i w:val="0"/>
          <w:iCs w:val="0"/>
          <w:caps w:val="0"/>
          <w:color w:val="C00000"/>
          <w:spacing w:val="0"/>
          <w:sz w:val="21"/>
          <w:szCs w:val="21"/>
          <w:shd w:val="clear" w:fill="FFFFFF"/>
          <w:lang w:val="en-US" w:eastAsia="zh-CN"/>
        </w:rPr>
        <w:t>（1）被动土压力计算</w:t>
      </w:r>
    </w:p>
    <w:p>
      <w:pPr>
        <w:ind w:firstLine="420" w:firstLineChars="200"/>
        <w:rPr>
          <w:rFonts w:hint="eastAsia"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lang w:val="en-US" w:eastAsia="zh-CN"/>
        </w:rPr>
        <w:t>桩径范围内土楔体和桩径两侧的土体的不同作用产生的位于泥面下x位置的水平被动土压力强度（kN/m），分别为e</w:t>
      </w:r>
      <w:r>
        <w:rPr>
          <w:rFonts w:hint="eastAsia" w:ascii="Helvetica" w:hAnsi="Helvetica" w:eastAsia="宋体" w:cs="Helvetica"/>
          <w:i w:val="0"/>
          <w:iCs w:val="0"/>
          <w:caps w:val="0"/>
          <w:color w:val="C00000"/>
          <w:spacing w:val="0"/>
          <w:sz w:val="21"/>
          <w:szCs w:val="21"/>
          <w:shd w:val="clear" w:fill="FFFFFF"/>
          <w:vertAlign w:val="subscript"/>
          <w:lang w:val="en-US" w:eastAsia="zh-CN"/>
        </w:rPr>
        <w:t>p1</w:t>
      </w:r>
      <w:r>
        <w:rPr>
          <w:rFonts w:hint="eastAsia" w:ascii="Helvetica" w:hAnsi="Helvetica" w:eastAsia="宋体" w:cs="Helvetica"/>
          <w:i w:val="0"/>
          <w:iCs w:val="0"/>
          <w:caps w:val="0"/>
          <w:color w:val="C00000"/>
          <w:spacing w:val="0"/>
          <w:sz w:val="21"/>
          <w:szCs w:val="21"/>
          <w:shd w:val="clear" w:fill="FFFFFF"/>
          <w:vertAlign w:val="baseline"/>
          <w:lang w:val="en-US" w:eastAsia="zh-CN"/>
        </w:rPr>
        <w:t>和e</w:t>
      </w:r>
      <w:r>
        <w:rPr>
          <w:rFonts w:hint="eastAsia" w:ascii="Helvetica" w:hAnsi="Helvetica" w:eastAsia="宋体" w:cs="Helvetica"/>
          <w:i w:val="0"/>
          <w:iCs w:val="0"/>
          <w:caps w:val="0"/>
          <w:color w:val="C00000"/>
          <w:spacing w:val="0"/>
          <w:sz w:val="21"/>
          <w:szCs w:val="21"/>
          <w:shd w:val="clear" w:fill="FFFFFF"/>
          <w:vertAlign w:val="subscript"/>
          <w:lang w:val="en-US" w:eastAsia="zh-CN"/>
        </w:rPr>
        <w:t>p2</w:t>
      </w:r>
      <w:r>
        <w:rPr>
          <w:rFonts w:hint="eastAsia" w:ascii="Helvetica" w:hAnsi="Helvetica" w:eastAsia="宋体" w:cs="Helvetica"/>
          <w:i w:val="0"/>
          <w:iCs w:val="0"/>
          <w:caps w:val="0"/>
          <w:color w:val="C00000"/>
          <w:spacing w:val="0"/>
          <w:sz w:val="21"/>
          <w:szCs w:val="21"/>
          <w:shd w:val="clear" w:fill="FFFFFF"/>
          <w:vertAlign w:val="baseline"/>
          <w:lang w:val="en-US" w:eastAsia="zh-CN"/>
        </w:rPr>
        <w:t>，</w:t>
      </w:r>
    </w:p>
    <w:p>
      <w:pPr>
        <w:ind w:firstLine="420" w:firstLineChars="200"/>
        <w:rPr>
          <w:rFonts w:hint="default"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e</w:t>
      </w:r>
      <w:r>
        <w:rPr>
          <w:rFonts w:hint="eastAsia" w:ascii="Helvetica" w:hAnsi="Helvetica" w:eastAsia="宋体" w:cs="Helvetica"/>
          <w:i w:val="0"/>
          <w:iCs w:val="0"/>
          <w:caps w:val="0"/>
          <w:color w:val="C00000"/>
          <w:spacing w:val="0"/>
          <w:sz w:val="21"/>
          <w:szCs w:val="21"/>
          <w:shd w:val="clear" w:fill="FFFFFF"/>
          <w:vertAlign w:val="subscript"/>
          <w:lang w:val="en-US" w:eastAsia="zh-CN"/>
        </w:rPr>
        <w:t>p1</w:t>
      </w:r>
      <w:r>
        <w:rPr>
          <w:rFonts w:hint="eastAsia" w:ascii="Helvetica" w:hAnsi="Helvetica" w:eastAsia="宋体" w:cs="Helvetica"/>
          <w:i w:val="0"/>
          <w:iCs w:val="0"/>
          <w:caps w:val="0"/>
          <w:color w:val="C00000"/>
          <w:spacing w:val="0"/>
          <w:sz w:val="21"/>
          <w:szCs w:val="21"/>
          <w:shd w:val="clear" w:fill="FFFFFF"/>
          <w:vertAlign w:val="baseline"/>
          <w:lang w:val="en-US" w:eastAsia="zh-CN"/>
        </w:rPr>
        <w:t>=</w:t>
      </w:r>
      <w:r>
        <w:rPr>
          <w:rFonts w:hint="eastAsia"/>
          <w:color w:val="C00000"/>
          <w:lang w:val="en-US" w:eastAsia="zh-CN"/>
        </w:rPr>
        <w:t>γ</w:t>
      </w:r>
      <w:r>
        <w:rPr>
          <w:rFonts w:hint="default"/>
          <w:color w:val="C00000"/>
          <w:lang w:val="en-US" w:eastAsia="zh-CN"/>
        </w:rPr>
        <w:t>’</w:t>
      </w:r>
      <w:r>
        <w:rPr>
          <w:rFonts w:hint="eastAsia"/>
          <w:color w:val="C00000"/>
          <w:vertAlign w:val="baseline"/>
          <w:lang w:val="en-US" w:eastAsia="zh-CN"/>
        </w:rPr>
        <w:t>k</w:t>
      </w:r>
      <w:r>
        <w:rPr>
          <w:rFonts w:hint="eastAsia"/>
          <w:color w:val="C00000"/>
          <w:vertAlign w:val="subscript"/>
          <w:lang w:val="en-US" w:eastAsia="zh-CN"/>
        </w:rPr>
        <w:t>p</w:t>
      </w:r>
      <w:r>
        <w:rPr>
          <w:rFonts w:hint="eastAsia"/>
          <w:color w:val="C00000"/>
          <w:vertAlign w:val="baseline"/>
          <w:lang w:val="en-US" w:eastAsia="zh-CN"/>
        </w:rPr>
        <w:t>cos</w:t>
      </w:r>
      <w:r>
        <w:rPr>
          <w:rFonts w:hint="eastAsia" w:ascii="Helvetica" w:hAnsi="Helvetica" w:eastAsia="宋体" w:cs="Helvetica"/>
          <w:i w:val="0"/>
          <w:iCs w:val="0"/>
          <w:caps w:val="0"/>
          <w:color w:val="C00000"/>
          <w:spacing w:val="0"/>
          <w:sz w:val="21"/>
          <w:szCs w:val="21"/>
          <w:shd w:val="clear" w:fill="FFFFFF"/>
          <w:lang w:val="en-US" w:eastAsia="zh-CN"/>
        </w:rPr>
        <w:t>δ</w:t>
      </w:r>
      <w:r>
        <w:rPr>
          <w:rFonts w:hint="eastAsia" w:ascii="Helvetica" w:hAnsi="Helvetica" w:eastAsia="宋体" w:cs="Helvetica"/>
          <w:i w:val="0"/>
          <w:iCs w:val="0"/>
          <w:caps w:val="0"/>
          <w:color w:val="C00000"/>
          <w:spacing w:val="0"/>
          <w:sz w:val="21"/>
          <w:szCs w:val="21"/>
          <w:shd w:val="clear" w:fill="FFFFFF"/>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Dx=19.3*1.308*0.984*0.5*x=12.42x kN/m;</w:t>
      </w:r>
    </w:p>
    <w:p>
      <w:pPr>
        <w:ind w:firstLine="420" w:firstLineChars="200"/>
        <w:rPr>
          <w:rFonts w:hint="eastAsia"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e</w:t>
      </w:r>
      <w:r>
        <w:rPr>
          <w:rFonts w:hint="eastAsia" w:ascii="Helvetica" w:hAnsi="Helvetica" w:eastAsia="宋体" w:cs="Helvetica"/>
          <w:i w:val="0"/>
          <w:iCs w:val="0"/>
          <w:caps w:val="0"/>
          <w:color w:val="C00000"/>
          <w:spacing w:val="0"/>
          <w:sz w:val="21"/>
          <w:szCs w:val="21"/>
          <w:shd w:val="clear" w:fill="FFFFFF"/>
          <w:vertAlign w:val="subscript"/>
          <w:lang w:val="en-US" w:eastAsia="zh-CN"/>
        </w:rPr>
        <w:t>p2</w:t>
      </w:r>
      <w:r>
        <w:rPr>
          <w:rFonts w:hint="eastAsia" w:ascii="Helvetica" w:hAnsi="Helvetica" w:eastAsia="宋体" w:cs="Helvetica"/>
          <w:i w:val="0"/>
          <w:iCs w:val="0"/>
          <w:caps w:val="0"/>
          <w:color w:val="C00000"/>
          <w:spacing w:val="0"/>
          <w:sz w:val="21"/>
          <w:szCs w:val="21"/>
          <w:shd w:val="clear" w:fill="FFFFFF"/>
          <w:vertAlign w:val="baseline"/>
          <w:lang w:val="en-US" w:eastAsia="zh-CN"/>
        </w:rPr>
        <w:t>=</w:t>
      </w:r>
      <w:r>
        <w:rPr>
          <w:rFonts w:hint="eastAsia"/>
          <w:color w:val="C00000"/>
          <w:lang w:val="en-US" w:eastAsia="zh-CN"/>
        </w:rPr>
        <w:t>γ</w:t>
      </w:r>
      <w:r>
        <w:rPr>
          <w:rFonts w:hint="default"/>
          <w:color w:val="C00000"/>
          <w:lang w:val="en-US" w:eastAsia="zh-CN"/>
        </w:rPr>
        <w:t>’</w:t>
      </w:r>
      <w:r>
        <w:rPr>
          <w:rFonts w:hint="eastAsia"/>
          <w:color w:val="C00000"/>
          <w:vertAlign w:val="baseline"/>
          <w:lang w:val="en-US" w:eastAsia="zh-CN"/>
        </w:rPr>
        <w:t>k</w:t>
      </w:r>
      <w:r>
        <w:rPr>
          <w:rFonts w:hint="eastAsia"/>
          <w:color w:val="C00000"/>
          <w:vertAlign w:val="subscript"/>
          <w:lang w:val="en-US" w:eastAsia="zh-CN"/>
        </w:rPr>
        <w:t>p</w:t>
      </w:r>
      <w:r>
        <w:rPr>
          <w:rFonts w:hint="eastAsia"/>
          <w:color w:val="C00000"/>
          <w:vertAlign w:val="baseline"/>
          <w:lang w:val="en-US" w:eastAsia="zh-CN"/>
        </w:rPr>
        <w:t>cos</w:t>
      </w:r>
      <w:r>
        <w:rPr>
          <w:rFonts w:hint="eastAsia" w:ascii="Helvetica" w:hAnsi="Helvetica" w:eastAsia="宋体" w:cs="Helvetica"/>
          <w:i w:val="0"/>
          <w:iCs w:val="0"/>
          <w:caps w:val="0"/>
          <w:color w:val="C00000"/>
          <w:spacing w:val="0"/>
          <w:sz w:val="21"/>
          <w:szCs w:val="21"/>
          <w:shd w:val="clear" w:fill="FFFFFF"/>
          <w:lang w:val="en-US" w:eastAsia="zh-CN"/>
        </w:rPr>
        <w:t>δ</w:t>
      </w:r>
      <w:r>
        <w:rPr>
          <w:rFonts w:hint="eastAsia" w:ascii="Helvetica" w:hAnsi="Helvetica" w:eastAsia="宋体" w:cs="Helvetica"/>
          <w:i w:val="0"/>
          <w:iCs w:val="0"/>
          <w:caps w:val="0"/>
          <w:color w:val="C00000"/>
          <w:spacing w:val="0"/>
          <w:sz w:val="21"/>
          <w:szCs w:val="21"/>
          <w:shd w:val="clear" w:fill="FFFFFF"/>
          <w:vertAlign w:val="subscript"/>
          <w:lang w:val="en-US" w:eastAsia="zh-CN"/>
        </w:rPr>
        <w:t>p</w:t>
      </w:r>
      <m:oMath>
        <m:f>
          <m:fPr>
            <m:ctrlPr>
              <w:rPr>
                <w:rFonts w:ascii="Cambria Math" w:hAnsi="Cambria Math" w:cs="Helvetica"/>
                <w:i/>
                <w:iCs w:val="0"/>
                <w:caps w:val="0"/>
                <w:color w:val="C00000"/>
                <w:spacing w:val="0"/>
                <w:sz w:val="21"/>
                <w:szCs w:val="21"/>
                <w:shd w:val="clear" w:fill="FFFFFF"/>
                <w:vertAlign w:val="subscript"/>
                <w:lang w:val="en-US"/>
              </w:rPr>
            </m:ctrlPr>
          </m:fPr>
          <m:num>
            <m:sSup>
              <m:sSupPr>
                <m:ctrlPr>
                  <w:rPr>
                    <w:rFonts w:ascii="Cambria Math" w:hAnsi="Cambria Math" w:cs="Helvetica"/>
                    <w:i/>
                    <w:iCs w:val="0"/>
                    <w:caps w:val="0"/>
                    <w:color w:val="C00000"/>
                    <w:spacing w:val="0"/>
                    <w:sz w:val="21"/>
                    <w:szCs w:val="21"/>
                    <w:shd w:val="clear" w:fill="FFFFFF"/>
                    <w:vertAlign w:val="subscript"/>
                    <w:lang w:val="en-US"/>
                  </w:rPr>
                </m:ctrlPr>
              </m:sSupPr>
              <m:e>
                <m:r>
                  <m:rPr/>
                  <w:rPr>
                    <w:rFonts w:hint="default" w:ascii="Cambria Math" w:hAnsi="Cambria Math" w:cs="Helvetica"/>
                    <w:caps w:val="0"/>
                    <w:color w:val="C00000"/>
                    <w:spacing w:val="0"/>
                    <w:sz w:val="21"/>
                    <w:szCs w:val="21"/>
                    <w:shd w:val="clear" w:fill="FFFFFF"/>
                    <w:vertAlign w:val="subscript"/>
                    <w:lang w:val="en-US" w:eastAsia="zh-CN"/>
                  </w:rPr>
                  <m:t>x</m:t>
                </m:r>
                <m:ctrlPr>
                  <w:rPr>
                    <w:rFonts w:ascii="Cambria Math" w:hAnsi="Cambria Math" w:cs="Helvetica"/>
                    <w:i/>
                    <w:iCs w:val="0"/>
                    <w:caps w:val="0"/>
                    <w:color w:val="C00000"/>
                    <w:spacing w:val="0"/>
                    <w:sz w:val="21"/>
                    <w:szCs w:val="21"/>
                    <w:shd w:val="clear" w:fill="FFFFFF"/>
                    <w:vertAlign w:val="subscript"/>
                    <w:lang w:val="en-US"/>
                  </w:rPr>
                </m:ctrlPr>
              </m:e>
              <m:sup>
                <m:r>
                  <m:rPr/>
                  <w:rPr>
                    <w:rFonts w:hint="default" w:ascii="Cambria Math" w:hAnsi="Cambria Math" w:cs="Helvetica"/>
                    <w:caps w:val="0"/>
                    <w:color w:val="C00000"/>
                    <w:spacing w:val="0"/>
                    <w:sz w:val="21"/>
                    <w:szCs w:val="21"/>
                    <w:shd w:val="clear" w:fill="FFFFFF"/>
                    <w:vertAlign w:val="subscript"/>
                    <w:lang w:val="en-US" w:eastAsia="zh-CN"/>
                  </w:rPr>
                  <m:t>2</m:t>
                </m:r>
                <m:ctrlPr>
                  <w:rPr>
                    <w:rFonts w:ascii="Cambria Math" w:hAnsi="Cambria Math" w:cs="Helvetica"/>
                    <w:i/>
                    <w:iCs w:val="0"/>
                    <w:caps w:val="0"/>
                    <w:color w:val="C00000"/>
                    <w:spacing w:val="0"/>
                    <w:sz w:val="21"/>
                    <w:szCs w:val="21"/>
                    <w:shd w:val="clear" w:fill="FFFFFF"/>
                    <w:vertAlign w:val="subscript"/>
                    <w:lang w:val="en-US"/>
                  </w:rPr>
                </m:ctrlPr>
              </m:sup>
            </m:sSup>
            <m:ctrlPr>
              <w:rPr>
                <w:rFonts w:ascii="Cambria Math" w:hAnsi="Cambria Math" w:cs="Helvetica"/>
                <w:i/>
                <w:iCs w:val="0"/>
                <w:caps w:val="0"/>
                <w:color w:val="C00000"/>
                <w:spacing w:val="0"/>
                <w:sz w:val="21"/>
                <w:szCs w:val="21"/>
                <w:shd w:val="clear" w:fill="FFFFFF"/>
                <w:vertAlign w:val="subscript"/>
                <w:lang w:val="en-US"/>
              </w:rPr>
            </m:ctrlPr>
          </m:num>
          <m:den>
            <m:r>
              <m:rPr/>
              <w:rPr>
                <w:rFonts w:ascii="Cambria Math" w:hAnsi="Cambria Math" w:cs="Helvetica"/>
                <w:caps w:val="0"/>
                <w:color w:val="C00000"/>
                <w:spacing w:val="0"/>
                <w:sz w:val="21"/>
                <w:szCs w:val="21"/>
                <w:shd w:val="clear" w:fill="FFFFFF"/>
                <w:vertAlign w:val="subscript"/>
                <w:lang w:val="en-US"/>
              </w:rPr>
              <m:t>2</m:t>
            </m:r>
            <m:ctrlPr>
              <w:rPr>
                <w:rFonts w:ascii="Cambria Math" w:hAnsi="Cambria Math" w:cs="Helvetica"/>
                <w:i/>
                <w:iCs w:val="0"/>
                <w:caps w:val="0"/>
                <w:color w:val="C00000"/>
                <w:spacing w:val="0"/>
                <w:sz w:val="21"/>
                <w:szCs w:val="21"/>
                <w:shd w:val="clear" w:fill="FFFFFF"/>
                <w:vertAlign w:val="subscript"/>
                <w:lang w:val="en-US"/>
              </w:rPr>
            </m:ctrlPr>
          </m:den>
        </m:f>
      </m:oMath>
      <w:r>
        <w:rPr>
          <w:rFonts w:hint="eastAsia" w:hAnsi="Cambria Math" w:cs="Helvetica"/>
          <w:i w:val="0"/>
          <w:iCs w:val="0"/>
          <w:caps w:val="0"/>
          <w:color w:val="C00000"/>
          <w:spacing w:val="0"/>
          <w:sz w:val="21"/>
          <w:szCs w:val="21"/>
          <w:shd w:val="clear" w:fill="FFFFFF"/>
          <w:vertAlign w:val="subscript"/>
          <w:lang w:val="en-US" w:eastAsia="zh-CN"/>
        </w:rPr>
        <w:t xml:space="preserve"> </w:t>
      </w:r>
      <w:r>
        <w:rPr>
          <w:rFonts w:hint="eastAsia" w:hAnsi="Cambria Math" w:cs="Helvetica"/>
          <w:i w:val="0"/>
          <w:iCs w:val="0"/>
          <w:caps w:val="0"/>
          <w:color w:val="C00000"/>
          <w:spacing w:val="0"/>
          <w:sz w:val="21"/>
          <w:szCs w:val="21"/>
          <w:shd w:val="clear" w:fill="FFFFFF"/>
          <w:vertAlign w:val="baseline"/>
          <w:lang w:val="en-US" w:eastAsia="zh-CN"/>
        </w:rPr>
        <w:t>=19.3*1.308*0.984*</w:t>
      </w:r>
      <m:oMath>
        <m:f>
          <m:fPr>
            <m:ctrlPr>
              <w:rPr>
                <w:rFonts w:ascii="Cambria Math" w:hAnsi="Cambria Math" w:cs="Helvetica"/>
                <w:i/>
                <w:iCs w:val="0"/>
                <w:caps w:val="0"/>
                <w:color w:val="C00000"/>
                <w:spacing w:val="0"/>
                <w:sz w:val="21"/>
                <w:szCs w:val="21"/>
                <w:shd w:val="clear" w:fill="FFFFFF"/>
                <w:vertAlign w:val="subscript"/>
                <w:lang w:val="en-US"/>
              </w:rPr>
            </m:ctrlPr>
          </m:fPr>
          <m:num>
            <m:sSup>
              <m:sSupPr>
                <m:ctrlPr>
                  <w:rPr>
                    <w:rFonts w:ascii="Cambria Math" w:hAnsi="Cambria Math" w:cs="Helvetica"/>
                    <w:i/>
                    <w:iCs w:val="0"/>
                    <w:caps w:val="0"/>
                    <w:color w:val="C00000"/>
                    <w:spacing w:val="0"/>
                    <w:sz w:val="21"/>
                    <w:szCs w:val="21"/>
                    <w:shd w:val="clear" w:fill="FFFFFF"/>
                    <w:vertAlign w:val="subscript"/>
                    <w:lang w:val="en-US"/>
                  </w:rPr>
                </m:ctrlPr>
              </m:sSupPr>
              <m:e>
                <m:r>
                  <m:rPr/>
                  <w:rPr>
                    <w:rFonts w:hint="default" w:ascii="Cambria Math" w:hAnsi="Cambria Math" w:cs="Helvetica"/>
                    <w:caps w:val="0"/>
                    <w:color w:val="C00000"/>
                    <w:spacing w:val="0"/>
                    <w:sz w:val="21"/>
                    <w:szCs w:val="21"/>
                    <w:shd w:val="clear" w:fill="FFFFFF"/>
                    <w:vertAlign w:val="subscript"/>
                    <w:lang w:val="en-US" w:eastAsia="zh-CN"/>
                  </w:rPr>
                  <m:t>x</m:t>
                </m:r>
                <m:ctrlPr>
                  <w:rPr>
                    <w:rFonts w:ascii="Cambria Math" w:hAnsi="Cambria Math" w:cs="Helvetica"/>
                    <w:i/>
                    <w:iCs w:val="0"/>
                    <w:caps w:val="0"/>
                    <w:color w:val="C00000"/>
                    <w:spacing w:val="0"/>
                    <w:sz w:val="21"/>
                    <w:szCs w:val="21"/>
                    <w:shd w:val="clear" w:fill="FFFFFF"/>
                    <w:vertAlign w:val="subscript"/>
                    <w:lang w:val="en-US"/>
                  </w:rPr>
                </m:ctrlPr>
              </m:e>
              <m:sup>
                <m:r>
                  <m:rPr/>
                  <w:rPr>
                    <w:rFonts w:hint="default" w:ascii="Cambria Math" w:hAnsi="Cambria Math" w:cs="Helvetica"/>
                    <w:caps w:val="0"/>
                    <w:color w:val="C00000"/>
                    <w:spacing w:val="0"/>
                    <w:sz w:val="21"/>
                    <w:szCs w:val="21"/>
                    <w:shd w:val="clear" w:fill="FFFFFF"/>
                    <w:vertAlign w:val="subscript"/>
                    <w:lang w:val="en-US" w:eastAsia="zh-CN"/>
                  </w:rPr>
                  <m:t>2</m:t>
                </m:r>
                <m:ctrlPr>
                  <w:rPr>
                    <w:rFonts w:ascii="Cambria Math" w:hAnsi="Cambria Math" w:cs="Helvetica"/>
                    <w:i/>
                    <w:iCs w:val="0"/>
                    <w:caps w:val="0"/>
                    <w:color w:val="C00000"/>
                    <w:spacing w:val="0"/>
                    <w:sz w:val="21"/>
                    <w:szCs w:val="21"/>
                    <w:shd w:val="clear" w:fill="FFFFFF"/>
                    <w:vertAlign w:val="subscript"/>
                    <w:lang w:val="en-US"/>
                  </w:rPr>
                </m:ctrlPr>
              </m:sup>
            </m:sSup>
            <m:ctrlPr>
              <w:rPr>
                <w:rFonts w:ascii="Cambria Math" w:hAnsi="Cambria Math" w:cs="Helvetica"/>
                <w:i/>
                <w:iCs w:val="0"/>
                <w:caps w:val="0"/>
                <w:color w:val="C00000"/>
                <w:spacing w:val="0"/>
                <w:sz w:val="21"/>
                <w:szCs w:val="21"/>
                <w:shd w:val="clear" w:fill="FFFFFF"/>
                <w:vertAlign w:val="subscript"/>
                <w:lang w:val="en-US"/>
              </w:rPr>
            </m:ctrlPr>
          </m:num>
          <m:den>
            <m:r>
              <m:rPr/>
              <w:rPr>
                <w:rFonts w:ascii="Cambria Math" w:hAnsi="Cambria Math" w:cs="Helvetica"/>
                <w:caps w:val="0"/>
                <w:color w:val="C00000"/>
                <w:spacing w:val="0"/>
                <w:sz w:val="21"/>
                <w:szCs w:val="21"/>
                <w:shd w:val="clear" w:fill="FFFFFF"/>
                <w:vertAlign w:val="subscript"/>
                <w:lang w:val="en-US"/>
              </w:rPr>
              <m:t>2</m:t>
            </m:r>
            <m:ctrlPr>
              <w:rPr>
                <w:rFonts w:ascii="Cambria Math" w:hAnsi="Cambria Math" w:cs="Helvetica"/>
                <w:i/>
                <w:iCs w:val="0"/>
                <w:caps w:val="0"/>
                <w:color w:val="C00000"/>
                <w:spacing w:val="0"/>
                <w:sz w:val="21"/>
                <w:szCs w:val="21"/>
                <w:shd w:val="clear" w:fill="FFFFFF"/>
                <w:vertAlign w:val="subscript"/>
                <w:lang w:val="en-US"/>
              </w:rPr>
            </m:ctrlPr>
          </m:den>
        </m:f>
      </m:oMath>
      <w:r>
        <w:rPr>
          <w:rFonts w:hint="eastAsia" w:hAnsi="Cambria Math" w:cs="Helvetica"/>
          <w:i w:val="0"/>
          <w:iCs w:val="0"/>
          <w:caps w:val="0"/>
          <w:color w:val="C00000"/>
          <w:spacing w:val="0"/>
          <w:sz w:val="21"/>
          <w:szCs w:val="21"/>
          <w:shd w:val="clear" w:fill="FFFFFF"/>
          <w:vertAlign w:val="subscript"/>
          <w:lang w:val="en-US" w:eastAsia="zh-CN"/>
        </w:rPr>
        <w:t xml:space="preserve"> </w:t>
      </w:r>
      <w:r>
        <w:rPr>
          <w:rFonts w:hint="eastAsia" w:hAnsi="Cambria Math" w:cs="Helvetica"/>
          <w:i w:val="0"/>
          <w:iCs w:val="0"/>
          <w:caps w:val="0"/>
          <w:color w:val="C00000"/>
          <w:spacing w:val="0"/>
          <w:sz w:val="21"/>
          <w:szCs w:val="21"/>
          <w:shd w:val="clear" w:fill="FFFFFF"/>
          <w:vertAlign w:val="baseline"/>
          <w:lang w:val="en-US" w:eastAsia="zh-CN"/>
        </w:rPr>
        <w:t>=12.42x</w:t>
      </w:r>
      <w:r>
        <w:rPr>
          <w:rFonts w:hint="eastAsia" w:hAnsi="Cambria Math" w:cs="Helvetica"/>
          <w:i w:val="0"/>
          <w:iCs w:val="0"/>
          <w:caps w:val="0"/>
          <w:color w:val="C00000"/>
          <w:spacing w:val="0"/>
          <w:sz w:val="21"/>
          <w:szCs w:val="21"/>
          <w:shd w:val="clear" w:fill="FFFFFF"/>
          <w:vertAlign w:val="superscript"/>
          <w:lang w:val="en-US" w:eastAsia="zh-CN"/>
        </w:rPr>
        <w:t>2</w:t>
      </w:r>
      <w:r>
        <w:rPr>
          <w:rFonts w:hint="eastAsia" w:hAnsi="Cambria Math" w:cs="Helvetica"/>
          <w:i w:val="0"/>
          <w:iCs w:val="0"/>
          <w:caps w:val="0"/>
          <w:color w:val="C00000"/>
          <w:spacing w:val="0"/>
          <w:sz w:val="21"/>
          <w:szCs w:val="21"/>
          <w:shd w:val="clear" w:fill="FFFFFF"/>
          <w:vertAlign w:val="baseline"/>
          <w:lang w:val="en-US" w:eastAsia="zh-CN"/>
        </w:rPr>
        <w:t xml:space="preserve"> kN/m</w:t>
      </w:r>
      <w:r>
        <w:rPr>
          <w:rFonts w:hint="eastAsia" w:ascii="Helvetica" w:hAnsi="Helvetica" w:eastAsia="宋体" w:cs="Helvetica"/>
          <w:i w:val="0"/>
          <w:iCs w:val="0"/>
          <w:caps w:val="0"/>
          <w:color w:val="C00000"/>
          <w:spacing w:val="0"/>
          <w:sz w:val="21"/>
          <w:szCs w:val="21"/>
          <w:shd w:val="clear" w:fill="FFFFFF"/>
          <w:vertAlign w:val="baseline"/>
          <w:lang w:val="en-US" w:eastAsia="zh-CN"/>
        </w:rPr>
        <w:t>，</w:t>
      </w:r>
    </w:p>
    <w:p>
      <w:pPr>
        <w:ind w:firstLine="420" w:firstLineChars="200"/>
        <w:rPr>
          <w:rFonts w:hint="default"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因此，桩径D范围内和桩径两侧的土楔体在桩前产生的水平向被动土压力合力分别是E</w:t>
      </w:r>
      <w:r>
        <w:rPr>
          <w:rFonts w:hint="eastAsia" w:ascii="Helvetica" w:hAnsi="Helvetica" w:eastAsia="宋体" w:cs="Helvetica"/>
          <w:i w:val="0"/>
          <w:iCs w:val="0"/>
          <w:caps w:val="0"/>
          <w:color w:val="C00000"/>
          <w:spacing w:val="0"/>
          <w:sz w:val="21"/>
          <w:szCs w:val="21"/>
          <w:shd w:val="clear" w:fill="FFFFFF"/>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、E</w:t>
      </w:r>
      <w:r>
        <w:rPr>
          <w:rFonts w:hint="eastAsia" w:ascii="Helvetica" w:hAnsi="Helvetica" w:eastAsia="宋体" w:cs="Helvetica"/>
          <w:i w:val="0"/>
          <w:iCs w:val="0"/>
          <w:caps w:val="0"/>
          <w:color w:val="C00000"/>
          <w:spacing w:val="0"/>
          <w:sz w:val="21"/>
          <w:szCs w:val="21"/>
          <w:shd w:val="clear" w:fill="FFFFFF"/>
          <w:vertAlign w:val="subscript"/>
          <w:lang w:val="en-US" w:eastAsia="zh-CN"/>
        </w:rPr>
        <w:t>s</w:t>
      </w:r>
      <w:r>
        <w:rPr>
          <w:rFonts w:hint="eastAsia" w:ascii="Helvetica" w:hAnsi="Helvetica" w:eastAsia="宋体" w:cs="Helvetica"/>
          <w:i w:val="0"/>
          <w:iCs w:val="0"/>
          <w:caps w:val="0"/>
          <w:color w:val="C00000"/>
          <w:spacing w:val="0"/>
          <w:sz w:val="21"/>
          <w:szCs w:val="21"/>
          <w:shd w:val="clear" w:fill="FFFFFF"/>
          <w:vertAlign w:val="baseline"/>
          <w:lang w:val="en-US" w:eastAsia="zh-CN"/>
        </w:rPr>
        <w:t>：</w:t>
      </w:r>
    </w:p>
    <w:p>
      <w:pPr>
        <w:ind w:firstLine="420" w:firstLineChars="200"/>
        <w:rPr>
          <w:rFonts w:hint="eastAsia" w:hAnsi="Cambria Math"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E</w:t>
      </w:r>
      <w:r>
        <w:rPr>
          <w:rFonts w:hint="eastAsia" w:ascii="Helvetica" w:hAnsi="Helvetica" w:eastAsia="宋体" w:cs="Helvetica"/>
          <w:i w:val="0"/>
          <w:iCs w:val="0"/>
          <w:caps w:val="0"/>
          <w:color w:val="C00000"/>
          <w:spacing w:val="0"/>
          <w:sz w:val="21"/>
          <w:szCs w:val="21"/>
          <w:shd w:val="clear" w:fill="FFFFFF"/>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w:t>
      </w:r>
      <w:r>
        <w:rPr>
          <w:rFonts w:hint="eastAsia"/>
          <w:color w:val="C00000"/>
          <w:lang w:val="en-US" w:eastAsia="zh-CN"/>
        </w:rPr>
        <w:t>γ</w:t>
      </w:r>
      <w:r>
        <w:rPr>
          <w:rFonts w:hint="default"/>
          <w:color w:val="C00000"/>
          <w:lang w:val="en-US" w:eastAsia="zh-CN"/>
        </w:rPr>
        <w:t>’</w:t>
      </w:r>
      <w:r>
        <w:rPr>
          <w:rFonts w:hint="eastAsia"/>
          <w:color w:val="C00000"/>
          <w:vertAlign w:val="baseline"/>
          <w:lang w:val="en-US" w:eastAsia="zh-CN"/>
        </w:rPr>
        <w:t>k</w:t>
      </w:r>
      <w:r>
        <w:rPr>
          <w:rFonts w:hint="eastAsia"/>
          <w:color w:val="C00000"/>
          <w:vertAlign w:val="subscript"/>
          <w:lang w:val="en-US" w:eastAsia="zh-CN"/>
        </w:rPr>
        <w:t>p</w:t>
      </w:r>
      <w:r>
        <w:rPr>
          <w:rFonts w:hint="eastAsia"/>
          <w:color w:val="C00000"/>
          <w:vertAlign w:val="baseline"/>
          <w:lang w:val="en-US" w:eastAsia="zh-CN"/>
        </w:rPr>
        <w:t>cos</w:t>
      </w:r>
      <w:r>
        <w:rPr>
          <w:rFonts w:hint="eastAsia" w:ascii="Helvetica" w:hAnsi="Helvetica" w:eastAsia="宋体" w:cs="Helvetica"/>
          <w:i w:val="0"/>
          <w:iCs w:val="0"/>
          <w:caps w:val="0"/>
          <w:color w:val="C00000"/>
          <w:spacing w:val="0"/>
          <w:sz w:val="21"/>
          <w:szCs w:val="21"/>
          <w:shd w:val="clear" w:fill="FFFFFF"/>
          <w:lang w:val="en-US" w:eastAsia="zh-CN"/>
        </w:rPr>
        <w:t>δ</w:t>
      </w:r>
      <w:r>
        <w:rPr>
          <w:rFonts w:hint="eastAsia" w:ascii="Helvetica" w:hAnsi="Helvetica" w:eastAsia="宋体" w:cs="Helvetica"/>
          <w:i w:val="0"/>
          <w:iCs w:val="0"/>
          <w:caps w:val="0"/>
          <w:color w:val="C00000"/>
          <w:spacing w:val="0"/>
          <w:sz w:val="21"/>
          <w:szCs w:val="21"/>
          <w:shd w:val="clear" w:fill="FFFFFF"/>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D</w:t>
      </w:r>
      <m:oMath>
        <m:f>
          <m:fPr>
            <m:ctrlPr>
              <w:rPr>
                <w:rFonts w:ascii="Cambria Math" w:hAnsi="Cambria Math" w:cs="Helvetica"/>
                <w:i/>
                <w:iCs w:val="0"/>
                <w:caps w:val="0"/>
                <w:color w:val="C00000"/>
                <w:spacing w:val="0"/>
                <w:sz w:val="21"/>
                <w:szCs w:val="21"/>
                <w:shd w:val="clear" w:fill="FFFFFF"/>
                <w:vertAlign w:val="subscript"/>
                <w:lang w:val="en-US"/>
              </w:rPr>
            </m:ctrlPr>
          </m:fPr>
          <m:num>
            <m:sSup>
              <m:sSupPr>
                <m:ctrlPr>
                  <w:rPr>
                    <w:rFonts w:ascii="Cambria Math" w:hAnsi="Cambria Math" w:cs="Helvetica"/>
                    <w:i/>
                    <w:iCs w:val="0"/>
                    <w:caps w:val="0"/>
                    <w:color w:val="C00000"/>
                    <w:spacing w:val="0"/>
                    <w:sz w:val="21"/>
                    <w:szCs w:val="21"/>
                    <w:shd w:val="clear" w:fill="FFFFFF"/>
                    <w:vertAlign w:val="subscript"/>
                    <w:lang w:val="en-US"/>
                  </w:rPr>
                </m:ctrlPr>
              </m:sSupPr>
              <m:e>
                <m:r>
                  <m:rPr/>
                  <w:rPr>
                    <w:rFonts w:hint="default" w:ascii="Cambria Math" w:hAnsi="Cambria Math" w:cs="Helvetica"/>
                    <w:caps w:val="0"/>
                    <w:color w:val="C00000"/>
                    <w:spacing w:val="0"/>
                    <w:sz w:val="21"/>
                    <w:szCs w:val="21"/>
                    <w:shd w:val="clear" w:fill="FFFFFF"/>
                    <w:vertAlign w:val="subscript"/>
                    <w:lang w:val="en-US" w:eastAsia="zh-CN"/>
                  </w:rPr>
                  <m:t>x</m:t>
                </m:r>
                <m:ctrlPr>
                  <w:rPr>
                    <w:rFonts w:ascii="Cambria Math" w:hAnsi="Cambria Math" w:cs="Helvetica"/>
                    <w:i/>
                    <w:iCs w:val="0"/>
                    <w:caps w:val="0"/>
                    <w:color w:val="C00000"/>
                    <w:spacing w:val="0"/>
                    <w:sz w:val="21"/>
                    <w:szCs w:val="21"/>
                    <w:shd w:val="clear" w:fill="FFFFFF"/>
                    <w:vertAlign w:val="subscript"/>
                    <w:lang w:val="en-US"/>
                  </w:rPr>
                </m:ctrlPr>
              </m:e>
              <m:sup>
                <m:r>
                  <m:rPr/>
                  <w:rPr>
                    <w:rFonts w:hint="default" w:ascii="Cambria Math" w:hAnsi="Cambria Math" w:cs="Helvetica"/>
                    <w:caps w:val="0"/>
                    <w:color w:val="C00000"/>
                    <w:spacing w:val="0"/>
                    <w:sz w:val="21"/>
                    <w:szCs w:val="21"/>
                    <w:shd w:val="clear" w:fill="FFFFFF"/>
                    <w:vertAlign w:val="subscript"/>
                    <w:lang w:val="en-US" w:eastAsia="zh-CN"/>
                  </w:rPr>
                  <m:t>2</m:t>
                </m:r>
                <m:ctrlPr>
                  <w:rPr>
                    <w:rFonts w:ascii="Cambria Math" w:hAnsi="Cambria Math" w:cs="Helvetica"/>
                    <w:i/>
                    <w:iCs w:val="0"/>
                    <w:caps w:val="0"/>
                    <w:color w:val="C00000"/>
                    <w:spacing w:val="0"/>
                    <w:sz w:val="21"/>
                    <w:szCs w:val="21"/>
                    <w:shd w:val="clear" w:fill="FFFFFF"/>
                    <w:vertAlign w:val="subscript"/>
                    <w:lang w:val="en-US"/>
                  </w:rPr>
                </m:ctrlPr>
              </m:sup>
            </m:sSup>
            <m:ctrlPr>
              <w:rPr>
                <w:rFonts w:ascii="Cambria Math" w:hAnsi="Cambria Math" w:cs="Helvetica"/>
                <w:i/>
                <w:iCs w:val="0"/>
                <w:caps w:val="0"/>
                <w:color w:val="C00000"/>
                <w:spacing w:val="0"/>
                <w:sz w:val="21"/>
                <w:szCs w:val="21"/>
                <w:shd w:val="clear" w:fill="FFFFFF"/>
                <w:vertAlign w:val="subscript"/>
                <w:lang w:val="en-US"/>
              </w:rPr>
            </m:ctrlPr>
          </m:num>
          <m:den>
            <m:r>
              <m:rPr/>
              <w:rPr>
                <w:rFonts w:ascii="Cambria Math" w:hAnsi="Cambria Math" w:cs="Helvetica"/>
                <w:caps w:val="0"/>
                <w:color w:val="C00000"/>
                <w:spacing w:val="0"/>
                <w:sz w:val="21"/>
                <w:szCs w:val="21"/>
                <w:shd w:val="clear" w:fill="FFFFFF"/>
                <w:vertAlign w:val="subscript"/>
                <w:lang w:val="en-US"/>
              </w:rPr>
              <m:t>2</m:t>
            </m:r>
            <m:ctrlPr>
              <w:rPr>
                <w:rFonts w:ascii="Cambria Math" w:hAnsi="Cambria Math" w:cs="Helvetica"/>
                <w:i/>
                <w:iCs w:val="0"/>
                <w:caps w:val="0"/>
                <w:color w:val="C00000"/>
                <w:spacing w:val="0"/>
                <w:sz w:val="21"/>
                <w:szCs w:val="21"/>
                <w:shd w:val="clear" w:fill="FFFFFF"/>
                <w:vertAlign w:val="subscript"/>
                <w:lang w:val="en-US"/>
              </w:rPr>
            </m:ctrlPr>
          </m:den>
        </m:f>
      </m:oMath>
      <w:r>
        <w:rPr>
          <w:rFonts w:hint="eastAsia" w:hAnsi="Cambria Math" w:cs="Helvetica"/>
          <w:i w:val="0"/>
          <w:iCs w:val="0"/>
          <w:caps w:val="0"/>
          <w:color w:val="C00000"/>
          <w:spacing w:val="0"/>
          <w:sz w:val="21"/>
          <w:szCs w:val="21"/>
          <w:shd w:val="clear" w:fill="FFFFFF"/>
          <w:vertAlign w:val="baseline"/>
          <w:lang w:val="en-US" w:eastAsia="zh-CN"/>
        </w:rPr>
        <w:t>=6.21x</w:t>
      </w:r>
      <w:r>
        <w:rPr>
          <w:rFonts w:hint="eastAsia" w:hAnsi="Cambria Math" w:cs="Helvetica"/>
          <w:i w:val="0"/>
          <w:iCs w:val="0"/>
          <w:caps w:val="0"/>
          <w:color w:val="C00000"/>
          <w:spacing w:val="0"/>
          <w:sz w:val="21"/>
          <w:szCs w:val="21"/>
          <w:shd w:val="clear" w:fill="FFFFFF"/>
          <w:vertAlign w:val="superscript"/>
          <w:lang w:val="en-US" w:eastAsia="zh-CN"/>
        </w:rPr>
        <w:t>2</w:t>
      </w:r>
      <w:r>
        <w:rPr>
          <w:rFonts w:hint="eastAsia" w:hAnsi="Cambria Math" w:cs="Helvetica"/>
          <w:i w:val="0"/>
          <w:iCs w:val="0"/>
          <w:caps w:val="0"/>
          <w:color w:val="C00000"/>
          <w:spacing w:val="0"/>
          <w:sz w:val="21"/>
          <w:szCs w:val="21"/>
          <w:shd w:val="clear" w:fill="FFFFFF"/>
          <w:vertAlign w:val="baseline"/>
          <w:lang w:val="en-US" w:eastAsia="zh-CN"/>
        </w:rPr>
        <w:t xml:space="preserve">;   </w:t>
      </w:r>
      <w:r>
        <w:rPr>
          <w:rFonts w:hint="eastAsia" w:ascii="Helvetica" w:hAnsi="Helvetica" w:eastAsia="宋体" w:cs="Helvetica"/>
          <w:i w:val="0"/>
          <w:iCs w:val="0"/>
          <w:caps w:val="0"/>
          <w:color w:val="C00000"/>
          <w:spacing w:val="0"/>
          <w:sz w:val="21"/>
          <w:szCs w:val="21"/>
          <w:shd w:val="clear" w:fill="FFFFFF"/>
          <w:vertAlign w:val="baseline"/>
          <w:lang w:val="en-US" w:eastAsia="zh-CN"/>
        </w:rPr>
        <w:t>E</w:t>
      </w:r>
      <w:r>
        <w:rPr>
          <w:rFonts w:hint="eastAsia" w:ascii="Helvetica" w:hAnsi="Helvetica" w:eastAsia="宋体" w:cs="Helvetica"/>
          <w:i w:val="0"/>
          <w:iCs w:val="0"/>
          <w:caps w:val="0"/>
          <w:color w:val="C00000"/>
          <w:spacing w:val="0"/>
          <w:sz w:val="21"/>
          <w:szCs w:val="21"/>
          <w:shd w:val="clear" w:fill="FFFFFF"/>
          <w:vertAlign w:val="subscript"/>
          <w:lang w:val="en-US" w:eastAsia="zh-CN"/>
        </w:rPr>
        <w:t>s</w:t>
      </w:r>
      <w:r>
        <w:rPr>
          <w:rFonts w:hint="eastAsia" w:ascii="Helvetica" w:hAnsi="Helvetica" w:eastAsia="宋体" w:cs="Helvetica"/>
          <w:i w:val="0"/>
          <w:iCs w:val="0"/>
          <w:caps w:val="0"/>
          <w:color w:val="C00000"/>
          <w:spacing w:val="0"/>
          <w:sz w:val="21"/>
          <w:szCs w:val="21"/>
          <w:shd w:val="clear" w:fill="FFFFFF"/>
          <w:vertAlign w:val="baseline"/>
          <w:lang w:val="en-US" w:eastAsia="zh-CN"/>
        </w:rPr>
        <w:t>=</w:t>
      </w:r>
      <w:r>
        <w:rPr>
          <w:rFonts w:hint="eastAsia"/>
          <w:color w:val="C00000"/>
          <w:lang w:val="en-US" w:eastAsia="zh-CN"/>
        </w:rPr>
        <w:t>γ</w:t>
      </w:r>
      <w:r>
        <w:rPr>
          <w:rFonts w:hint="default"/>
          <w:color w:val="C00000"/>
          <w:lang w:val="en-US" w:eastAsia="zh-CN"/>
        </w:rPr>
        <w:t>’</w:t>
      </w:r>
      <w:r>
        <w:rPr>
          <w:rFonts w:hint="eastAsia"/>
          <w:color w:val="C00000"/>
          <w:vertAlign w:val="baseline"/>
          <w:lang w:val="en-US" w:eastAsia="zh-CN"/>
        </w:rPr>
        <w:t>k</w:t>
      </w:r>
      <w:r>
        <w:rPr>
          <w:rFonts w:hint="eastAsia"/>
          <w:color w:val="C00000"/>
          <w:vertAlign w:val="subscript"/>
          <w:lang w:val="en-US" w:eastAsia="zh-CN"/>
        </w:rPr>
        <w:t>p</w:t>
      </w:r>
      <w:r>
        <w:rPr>
          <w:rFonts w:hint="eastAsia"/>
          <w:color w:val="C00000"/>
          <w:vertAlign w:val="baseline"/>
          <w:lang w:val="en-US" w:eastAsia="zh-CN"/>
        </w:rPr>
        <w:t>cos</w:t>
      </w:r>
      <w:r>
        <w:rPr>
          <w:rFonts w:hint="eastAsia" w:ascii="Helvetica" w:hAnsi="Helvetica" w:eastAsia="宋体" w:cs="Helvetica"/>
          <w:i w:val="0"/>
          <w:iCs w:val="0"/>
          <w:caps w:val="0"/>
          <w:color w:val="C00000"/>
          <w:spacing w:val="0"/>
          <w:sz w:val="21"/>
          <w:szCs w:val="21"/>
          <w:shd w:val="clear" w:fill="FFFFFF"/>
          <w:lang w:val="en-US" w:eastAsia="zh-CN"/>
        </w:rPr>
        <w:t>δ</w:t>
      </w:r>
      <w:r>
        <w:rPr>
          <w:rFonts w:hint="eastAsia" w:ascii="Helvetica" w:hAnsi="Helvetica" w:eastAsia="宋体" w:cs="Helvetica"/>
          <w:i w:val="0"/>
          <w:iCs w:val="0"/>
          <w:caps w:val="0"/>
          <w:color w:val="C00000"/>
          <w:spacing w:val="0"/>
          <w:sz w:val="21"/>
          <w:szCs w:val="21"/>
          <w:shd w:val="clear" w:fill="FFFFFF"/>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D</w:t>
      </w:r>
      <m:oMath>
        <m:f>
          <m:fPr>
            <m:ctrlPr>
              <w:rPr>
                <w:rFonts w:ascii="Cambria Math" w:hAnsi="Cambria Math" w:cs="Helvetica"/>
                <w:i/>
                <w:iCs w:val="0"/>
                <w:caps w:val="0"/>
                <w:color w:val="C00000"/>
                <w:spacing w:val="0"/>
                <w:sz w:val="21"/>
                <w:szCs w:val="21"/>
                <w:shd w:val="clear" w:fill="FFFFFF"/>
                <w:vertAlign w:val="subscript"/>
                <w:lang w:val="en-US"/>
              </w:rPr>
            </m:ctrlPr>
          </m:fPr>
          <m:num>
            <m:sSup>
              <m:sSupPr>
                <m:ctrlPr>
                  <w:rPr>
                    <w:rFonts w:ascii="Cambria Math" w:hAnsi="Cambria Math" w:cs="Helvetica"/>
                    <w:i/>
                    <w:iCs w:val="0"/>
                    <w:caps w:val="0"/>
                    <w:color w:val="C00000"/>
                    <w:spacing w:val="0"/>
                    <w:sz w:val="21"/>
                    <w:szCs w:val="21"/>
                    <w:shd w:val="clear" w:fill="FFFFFF"/>
                    <w:vertAlign w:val="subscript"/>
                    <w:lang w:val="en-US"/>
                  </w:rPr>
                </m:ctrlPr>
              </m:sSupPr>
              <m:e>
                <m:r>
                  <m:rPr/>
                  <w:rPr>
                    <w:rFonts w:hint="default" w:ascii="Cambria Math" w:hAnsi="Cambria Math" w:cs="Helvetica"/>
                    <w:caps w:val="0"/>
                    <w:color w:val="C00000"/>
                    <w:spacing w:val="0"/>
                    <w:sz w:val="21"/>
                    <w:szCs w:val="21"/>
                    <w:shd w:val="clear" w:fill="FFFFFF"/>
                    <w:vertAlign w:val="subscript"/>
                    <w:lang w:val="en-US" w:eastAsia="zh-CN"/>
                  </w:rPr>
                  <m:t>x</m:t>
                </m:r>
                <m:ctrlPr>
                  <w:rPr>
                    <w:rFonts w:ascii="Cambria Math" w:hAnsi="Cambria Math" w:cs="Helvetica"/>
                    <w:i/>
                    <w:iCs w:val="0"/>
                    <w:caps w:val="0"/>
                    <w:color w:val="C00000"/>
                    <w:spacing w:val="0"/>
                    <w:sz w:val="21"/>
                    <w:szCs w:val="21"/>
                    <w:shd w:val="clear" w:fill="FFFFFF"/>
                    <w:vertAlign w:val="subscript"/>
                    <w:lang w:val="en-US"/>
                  </w:rPr>
                </m:ctrlPr>
              </m:e>
              <m:sup>
                <m:r>
                  <m:rPr/>
                  <w:rPr>
                    <w:rFonts w:hint="default" w:ascii="Cambria Math" w:hAnsi="Cambria Math" w:cs="Helvetica"/>
                    <w:caps w:val="0"/>
                    <w:color w:val="C00000"/>
                    <w:spacing w:val="0"/>
                    <w:sz w:val="21"/>
                    <w:szCs w:val="21"/>
                    <w:shd w:val="clear" w:fill="FFFFFF"/>
                    <w:vertAlign w:val="subscript"/>
                    <w:lang w:val="en-US" w:eastAsia="zh-CN"/>
                  </w:rPr>
                  <m:t>3</m:t>
                </m:r>
                <m:ctrlPr>
                  <w:rPr>
                    <w:rFonts w:ascii="Cambria Math" w:hAnsi="Cambria Math" w:cs="Helvetica"/>
                    <w:i/>
                    <w:iCs w:val="0"/>
                    <w:caps w:val="0"/>
                    <w:color w:val="C00000"/>
                    <w:spacing w:val="0"/>
                    <w:sz w:val="21"/>
                    <w:szCs w:val="21"/>
                    <w:shd w:val="clear" w:fill="FFFFFF"/>
                    <w:vertAlign w:val="subscript"/>
                    <w:lang w:val="en-US"/>
                  </w:rPr>
                </m:ctrlPr>
              </m:sup>
            </m:sSup>
            <m:ctrlPr>
              <w:rPr>
                <w:rFonts w:ascii="Cambria Math" w:hAnsi="Cambria Math" w:cs="Helvetica"/>
                <w:i/>
                <w:iCs w:val="0"/>
                <w:caps w:val="0"/>
                <w:color w:val="C00000"/>
                <w:spacing w:val="0"/>
                <w:sz w:val="21"/>
                <w:szCs w:val="21"/>
                <w:shd w:val="clear" w:fill="FFFFFF"/>
                <w:vertAlign w:val="subscript"/>
                <w:lang w:val="en-US"/>
              </w:rPr>
            </m:ctrlPr>
          </m:num>
          <m:den>
            <m:r>
              <m:rPr/>
              <w:rPr>
                <w:rFonts w:hint="default" w:ascii="Cambria Math" w:hAnsi="Cambria Math" w:cs="Helvetica"/>
                <w:caps w:val="0"/>
                <w:color w:val="C00000"/>
                <w:spacing w:val="0"/>
                <w:sz w:val="21"/>
                <w:szCs w:val="21"/>
                <w:shd w:val="clear" w:fill="FFFFFF"/>
                <w:vertAlign w:val="subscript"/>
                <w:lang w:val="en-US" w:eastAsia="zh-CN"/>
              </w:rPr>
              <m:t>6</m:t>
            </m:r>
            <m:ctrlPr>
              <w:rPr>
                <w:rFonts w:ascii="Cambria Math" w:hAnsi="Cambria Math" w:cs="Helvetica"/>
                <w:i/>
                <w:iCs w:val="0"/>
                <w:caps w:val="0"/>
                <w:color w:val="C00000"/>
                <w:spacing w:val="0"/>
                <w:sz w:val="21"/>
                <w:szCs w:val="21"/>
                <w:shd w:val="clear" w:fill="FFFFFF"/>
                <w:vertAlign w:val="subscript"/>
                <w:lang w:val="en-US"/>
              </w:rPr>
            </m:ctrlPr>
          </m:den>
        </m:f>
      </m:oMath>
      <w:r>
        <w:rPr>
          <w:rFonts w:hint="eastAsia" w:hAnsi="Cambria Math" w:cs="Helvetica"/>
          <w:i w:val="0"/>
          <w:iCs w:val="0"/>
          <w:caps w:val="0"/>
          <w:color w:val="C00000"/>
          <w:spacing w:val="0"/>
          <w:sz w:val="21"/>
          <w:szCs w:val="21"/>
          <w:shd w:val="clear" w:fill="FFFFFF"/>
          <w:vertAlign w:val="baseline"/>
          <w:lang w:val="en-US" w:eastAsia="zh-CN"/>
        </w:rPr>
        <w:t>=2.07x</w:t>
      </w:r>
      <w:r>
        <w:rPr>
          <w:rFonts w:hint="eastAsia" w:hAnsi="Cambria Math" w:cs="Helvetica"/>
          <w:i w:val="0"/>
          <w:iCs w:val="0"/>
          <w:caps w:val="0"/>
          <w:color w:val="C00000"/>
          <w:spacing w:val="0"/>
          <w:sz w:val="21"/>
          <w:szCs w:val="21"/>
          <w:shd w:val="clear" w:fill="FFFFFF"/>
          <w:vertAlign w:val="superscript"/>
          <w:lang w:val="en-US" w:eastAsia="zh-CN"/>
        </w:rPr>
        <w:t>3</w:t>
      </w:r>
      <w:r>
        <w:rPr>
          <w:rFonts w:hint="eastAsia" w:hAnsi="Cambria Math" w:cs="Helvetica"/>
          <w:i w:val="0"/>
          <w:iCs w:val="0"/>
          <w:caps w:val="0"/>
          <w:color w:val="C00000"/>
          <w:spacing w:val="0"/>
          <w:sz w:val="21"/>
          <w:szCs w:val="21"/>
          <w:shd w:val="clear" w:fill="FFFFFF"/>
          <w:vertAlign w:val="baseline"/>
          <w:lang w:val="en-US" w:eastAsia="zh-CN"/>
        </w:rPr>
        <w:t>;</w:t>
      </w:r>
    </w:p>
    <w:p>
      <w:pPr>
        <w:ind w:firstLine="420" w:firstLineChars="200"/>
        <w:rPr>
          <w:rFonts w:hint="eastAsia" w:hAnsi="Cambria Math" w:cs="Helvetica"/>
          <w:i w:val="0"/>
          <w:iCs w:val="0"/>
          <w:caps w:val="0"/>
          <w:color w:val="C00000"/>
          <w:spacing w:val="0"/>
          <w:sz w:val="21"/>
          <w:szCs w:val="21"/>
          <w:shd w:val="clear" w:fill="FFFFFF"/>
          <w:vertAlign w:val="baseline"/>
          <w:lang w:val="en-US" w:eastAsia="zh-CN"/>
        </w:rPr>
      </w:pPr>
      <w:r>
        <w:rPr>
          <w:rFonts w:hint="eastAsia" w:hAnsi="Cambria Math" w:cs="Helvetica"/>
          <w:i w:val="0"/>
          <w:iCs w:val="0"/>
          <w:caps w:val="0"/>
          <w:color w:val="C00000"/>
          <w:spacing w:val="0"/>
          <w:sz w:val="21"/>
          <w:szCs w:val="21"/>
          <w:shd w:val="clear" w:fill="FFFFFF"/>
          <w:vertAlign w:val="baseline"/>
          <w:lang w:val="en-US" w:eastAsia="zh-CN"/>
        </w:rPr>
        <w:t>（2）桩的入土深度t的校核</w:t>
      </w:r>
    </w:p>
    <w:p>
      <w:pPr>
        <w:ind w:firstLine="420" w:firstLineChars="200"/>
        <w:rPr>
          <w:rFonts w:hint="eastAsia" w:hAnsi="Cambria Math" w:cs="Helvetica"/>
          <w:i w:val="0"/>
          <w:iCs w:val="0"/>
          <w:caps w:val="0"/>
          <w:color w:val="C00000"/>
          <w:spacing w:val="0"/>
          <w:sz w:val="21"/>
          <w:szCs w:val="21"/>
          <w:shd w:val="clear" w:fill="FFFFFF"/>
          <w:vertAlign w:val="baseline"/>
          <w:lang w:val="en-US" w:eastAsia="zh-CN"/>
        </w:rPr>
      </w:pPr>
      <w:r>
        <w:rPr>
          <w:rFonts w:hint="eastAsia" w:hAnsi="Cambria Math" w:cs="Helvetica"/>
          <w:i w:val="0"/>
          <w:iCs w:val="0"/>
          <w:caps w:val="0"/>
          <w:color w:val="C00000"/>
          <w:spacing w:val="0"/>
          <w:sz w:val="21"/>
          <w:szCs w:val="21"/>
          <w:shd w:val="clear" w:fill="FFFFFF"/>
          <w:vertAlign w:val="baseline"/>
          <w:lang w:val="en-US" w:eastAsia="zh-CN"/>
        </w:rPr>
        <w:t>由水平力平衡，C+P=E</w:t>
      </w:r>
      <w:r>
        <w:rPr>
          <w:rFonts w:hint="eastAsia" w:hAnsi="Cambria Math" w:cs="Helvetica"/>
          <w:i w:val="0"/>
          <w:iCs w:val="0"/>
          <w:caps w:val="0"/>
          <w:color w:val="C00000"/>
          <w:spacing w:val="0"/>
          <w:sz w:val="21"/>
          <w:szCs w:val="21"/>
          <w:shd w:val="clear" w:fill="FFFFFF"/>
          <w:vertAlign w:val="subscript"/>
          <w:lang w:val="en-US" w:eastAsia="zh-CN"/>
        </w:rPr>
        <w:t>p</w:t>
      </w:r>
      <w:r>
        <w:rPr>
          <w:rFonts w:hint="eastAsia" w:hAnsi="Cambria Math" w:cs="Helvetica"/>
          <w:i w:val="0"/>
          <w:iCs w:val="0"/>
          <w:caps w:val="0"/>
          <w:color w:val="C00000"/>
          <w:spacing w:val="0"/>
          <w:sz w:val="21"/>
          <w:szCs w:val="21"/>
          <w:shd w:val="clear" w:fill="FFFFFF"/>
          <w:vertAlign w:val="baseline"/>
          <w:lang w:val="en-US" w:eastAsia="zh-CN"/>
        </w:rPr>
        <w:t>+E</w:t>
      </w:r>
      <w:r>
        <w:rPr>
          <w:rFonts w:hint="eastAsia" w:hAnsi="Cambria Math" w:cs="Helvetica"/>
          <w:i w:val="0"/>
          <w:iCs w:val="0"/>
          <w:caps w:val="0"/>
          <w:color w:val="C00000"/>
          <w:spacing w:val="0"/>
          <w:sz w:val="21"/>
          <w:szCs w:val="21"/>
          <w:shd w:val="clear" w:fill="FFFFFF"/>
          <w:vertAlign w:val="subscript"/>
          <w:lang w:val="en-US" w:eastAsia="zh-CN"/>
        </w:rPr>
        <w:t>s</w:t>
      </w:r>
      <w:r>
        <w:rPr>
          <w:rFonts w:hint="eastAsia" w:hAnsi="Cambria Math" w:cs="Helvetica"/>
          <w:i w:val="0"/>
          <w:iCs w:val="0"/>
          <w:caps w:val="0"/>
          <w:color w:val="C00000"/>
          <w:spacing w:val="0"/>
          <w:sz w:val="21"/>
          <w:szCs w:val="21"/>
          <w:shd w:val="clear" w:fill="FFFFFF"/>
          <w:vertAlign w:val="baseline"/>
          <w:lang w:val="en-US" w:eastAsia="zh-CN"/>
        </w:rPr>
        <w:t>；桩的总入土深度为弯矩零点t0位置与附加深度t</w:t>
      </w:r>
      <w:r>
        <w:rPr>
          <w:rFonts w:hint="eastAsia" w:hAnsi="Cambria Math" w:cs="Helvetica"/>
          <w:i w:val="0"/>
          <w:iCs w:val="0"/>
          <w:caps w:val="0"/>
          <w:color w:val="C00000"/>
          <w:spacing w:val="0"/>
          <w:sz w:val="21"/>
          <w:szCs w:val="21"/>
          <w:shd w:val="clear" w:fill="FFFFFF"/>
          <w:vertAlign w:val="subscript"/>
          <w:lang w:val="en-US" w:eastAsia="zh-CN"/>
        </w:rPr>
        <w:t>1</w:t>
      </w:r>
      <w:r>
        <w:rPr>
          <w:rFonts w:hint="eastAsia" w:hAnsi="Cambria Math" w:cs="Helvetica"/>
          <w:i w:val="0"/>
          <w:iCs w:val="0"/>
          <w:caps w:val="0"/>
          <w:color w:val="C00000"/>
          <w:spacing w:val="0"/>
          <w:sz w:val="21"/>
          <w:szCs w:val="21"/>
          <w:shd w:val="clear" w:fill="FFFFFF"/>
          <w:vertAlign w:val="baseline"/>
          <w:lang w:val="en-US" w:eastAsia="zh-CN"/>
        </w:rPr>
        <w:t>之和，等效集中力C=2（e</w:t>
      </w:r>
      <w:r>
        <w:rPr>
          <w:rFonts w:hint="eastAsia" w:hAnsi="Cambria Math" w:cs="Helvetica"/>
          <w:i w:val="0"/>
          <w:iCs w:val="0"/>
          <w:caps w:val="0"/>
          <w:color w:val="C00000"/>
          <w:spacing w:val="0"/>
          <w:sz w:val="21"/>
          <w:szCs w:val="21"/>
          <w:shd w:val="clear" w:fill="FFFFFF"/>
          <w:vertAlign w:val="subscript"/>
          <w:lang w:val="en-US" w:eastAsia="zh-CN"/>
        </w:rPr>
        <w:t>p1</w:t>
      </w:r>
      <w:r>
        <w:rPr>
          <w:rFonts w:hint="eastAsia" w:hAnsi="Cambria Math" w:cs="Helvetica"/>
          <w:i w:val="0"/>
          <w:iCs w:val="0"/>
          <w:caps w:val="0"/>
          <w:color w:val="C00000"/>
          <w:spacing w:val="0"/>
          <w:sz w:val="21"/>
          <w:szCs w:val="21"/>
          <w:shd w:val="clear" w:fill="FFFFFF"/>
          <w:vertAlign w:val="baseline"/>
          <w:lang w:val="en-US" w:eastAsia="zh-CN"/>
        </w:rPr>
        <w:t>+e</w:t>
      </w:r>
      <w:r>
        <w:rPr>
          <w:rFonts w:hint="eastAsia" w:hAnsi="Cambria Math" w:cs="Helvetica"/>
          <w:i w:val="0"/>
          <w:iCs w:val="0"/>
          <w:caps w:val="0"/>
          <w:color w:val="C00000"/>
          <w:spacing w:val="0"/>
          <w:sz w:val="21"/>
          <w:szCs w:val="21"/>
          <w:shd w:val="clear" w:fill="FFFFFF"/>
          <w:vertAlign w:val="subscript"/>
          <w:lang w:val="en-US" w:eastAsia="zh-CN"/>
        </w:rPr>
        <w:t>p2</w:t>
      </w:r>
      <w:r>
        <w:rPr>
          <w:rFonts w:hint="eastAsia" w:hAnsi="Cambria Math" w:cs="Helvetica"/>
          <w:i w:val="0"/>
          <w:iCs w:val="0"/>
          <w:caps w:val="0"/>
          <w:color w:val="C00000"/>
          <w:spacing w:val="0"/>
          <w:sz w:val="21"/>
          <w:szCs w:val="21"/>
          <w:shd w:val="clear" w:fill="FFFFFF"/>
          <w:vertAlign w:val="baseline"/>
          <w:lang w:val="en-US" w:eastAsia="zh-CN"/>
        </w:rPr>
        <w:t>）t</w:t>
      </w:r>
      <w:r>
        <w:rPr>
          <w:rFonts w:hint="eastAsia" w:hAnsi="Cambria Math" w:cs="Helvetica"/>
          <w:i w:val="0"/>
          <w:iCs w:val="0"/>
          <w:caps w:val="0"/>
          <w:color w:val="C00000"/>
          <w:spacing w:val="0"/>
          <w:sz w:val="21"/>
          <w:szCs w:val="21"/>
          <w:shd w:val="clear" w:fill="FFFFFF"/>
          <w:vertAlign w:val="subscript"/>
          <w:lang w:val="en-US" w:eastAsia="zh-CN"/>
        </w:rPr>
        <w:t>1</w:t>
      </w:r>
      <w:r>
        <w:rPr>
          <w:rFonts w:hint="eastAsia" w:hAnsi="Cambria Math" w:cs="Helvetica"/>
          <w:i w:val="0"/>
          <w:iCs w:val="0"/>
          <w:caps w:val="0"/>
          <w:color w:val="C00000"/>
          <w:spacing w:val="0"/>
          <w:sz w:val="21"/>
          <w:szCs w:val="21"/>
          <w:shd w:val="clear" w:fill="FFFFFF"/>
          <w:vertAlign w:val="baseline"/>
          <w:lang w:val="en-US" w:eastAsia="zh-CN"/>
        </w:rPr>
        <w:t>;可得：</w:t>
      </w:r>
    </w:p>
    <w:p>
      <w:pPr>
        <w:ind w:firstLine="420" w:firstLineChars="200"/>
        <w:rPr>
          <w:rFonts w:hint="default" w:hAnsi="Cambria Math" w:cs="Helvetica"/>
          <w:i w:val="0"/>
          <w:iCs w:val="0"/>
          <w:caps w:val="0"/>
          <w:color w:val="C00000"/>
          <w:spacing w:val="0"/>
          <w:sz w:val="21"/>
          <w:szCs w:val="21"/>
          <w:shd w:val="clear" w:fill="FFFFFF"/>
          <w:vertAlign w:val="baseline"/>
          <w:lang w:val="en-US" w:eastAsia="zh-CN"/>
        </w:rPr>
      </w:pPr>
      <w:r>
        <w:rPr>
          <w:rFonts w:hint="eastAsia" w:hAnsi="Cambria Math" w:cs="Helvetica"/>
          <w:i w:val="0"/>
          <w:iCs w:val="0"/>
          <w:caps w:val="0"/>
          <w:color w:val="C00000"/>
          <w:spacing w:val="0"/>
          <w:sz w:val="21"/>
          <w:szCs w:val="21"/>
          <w:shd w:val="clear" w:fill="FFFFFF"/>
          <w:vertAlign w:val="baseline"/>
          <w:lang w:val="en-US" w:eastAsia="zh-CN"/>
        </w:rPr>
        <w:t>t</w:t>
      </w:r>
      <w:r>
        <w:rPr>
          <w:rFonts w:hint="eastAsia" w:hAnsi="Cambria Math" w:cs="Helvetica"/>
          <w:i w:val="0"/>
          <w:iCs w:val="0"/>
          <w:caps w:val="0"/>
          <w:color w:val="C00000"/>
          <w:spacing w:val="0"/>
          <w:sz w:val="21"/>
          <w:szCs w:val="21"/>
          <w:shd w:val="clear" w:fill="FFFFFF"/>
          <w:vertAlign w:val="subscript"/>
          <w:lang w:val="en-US" w:eastAsia="zh-CN"/>
        </w:rPr>
        <w:t>1</w:t>
      </w:r>
      <w:r>
        <w:rPr>
          <w:rFonts w:hint="eastAsia" w:hAnsi="Cambria Math" w:cs="Helvetica"/>
          <w:i w:val="0"/>
          <w:iCs w:val="0"/>
          <w:caps w:val="0"/>
          <w:color w:val="C00000"/>
          <w:spacing w:val="0"/>
          <w:sz w:val="21"/>
          <w:szCs w:val="21"/>
          <w:shd w:val="clear" w:fill="FFFFFF"/>
          <w:vertAlign w:val="baseline"/>
          <w:lang w:val="en-US" w:eastAsia="zh-CN"/>
        </w:rPr>
        <w:t>=</w:t>
      </w:r>
      <m:oMath>
        <m:f>
          <m:fPr>
            <m:ctrlPr>
              <w:rPr>
                <w:rFonts w:ascii="Cambria Math" w:hAnsi="Cambria Math" w:cs="Helvetica"/>
                <w:i/>
                <w:iCs w:val="0"/>
                <w:caps w:val="0"/>
                <w:color w:val="C00000"/>
                <w:spacing w:val="0"/>
                <w:sz w:val="21"/>
                <w:szCs w:val="21"/>
                <w:shd w:val="clear" w:fill="FFFFFF"/>
                <w:vertAlign w:val="baseline"/>
                <w:lang w:val="en-US"/>
              </w:rPr>
            </m:ctrlPr>
          </m:fPr>
          <m:num>
            <m:r>
              <m:rPr/>
              <w:rPr>
                <w:rFonts w:hint="default" w:ascii="Cambria Math" w:hAnsi="Cambria Math" w:cs="Helvetica"/>
                <w:caps w:val="0"/>
                <w:color w:val="C00000"/>
                <w:spacing w:val="0"/>
                <w:sz w:val="21"/>
                <w:szCs w:val="21"/>
                <w:shd w:val="clear" w:fill="FFFFFF"/>
                <w:vertAlign w:val="baseline"/>
                <w:lang w:val="en-US" w:eastAsia="zh-CN"/>
              </w:rPr>
              <m:t>C</m:t>
            </m:r>
            <m:ctrlPr>
              <w:rPr>
                <w:rFonts w:ascii="Cambria Math" w:hAnsi="Cambria Math" w:cs="Helvetica"/>
                <w:i/>
                <w:iCs w:val="0"/>
                <w:caps w:val="0"/>
                <w:color w:val="C00000"/>
                <w:spacing w:val="0"/>
                <w:sz w:val="21"/>
                <w:szCs w:val="21"/>
                <w:shd w:val="clear" w:fill="FFFFFF"/>
                <w:vertAlign w:val="baseline"/>
                <w:lang w:val="en-US"/>
              </w:rPr>
            </m:ctrlPr>
          </m:num>
          <m:den>
            <m:r>
              <m:rPr>
                <m:sty m:val="p"/>
              </m:rPr>
              <w:rPr>
                <w:rFonts w:hint="eastAsia"/>
                <w:color w:val="C00000"/>
                <w:lang w:val="en-US" w:eastAsia="zh-CN"/>
              </w:rPr>
              <m:t>γ</m:t>
            </m:r>
            <m:r>
              <m:rPr>
                <m:sty m:val="p"/>
              </m:rPr>
              <w:rPr>
                <w:rFonts w:hint="default"/>
                <w:color w:val="C00000"/>
                <w:lang w:val="en-US" w:eastAsia="zh-CN"/>
              </w:rPr>
              <m:t>’</m:t>
            </m:r>
            <m:r>
              <m:rPr>
                <m:sty m:val="p"/>
              </m:rPr>
              <w:rPr>
                <w:rFonts w:hint="eastAsia"/>
                <w:color w:val="C00000"/>
                <w:vertAlign w:val="baseline"/>
                <w:lang w:val="en-US" w:eastAsia="zh-CN"/>
              </w:rPr>
              <m:t>k</m:t>
            </m:r>
            <m:r>
              <m:rPr>
                <m:sty m:val="p"/>
              </m:rPr>
              <w:rPr>
                <w:rFonts w:hint="eastAsia"/>
                <w:color w:val="C00000"/>
                <w:vertAlign w:val="subscript"/>
                <w:lang w:val="en-US" w:eastAsia="zh-CN"/>
              </w:rPr>
              <m:t>p</m:t>
            </m:r>
            <m:r>
              <m:rPr>
                <m:sty m:val="p"/>
              </m:rPr>
              <w:rPr>
                <w:rFonts w:hint="eastAsia"/>
                <w:color w:val="C00000"/>
                <w:vertAlign w:val="baseline"/>
                <w:lang w:val="en-US" w:eastAsia="zh-CN"/>
              </w:rPr>
              <m:t>cos</m:t>
            </m:r>
            <m:sSub>
              <m:sSubPr>
                <m:ctrlPr>
                  <w:rPr>
                    <w:rFonts w:hint="eastAsia"/>
                    <w:color w:val="C00000"/>
                    <w:vertAlign w:val="baseline"/>
                    <w:lang w:val="en-US" w:eastAsia="zh-CN"/>
                  </w:rPr>
                </m:ctrlPr>
              </m:sSubPr>
              <m:e>
                <m:r>
                  <m:rPr>
                    <m:sty m:val="p"/>
                  </m:rPr>
                  <w:rPr>
                    <w:rFonts w:hint="default" w:ascii="Cambria Math" w:hAnsi="Cambria Math"/>
                    <w:color w:val="C00000"/>
                    <w:vertAlign w:val="baseline"/>
                    <w:lang w:val="en-US" w:eastAsia="zh-CN"/>
                  </w:rPr>
                  <m:t>δ</m:t>
                </m:r>
                <m:ctrlPr>
                  <w:rPr>
                    <w:rFonts w:hint="eastAsia"/>
                    <w:color w:val="C00000"/>
                    <w:vertAlign w:val="baseline"/>
                    <w:lang w:val="en-US" w:eastAsia="zh-CN"/>
                  </w:rPr>
                </m:ctrlPr>
              </m:e>
              <m:sub>
                <m:r>
                  <m:rPr>
                    <m:sty m:val="p"/>
                  </m:rPr>
                  <w:rPr>
                    <w:rFonts w:hint="default" w:ascii="Cambria Math" w:hAnsi="Cambria Math"/>
                    <w:color w:val="C00000"/>
                    <w:vertAlign w:val="baseline"/>
                    <w:lang w:val="en-US" w:eastAsia="zh-CN"/>
                  </w:rPr>
                  <m:t>p</m:t>
                </m:r>
                <m:ctrlPr>
                  <w:rPr>
                    <w:rFonts w:hint="eastAsia"/>
                    <w:color w:val="C00000"/>
                    <w:vertAlign w:val="baseline"/>
                    <w:lang w:val="en-US" w:eastAsia="zh-CN"/>
                  </w:rPr>
                </m:ctrlPr>
              </m:sub>
            </m:sSub>
            <m:sSub>
              <m:sSubPr>
                <m:ctrlPr>
                  <w:rPr>
                    <w:rFonts w:hint="eastAsia"/>
                    <w:color w:val="C00000"/>
                    <w:vertAlign w:val="baseline"/>
                    <w:lang w:val="en-US" w:eastAsia="zh-CN"/>
                  </w:rPr>
                </m:ctrlPr>
              </m:sSubPr>
              <m:e>
                <m:r>
                  <m:rPr>
                    <m:sty m:val="p"/>
                  </m:rPr>
                  <w:rPr>
                    <w:rFonts w:hint="default" w:ascii="Cambria Math" w:hAnsi="Cambria Math"/>
                    <w:color w:val="C00000"/>
                    <w:vertAlign w:val="baseline"/>
                    <w:lang w:val="en-US" w:eastAsia="zh-CN"/>
                  </w:rPr>
                  <m:t>t</m:t>
                </m:r>
                <m:ctrlPr>
                  <w:rPr>
                    <w:rFonts w:hint="eastAsia"/>
                    <w:color w:val="C00000"/>
                    <w:vertAlign w:val="baseline"/>
                    <w:lang w:val="en-US" w:eastAsia="zh-CN"/>
                  </w:rPr>
                </m:ctrlPr>
              </m:e>
              <m:sub>
                <m:r>
                  <m:rPr>
                    <m:sty m:val="p"/>
                  </m:rPr>
                  <w:rPr>
                    <w:rFonts w:hint="default" w:ascii="Cambria Math" w:hAnsi="Cambria Math"/>
                    <w:color w:val="C00000"/>
                    <w:vertAlign w:val="baseline"/>
                    <w:lang w:val="en-US" w:eastAsia="zh-CN"/>
                  </w:rPr>
                  <m:t>0</m:t>
                </m:r>
                <m:ctrlPr>
                  <w:rPr>
                    <w:rFonts w:hint="eastAsia"/>
                    <w:color w:val="C00000"/>
                    <w:vertAlign w:val="baseline"/>
                    <w:lang w:val="en-US" w:eastAsia="zh-CN"/>
                  </w:rPr>
                </m:ctrlPr>
              </m:sub>
            </m:sSub>
            <m:r>
              <m:rPr>
                <m:sty m:val="p"/>
              </m:rPr>
              <w:rPr>
                <w:rFonts w:hint="default" w:ascii="Cambria Math" w:hAnsi="Cambria Math"/>
                <w:color w:val="C00000"/>
                <w:vertAlign w:val="baseline"/>
                <w:lang w:val="en-US" w:eastAsia="zh-CN"/>
              </w:rPr>
              <m:t>(2D+</m:t>
            </m:r>
            <m:sSub>
              <m:sSubPr>
                <m:ctrlPr>
                  <w:rPr>
                    <w:rFonts w:hint="default" w:ascii="Cambria Math" w:hAnsi="Cambria Math"/>
                    <w:color w:val="C00000"/>
                    <w:vertAlign w:val="baseline"/>
                    <w:lang w:val="en-US" w:eastAsia="zh-CN"/>
                  </w:rPr>
                </m:ctrlPr>
              </m:sSubPr>
              <m:e>
                <m:r>
                  <m:rPr>
                    <m:sty m:val="p"/>
                  </m:rPr>
                  <w:rPr>
                    <w:rFonts w:hint="default" w:ascii="Cambria Math" w:hAnsi="Cambria Math"/>
                    <w:color w:val="C00000"/>
                    <w:vertAlign w:val="baseline"/>
                    <w:lang w:val="en-US" w:eastAsia="zh-CN"/>
                  </w:rPr>
                  <m:t>t</m:t>
                </m:r>
                <m:ctrlPr>
                  <w:rPr>
                    <w:rFonts w:hint="default" w:ascii="Cambria Math" w:hAnsi="Cambria Math"/>
                    <w:color w:val="C00000"/>
                    <w:vertAlign w:val="baseline"/>
                    <w:lang w:val="en-US" w:eastAsia="zh-CN"/>
                  </w:rPr>
                </m:ctrlPr>
              </m:e>
              <m:sub>
                <m:r>
                  <m:rPr>
                    <m:sty m:val="p"/>
                  </m:rPr>
                  <w:rPr>
                    <w:rFonts w:hint="default" w:ascii="Cambria Math" w:hAnsi="Cambria Math"/>
                    <w:color w:val="C00000"/>
                    <w:vertAlign w:val="baseline"/>
                    <w:lang w:val="en-US" w:eastAsia="zh-CN"/>
                  </w:rPr>
                  <m:t>0</m:t>
                </m:r>
                <m:ctrlPr>
                  <w:rPr>
                    <w:rFonts w:hint="default" w:ascii="Cambria Math" w:hAnsi="Cambria Math"/>
                    <w:color w:val="C00000"/>
                    <w:vertAlign w:val="baseline"/>
                    <w:lang w:val="en-US" w:eastAsia="zh-CN"/>
                  </w:rPr>
                </m:ctrlPr>
              </m:sub>
            </m:sSub>
            <m:r>
              <m:rPr>
                <m:sty m:val="p"/>
              </m:rPr>
              <w:rPr>
                <w:rFonts w:hint="default" w:ascii="Cambria Math" w:hAnsi="Cambria Math"/>
                <w:color w:val="C00000"/>
                <w:vertAlign w:val="baseline"/>
                <w:lang w:val="en-US" w:eastAsia="zh-CN"/>
              </w:rPr>
              <m:t>)</m:t>
            </m:r>
            <m:ctrlPr>
              <w:rPr>
                <w:rFonts w:ascii="Cambria Math" w:hAnsi="Cambria Math" w:cs="Helvetica"/>
                <w:i/>
                <w:iCs w:val="0"/>
                <w:caps w:val="0"/>
                <w:color w:val="C00000"/>
                <w:spacing w:val="0"/>
                <w:sz w:val="21"/>
                <w:szCs w:val="21"/>
                <w:shd w:val="clear" w:fill="FFFFFF"/>
                <w:vertAlign w:val="baseline"/>
                <w:lang w:val="en-US"/>
              </w:rPr>
            </m:ctrlPr>
          </m:den>
        </m:f>
      </m:oMath>
    </w:p>
    <w:p>
      <w:pPr>
        <w:ind w:firstLine="420" w:firstLineChars="200"/>
        <w:rPr>
          <w:rFonts w:hint="eastAsia" w:hAnsi="Cambria Math" w:cs="Helvetica"/>
          <w:i w:val="0"/>
          <w:iCs w:val="0"/>
          <w:caps w:val="0"/>
          <w:color w:val="C00000"/>
          <w:spacing w:val="0"/>
          <w:sz w:val="21"/>
          <w:szCs w:val="21"/>
          <w:shd w:val="clear" w:fill="FFFFFF"/>
          <w:vertAlign w:val="baseline"/>
          <w:lang w:val="en-US" w:eastAsia="zh-CN"/>
        </w:rPr>
      </w:pPr>
      <w:r>
        <w:rPr>
          <w:rFonts w:hint="eastAsia" w:hAnsi="Cambria Math" w:cs="Helvetica"/>
          <w:i w:val="0"/>
          <w:iCs w:val="0"/>
          <w:caps w:val="0"/>
          <w:color w:val="C00000"/>
          <w:spacing w:val="0"/>
          <w:sz w:val="21"/>
          <w:szCs w:val="21"/>
          <w:shd w:val="clear" w:fill="FFFFFF"/>
          <w:vertAlign w:val="baseline"/>
          <w:lang w:val="en-US" w:eastAsia="zh-CN"/>
        </w:rPr>
        <w:t>对泥面下x处求矩，得：p(L</w:t>
      </w:r>
      <w:r>
        <w:rPr>
          <w:rFonts w:hint="eastAsia" w:hAnsi="Cambria Math" w:cs="Helvetica"/>
          <w:i w:val="0"/>
          <w:iCs w:val="0"/>
          <w:caps w:val="0"/>
          <w:color w:val="C00000"/>
          <w:spacing w:val="0"/>
          <w:sz w:val="21"/>
          <w:szCs w:val="21"/>
          <w:shd w:val="clear" w:fill="FFFFFF"/>
          <w:vertAlign w:val="subscript"/>
          <w:lang w:val="en-US" w:eastAsia="zh-CN"/>
        </w:rPr>
        <w:t>0</w:t>
      </w:r>
      <w:r>
        <w:rPr>
          <w:rFonts w:hint="eastAsia" w:hAnsi="Cambria Math" w:cs="Helvetica"/>
          <w:i w:val="0"/>
          <w:iCs w:val="0"/>
          <w:caps w:val="0"/>
          <w:color w:val="C00000"/>
          <w:spacing w:val="0"/>
          <w:sz w:val="21"/>
          <w:szCs w:val="21"/>
          <w:shd w:val="clear" w:fill="FFFFFF"/>
          <w:vertAlign w:val="baseline"/>
          <w:lang w:val="en-US" w:eastAsia="zh-CN"/>
        </w:rPr>
        <w:t>+x)-E</w:t>
      </w:r>
      <w:r>
        <w:rPr>
          <w:rFonts w:hint="eastAsia" w:hAnsi="Cambria Math" w:cs="Helvetica"/>
          <w:i w:val="0"/>
          <w:iCs w:val="0"/>
          <w:caps w:val="0"/>
          <w:color w:val="C00000"/>
          <w:spacing w:val="0"/>
          <w:sz w:val="21"/>
          <w:szCs w:val="21"/>
          <w:shd w:val="clear" w:fill="FFFFFF"/>
          <w:vertAlign w:val="subscript"/>
          <w:lang w:val="en-US" w:eastAsia="zh-CN"/>
        </w:rPr>
        <w:t>p</w:t>
      </w:r>
      <w:r>
        <w:rPr>
          <w:rFonts w:hint="eastAsia" w:hAnsi="Cambria Math" w:cs="Helvetica"/>
          <w:i w:val="0"/>
          <w:iCs w:val="0"/>
          <w:caps w:val="0"/>
          <w:color w:val="C00000"/>
          <w:spacing w:val="0"/>
          <w:sz w:val="21"/>
          <w:szCs w:val="21"/>
          <w:shd w:val="clear" w:fill="FFFFFF"/>
          <w:vertAlign w:val="baseline"/>
          <w:lang w:val="en-US" w:eastAsia="zh-CN"/>
        </w:rPr>
        <w:t>x/3-E</w:t>
      </w:r>
      <w:r>
        <w:rPr>
          <w:rFonts w:hint="eastAsia" w:hAnsi="Cambria Math" w:cs="Helvetica"/>
          <w:i w:val="0"/>
          <w:iCs w:val="0"/>
          <w:caps w:val="0"/>
          <w:color w:val="C00000"/>
          <w:spacing w:val="0"/>
          <w:sz w:val="21"/>
          <w:szCs w:val="21"/>
          <w:shd w:val="clear" w:fill="FFFFFF"/>
          <w:vertAlign w:val="subscript"/>
          <w:lang w:val="en-US" w:eastAsia="zh-CN"/>
        </w:rPr>
        <w:t>s</w:t>
      </w:r>
      <w:r>
        <w:rPr>
          <w:rFonts w:hint="eastAsia" w:hAnsi="Cambria Math" w:cs="Helvetica"/>
          <w:i w:val="0"/>
          <w:iCs w:val="0"/>
          <w:caps w:val="0"/>
          <w:color w:val="C00000"/>
          <w:spacing w:val="0"/>
          <w:sz w:val="21"/>
          <w:szCs w:val="21"/>
          <w:shd w:val="clear" w:fill="FFFFFF"/>
          <w:vertAlign w:val="baseline"/>
          <w:lang w:val="en-US" w:eastAsia="zh-CN"/>
        </w:rPr>
        <w:t>x/4=0</w:t>
      </w:r>
    </w:p>
    <w:p>
      <w:pPr>
        <w:ind w:firstLine="420" w:firstLineChars="200"/>
        <w:rPr>
          <w:rFonts w:hint="default" w:hAnsi="Cambria Math" w:cs="Helvetica"/>
          <w:i w:val="0"/>
          <w:iCs w:val="0"/>
          <w:caps w:val="0"/>
          <w:color w:val="C00000"/>
          <w:spacing w:val="0"/>
          <w:sz w:val="21"/>
          <w:szCs w:val="21"/>
          <w:shd w:val="clear" w:fill="FFFFFF"/>
          <w:vertAlign w:val="baseline"/>
          <w:lang w:val="en-US" w:eastAsia="zh-CN"/>
        </w:rPr>
      </w:pPr>
      <w:r>
        <w:rPr>
          <w:rFonts w:hint="eastAsia" w:hAnsi="Cambria Math" w:cs="Helvetica"/>
          <w:i w:val="0"/>
          <w:iCs w:val="0"/>
          <w:caps w:val="0"/>
          <w:color w:val="C00000"/>
          <w:spacing w:val="0"/>
          <w:sz w:val="21"/>
          <w:szCs w:val="21"/>
          <w:shd w:val="clear" w:fill="FFFFFF"/>
          <w:vertAlign w:val="baseline"/>
          <w:lang w:val="en-US" w:eastAsia="zh-CN"/>
        </w:rPr>
        <w:t>29.55*(10.1+x)-2.07x</w:t>
      </w:r>
      <w:r>
        <w:rPr>
          <w:rFonts w:hint="eastAsia" w:hAnsi="Cambria Math" w:cs="Helvetica"/>
          <w:i w:val="0"/>
          <w:iCs w:val="0"/>
          <w:caps w:val="0"/>
          <w:color w:val="C00000"/>
          <w:spacing w:val="0"/>
          <w:sz w:val="21"/>
          <w:szCs w:val="21"/>
          <w:shd w:val="clear" w:fill="FFFFFF"/>
          <w:vertAlign w:val="superscript"/>
          <w:lang w:val="en-US" w:eastAsia="zh-CN"/>
        </w:rPr>
        <w:t>3</w:t>
      </w:r>
      <w:r>
        <w:rPr>
          <w:rFonts w:hint="eastAsia" w:hAnsi="Cambria Math" w:cs="Helvetica"/>
          <w:i w:val="0"/>
          <w:iCs w:val="0"/>
          <w:caps w:val="0"/>
          <w:color w:val="C00000"/>
          <w:spacing w:val="0"/>
          <w:sz w:val="21"/>
          <w:szCs w:val="21"/>
          <w:shd w:val="clear" w:fill="FFFFFF"/>
          <w:vertAlign w:val="baseline"/>
          <w:lang w:val="en-US" w:eastAsia="zh-CN"/>
        </w:rPr>
        <w:t>-0.51x</w:t>
      </w:r>
      <w:r>
        <w:rPr>
          <w:rFonts w:hint="eastAsia" w:hAnsi="Cambria Math" w:cs="Helvetica"/>
          <w:i w:val="0"/>
          <w:iCs w:val="0"/>
          <w:caps w:val="0"/>
          <w:color w:val="C00000"/>
          <w:spacing w:val="0"/>
          <w:sz w:val="21"/>
          <w:szCs w:val="21"/>
          <w:shd w:val="clear" w:fill="FFFFFF"/>
          <w:vertAlign w:val="superscript"/>
          <w:lang w:val="en-US" w:eastAsia="zh-CN"/>
        </w:rPr>
        <w:t>4</w:t>
      </w:r>
      <w:r>
        <w:rPr>
          <w:rFonts w:hint="eastAsia" w:hAnsi="Cambria Math" w:cs="Helvetica"/>
          <w:i w:val="0"/>
          <w:iCs w:val="0"/>
          <w:caps w:val="0"/>
          <w:color w:val="C00000"/>
          <w:spacing w:val="0"/>
          <w:sz w:val="21"/>
          <w:szCs w:val="21"/>
          <w:shd w:val="clear" w:fill="FFFFFF"/>
          <w:vertAlign w:val="baseline"/>
          <w:lang w:val="en-US" w:eastAsia="zh-CN"/>
        </w:rPr>
        <w:t>=0</w:t>
      </w:r>
    </w:p>
    <w:p>
      <w:pPr>
        <w:ind w:firstLine="420" w:firstLineChars="200"/>
        <w:rPr>
          <w:rFonts w:hint="default" w:hAnsi="Cambria Math" w:cs="Helvetica"/>
          <w:i w:val="0"/>
          <w:iCs w:val="0"/>
          <w:caps w:val="0"/>
          <w:color w:val="C00000"/>
          <w:spacing w:val="0"/>
          <w:sz w:val="21"/>
          <w:szCs w:val="21"/>
          <w:shd w:val="clear" w:fill="FFFFFF"/>
          <w:vertAlign w:val="baseline"/>
          <w:lang w:val="en-US" w:eastAsia="zh-CN"/>
        </w:rPr>
      </w:pPr>
      <w:r>
        <w:rPr>
          <w:rFonts w:hint="eastAsia" w:hAnsi="Cambria Math" w:cs="Helvetica"/>
          <w:i w:val="0"/>
          <w:iCs w:val="0"/>
          <w:caps w:val="0"/>
          <w:color w:val="C00000"/>
          <w:spacing w:val="0"/>
          <w:sz w:val="21"/>
          <w:szCs w:val="21"/>
          <w:shd w:val="clear" w:fill="FFFFFF"/>
          <w:vertAlign w:val="baseline"/>
          <w:lang w:val="en-US" w:eastAsia="zh-CN"/>
        </w:rPr>
        <w:t>求解  t0=x=4.6</w:t>
      </w:r>
    </w:p>
    <w:p>
      <w:pPr>
        <w:ind w:firstLine="420" w:firstLineChars="200"/>
        <w:rPr>
          <w:rFonts w:hint="default" w:hAnsi="Cambria Math" w:cs="Helvetica"/>
          <w:i w:val="0"/>
          <w:iCs w:val="0"/>
          <w:caps w:val="0"/>
          <w:color w:val="C00000"/>
          <w:spacing w:val="0"/>
          <w:sz w:val="21"/>
          <w:szCs w:val="21"/>
          <w:shd w:val="clear" w:fill="FFFFFF"/>
          <w:vertAlign w:val="baseline"/>
          <w:lang w:val="en-US" w:eastAsia="zh-CN"/>
        </w:rPr>
      </w:pPr>
      <w:r>
        <w:rPr>
          <w:rFonts w:hint="eastAsia" w:hAnsi="Cambria Math" w:cs="Helvetica"/>
          <w:i w:val="0"/>
          <w:iCs w:val="0"/>
          <w:caps w:val="0"/>
          <w:color w:val="C00000"/>
          <w:spacing w:val="0"/>
          <w:sz w:val="21"/>
          <w:szCs w:val="21"/>
          <w:shd w:val="clear" w:fill="FFFFFF"/>
          <w:vertAlign w:val="baseline"/>
          <w:lang w:val="en-US" w:eastAsia="zh-CN"/>
        </w:rPr>
        <w:t>代入t</w:t>
      </w:r>
      <w:r>
        <w:rPr>
          <w:rFonts w:hint="eastAsia" w:hAnsi="Cambria Math" w:cs="Helvetica"/>
          <w:i w:val="0"/>
          <w:iCs w:val="0"/>
          <w:caps w:val="0"/>
          <w:color w:val="C00000"/>
          <w:spacing w:val="0"/>
          <w:sz w:val="21"/>
          <w:szCs w:val="21"/>
          <w:shd w:val="clear" w:fill="FFFFFF"/>
          <w:vertAlign w:val="subscript"/>
          <w:lang w:val="en-US" w:eastAsia="zh-CN"/>
        </w:rPr>
        <w:t>1</w:t>
      </w:r>
      <w:r>
        <w:rPr>
          <w:rFonts w:hint="eastAsia" w:hAnsi="Cambria Math" w:cs="Helvetica"/>
          <w:i w:val="0"/>
          <w:iCs w:val="0"/>
          <w:caps w:val="0"/>
          <w:color w:val="C00000"/>
          <w:spacing w:val="0"/>
          <w:sz w:val="21"/>
          <w:szCs w:val="21"/>
          <w:shd w:val="clear" w:fill="FFFFFF"/>
          <w:vertAlign w:val="baseline"/>
          <w:lang w:val="en-US" w:eastAsia="zh-CN"/>
        </w:rPr>
        <w:t>,   t</w:t>
      </w:r>
      <w:r>
        <w:rPr>
          <w:rFonts w:hint="eastAsia" w:hAnsi="Cambria Math" w:cs="Helvetica"/>
          <w:i w:val="0"/>
          <w:iCs w:val="0"/>
          <w:caps w:val="0"/>
          <w:color w:val="C00000"/>
          <w:spacing w:val="0"/>
          <w:sz w:val="21"/>
          <w:szCs w:val="21"/>
          <w:shd w:val="clear" w:fill="FFFFFF"/>
          <w:vertAlign w:val="subscript"/>
          <w:lang w:val="en-US" w:eastAsia="zh-CN"/>
        </w:rPr>
        <w:t>1</w:t>
      </w:r>
      <w:r>
        <w:rPr>
          <w:rFonts w:hint="eastAsia" w:hAnsi="Cambria Math" w:cs="Helvetica"/>
          <w:i w:val="0"/>
          <w:iCs w:val="0"/>
          <w:caps w:val="0"/>
          <w:color w:val="C00000"/>
          <w:spacing w:val="0"/>
          <w:sz w:val="21"/>
          <w:szCs w:val="21"/>
          <w:shd w:val="clear" w:fill="FFFFFF"/>
          <w:vertAlign w:val="baseline"/>
          <w:lang w:val="en-US" w:eastAsia="zh-CN"/>
        </w:rPr>
        <w:t>=</w:t>
      </w:r>
      <m:oMath>
        <m:f>
          <m:fPr>
            <m:ctrlPr>
              <w:rPr>
                <w:rFonts w:ascii="Cambria Math" w:hAnsi="Cambria Math" w:cs="Helvetica"/>
                <w:i/>
                <w:iCs w:val="0"/>
                <w:caps w:val="0"/>
                <w:color w:val="C00000"/>
                <w:spacing w:val="0"/>
                <w:sz w:val="21"/>
                <w:szCs w:val="21"/>
                <w:shd w:val="clear" w:fill="FFFFFF"/>
                <w:vertAlign w:val="baseline"/>
                <w:lang w:val="en-US"/>
              </w:rPr>
            </m:ctrlPr>
          </m:fPr>
          <m:num>
            <m:r>
              <m:rPr/>
              <w:rPr>
                <w:rFonts w:hint="default" w:ascii="Cambria Math" w:hAnsi="Cambria Math" w:cs="Helvetica"/>
                <w:caps w:val="0"/>
                <w:color w:val="C00000"/>
                <w:spacing w:val="0"/>
                <w:sz w:val="21"/>
                <w:szCs w:val="21"/>
                <w:shd w:val="clear" w:fill="FFFFFF"/>
                <w:vertAlign w:val="baseline"/>
                <w:lang w:val="en-US" w:eastAsia="zh-CN"/>
              </w:rPr>
              <m:t>6.21∗</m:t>
            </m:r>
            <m:sSup>
              <m:sSupPr>
                <m:ctrlPr>
                  <w:rPr>
                    <w:rFonts w:hint="default" w:ascii="Cambria Math" w:hAnsi="Cambria Math" w:cs="Helvetica"/>
                    <w:i/>
                    <w:iCs w:val="0"/>
                    <w:caps w:val="0"/>
                    <w:color w:val="C00000"/>
                    <w:spacing w:val="0"/>
                    <w:sz w:val="21"/>
                    <w:szCs w:val="21"/>
                    <w:shd w:val="clear" w:fill="FFFFFF"/>
                    <w:vertAlign w:val="baseline"/>
                    <w:lang w:val="en-US" w:eastAsia="zh-CN"/>
                  </w:rPr>
                </m:ctrlPr>
              </m:sSupPr>
              <m:e>
                <m:r>
                  <m:rPr/>
                  <w:rPr>
                    <w:rFonts w:hint="default" w:ascii="Cambria Math" w:hAnsi="Cambria Math" w:cs="Helvetica"/>
                    <w:caps w:val="0"/>
                    <w:color w:val="C00000"/>
                    <w:spacing w:val="0"/>
                    <w:sz w:val="21"/>
                    <w:szCs w:val="21"/>
                    <w:shd w:val="clear" w:fill="FFFFFF"/>
                    <w:vertAlign w:val="baseline"/>
                    <w:lang w:val="en-US" w:eastAsia="zh-CN"/>
                  </w:rPr>
                  <m:t>4.6</m:t>
                </m:r>
                <m:ctrlPr>
                  <w:rPr>
                    <w:rFonts w:hint="default" w:ascii="Cambria Math" w:hAnsi="Cambria Math" w:cs="Helvetica"/>
                    <w:i/>
                    <w:iCs w:val="0"/>
                    <w:caps w:val="0"/>
                    <w:color w:val="C00000"/>
                    <w:spacing w:val="0"/>
                    <w:sz w:val="21"/>
                    <w:szCs w:val="21"/>
                    <w:shd w:val="clear" w:fill="FFFFFF"/>
                    <w:vertAlign w:val="baseline"/>
                    <w:lang w:val="en-US" w:eastAsia="zh-CN"/>
                  </w:rPr>
                </m:ctrlPr>
              </m:e>
              <m:sup>
                <m:r>
                  <m:rPr/>
                  <w:rPr>
                    <w:rFonts w:hint="default" w:ascii="Cambria Math" w:hAnsi="Cambria Math" w:cs="Helvetica"/>
                    <w:caps w:val="0"/>
                    <w:color w:val="C00000"/>
                    <w:spacing w:val="0"/>
                    <w:sz w:val="21"/>
                    <w:szCs w:val="21"/>
                    <w:shd w:val="clear" w:fill="FFFFFF"/>
                    <w:vertAlign w:val="baseline"/>
                    <w:lang w:val="en-US" w:eastAsia="zh-CN"/>
                  </w:rPr>
                  <m:t>2</m:t>
                </m:r>
                <m:ctrlPr>
                  <w:rPr>
                    <w:rFonts w:hint="default" w:ascii="Cambria Math" w:hAnsi="Cambria Math" w:cs="Helvetica"/>
                    <w:i/>
                    <w:iCs w:val="0"/>
                    <w:caps w:val="0"/>
                    <w:color w:val="C00000"/>
                    <w:spacing w:val="0"/>
                    <w:sz w:val="21"/>
                    <w:szCs w:val="21"/>
                    <w:shd w:val="clear" w:fill="FFFFFF"/>
                    <w:vertAlign w:val="baseline"/>
                    <w:lang w:val="en-US" w:eastAsia="zh-CN"/>
                  </w:rPr>
                </m:ctrlPr>
              </m:sup>
            </m:sSup>
            <m:r>
              <m:rPr/>
              <w:rPr>
                <w:rFonts w:hint="default" w:ascii="Cambria Math" w:hAnsi="Cambria Math" w:cs="Helvetica"/>
                <w:caps w:val="0"/>
                <w:color w:val="C00000"/>
                <w:spacing w:val="0"/>
                <w:sz w:val="21"/>
                <w:szCs w:val="21"/>
                <w:shd w:val="clear" w:fill="FFFFFF"/>
                <w:vertAlign w:val="baseline"/>
                <w:lang w:val="en-US" w:eastAsia="zh-CN"/>
              </w:rPr>
              <m:t>+2.07∗</m:t>
            </m:r>
            <m:sSup>
              <m:sSupPr>
                <m:ctrlPr>
                  <w:rPr>
                    <w:rFonts w:hint="default" w:ascii="Cambria Math" w:hAnsi="Cambria Math" w:cs="Helvetica"/>
                    <w:i/>
                    <w:iCs w:val="0"/>
                    <w:caps w:val="0"/>
                    <w:color w:val="C00000"/>
                    <w:spacing w:val="0"/>
                    <w:sz w:val="21"/>
                    <w:szCs w:val="21"/>
                    <w:shd w:val="clear" w:fill="FFFFFF"/>
                    <w:vertAlign w:val="baseline"/>
                    <w:lang w:val="en-US" w:eastAsia="zh-CN"/>
                  </w:rPr>
                </m:ctrlPr>
              </m:sSupPr>
              <m:e>
                <m:r>
                  <m:rPr/>
                  <w:rPr>
                    <w:rFonts w:hint="default" w:ascii="Cambria Math" w:hAnsi="Cambria Math" w:cs="Helvetica"/>
                    <w:caps w:val="0"/>
                    <w:color w:val="C00000"/>
                    <w:spacing w:val="0"/>
                    <w:sz w:val="21"/>
                    <w:szCs w:val="21"/>
                    <w:shd w:val="clear" w:fill="FFFFFF"/>
                    <w:vertAlign w:val="baseline"/>
                    <w:lang w:val="en-US" w:eastAsia="zh-CN"/>
                  </w:rPr>
                  <m:t>4.6</m:t>
                </m:r>
                <m:ctrlPr>
                  <w:rPr>
                    <w:rFonts w:hint="default" w:ascii="Cambria Math" w:hAnsi="Cambria Math" w:cs="Helvetica"/>
                    <w:i/>
                    <w:iCs w:val="0"/>
                    <w:caps w:val="0"/>
                    <w:color w:val="C00000"/>
                    <w:spacing w:val="0"/>
                    <w:sz w:val="21"/>
                    <w:szCs w:val="21"/>
                    <w:shd w:val="clear" w:fill="FFFFFF"/>
                    <w:vertAlign w:val="baseline"/>
                    <w:lang w:val="en-US" w:eastAsia="zh-CN"/>
                  </w:rPr>
                </m:ctrlPr>
              </m:e>
              <m:sup>
                <m:r>
                  <m:rPr/>
                  <w:rPr>
                    <w:rFonts w:hint="default" w:ascii="Cambria Math" w:hAnsi="Cambria Math" w:cs="Helvetica"/>
                    <w:caps w:val="0"/>
                    <w:color w:val="C00000"/>
                    <w:spacing w:val="0"/>
                    <w:sz w:val="21"/>
                    <w:szCs w:val="21"/>
                    <w:shd w:val="clear" w:fill="FFFFFF"/>
                    <w:vertAlign w:val="baseline"/>
                    <w:lang w:val="en-US" w:eastAsia="zh-CN"/>
                  </w:rPr>
                  <m:t>3</m:t>
                </m:r>
                <m:ctrlPr>
                  <w:rPr>
                    <w:rFonts w:hint="default" w:ascii="Cambria Math" w:hAnsi="Cambria Math" w:cs="Helvetica"/>
                    <w:i/>
                    <w:iCs w:val="0"/>
                    <w:caps w:val="0"/>
                    <w:color w:val="C00000"/>
                    <w:spacing w:val="0"/>
                    <w:sz w:val="21"/>
                    <w:szCs w:val="21"/>
                    <w:shd w:val="clear" w:fill="FFFFFF"/>
                    <w:vertAlign w:val="baseline"/>
                    <w:lang w:val="en-US" w:eastAsia="zh-CN"/>
                  </w:rPr>
                </m:ctrlPr>
              </m:sup>
            </m:sSup>
            <m:r>
              <m:rPr/>
              <w:rPr>
                <w:rFonts w:hint="default" w:ascii="Cambria Math" w:hAnsi="Cambria Math" w:cs="Helvetica"/>
                <w:caps w:val="0"/>
                <w:color w:val="C00000"/>
                <w:spacing w:val="0"/>
                <w:sz w:val="21"/>
                <w:szCs w:val="21"/>
                <w:shd w:val="clear" w:fill="FFFFFF"/>
                <w:vertAlign w:val="baseline"/>
                <w:lang w:val="en-US" w:eastAsia="zh-CN"/>
              </w:rPr>
              <m:t>−29.55</m:t>
            </m:r>
            <m:ctrlPr>
              <w:rPr>
                <w:rFonts w:ascii="Cambria Math" w:hAnsi="Cambria Math" w:cs="Helvetica"/>
                <w:i/>
                <w:iCs w:val="0"/>
                <w:caps w:val="0"/>
                <w:color w:val="C00000"/>
                <w:spacing w:val="0"/>
                <w:sz w:val="21"/>
                <w:szCs w:val="21"/>
                <w:shd w:val="clear" w:fill="FFFFFF"/>
                <w:vertAlign w:val="baseline"/>
                <w:lang w:val="en-US"/>
              </w:rPr>
            </m:ctrlPr>
          </m:num>
          <m:den>
            <m:r>
              <m:rPr/>
              <w:rPr>
                <w:rFonts w:hint="default" w:ascii="Cambria Math" w:hAnsi="Cambria Math" w:cs="Helvetica"/>
                <w:caps w:val="0"/>
                <w:color w:val="C00000"/>
                <w:spacing w:val="0"/>
                <w:sz w:val="21"/>
                <w:szCs w:val="21"/>
                <w:shd w:val="clear" w:fill="FFFFFF"/>
                <w:vertAlign w:val="baseline"/>
                <w:lang w:val="en-US" w:eastAsia="zh-CN"/>
              </w:rPr>
              <m:t>24.84∗4.6∗(2∗0.5+4.6)</m:t>
            </m:r>
            <m:ctrlPr>
              <w:rPr>
                <w:rFonts w:ascii="Cambria Math" w:hAnsi="Cambria Math" w:cs="Helvetica"/>
                <w:i/>
                <w:iCs w:val="0"/>
                <w:caps w:val="0"/>
                <w:color w:val="C00000"/>
                <w:spacing w:val="0"/>
                <w:sz w:val="21"/>
                <w:szCs w:val="21"/>
                <w:shd w:val="clear" w:fill="FFFFFF"/>
                <w:vertAlign w:val="baseline"/>
                <w:lang w:val="en-US"/>
              </w:rPr>
            </m:ctrlPr>
          </m:den>
        </m:f>
      </m:oMath>
      <w:r>
        <w:rPr>
          <w:rFonts w:hint="eastAsia" w:hAnsi="Cambria Math" w:cs="Helvetica"/>
          <w:i w:val="0"/>
          <w:iCs w:val="0"/>
          <w:caps w:val="0"/>
          <w:color w:val="C00000"/>
          <w:spacing w:val="0"/>
          <w:sz w:val="21"/>
          <w:szCs w:val="21"/>
          <w:shd w:val="clear" w:fill="FFFFFF"/>
          <w:vertAlign w:val="baseline"/>
          <w:lang w:val="en-US" w:eastAsia="zh-CN"/>
        </w:rPr>
        <w:t>=0.47</w:t>
      </w:r>
    </w:p>
    <w:p>
      <w:pPr>
        <w:ind w:firstLine="420" w:firstLineChars="200"/>
        <w:rPr>
          <w:rFonts w:hint="default" w:hAnsi="Cambria Math" w:cs="Helvetica"/>
          <w:i w:val="0"/>
          <w:iCs w:val="0"/>
          <w:caps w:val="0"/>
          <w:color w:val="C00000"/>
          <w:spacing w:val="0"/>
          <w:sz w:val="21"/>
          <w:szCs w:val="21"/>
          <w:shd w:val="clear" w:fill="FFFFFF"/>
          <w:vertAlign w:val="baseline"/>
          <w:lang w:val="en-US" w:eastAsia="zh-CN"/>
        </w:rPr>
      </w:pPr>
      <w:r>
        <w:rPr>
          <w:rFonts w:hint="eastAsia" w:hAnsi="Cambria Math" w:cs="Helvetica"/>
          <w:i w:val="0"/>
          <w:iCs w:val="0"/>
          <w:caps w:val="0"/>
          <w:color w:val="C00000"/>
          <w:spacing w:val="0"/>
          <w:sz w:val="21"/>
          <w:szCs w:val="21"/>
          <w:shd w:val="clear" w:fill="FFFFFF"/>
          <w:vertAlign w:val="baseline"/>
          <w:lang w:val="en-US" w:eastAsia="zh-CN"/>
        </w:rPr>
        <w:t>t=t</w:t>
      </w:r>
      <w:r>
        <w:rPr>
          <w:rFonts w:hint="eastAsia" w:hAnsi="Cambria Math" w:cs="Helvetica"/>
          <w:i w:val="0"/>
          <w:iCs w:val="0"/>
          <w:caps w:val="0"/>
          <w:color w:val="C00000"/>
          <w:spacing w:val="0"/>
          <w:sz w:val="21"/>
          <w:szCs w:val="21"/>
          <w:shd w:val="clear" w:fill="FFFFFF"/>
          <w:vertAlign w:val="subscript"/>
          <w:lang w:val="en-US" w:eastAsia="zh-CN"/>
        </w:rPr>
        <w:t>0</w:t>
      </w:r>
      <w:r>
        <w:rPr>
          <w:rFonts w:hint="eastAsia" w:hAnsi="Cambria Math" w:cs="Helvetica"/>
          <w:i w:val="0"/>
          <w:iCs w:val="0"/>
          <w:caps w:val="0"/>
          <w:color w:val="C00000"/>
          <w:spacing w:val="0"/>
          <w:sz w:val="21"/>
          <w:szCs w:val="21"/>
          <w:shd w:val="clear" w:fill="FFFFFF"/>
          <w:vertAlign w:val="baseline"/>
          <w:lang w:val="en-US" w:eastAsia="zh-CN"/>
        </w:rPr>
        <w:t>+t</w:t>
      </w:r>
      <w:r>
        <w:rPr>
          <w:rFonts w:hint="eastAsia" w:hAnsi="Cambria Math" w:cs="Helvetica"/>
          <w:i w:val="0"/>
          <w:iCs w:val="0"/>
          <w:caps w:val="0"/>
          <w:color w:val="C00000"/>
          <w:spacing w:val="0"/>
          <w:sz w:val="21"/>
          <w:szCs w:val="21"/>
          <w:shd w:val="clear" w:fill="FFFFFF"/>
          <w:vertAlign w:val="subscript"/>
          <w:lang w:val="en-US" w:eastAsia="zh-CN"/>
        </w:rPr>
        <w:t>1</w:t>
      </w:r>
      <w:r>
        <w:rPr>
          <w:rFonts w:hint="eastAsia" w:hAnsi="Cambria Math" w:cs="Helvetica"/>
          <w:i w:val="0"/>
          <w:iCs w:val="0"/>
          <w:caps w:val="0"/>
          <w:color w:val="C00000"/>
          <w:spacing w:val="0"/>
          <w:sz w:val="21"/>
          <w:szCs w:val="21"/>
          <w:shd w:val="clear" w:fill="FFFFFF"/>
          <w:vertAlign w:val="baseline"/>
          <w:lang w:val="en-US" w:eastAsia="zh-CN"/>
        </w:rPr>
        <w:t>=5.07m，按照1.4的安全系数</w:t>
      </w:r>
    </w:p>
    <w:p>
      <w:pPr>
        <w:ind w:firstLine="420" w:firstLineChars="200"/>
        <w:rPr>
          <w:rFonts w:hint="default" w:hAnsi="Cambria Math" w:cs="Helvetica"/>
          <w:i w:val="0"/>
          <w:iCs w:val="0"/>
          <w:caps w:val="0"/>
          <w:color w:val="C00000"/>
          <w:spacing w:val="0"/>
          <w:sz w:val="21"/>
          <w:szCs w:val="21"/>
          <w:shd w:val="clear" w:fill="FFFFFF"/>
          <w:vertAlign w:val="baseline"/>
          <w:lang w:val="en-US" w:eastAsia="zh-CN"/>
        </w:rPr>
      </w:pPr>
      <w:r>
        <w:rPr>
          <w:rFonts w:hint="eastAsia" w:hAnsi="Cambria Math" w:cs="Helvetica"/>
          <w:i w:val="0"/>
          <w:iCs w:val="0"/>
          <w:caps w:val="0"/>
          <w:color w:val="C00000"/>
          <w:spacing w:val="0"/>
          <w:sz w:val="21"/>
          <w:szCs w:val="21"/>
          <w:shd w:val="clear" w:fill="FFFFFF"/>
          <w:vertAlign w:val="baseline"/>
          <w:lang w:val="en-US" w:eastAsia="zh-CN"/>
        </w:rPr>
        <w:t>实际深度约取为7m，满足持力层深度要求。</w:t>
      </w:r>
    </w:p>
    <w:p>
      <w:pPr>
        <w:numPr>
          <w:ilvl w:val="0"/>
          <w:numId w:val="0"/>
        </w:numPr>
        <w:rPr>
          <w:rFonts w:hint="default"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kern w:val="2"/>
          <w:sz w:val="21"/>
          <w:szCs w:val="21"/>
          <w:shd w:val="clear" w:fill="FFFFFF"/>
          <w:vertAlign w:val="baseline"/>
          <w:lang w:val="en-US" w:eastAsia="zh-CN" w:bidi="ar-SA"/>
        </w:rPr>
        <w:t>（3）</w:t>
      </w:r>
      <w:r>
        <w:rPr>
          <w:rFonts w:hint="eastAsia" w:ascii="Helvetica" w:hAnsi="Helvetica" w:eastAsia="宋体" w:cs="Helvetica"/>
          <w:i w:val="0"/>
          <w:iCs w:val="0"/>
          <w:caps w:val="0"/>
          <w:color w:val="C00000"/>
          <w:spacing w:val="0"/>
          <w:sz w:val="21"/>
          <w:szCs w:val="21"/>
          <w:shd w:val="clear" w:fill="FFFFFF"/>
          <w:lang w:val="en-US" w:eastAsia="zh-CN"/>
        </w:rPr>
        <w:t>求泥面下桩身弯矩和最大弯矩深度x</w:t>
      </w:r>
    </w:p>
    <w:p>
      <w:pPr>
        <w:numPr>
          <w:ilvl w:val="0"/>
          <w:numId w:val="0"/>
        </w:numPr>
        <w:bidi w:val="0"/>
        <w:rPr>
          <w:rFonts w:hint="default" w:ascii="Helvetica" w:hAnsi="Helvetica" w:eastAsia="宋体" w:cs="Helvetica"/>
          <w:i w:val="0"/>
          <w:iCs w:val="0"/>
          <w:caps w:val="0"/>
          <w:color w:val="C00000"/>
          <w:spacing w:val="0"/>
          <w:sz w:val="21"/>
          <w:szCs w:val="21"/>
          <w:shd w:val="clear" w:fill="FFFFFF"/>
          <w:vertAlign w:val="baseline"/>
          <w:lang w:val="en-US" w:eastAsia="zh-CN"/>
        </w:rPr>
      </w:pPr>
      <w:r>
        <w:rPr>
          <w:rFonts w:hint="eastAsia"/>
          <w:color w:val="C00000"/>
          <w:lang w:val="en-US" w:eastAsia="zh-CN"/>
        </w:rPr>
        <w:t>M(x)=P(L</w:t>
      </w:r>
      <w:r>
        <w:rPr>
          <w:rFonts w:hint="eastAsia"/>
          <w:color w:val="C00000"/>
          <w:vertAlign w:val="subscript"/>
          <w:lang w:val="en-US" w:eastAsia="zh-CN"/>
        </w:rPr>
        <w:t>0</w:t>
      </w:r>
      <w:r>
        <w:rPr>
          <w:rFonts w:hint="eastAsia"/>
          <w:color w:val="C00000"/>
          <w:vertAlign w:val="baseline"/>
          <w:lang w:val="en-US" w:eastAsia="zh-CN"/>
        </w:rPr>
        <w:t>+x)-</w:t>
      </w:r>
      <w:r>
        <w:rPr>
          <w:rFonts w:hint="eastAsia"/>
          <w:color w:val="C00000"/>
          <w:lang w:val="en-US" w:eastAsia="zh-CN"/>
        </w:rPr>
        <w:t>γ</w:t>
      </w:r>
      <w:r>
        <w:rPr>
          <w:rFonts w:hint="default"/>
          <w:color w:val="C00000"/>
          <w:lang w:val="en-US" w:eastAsia="zh-CN"/>
        </w:rPr>
        <w:t>’</w:t>
      </w:r>
      <w:r>
        <w:rPr>
          <w:rFonts w:hint="eastAsia"/>
          <w:color w:val="C00000"/>
          <w:lang w:val="en-US" w:eastAsia="zh-CN"/>
        </w:rPr>
        <w:t>k</w:t>
      </w:r>
      <w:r>
        <w:rPr>
          <w:rFonts w:hint="eastAsia"/>
          <w:color w:val="C00000"/>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cos</w:t>
      </w:r>
      <w:r>
        <w:rPr>
          <w:rFonts w:hint="eastAsia" w:ascii="Helvetica" w:hAnsi="Helvetica" w:eastAsia="宋体" w:cs="Helvetica"/>
          <w:i w:val="0"/>
          <w:iCs w:val="0"/>
          <w:caps w:val="0"/>
          <w:color w:val="C00000"/>
          <w:spacing w:val="0"/>
          <w:sz w:val="21"/>
          <w:szCs w:val="21"/>
          <w:shd w:val="clear" w:fill="FFFFFF"/>
          <w:lang w:val="en-US" w:eastAsia="zh-CN"/>
        </w:rPr>
        <w:t>δ</w:t>
      </w:r>
      <w:r>
        <w:rPr>
          <w:rFonts w:hint="eastAsia" w:ascii="Helvetica" w:hAnsi="Helvetica" w:eastAsia="宋体" w:cs="Helvetica"/>
          <w:i w:val="0"/>
          <w:iCs w:val="0"/>
          <w:caps w:val="0"/>
          <w:color w:val="C00000"/>
          <w:spacing w:val="0"/>
          <w:sz w:val="21"/>
          <w:szCs w:val="21"/>
          <w:shd w:val="clear" w:fill="FFFFFF"/>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(Dx</w:t>
      </w:r>
      <w:r>
        <w:rPr>
          <w:rFonts w:hint="eastAsia" w:ascii="Helvetica" w:hAnsi="Helvetica" w:eastAsia="宋体" w:cs="Helvetica"/>
          <w:i w:val="0"/>
          <w:iCs w:val="0"/>
          <w:caps w:val="0"/>
          <w:color w:val="C00000"/>
          <w:spacing w:val="0"/>
          <w:sz w:val="21"/>
          <w:szCs w:val="21"/>
          <w:shd w:val="clear" w:fill="FFFFFF"/>
          <w:vertAlign w:val="superscript"/>
          <w:lang w:val="en-US" w:eastAsia="zh-CN"/>
        </w:rPr>
        <w:t>3</w:t>
      </w:r>
      <w:r>
        <w:rPr>
          <w:rFonts w:hint="eastAsia" w:ascii="Helvetica" w:hAnsi="Helvetica" w:eastAsia="宋体" w:cs="Helvetica"/>
          <w:i w:val="0"/>
          <w:iCs w:val="0"/>
          <w:caps w:val="0"/>
          <w:color w:val="C00000"/>
          <w:spacing w:val="0"/>
          <w:sz w:val="21"/>
          <w:szCs w:val="21"/>
          <w:shd w:val="clear" w:fill="FFFFFF"/>
          <w:vertAlign w:val="baseline"/>
          <w:lang w:val="en-US" w:eastAsia="zh-CN"/>
        </w:rPr>
        <w:t>/6+x</w:t>
      </w:r>
      <w:r>
        <w:rPr>
          <w:rFonts w:hint="eastAsia" w:ascii="Helvetica" w:hAnsi="Helvetica" w:eastAsia="宋体" w:cs="Helvetica"/>
          <w:i w:val="0"/>
          <w:iCs w:val="0"/>
          <w:caps w:val="0"/>
          <w:color w:val="C00000"/>
          <w:spacing w:val="0"/>
          <w:sz w:val="21"/>
          <w:szCs w:val="21"/>
          <w:shd w:val="clear" w:fill="FFFFFF"/>
          <w:vertAlign w:val="superscript"/>
          <w:lang w:val="en-US" w:eastAsia="zh-CN"/>
        </w:rPr>
        <w:t>4</w:t>
      </w:r>
      <w:r>
        <w:rPr>
          <w:rFonts w:hint="eastAsia" w:ascii="Helvetica" w:hAnsi="Helvetica" w:eastAsia="宋体" w:cs="Helvetica"/>
          <w:i w:val="0"/>
          <w:iCs w:val="0"/>
          <w:caps w:val="0"/>
          <w:color w:val="C00000"/>
          <w:spacing w:val="0"/>
          <w:sz w:val="21"/>
          <w:szCs w:val="21"/>
          <w:shd w:val="clear" w:fill="FFFFFF"/>
          <w:vertAlign w:val="baseline"/>
          <w:lang w:val="en-US" w:eastAsia="zh-CN"/>
        </w:rPr>
        <w:t>/24)              （公式一）</w:t>
      </w:r>
    </w:p>
    <w:p>
      <w:pPr>
        <w:numPr>
          <w:ilvl w:val="0"/>
          <w:numId w:val="0"/>
        </w:numPr>
        <w:bidi w:val="0"/>
        <w:rPr>
          <w:rFonts w:hint="eastAsia"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当Q=dM</w:t>
      </w:r>
      <w:r>
        <w:rPr>
          <w:rFonts w:hint="eastAsia" w:ascii="Helvetica" w:hAnsi="Helvetica" w:eastAsia="宋体" w:cs="Helvetica"/>
          <w:i w:val="0"/>
          <w:iCs w:val="0"/>
          <w:caps w:val="0"/>
          <w:color w:val="C00000"/>
          <w:spacing w:val="0"/>
          <w:sz w:val="21"/>
          <w:szCs w:val="21"/>
          <w:shd w:val="clear" w:fill="FFFFFF"/>
          <w:vertAlign w:val="subscript"/>
          <w:lang w:val="en-US" w:eastAsia="zh-CN"/>
        </w:rPr>
        <w:t>x</w:t>
      </w:r>
      <w:r>
        <w:rPr>
          <w:rFonts w:hint="eastAsia" w:ascii="Helvetica" w:hAnsi="Helvetica" w:eastAsia="宋体" w:cs="Helvetica"/>
          <w:i w:val="0"/>
          <w:iCs w:val="0"/>
          <w:caps w:val="0"/>
          <w:color w:val="C00000"/>
          <w:spacing w:val="0"/>
          <w:sz w:val="21"/>
          <w:szCs w:val="21"/>
          <w:shd w:val="clear" w:fill="FFFFFF"/>
          <w:vertAlign w:val="baseline"/>
          <w:lang w:val="en-US" w:eastAsia="zh-CN"/>
        </w:rPr>
        <w:t>/dx=0时，桩身弯矩最大，故：</w:t>
      </w:r>
    </w:p>
    <w:p>
      <w:pPr>
        <w:numPr>
          <w:ilvl w:val="0"/>
          <w:numId w:val="0"/>
        </w:numPr>
        <w:bidi w:val="0"/>
        <w:ind w:firstLine="1050" w:firstLineChars="500"/>
        <w:rPr>
          <w:rFonts w:hint="eastAsia"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kern w:val="2"/>
          <w:sz w:val="21"/>
          <w:szCs w:val="21"/>
          <w:shd w:val="clear" w:fill="FFFFFF"/>
          <w:vertAlign w:val="baseline"/>
          <w:lang w:val="en-US" w:eastAsia="zh-CN" w:bidi="ar-SA"/>
        </w:rPr>
        <w:t>P-</w:t>
      </w:r>
      <w:r>
        <w:rPr>
          <w:rFonts w:hint="eastAsia"/>
          <w:color w:val="C00000"/>
          <w:lang w:val="en-US" w:eastAsia="zh-CN"/>
        </w:rPr>
        <w:t>γ</w:t>
      </w:r>
      <w:r>
        <w:rPr>
          <w:rFonts w:hint="default"/>
          <w:color w:val="C00000"/>
          <w:lang w:val="en-US" w:eastAsia="zh-CN"/>
        </w:rPr>
        <w:t>’</w:t>
      </w:r>
      <w:r>
        <w:rPr>
          <w:rFonts w:hint="eastAsia"/>
          <w:color w:val="C00000"/>
          <w:lang w:val="en-US" w:eastAsia="zh-CN"/>
        </w:rPr>
        <w:t>k</w:t>
      </w:r>
      <w:r>
        <w:rPr>
          <w:rFonts w:hint="eastAsia"/>
          <w:color w:val="C00000"/>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cos</w:t>
      </w:r>
      <w:r>
        <w:rPr>
          <w:rFonts w:hint="eastAsia" w:ascii="Helvetica" w:hAnsi="Helvetica" w:eastAsia="宋体" w:cs="Helvetica"/>
          <w:i w:val="0"/>
          <w:iCs w:val="0"/>
          <w:caps w:val="0"/>
          <w:color w:val="C00000"/>
          <w:spacing w:val="0"/>
          <w:sz w:val="21"/>
          <w:szCs w:val="21"/>
          <w:shd w:val="clear" w:fill="FFFFFF"/>
          <w:lang w:val="en-US" w:eastAsia="zh-CN"/>
        </w:rPr>
        <w:t>δ</w:t>
      </w:r>
      <w:r>
        <w:rPr>
          <w:rFonts w:hint="eastAsia" w:ascii="Helvetica" w:hAnsi="Helvetica" w:eastAsia="宋体" w:cs="Helvetica"/>
          <w:i w:val="0"/>
          <w:iCs w:val="0"/>
          <w:caps w:val="0"/>
          <w:color w:val="C00000"/>
          <w:spacing w:val="0"/>
          <w:sz w:val="21"/>
          <w:szCs w:val="21"/>
          <w:shd w:val="clear" w:fill="FFFFFF"/>
          <w:vertAlign w:val="subscript"/>
          <w:lang w:val="en-US" w:eastAsia="zh-CN"/>
        </w:rPr>
        <w:t>p</w:t>
      </w:r>
      <w:r>
        <w:rPr>
          <w:rFonts w:hint="eastAsia" w:ascii="Helvetica" w:hAnsi="Helvetica" w:eastAsia="宋体" w:cs="Helvetica"/>
          <w:i w:val="0"/>
          <w:iCs w:val="0"/>
          <w:caps w:val="0"/>
          <w:color w:val="C00000"/>
          <w:spacing w:val="0"/>
          <w:sz w:val="21"/>
          <w:szCs w:val="21"/>
          <w:shd w:val="clear" w:fill="FFFFFF"/>
          <w:vertAlign w:val="baseline"/>
          <w:lang w:val="en-US" w:eastAsia="zh-CN"/>
        </w:rPr>
        <w:t>( (3Dx</w:t>
      </w:r>
      <w:r>
        <w:rPr>
          <w:rFonts w:hint="eastAsia" w:ascii="Helvetica" w:hAnsi="Helvetica" w:eastAsia="宋体" w:cs="Helvetica"/>
          <w:i w:val="0"/>
          <w:iCs w:val="0"/>
          <w:caps w:val="0"/>
          <w:color w:val="C00000"/>
          <w:spacing w:val="0"/>
          <w:sz w:val="21"/>
          <w:szCs w:val="21"/>
          <w:shd w:val="clear" w:fill="FFFFFF"/>
          <w:vertAlign w:val="superscript"/>
          <w:lang w:val="en-US" w:eastAsia="zh-CN"/>
        </w:rPr>
        <w:t>2</w:t>
      </w:r>
      <w:r>
        <w:rPr>
          <w:rFonts w:hint="eastAsia" w:ascii="Helvetica" w:hAnsi="Helvetica" w:eastAsia="宋体" w:cs="Helvetica"/>
          <w:i w:val="0"/>
          <w:iCs w:val="0"/>
          <w:caps w:val="0"/>
          <w:color w:val="C00000"/>
          <w:spacing w:val="0"/>
          <w:sz w:val="21"/>
          <w:szCs w:val="21"/>
          <w:shd w:val="clear" w:fill="FFFFFF"/>
          <w:vertAlign w:val="baseline"/>
          <w:lang w:val="en-US" w:eastAsia="zh-CN"/>
        </w:rPr>
        <w:t>+x</w:t>
      </w:r>
      <w:r>
        <w:rPr>
          <w:rFonts w:hint="eastAsia" w:ascii="Helvetica" w:hAnsi="Helvetica" w:eastAsia="宋体" w:cs="Helvetica"/>
          <w:i w:val="0"/>
          <w:iCs w:val="0"/>
          <w:caps w:val="0"/>
          <w:color w:val="C00000"/>
          <w:spacing w:val="0"/>
          <w:sz w:val="21"/>
          <w:szCs w:val="21"/>
          <w:shd w:val="clear" w:fill="FFFFFF"/>
          <w:vertAlign w:val="superscript"/>
          <w:lang w:val="en-US" w:eastAsia="zh-CN"/>
        </w:rPr>
        <w:t>3</w:t>
      </w:r>
      <w:r>
        <w:rPr>
          <w:rFonts w:hint="eastAsia" w:ascii="Helvetica" w:hAnsi="Helvetica" w:eastAsia="宋体" w:cs="Helvetica"/>
          <w:i w:val="0"/>
          <w:iCs w:val="0"/>
          <w:caps w:val="0"/>
          <w:color w:val="C00000"/>
          <w:spacing w:val="0"/>
          <w:sz w:val="21"/>
          <w:szCs w:val="21"/>
          <w:shd w:val="clear" w:fill="FFFFFF"/>
          <w:vertAlign w:val="baseline"/>
          <w:lang w:val="en-US" w:eastAsia="zh-CN"/>
        </w:rPr>
        <w:t>) /6 )=0</w:t>
      </w:r>
    </w:p>
    <w:p>
      <w:pPr>
        <w:numPr>
          <w:ilvl w:val="0"/>
          <w:numId w:val="0"/>
        </w:numPr>
        <w:bidi w:val="0"/>
        <w:rPr>
          <w:rFonts w:hint="eastAsia"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29.55-19.3*1.308*0.984((3*0.5*x</w:t>
      </w:r>
      <w:r>
        <w:rPr>
          <w:rFonts w:hint="eastAsia" w:ascii="Helvetica" w:hAnsi="Helvetica" w:eastAsia="宋体" w:cs="Helvetica"/>
          <w:i w:val="0"/>
          <w:iCs w:val="0"/>
          <w:caps w:val="0"/>
          <w:color w:val="C00000"/>
          <w:spacing w:val="0"/>
          <w:sz w:val="21"/>
          <w:szCs w:val="21"/>
          <w:shd w:val="clear" w:fill="FFFFFF"/>
          <w:vertAlign w:val="superscript"/>
          <w:lang w:val="en-US" w:eastAsia="zh-CN"/>
        </w:rPr>
        <w:t>2</w:t>
      </w:r>
      <w:r>
        <w:rPr>
          <w:rFonts w:hint="eastAsia" w:ascii="Helvetica" w:hAnsi="Helvetica" w:eastAsia="宋体" w:cs="Helvetica"/>
          <w:i w:val="0"/>
          <w:iCs w:val="0"/>
          <w:caps w:val="0"/>
          <w:color w:val="C00000"/>
          <w:spacing w:val="0"/>
          <w:sz w:val="21"/>
          <w:szCs w:val="21"/>
          <w:shd w:val="clear" w:fill="FFFFFF"/>
          <w:vertAlign w:val="baseline"/>
          <w:lang w:val="en-US" w:eastAsia="zh-CN"/>
        </w:rPr>
        <w:t>+x</w:t>
      </w:r>
      <w:r>
        <w:rPr>
          <w:rFonts w:hint="eastAsia" w:ascii="Helvetica" w:hAnsi="Helvetica" w:eastAsia="宋体" w:cs="Helvetica"/>
          <w:i w:val="0"/>
          <w:iCs w:val="0"/>
          <w:caps w:val="0"/>
          <w:color w:val="C00000"/>
          <w:spacing w:val="0"/>
          <w:sz w:val="21"/>
          <w:szCs w:val="21"/>
          <w:shd w:val="clear" w:fill="FFFFFF"/>
          <w:vertAlign w:val="superscript"/>
          <w:lang w:val="en-US" w:eastAsia="zh-CN"/>
        </w:rPr>
        <w:t>3</w:t>
      </w:r>
      <w:r>
        <w:rPr>
          <w:rFonts w:hint="eastAsia" w:ascii="Helvetica" w:hAnsi="Helvetica" w:eastAsia="宋体" w:cs="Helvetica"/>
          <w:i w:val="0"/>
          <w:iCs w:val="0"/>
          <w:caps w:val="0"/>
          <w:color w:val="C00000"/>
          <w:spacing w:val="0"/>
          <w:sz w:val="21"/>
          <w:szCs w:val="21"/>
          <w:shd w:val="clear" w:fill="FFFFFF"/>
          <w:vertAlign w:val="baseline"/>
          <w:lang w:val="en-US" w:eastAsia="zh-CN"/>
        </w:rPr>
        <w:t>)/6)=0</w:t>
      </w:r>
    </w:p>
    <w:p>
      <w:pPr>
        <w:numPr>
          <w:ilvl w:val="0"/>
          <w:numId w:val="0"/>
        </w:numPr>
        <w:bidi w:val="0"/>
        <w:rPr>
          <w:rFonts w:hint="default"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求解得                            x=1.534</w:t>
      </w:r>
    </w:p>
    <w:p>
      <w:pPr>
        <w:numPr>
          <w:ilvl w:val="0"/>
          <w:numId w:val="0"/>
        </w:numPr>
        <w:bidi w:val="0"/>
        <w:rPr>
          <w:rFonts w:hint="eastAsia"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代入上式（公式一）：  M</w:t>
      </w:r>
      <w:r>
        <w:rPr>
          <w:rFonts w:hint="eastAsia" w:ascii="Helvetica" w:hAnsi="Helvetica" w:eastAsia="宋体" w:cs="Helvetica"/>
          <w:i w:val="0"/>
          <w:iCs w:val="0"/>
          <w:caps w:val="0"/>
          <w:color w:val="C00000"/>
          <w:spacing w:val="0"/>
          <w:sz w:val="21"/>
          <w:szCs w:val="21"/>
          <w:shd w:val="clear" w:fill="FFFFFF"/>
          <w:vertAlign w:val="subscript"/>
          <w:lang w:val="en-US" w:eastAsia="zh-CN"/>
        </w:rPr>
        <w:t xml:space="preserve">max </w:t>
      </w:r>
      <w:r>
        <w:rPr>
          <w:rFonts w:hint="eastAsia" w:ascii="Helvetica" w:hAnsi="Helvetica" w:eastAsia="宋体" w:cs="Helvetica"/>
          <w:i w:val="0"/>
          <w:iCs w:val="0"/>
          <w:caps w:val="0"/>
          <w:color w:val="C00000"/>
          <w:spacing w:val="0"/>
          <w:sz w:val="21"/>
          <w:szCs w:val="21"/>
          <w:shd w:val="clear" w:fill="FFFFFF"/>
          <w:vertAlign w:val="baseline"/>
          <w:lang w:val="en-US" w:eastAsia="zh-CN"/>
        </w:rPr>
        <w:t>=29.55*(10.1+1.534)-</w:t>
      </w:r>
      <w:r>
        <w:rPr>
          <w:rFonts w:hint="eastAsia" w:ascii="Helvetica" w:hAnsi="Helvetica" w:eastAsia="宋体" w:cs="Helvetica"/>
          <w:i w:val="0"/>
          <w:iCs w:val="0"/>
          <w:caps w:val="0"/>
          <w:color w:val="C00000"/>
          <w:spacing w:val="0"/>
          <w:sz w:val="21"/>
          <w:szCs w:val="21"/>
          <w:shd w:val="clear" w:fill="FFFFFF"/>
          <w:vertAlign w:val="baseline"/>
          <w:lang w:val="en-US" w:eastAsia="zh-CN"/>
        </w:rPr>
        <w:t>19.3*1.308*0.984*(0.5*1.534</w:t>
      </w:r>
      <w:r>
        <w:rPr>
          <w:rFonts w:hint="eastAsia" w:ascii="Helvetica" w:hAnsi="Helvetica" w:eastAsia="宋体" w:cs="Helvetica"/>
          <w:i w:val="0"/>
          <w:iCs w:val="0"/>
          <w:caps w:val="0"/>
          <w:color w:val="C00000"/>
          <w:spacing w:val="0"/>
          <w:sz w:val="21"/>
          <w:szCs w:val="21"/>
          <w:shd w:val="clear" w:fill="FFFFFF"/>
          <w:vertAlign w:val="superscript"/>
          <w:lang w:val="en-US" w:eastAsia="zh-CN"/>
        </w:rPr>
        <w:t>3</w:t>
      </w:r>
      <w:r>
        <w:rPr>
          <w:rFonts w:hint="eastAsia" w:ascii="Helvetica" w:hAnsi="Helvetica" w:eastAsia="宋体" w:cs="Helvetica"/>
          <w:i w:val="0"/>
          <w:iCs w:val="0"/>
          <w:caps w:val="0"/>
          <w:color w:val="C00000"/>
          <w:spacing w:val="0"/>
          <w:sz w:val="21"/>
          <w:szCs w:val="21"/>
          <w:shd w:val="clear" w:fill="FFFFFF"/>
          <w:vertAlign w:val="baseline"/>
          <w:lang w:val="en-US" w:eastAsia="zh-CN"/>
        </w:rPr>
        <w:t>/6+1.534</w:t>
      </w:r>
      <w:r>
        <w:rPr>
          <w:rFonts w:hint="eastAsia" w:ascii="Helvetica" w:hAnsi="Helvetica" w:eastAsia="宋体" w:cs="Helvetica"/>
          <w:i w:val="0"/>
          <w:iCs w:val="0"/>
          <w:caps w:val="0"/>
          <w:color w:val="C00000"/>
          <w:spacing w:val="0"/>
          <w:sz w:val="21"/>
          <w:szCs w:val="21"/>
          <w:shd w:val="clear" w:fill="FFFFFF"/>
          <w:vertAlign w:val="superscript"/>
          <w:lang w:val="en-US" w:eastAsia="zh-CN"/>
        </w:rPr>
        <w:t>4</w:t>
      </w:r>
      <w:r>
        <w:rPr>
          <w:rFonts w:hint="eastAsia" w:ascii="Helvetica" w:hAnsi="Helvetica" w:eastAsia="宋体" w:cs="Helvetica"/>
          <w:i w:val="0"/>
          <w:iCs w:val="0"/>
          <w:caps w:val="0"/>
          <w:color w:val="C00000"/>
          <w:spacing w:val="0"/>
          <w:sz w:val="21"/>
          <w:szCs w:val="21"/>
          <w:shd w:val="clear" w:fill="FFFFFF"/>
          <w:vertAlign w:val="baseline"/>
          <w:lang w:val="en-US" w:eastAsia="zh-CN"/>
        </w:rPr>
        <w:t>/24)</w:t>
      </w:r>
    </w:p>
    <w:p>
      <w:pPr>
        <w:numPr>
          <w:ilvl w:val="0"/>
          <w:numId w:val="0"/>
        </w:numPr>
        <w:bidi w:val="0"/>
        <w:ind w:firstLine="2730" w:firstLineChars="1300"/>
        <w:rPr>
          <w:rFonts w:hint="eastAsia"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=330.58kN·m</w:t>
      </w:r>
    </w:p>
    <w:p>
      <w:pPr>
        <w:numPr>
          <w:ilvl w:val="0"/>
          <w:numId w:val="0"/>
        </w:numPr>
        <w:bidi w:val="0"/>
        <w:ind w:firstLine="1260" w:firstLineChars="600"/>
        <w:rPr>
          <w:rFonts w:hint="default" w:ascii="Helvetica" w:hAnsi="Helvetica" w:eastAsia="宋体" w:cs="Helvetica"/>
          <w:i w:val="0"/>
          <w:iCs w:val="0"/>
          <w:caps w:val="0"/>
          <w:color w:val="C00000"/>
          <w:spacing w:val="0"/>
          <w:sz w:val="21"/>
          <w:szCs w:val="21"/>
          <w:shd w:val="clear" w:fill="FFFFFF"/>
          <w:vertAlign w:val="baseline"/>
          <w:lang w:val="en-US" w:eastAsia="zh-CN"/>
        </w:rPr>
      </w:pPr>
      <w:r>
        <w:rPr>
          <w:rFonts w:hint="default" w:ascii="Helvetica" w:hAnsi="Helvetica" w:eastAsia="宋体" w:cs="Helvetica"/>
          <w:i w:val="0"/>
          <w:iCs w:val="0"/>
          <w:caps w:val="0"/>
          <w:color w:val="C00000"/>
          <w:spacing w:val="0"/>
          <w:sz w:val="21"/>
          <w:szCs w:val="21"/>
          <w:shd w:val="clear" w:fill="FFFFFF"/>
          <w:vertAlign w:val="baseline"/>
          <w:lang w:val="en-US" w:eastAsia="zh-CN"/>
        </w:rPr>
        <w:t>σ</w:t>
      </w:r>
      <w:r>
        <w:rPr>
          <w:rFonts w:hint="eastAsia" w:ascii="Helvetica" w:hAnsi="Helvetica" w:eastAsia="宋体" w:cs="Helvetica"/>
          <w:i w:val="0"/>
          <w:iCs w:val="0"/>
          <w:caps w:val="0"/>
          <w:color w:val="C00000"/>
          <w:spacing w:val="0"/>
          <w:sz w:val="21"/>
          <w:szCs w:val="21"/>
          <w:shd w:val="clear" w:fill="FFFFFF"/>
          <w:vertAlign w:val="subscript"/>
          <w:lang w:val="en-US" w:eastAsia="zh-CN"/>
        </w:rPr>
        <w:t>max</w:t>
      </w:r>
      <w:r>
        <w:rPr>
          <w:rFonts w:hint="eastAsia" w:ascii="Helvetica" w:hAnsi="Helvetica" w:eastAsia="宋体" w:cs="Helvetica"/>
          <w:i w:val="0"/>
          <w:iCs w:val="0"/>
          <w:caps w:val="0"/>
          <w:color w:val="C00000"/>
          <w:spacing w:val="0"/>
          <w:sz w:val="21"/>
          <w:szCs w:val="21"/>
          <w:shd w:val="clear" w:fill="FFFFFF"/>
          <w:vertAlign w:val="baseline"/>
          <w:lang w:val="en-US" w:eastAsia="zh-CN"/>
        </w:rPr>
        <w:t>=1.4*M</w:t>
      </w:r>
      <w:r>
        <w:rPr>
          <w:rFonts w:hint="eastAsia" w:ascii="Helvetica" w:hAnsi="Helvetica" w:eastAsia="宋体" w:cs="Helvetica"/>
          <w:i w:val="0"/>
          <w:iCs w:val="0"/>
          <w:caps w:val="0"/>
          <w:color w:val="C00000"/>
          <w:spacing w:val="0"/>
          <w:sz w:val="21"/>
          <w:szCs w:val="21"/>
          <w:shd w:val="clear" w:fill="FFFFFF"/>
          <w:vertAlign w:val="subscript"/>
          <w:lang w:val="en-US" w:eastAsia="zh-CN"/>
        </w:rPr>
        <w:t>max</w:t>
      </w:r>
      <w:r>
        <w:rPr>
          <w:rFonts w:hint="eastAsia" w:ascii="Helvetica" w:hAnsi="Helvetica" w:eastAsia="宋体" w:cs="Helvetica"/>
          <w:i w:val="0"/>
          <w:iCs w:val="0"/>
          <w:caps w:val="0"/>
          <w:color w:val="C00000"/>
          <w:spacing w:val="0"/>
          <w:sz w:val="21"/>
          <w:szCs w:val="21"/>
          <w:shd w:val="clear" w:fill="FFFFFF"/>
          <w:vertAlign w:val="baseline"/>
          <w:lang w:val="en-US" w:eastAsia="zh-CN"/>
        </w:rPr>
        <w:t>/W=1.4*330.58*0.25/(</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5.48*10</w:t>
      </w:r>
      <w:r>
        <w:rPr>
          <w:rFonts w:hint="eastAsia" w:ascii="Helvetica" w:hAnsi="Helvetica" w:eastAsia="宋体" w:cs="Helvetica"/>
          <w:b w:val="0"/>
          <w:bCs w:val="0"/>
          <w:i w:val="0"/>
          <w:iCs w:val="0"/>
          <w:caps w:val="0"/>
          <w:color w:val="C00000"/>
          <w:spacing w:val="0"/>
          <w:sz w:val="21"/>
          <w:szCs w:val="21"/>
          <w:shd w:val="clear" w:fill="FFFFFF"/>
          <w:vertAlign w:val="superscript"/>
          <w:lang w:val="en-US" w:eastAsia="zh-CN"/>
        </w:rPr>
        <w:t>-4</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)=2.11*10</w:t>
      </w:r>
      <w:r>
        <w:rPr>
          <w:rFonts w:hint="eastAsia" w:ascii="Helvetica" w:hAnsi="Helvetica" w:eastAsia="宋体" w:cs="Helvetica"/>
          <w:b w:val="0"/>
          <w:bCs w:val="0"/>
          <w:i w:val="0"/>
          <w:iCs w:val="0"/>
          <w:caps w:val="0"/>
          <w:color w:val="C00000"/>
          <w:spacing w:val="0"/>
          <w:sz w:val="21"/>
          <w:szCs w:val="21"/>
          <w:shd w:val="clear" w:fill="FFFFFF"/>
          <w:vertAlign w:val="superscript"/>
          <w:lang w:val="en-US" w:eastAsia="zh-CN"/>
        </w:rPr>
        <w:t>5</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(kN/m</w:t>
      </w:r>
      <w:r>
        <w:rPr>
          <w:rFonts w:hint="eastAsia" w:ascii="Helvetica" w:hAnsi="Helvetica" w:eastAsia="宋体" w:cs="Helvetica"/>
          <w:b w:val="0"/>
          <w:bCs w:val="0"/>
          <w:i w:val="0"/>
          <w:iCs w:val="0"/>
          <w:caps w:val="0"/>
          <w:color w:val="C00000"/>
          <w:spacing w:val="0"/>
          <w:sz w:val="21"/>
          <w:szCs w:val="21"/>
          <w:shd w:val="clear" w:fill="FFFFFF"/>
          <w:vertAlign w:val="superscript"/>
          <w:lang w:val="en-US" w:eastAsia="zh-CN"/>
        </w:rPr>
        <w:t>2</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)＜235MPa(2.35*10</w:t>
      </w:r>
      <w:r>
        <w:rPr>
          <w:rFonts w:hint="eastAsia" w:ascii="Helvetica" w:hAnsi="Helvetica" w:eastAsia="宋体" w:cs="Helvetica"/>
          <w:b w:val="0"/>
          <w:bCs w:val="0"/>
          <w:i w:val="0"/>
          <w:iCs w:val="0"/>
          <w:caps w:val="0"/>
          <w:color w:val="C00000"/>
          <w:spacing w:val="0"/>
          <w:sz w:val="21"/>
          <w:szCs w:val="21"/>
          <w:shd w:val="clear" w:fill="FFFFFF"/>
          <w:vertAlign w:val="superscript"/>
          <w:lang w:val="en-US" w:eastAsia="zh-CN"/>
        </w:rPr>
        <w:t>5</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kN/m</w:t>
      </w:r>
      <w:r>
        <w:rPr>
          <w:rFonts w:hint="eastAsia" w:ascii="Helvetica" w:hAnsi="Helvetica" w:eastAsia="宋体" w:cs="Helvetica"/>
          <w:b w:val="0"/>
          <w:bCs w:val="0"/>
          <w:i w:val="0"/>
          <w:iCs w:val="0"/>
          <w:caps w:val="0"/>
          <w:color w:val="C00000"/>
          <w:spacing w:val="0"/>
          <w:sz w:val="21"/>
          <w:szCs w:val="21"/>
          <w:shd w:val="clear" w:fill="FFFFFF"/>
          <w:vertAlign w:val="superscript"/>
          <w:lang w:val="en-US" w:eastAsia="zh-CN"/>
        </w:rPr>
        <w:t>2</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w:t>
      </w:r>
    </w:p>
    <w:p>
      <w:pPr>
        <w:numPr>
          <w:ilvl w:val="0"/>
          <w:numId w:val="0"/>
        </w:numPr>
        <w:bidi w:val="0"/>
        <w:rPr>
          <w:rFonts w:hint="default"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故满足使用要求。</w:t>
      </w:r>
    </w:p>
    <w:p>
      <w:pPr>
        <w:numPr>
          <w:ilvl w:val="0"/>
          <w:numId w:val="0"/>
        </w:numPr>
        <w:rPr>
          <w:rFonts w:hint="default" w:ascii="Helvetica" w:hAnsi="Helvetica" w:eastAsia="宋体" w:cs="Helvetica"/>
          <w:i w:val="0"/>
          <w:iCs w:val="0"/>
          <w:caps w:val="0"/>
          <w:color w:val="C00000"/>
          <w:spacing w:val="0"/>
          <w:sz w:val="21"/>
          <w:szCs w:val="21"/>
          <w:shd w:val="clear" w:fill="FFFFFF"/>
          <w:vertAlign w:val="baseline"/>
          <w:lang w:val="en-US" w:eastAsia="zh-CN"/>
        </w:rPr>
      </w:pPr>
      <w:r>
        <w:rPr>
          <w:rFonts w:hint="default" w:ascii="Helvetica" w:hAnsi="Helvetica" w:eastAsia="宋体" w:cs="Helvetica"/>
          <w:i w:val="0"/>
          <w:iCs w:val="0"/>
          <w:caps w:val="0"/>
          <w:color w:val="C00000"/>
          <w:spacing w:val="0"/>
          <w:kern w:val="2"/>
          <w:sz w:val="21"/>
          <w:szCs w:val="21"/>
          <w:shd w:val="clear" w:fill="FFFFFF"/>
          <w:vertAlign w:val="baseline"/>
          <w:lang w:val="en-US" w:eastAsia="zh-CN" w:bidi="ar-SA"/>
        </w:rPr>
        <w:t>（</w:t>
      </w:r>
      <w:r>
        <w:rPr>
          <w:rFonts w:hint="eastAsia" w:ascii="Helvetica" w:hAnsi="Helvetica" w:eastAsia="宋体" w:cs="Helvetica"/>
          <w:i w:val="0"/>
          <w:iCs w:val="0"/>
          <w:caps w:val="0"/>
          <w:color w:val="C00000"/>
          <w:spacing w:val="0"/>
          <w:kern w:val="2"/>
          <w:sz w:val="21"/>
          <w:szCs w:val="21"/>
          <w:shd w:val="clear" w:fill="FFFFFF"/>
          <w:vertAlign w:val="baseline"/>
          <w:lang w:val="en-US" w:eastAsia="zh-CN" w:bidi="ar-SA"/>
        </w:rPr>
        <w:t>4</w:t>
      </w:r>
      <w:r>
        <w:rPr>
          <w:rFonts w:hint="default" w:ascii="Helvetica" w:hAnsi="Helvetica" w:eastAsia="宋体" w:cs="Helvetica"/>
          <w:i w:val="0"/>
          <w:iCs w:val="0"/>
          <w:caps w:val="0"/>
          <w:color w:val="C00000"/>
          <w:spacing w:val="0"/>
          <w:kern w:val="2"/>
          <w:sz w:val="21"/>
          <w:szCs w:val="21"/>
          <w:shd w:val="clear" w:fill="FFFFFF"/>
          <w:vertAlign w:val="baseline"/>
          <w:lang w:val="en-US" w:eastAsia="zh-CN" w:bidi="ar-SA"/>
        </w:rPr>
        <w:t>）</w:t>
      </w:r>
      <w:r>
        <w:rPr>
          <w:rFonts w:hint="eastAsia" w:ascii="Helvetica" w:hAnsi="Helvetica" w:eastAsia="宋体" w:cs="Helvetica"/>
          <w:i w:val="0"/>
          <w:iCs w:val="0"/>
          <w:caps w:val="0"/>
          <w:color w:val="C00000"/>
          <w:spacing w:val="0"/>
          <w:sz w:val="21"/>
          <w:szCs w:val="21"/>
          <w:shd w:val="clear" w:fill="FFFFFF"/>
          <w:vertAlign w:val="baseline"/>
          <w:lang w:val="en-US" w:eastAsia="zh-CN"/>
        </w:rPr>
        <w:t>桩位移</w:t>
      </w:r>
    </w:p>
    <w:p>
      <w:pPr>
        <w:numPr>
          <w:ilvl w:val="0"/>
          <w:numId w:val="0"/>
        </w:numPr>
        <w:rPr>
          <w:rFonts w:hint="eastAsia"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按悬臂梁求解，力作用点的位移为：</w:t>
      </w:r>
    </w:p>
    <w:p>
      <w:pPr>
        <w:numPr>
          <w:ilvl w:val="0"/>
          <w:numId w:val="0"/>
        </w:numPr>
        <w:rPr>
          <w:rFonts w:hint="default" w:ascii="Helvetica" w:hAnsi="Helvetica" w:eastAsia="宋体" w:cs="Helvetica"/>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y=P(L</w:t>
      </w:r>
      <w:r>
        <w:rPr>
          <w:rFonts w:hint="eastAsia" w:ascii="Helvetica" w:hAnsi="Helvetica" w:eastAsia="宋体" w:cs="Helvetica"/>
          <w:i w:val="0"/>
          <w:iCs w:val="0"/>
          <w:caps w:val="0"/>
          <w:color w:val="C00000"/>
          <w:spacing w:val="0"/>
          <w:sz w:val="21"/>
          <w:szCs w:val="21"/>
          <w:shd w:val="clear" w:fill="FFFFFF"/>
          <w:vertAlign w:val="subscript"/>
          <w:lang w:val="en-US" w:eastAsia="zh-CN"/>
        </w:rPr>
        <w:t>0</w:t>
      </w:r>
      <w:r>
        <w:rPr>
          <w:rFonts w:hint="eastAsia" w:ascii="Helvetica" w:hAnsi="Helvetica" w:eastAsia="宋体" w:cs="Helvetica"/>
          <w:i w:val="0"/>
          <w:iCs w:val="0"/>
          <w:caps w:val="0"/>
          <w:color w:val="C00000"/>
          <w:spacing w:val="0"/>
          <w:sz w:val="21"/>
          <w:szCs w:val="21"/>
          <w:shd w:val="clear" w:fill="FFFFFF"/>
          <w:vertAlign w:val="baseline"/>
          <w:lang w:val="en-US" w:eastAsia="zh-CN"/>
        </w:rPr>
        <w:t>+0.78t</w:t>
      </w:r>
      <w:r>
        <w:rPr>
          <w:rFonts w:hint="eastAsia" w:ascii="Helvetica" w:hAnsi="Helvetica" w:eastAsia="宋体" w:cs="Helvetica"/>
          <w:i w:val="0"/>
          <w:iCs w:val="0"/>
          <w:caps w:val="0"/>
          <w:color w:val="C00000"/>
          <w:spacing w:val="0"/>
          <w:sz w:val="21"/>
          <w:szCs w:val="21"/>
          <w:shd w:val="clear" w:fill="FFFFFF"/>
          <w:vertAlign w:val="subscript"/>
          <w:lang w:val="en-US" w:eastAsia="zh-CN"/>
        </w:rPr>
        <w:t>0</w:t>
      </w:r>
      <w:r>
        <w:rPr>
          <w:rFonts w:hint="eastAsia" w:ascii="Helvetica" w:hAnsi="Helvetica" w:eastAsia="宋体" w:cs="Helvetica"/>
          <w:i w:val="0"/>
          <w:iCs w:val="0"/>
          <w:caps w:val="0"/>
          <w:color w:val="C00000"/>
          <w:spacing w:val="0"/>
          <w:sz w:val="21"/>
          <w:szCs w:val="21"/>
          <w:shd w:val="clear" w:fill="FFFFFF"/>
          <w:vertAlign w:val="baseline"/>
          <w:lang w:val="en-US" w:eastAsia="zh-CN"/>
        </w:rPr>
        <w:t>)</w:t>
      </w:r>
      <w:r>
        <w:rPr>
          <w:rFonts w:hint="eastAsia" w:ascii="Helvetica" w:hAnsi="Helvetica" w:eastAsia="宋体" w:cs="Helvetica"/>
          <w:i w:val="0"/>
          <w:iCs w:val="0"/>
          <w:caps w:val="0"/>
          <w:color w:val="C00000"/>
          <w:spacing w:val="0"/>
          <w:sz w:val="21"/>
          <w:szCs w:val="21"/>
          <w:shd w:val="clear" w:fill="FFFFFF"/>
          <w:vertAlign w:val="superscript"/>
          <w:lang w:val="en-US" w:eastAsia="zh-CN"/>
        </w:rPr>
        <w:t>3</w:t>
      </w:r>
      <w:r>
        <w:rPr>
          <w:rFonts w:hint="eastAsia" w:ascii="Helvetica" w:hAnsi="Helvetica" w:eastAsia="宋体" w:cs="Helvetica"/>
          <w:i w:val="0"/>
          <w:iCs w:val="0"/>
          <w:caps w:val="0"/>
          <w:color w:val="C00000"/>
          <w:spacing w:val="0"/>
          <w:sz w:val="21"/>
          <w:szCs w:val="21"/>
          <w:shd w:val="clear" w:fill="FFFFFF"/>
          <w:vertAlign w:val="baseline"/>
          <w:lang w:val="en-US" w:eastAsia="zh-CN"/>
        </w:rPr>
        <w:t>/(3EI)                               （公式二）</w:t>
      </w:r>
    </w:p>
    <w:p>
      <w:pPr>
        <w:numPr>
          <w:ilvl w:val="0"/>
          <w:numId w:val="0"/>
        </w:numP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pPr>
      <w:r>
        <w:rPr>
          <w:rFonts w:hint="eastAsia" w:ascii="Helvetica" w:hAnsi="Helvetica" w:eastAsia="宋体" w:cs="Helvetica"/>
          <w:i w:val="0"/>
          <w:iCs w:val="0"/>
          <w:caps w:val="0"/>
          <w:color w:val="C00000"/>
          <w:spacing w:val="0"/>
          <w:sz w:val="21"/>
          <w:szCs w:val="21"/>
          <w:shd w:val="clear" w:fill="FFFFFF"/>
          <w:vertAlign w:val="baseline"/>
          <w:lang w:val="en-US" w:eastAsia="zh-CN"/>
        </w:rPr>
        <w:t xml:space="preserve"> t</w:t>
      </w:r>
      <w:r>
        <w:rPr>
          <w:rFonts w:hint="eastAsia" w:ascii="Helvetica" w:hAnsi="Helvetica" w:eastAsia="宋体" w:cs="Helvetica"/>
          <w:i w:val="0"/>
          <w:iCs w:val="0"/>
          <w:caps w:val="0"/>
          <w:color w:val="C00000"/>
          <w:spacing w:val="0"/>
          <w:sz w:val="21"/>
          <w:szCs w:val="21"/>
          <w:shd w:val="clear" w:fill="FFFFFF"/>
          <w:vertAlign w:val="subscript"/>
          <w:lang w:val="en-US" w:eastAsia="zh-CN"/>
        </w:rPr>
        <w:t>0</w:t>
      </w:r>
      <w:r>
        <w:rPr>
          <w:rFonts w:hint="eastAsia" w:ascii="Helvetica" w:hAnsi="Helvetica" w:eastAsia="宋体" w:cs="Helvetica"/>
          <w:i w:val="0"/>
          <w:iCs w:val="0"/>
          <w:caps w:val="0"/>
          <w:color w:val="C00000"/>
          <w:spacing w:val="0"/>
          <w:sz w:val="21"/>
          <w:szCs w:val="21"/>
          <w:shd w:val="clear" w:fill="FFFFFF"/>
          <w:vertAlign w:val="baseline"/>
          <w:lang w:val="en-US" w:eastAsia="zh-CN"/>
        </w:rPr>
        <w:t>的求解(同上持力层深度校核的t</w:t>
      </w:r>
      <w:r>
        <w:rPr>
          <w:rFonts w:hint="eastAsia" w:ascii="Helvetica" w:hAnsi="Helvetica" w:eastAsia="宋体" w:cs="Helvetica"/>
          <w:i w:val="0"/>
          <w:iCs w:val="0"/>
          <w:caps w:val="0"/>
          <w:color w:val="C00000"/>
          <w:spacing w:val="0"/>
          <w:sz w:val="21"/>
          <w:szCs w:val="21"/>
          <w:shd w:val="clear" w:fill="FFFFFF"/>
          <w:vertAlign w:val="subscript"/>
          <w:lang w:val="en-US" w:eastAsia="zh-CN"/>
        </w:rPr>
        <w:t>0</w:t>
      </w:r>
      <w:r>
        <w:rPr>
          <w:rFonts w:hint="eastAsia" w:ascii="Helvetica" w:hAnsi="Helvetica" w:eastAsia="宋体" w:cs="Helvetica"/>
          <w:i w:val="0"/>
          <w:iCs w:val="0"/>
          <w:caps w:val="0"/>
          <w:color w:val="C00000"/>
          <w:spacing w:val="0"/>
          <w:sz w:val="21"/>
          <w:szCs w:val="21"/>
          <w:shd w:val="clear" w:fill="FFFFFF"/>
          <w:vertAlign w:val="baseline"/>
          <w:lang w:val="en-US" w:eastAsia="zh-CN"/>
        </w:rPr>
        <w:t>）：</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 xml:space="preserve">                                </w:t>
      </w:r>
    </w:p>
    <w:p>
      <w:pPr>
        <w:numPr>
          <w:ilvl w:val="0"/>
          <w:numId w:val="0"/>
        </w:numPr>
        <w:rPr>
          <w:rFonts w:hint="default" w:ascii="Helvetica" w:hAnsi="Helvetica" w:eastAsia="宋体" w:cs="Helvetica"/>
          <w:b w:val="0"/>
          <w:bCs w:val="0"/>
          <w:i w:val="0"/>
          <w:iCs w:val="0"/>
          <w:caps w:val="0"/>
          <w:color w:val="C00000"/>
          <w:spacing w:val="0"/>
          <w:sz w:val="21"/>
          <w:szCs w:val="21"/>
          <w:shd w:val="clear" w:fill="FFFFFF"/>
          <w:vertAlign w:val="baseline"/>
          <w:lang w:val="en-US" w:eastAsia="zh-CN"/>
        </w:rPr>
      </w:pP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即 t</w:t>
      </w:r>
      <w:r>
        <w:rPr>
          <w:rFonts w:hint="eastAsia" w:ascii="Helvetica" w:hAnsi="Helvetica" w:eastAsia="宋体" w:cs="Helvetica"/>
          <w:b w:val="0"/>
          <w:bCs w:val="0"/>
          <w:i w:val="0"/>
          <w:iCs w:val="0"/>
          <w:caps w:val="0"/>
          <w:color w:val="C00000"/>
          <w:spacing w:val="0"/>
          <w:sz w:val="21"/>
          <w:szCs w:val="21"/>
          <w:shd w:val="clear" w:fill="FFFFFF"/>
          <w:vertAlign w:val="subscript"/>
          <w:lang w:val="en-US" w:eastAsia="zh-CN"/>
        </w:rPr>
        <w:t>0</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=4.6</w:t>
      </w:r>
    </w:p>
    <w:p>
      <w:pPr>
        <w:numPr>
          <w:ilvl w:val="0"/>
          <w:numId w:val="0"/>
        </w:numP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pP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代入（公式二）：y=29.55*(10.1+0.78*4.6)</w:t>
      </w:r>
      <w:r>
        <w:rPr>
          <w:rFonts w:hint="eastAsia" w:ascii="Helvetica" w:hAnsi="Helvetica" w:eastAsia="宋体" w:cs="Helvetica"/>
          <w:b w:val="0"/>
          <w:bCs w:val="0"/>
          <w:i w:val="0"/>
          <w:iCs w:val="0"/>
          <w:caps w:val="0"/>
          <w:color w:val="C00000"/>
          <w:spacing w:val="0"/>
          <w:sz w:val="21"/>
          <w:szCs w:val="21"/>
          <w:shd w:val="clear" w:fill="FFFFFF"/>
          <w:vertAlign w:val="superscript"/>
          <w:lang w:val="en-US" w:eastAsia="zh-CN"/>
        </w:rPr>
        <w:t>3</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/(3*2.06*10</w:t>
      </w:r>
      <w:r>
        <w:rPr>
          <w:rFonts w:hint="eastAsia" w:ascii="Helvetica" w:hAnsi="Helvetica" w:eastAsia="宋体" w:cs="Helvetica"/>
          <w:b w:val="0"/>
          <w:bCs w:val="0"/>
          <w:i w:val="0"/>
          <w:iCs w:val="0"/>
          <w:caps w:val="0"/>
          <w:color w:val="C00000"/>
          <w:spacing w:val="0"/>
          <w:sz w:val="21"/>
          <w:szCs w:val="21"/>
          <w:shd w:val="clear" w:fill="FFFFFF"/>
          <w:vertAlign w:val="superscript"/>
          <w:lang w:val="en-US" w:eastAsia="zh-CN"/>
        </w:rPr>
        <w:t xml:space="preserve">8 </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*5.48*10</w:t>
      </w:r>
      <w:r>
        <w:rPr>
          <w:rFonts w:hint="eastAsia" w:ascii="Helvetica" w:hAnsi="Helvetica" w:eastAsia="宋体" w:cs="Helvetica"/>
          <w:b w:val="0"/>
          <w:bCs w:val="0"/>
          <w:i w:val="0"/>
          <w:iCs w:val="0"/>
          <w:caps w:val="0"/>
          <w:color w:val="C00000"/>
          <w:spacing w:val="0"/>
          <w:sz w:val="21"/>
          <w:szCs w:val="21"/>
          <w:shd w:val="clear" w:fill="FFFFFF"/>
          <w:vertAlign w:val="superscript"/>
          <w:lang w:val="en-US" w:eastAsia="zh-CN"/>
        </w:rPr>
        <w:t>-4</w:t>
      </w: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w:t>
      </w:r>
    </w:p>
    <w:p>
      <w:pPr>
        <w:numPr>
          <w:ilvl w:val="0"/>
          <w:numId w:val="0"/>
        </w:numPr>
        <w:rPr>
          <w:rFonts w:hint="default" w:ascii="Helvetica" w:hAnsi="Helvetica" w:eastAsia="宋体" w:cs="Helvetica"/>
          <w:b w:val="0"/>
          <w:bCs w:val="0"/>
          <w:i w:val="0"/>
          <w:iCs w:val="0"/>
          <w:caps w:val="0"/>
          <w:color w:val="C00000"/>
          <w:spacing w:val="0"/>
          <w:sz w:val="21"/>
          <w:szCs w:val="21"/>
          <w:shd w:val="clear" w:fill="FFFFFF"/>
          <w:vertAlign w:val="subscript"/>
          <w:lang w:val="en-US" w:eastAsia="zh-CN"/>
        </w:rPr>
      </w:pPr>
      <w:r>
        <w:rPr>
          <w:rFonts w:hint="eastAsia" w:ascii="Helvetica" w:hAnsi="Helvetica" w:eastAsia="宋体" w:cs="Helvetica"/>
          <w:b w:val="0"/>
          <w:bCs w:val="0"/>
          <w:i w:val="0"/>
          <w:iCs w:val="0"/>
          <w:caps w:val="0"/>
          <w:color w:val="C00000"/>
          <w:spacing w:val="0"/>
          <w:sz w:val="21"/>
          <w:szCs w:val="21"/>
          <w:shd w:val="clear" w:fill="FFFFFF"/>
          <w:vertAlign w:val="baseline"/>
          <w:lang w:val="en-US" w:eastAsia="zh-CN"/>
        </w:rPr>
        <w:t xml:space="preserve">                =0.223</w:t>
      </w:r>
    </w:p>
    <w:sectPr>
      <w:pgSz w:w="11906" w:h="16838"/>
      <w:pgMar w:top="720" w:right="720" w:bottom="720" w:left="720" w:header="851" w:footer="992" w:gutter="0"/>
      <w:pgBorders>
        <w:top w:val="thinThickSmallGap" w:color="auto" w:sz="12" w:space="1"/>
        <w:left w:val="thinThickSmallGap" w:color="auto" w:sz="12" w:space="4"/>
        <w:bottom w:val="thinThickSmallGap" w:color="auto" w:sz="12" w:space="1"/>
        <w:right w:val="thinThickSmallGap" w:color="auto" w:sz="12"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3M2FhZDAzMjk0NWMyNTEzNzQ4YjBhNjc1M2QzYjMifQ=="/>
  </w:docVars>
  <w:rsids>
    <w:rsidRoot w:val="11BF5F07"/>
    <w:rsid w:val="013A2793"/>
    <w:rsid w:val="01FF1E15"/>
    <w:rsid w:val="02016455"/>
    <w:rsid w:val="022E44A8"/>
    <w:rsid w:val="02612B5C"/>
    <w:rsid w:val="03143E20"/>
    <w:rsid w:val="03C03826"/>
    <w:rsid w:val="05087233"/>
    <w:rsid w:val="059211F2"/>
    <w:rsid w:val="05BA40F3"/>
    <w:rsid w:val="05DC421B"/>
    <w:rsid w:val="063A1FAE"/>
    <w:rsid w:val="07530DCD"/>
    <w:rsid w:val="077A3CEC"/>
    <w:rsid w:val="07F27B5E"/>
    <w:rsid w:val="08AA50DA"/>
    <w:rsid w:val="08D12032"/>
    <w:rsid w:val="09102B5A"/>
    <w:rsid w:val="09497E1A"/>
    <w:rsid w:val="098D3E8C"/>
    <w:rsid w:val="09E63BF9"/>
    <w:rsid w:val="0A122902"/>
    <w:rsid w:val="0B5520EA"/>
    <w:rsid w:val="0BA37CB5"/>
    <w:rsid w:val="0CAF7FFC"/>
    <w:rsid w:val="0DDB7090"/>
    <w:rsid w:val="0E5C239D"/>
    <w:rsid w:val="0EC266A4"/>
    <w:rsid w:val="0F7F00F1"/>
    <w:rsid w:val="0FE960F4"/>
    <w:rsid w:val="102F5453"/>
    <w:rsid w:val="10B326BA"/>
    <w:rsid w:val="10E20B17"/>
    <w:rsid w:val="11BF5F07"/>
    <w:rsid w:val="128847C7"/>
    <w:rsid w:val="12B15CFA"/>
    <w:rsid w:val="13482EF0"/>
    <w:rsid w:val="158521DA"/>
    <w:rsid w:val="166C3343"/>
    <w:rsid w:val="16B21D03"/>
    <w:rsid w:val="172A128B"/>
    <w:rsid w:val="176274C5"/>
    <w:rsid w:val="17C92852"/>
    <w:rsid w:val="18137F71"/>
    <w:rsid w:val="188709EA"/>
    <w:rsid w:val="19EA269C"/>
    <w:rsid w:val="1A807414"/>
    <w:rsid w:val="1B5F06A2"/>
    <w:rsid w:val="1C964CCC"/>
    <w:rsid w:val="1CAE64BA"/>
    <w:rsid w:val="1D592B25"/>
    <w:rsid w:val="1E431C42"/>
    <w:rsid w:val="1E7352C5"/>
    <w:rsid w:val="1E91399D"/>
    <w:rsid w:val="1FB56D07"/>
    <w:rsid w:val="204333BD"/>
    <w:rsid w:val="20FB3DAE"/>
    <w:rsid w:val="222C330D"/>
    <w:rsid w:val="22C81958"/>
    <w:rsid w:val="232B0864"/>
    <w:rsid w:val="24206F9A"/>
    <w:rsid w:val="24A73F1B"/>
    <w:rsid w:val="25337006"/>
    <w:rsid w:val="256A567E"/>
    <w:rsid w:val="26630619"/>
    <w:rsid w:val="26943F86"/>
    <w:rsid w:val="26A73E75"/>
    <w:rsid w:val="26CC5D19"/>
    <w:rsid w:val="273C3E88"/>
    <w:rsid w:val="273F4A36"/>
    <w:rsid w:val="27C5471E"/>
    <w:rsid w:val="27FA5549"/>
    <w:rsid w:val="28327F9F"/>
    <w:rsid w:val="2869714F"/>
    <w:rsid w:val="297B0843"/>
    <w:rsid w:val="2AD2007C"/>
    <w:rsid w:val="2AEE44CA"/>
    <w:rsid w:val="2B0F281A"/>
    <w:rsid w:val="2D86319C"/>
    <w:rsid w:val="2EDF0755"/>
    <w:rsid w:val="2F637EAF"/>
    <w:rsid w:val="2FE029D7"/>
    <w:rsid w:val="30537B31"/>
    <w:rsid w:val="30ED1D3D"/>
    <w:rsid w:val="316B761A"/>
    <w:rsid w:val="32354CFE"/>
    <w:rsid w:val="32D903BC"/>
    <w:rsid w:val="35B71AE4"/>
    <w:rsid w:val="360378C1"/>
    <w:rsid w:val="360703B3"/>
    <w:rsid w:val="37D03331"/>
    <w:rsid w:val="3930188D"/>
    <w:rsid w:val="39603A61"/>
    <w:rsid w:val="39F054BC"/>
    <w:rsid w:val="3A433A27"/>
    <w:rsid w:val="3BF92D36"/>
    <w:rsid w:val="3C1C4D96"/>
    <w:rsid w:val="3C485B8B"/>
    <w:rsid w:val="3D255ECD"/>
    <w:rsid w:val="3E973828"/>
    <w:rsid w:val="3F4221CD"/>
    <w:rsid w:val="3F9F24F6"/>
    <w:rsid w:val="40297A82"/>
    <w:rsid w:val="44015A22"/>
    <w:rsid w:val="448C62B9"/>
    <w:rsid w:val="45EE2DEC"/>
    <w:rsid w:val="461C4EB1"/>
    <w:rsid w:val="4695042E"/>
    <w:rsid w:val="48E24C72"/>
    <w:rsid w:val="49373B0B"/>
    <w:rsid w:val="4A5F68A6"/>
    <w:rsid w:val="4E881E17"/>
    <w:rsid w:val="4F0A6CD0"/>
    <w:rsid w:val="4F0B3174"/>
    <w:rsid w:val="4F400944"/>
    <w:rsid w:val="50F46C84"/>
    <w:rsid w:val="51942659"/>
    <w:rsid w:val="523E6491"/>
    <w:rsid w:val="526739A4"/>
    <w:rsid w:val="52B4767F"/>
    <w:rsid w:val="534F1156"/>
    <w:rsid w:val="53956485"/>
    <w:rsid w:val="53B77AA9"/>
    <w:rsid w:val="55482300"/>
    <w:rsid w:val="56501DBB"/>
    <w:rsid w:val="573838F0"/>
    <w:rsid w:val="57F2285C"/>
    <w:rsid w:val="58192A45"/>
    <w:rsid w:val="59E56CDE"/>
    <w:rsid w:val="5A596A7B"/>
    <w:rsid w:val="5ACE32A8"/>
    <w:rsid w:val="5AD84127"/>
    <w:rsid w:val="5B8D1FD1"/>
    <w:rsid w:val="5C1B42CB"/>
    <w:rsid w:val="5C6C6CC1"/>
    <w:rsid w:val="5D284EF1"/>
    <w:rsid w:val="5D8331B0"/>
    <w:rsid w:val="5DA11F85"/>
    <w:rsid w:val="5E9B5B97"/>
    <w:rsid w:val="5F3202A9"/>
    <w:rsid w:val="5FFE018B"/>
    <w:rsid w:val="60247359"/>
    <w:rsid w:val="602530D0"/>
    <w:rsid w:val="603C4D81"/>
    <w:rsid w:val="604906EB"/>
    <w:rsid w:val="606C77EB"/>
    <w:rsid w:val="60AF592A"/>
    <w:rsid w:val="62400DDA"/>
    <w:rsid w:val="624413F5"/>
    <w:rsid w:val="62A904DC"/>
    <w:rsid w:val="636C7B02"/>
    <w:rsid w:val="64C618DE"/>
    <w:rsid w:val="65CA2985"/>
    <w:rsid w:val="66EA3218"/>
    <w:rsid w:val="670367BB"/>
    <w:rsid w:val="685179D9"/>
    <w:rsid w:val="695D5BB2"/>
    <w:rsid w:val="69BA3375"/>
    <w:rsid w:val="6BBD539F"/>
    <w:rsid w:val="6BF25356"/>
    <w:rsid w:val="6C88775B"/>
    <w:rsid w:val="6D0D5EB2"/>
    <w:rsid w:val="6EF2710D"/>
    <w:rsid w:val="6FD92F65"/>
    <w:rsid w:val="701D01BA"/>
    <w:rsid w:val="708B7ED4"/>
    <w:rsid w:val="70E67CDC"/>
    <w:rsid w:val="713954C7"/>
    <w:rsid w:val="71E50028"/>
    <w:rsid w:val="72FE2226"/>
    <w:rsid w:val="73472244"/>
    <w:rsid w:val="73966C01"/>
    <w:rsid w:val="73F7204E"/>
    <w:rsid w:val="74602A39"/>
    <w:rsid w:val="74A55F80"/>
    <w:rsid w:val="75212BFD"/>
    <w:rsid w:val="7578733F"/>
    <w:rsid w:val="76733229"/>
    <w:rsid w:val="76872831"/>
    <w:rsid w:val="76B373CC"/>
    <w:rsid w:val="777E1023"/>
    <w:rsid w:val="784E1D63"/>
    <w:rsid w:val="794E5888"/>
    <w:rsid w:val="79CD67A5"/>
    <w:rsid w:val="7A2523DC"/>
    <w:rsid w:val="7ACA7597"/>
    <w:rsid w:val="7B002BB2"/>
    <w:rsid w:val="7B361F39"/>
    <w:rsid w:val="7B7066F4"/>
    <w:rsid w:val="7BDA1655"/>
    <w:rsid w:val="7BE61DA8"/>
    <w:rsid w:val="7CB15EBB"/>
    <w:rsid w:val="7CF1711A"/>
    <w:rsid w:val="7E10135E"/>
    <w:rsid w:val="7E1C7D03"/>
    <w:rsid w:val="7E467EAD"/>
    <w:rsid w:val="7EB919F5"/>
    <w:rsid w:val="7F231011"/>
    <w:rsid w:val="7F780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2023-11-02T00:59:00Z</dcterms:created>
  <dc:creator>lili</dc:creator>
  <cp:lastModifiedBy>Administrator</cp:lastModifiedBy>
  <cp:lastPrinted>2023-12-02T01:22:00Z</cp:lastPrinted>
  <dcterms:modified xsi:type="dcterms:W3CDTF">2024-01-10T08:35:40Z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172012D389BC476CA42EFB8AAB5233CC_11</vt:lpwstr>
  </property>
</Properties>
</file>