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color w:val="446530" w:themeColor="accent2" w:themeShade="80"/>
          <w:sz w:val="72"/>
          <w:szCs w:val="72"/>
        </w:rPr>
        <w:id w:val="-388415555"/>
        <w:docPartObj>
          <w:docPartGallery w:val="Cover Pages"/>
          <w:docPartUnique/>
        </w:docPartObj>
      </w:sdtPr>
      <w:sdtEndPr>
        <w:rPr>
          <w:b w:val="0"/>
          <w:color w:val="4C483D" w:themeColor="text2"/>
          <w:sz w:val="20"/>
          <w:szCs w:val="20"/>
        </w:rPr>
      </w:sdtEndPr>
      <w:sdtContent>
        <w:p w:rsidR="00DE5EF0" w:rsidRDefault="009E1EC6" w:rsidP="00335B21">
          <w:pPr>
            <w:tabs>
              <w:tab w:val="center" w:pos="4680"/>
              <w:tab w:val="left" w:pos="7560"/>
            </w:tabs>
            <w:spacing w:after="0"/>
            <w:rPr>
              <w:b/>
              <w:color w:val="446530" w:themeColor="accent2" w:themeShade="80"/>
              <w:sz w:val="72"/>
              <w:szCs w:val="72"/>
            </w:rPr>
          </w:pPr>
          <w:r w:rsidRPr="00335B21">
            <w:rPr>
              <w:noProof/>
              <w:color w:val="669748" w:themeColor="accent2" w:themeShade="BF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7769BD" wp14:editId="5B202E0F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821055</wp:posOffset>
                    </wp:positionV>
                    <wp:extent cx="5562600" cy="2675255"/>
                    <wp:effectExtent l="0" t="0" r="0" b="1079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62600" cy="2675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1C15" w:rsidRPr="00DE5EF0" w:rsidRDefault="003932BE" w:rsidP="009E1EC6">
                                <w:pPr>
                                  <w:pStyle w:val="Title"/>
                                  <w:spacing w:after="0"/>
                                  <w:rPr>
                                    <w:rFonts w:ascii="Agency FB" w:hAnsi="Agency FB"/>
                                    <w:b/>
                                    <w:color w:val="446530" w:themeColor="accent2" w:themeShade="80"/>
                                    <w:sz w:val="144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rFonts w:ascii="Agency FB" w:hAnsi="Agency FB"/>
                                      <w:b/>
                                      <w:color w:val="446530"/>
                                      <w:sz w:val="144"/>
                                      <w:szCs w:val="144"/>
                                    </w:rPr>
                                    <w:alias w:val="Title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335B21" w:rsidRPr="009E1EC6">
                                      <w:rPr>
                                        <w:rFonts w:ascii="Agency FB" w:hAnsi="Agency FB"/>
                                        <w:b/>
                                        <w:color w:val="446530"/>
                                        <w:sz w:val="144"/>
                                        <w:szCs w:val="144"/>
                                      </w:rPr>
                                      <w:t>R</w:t>
                                    </w:r>
                                    <w:r w:rsidR="00DE5EF0" w:rsidRPr="009E1EC6">
                                      <w:rPr>
                                        <w:rFonts w:ascii="Agency FB" w:hAnsi="Agency FB"/>
                                        <w:b/>
                                        <w:color w:val="446530"/>
                                        <w:sz w:val="144"/>
                                        <w:szCs w:val="144"/>
                                      </w:rPr>
                                      <w:t xml:space="preserve"> </w:t>
                                    </w:r>
                                    <w:r w:rsidR="00335B21" w:rsidRPr="009E1EC6">
                                      <w:rPr>
                                        <w:rFonts w:ascii="Agency FB" w:hAnsi="Agency FB"/>
                                        <w:b/>
                                        <w:color w:val="446530"/>
                                        <w:sz w:val="144"/>
                                        <w:szCs w:val="144"/>
                                      </w:rPr>
                                      <w:t>e</w:t>
                                    </w:r>
                                    <w:r w:rsidR="00DE5EF0" w:rsidRPr="009E1EC6">
                                      <w:rPr>
                                        <w:rFonts w:ascii="Agency FB" w:hAnsi="Agency FB"/>
                                        <w:b/>
                                        <w:color w:val="446530"/>
                                        <w:sz w:val="144"/>
                                        <w:szCs w:val="144"/>
                                      </w:rPr>
                                      <w:t xml:space="preserve"> </w:t>
                                    </w:r>
                                    <w:r w:rsidR="00335B21" w:rsidRPr="009E1EC6">
                                      <w:rPr>
                                        <w:rFonts w:ascii="Agency FB" w:hAnsi="Agency FB"/>
                                        <w:b/>
                                        <w:color w:val="446530"/>
                                        <w:sz w:val="144"/>
                                        <w:szCs w:val="144"/>
                                      </w:rPr>
                                      <w:t>d</w:t>
                                    </w:r>
                                    <w:r w:rsidR="00DE5EF0" w:rsidRPr="009E1EC6">
                                      <w:rPr>
                                        <w:rFonts w:ascii="Agency FB" w:hAnsi="Agency FB"/>
                                        <w:b/>
                                        <w:color w:val="446530"/>
                                        <w:sz w:val="144"/>
                                        <w:szCs w:val="144"/>
                                      </w:rPr>
                                      <w:t xml:space="preserve"> </w:t>
                                    </w:r>
                                    <w:r w:rsidR="00335B21" w:rsidRPr="009E1EC6">
                                      <w:rPr>
                                        <w:rFonts w:ascii="Agency FB" w:hAnsi="Agency FB"/>
                                        <w:b/>
                                        <w:color w:val="446530"/>
                                        <w:sz w:val="144"/>
                                        <w:szCs w:val="144"/>
                                      </w:rPr>
                                      <w:t>i</w:t>
                                    </w:r>
                                    <w:r w:rsidR="00DE5EF0" w:rsidRPr="009E1EC6">
                                      <w:rPr>
                                        <w:rFonts w:ascii="Agency FB" w:hAnsi="Agency FB"/>
                                        <w:b/>
                                        <w:color w:val="446530"/>
                                        <w:sz w:val="144"/>
                                        <w:szCs w:val="144"/>
                                      </w:rPr>
                                      <w:t xml:space="preserve"> </w:t>
                                    </w:r>
                                    <w:r w:rsidR="00335B21" w:rsidRPr="009E1EC6">
                                      <w:rPr>
                                        <w:rFonts w:ascii="Agency FB" w:hAnsi="Agency FB"/>
                                        <w:b/>
                                        <w:color w:val="446530"/>
                                        <w:sz w:val="144"/>
                                        <w:szCs w:val="144"/>
                                      </w:rPr>
                                      <w:t>r</w:t>
                                    </w:r>
                                    <w:r w:rsidR="00DE5EF0" w:rsidRPr="009E1EC6">
                                      <w:rPr>
                                        <w:rFonts w:ascii="Agency FB" w:hAnsi="Agency FB"/>
                                        <w:b/>
                                        <w:color w:val="446530"/>
                                        <w:sz w:val="144"/>
                                        <w:szCs w:val="144"/>
                                      </w:rPr>
                                      <w:t xml:space="preserve"> </w:t>
                                    </w:r>
                                    <w:r w:rsidR="00335B21" w:rsidRPr="009E1EC6">
                                      <w:rPr>
                                        <w:rFonts w:ascii="Agency FB" w:hAnsi="Agency FB"/>
                                        <w:b/>
                                        <w:color w:val="446530"/>
                                        <w:sz w:val="144"/>
                                        <w:szCs w:val="144"/>
                                      </w:rPr>
                                      <w:t>e</w:t>
                                    </w:r>
                                    <w:r w:rsidR="00DE5EF0" w:rsidRPr="009E1EC6">
                                      <w:rPr>
                                        <w:rFonts w:ascii="Agency FB" w:hAnsi="Agency FB"/>
                                        <w:b/>
                                        <w:color w:val="446530"/>
                                        <w:sz w:val="144"/>
                                        <w:szCs w:val="144"/>
                                      </w:rPr>
                                      <w:t xml:space="preserve"> </w:t>
                                    </w:r>
                                    <w:r w:rsidR="00335B21" w:rsidRPr="009E1EC6">
                                      <w:rPr>
                                        <w:rFonts w:ascii="Agency FB" w:hAnsi="Agency FB"/>
                                        <w:b/>
                                        <w:color w:val="446530"/>
                                        <w:sz w:val="144"/>
                                        <w:szCs w:val="144"/>
                                      </w:rPr>
                                      <w:t>c</w:t>
                                    </w:r>
                                    <w:r w:rsidR="00DE5EF0" w:rsidRPr="009E1EC6">
                                      <w:rPr>
                                        <w:rFonts w:ascii="Agency FB" w:hAnsi="Agency FB"/>
                                        <w:b/>
                                        <w:color w:val="446530"/>
                                        <w:sz w:val="144"/>
                                        <w:szCs w:val="144"/>
                                      </w:rPr>
                                      <w:t xml:space="preserve"> </w:t>
                                    </w:r>
                                    <w:r w:rsidR="00335B21" w:rsidRPr="009E1EC6">
                                      <w:rPr>
                                        <w:rFonts w:ascii="Agency FB" w:hAnsi="Agency FB"/>
                                        <w:b/>
                                        <w:color w:val="446530"/>
                                        <w:sz w:val="144"/>
                                        <w:szCs w:val="144"/>
                                      </w:rPr>
                                      <w:t>t</w:t>
                                    </w:r>
                                  </w:sdtContent>
                                </w:sdt>
                              </w:p>
                              <w:p w:rsidR="00CC1C15" w:rsidRPr="00DE5EF0" w:rsidRDefault="003932BE" w:rsidP="009E1EC6">
                                <w:pPr>
                                  <w:pStyle w:val="Subtitle"/>
                                  <w:rPr>
                                    <w:rFonts w:ascii="Agency FB" w:hAnsi="Agency FB"/>
                                    <w:sz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gency FB" w:hAnsi="Agency FB"/>
                                      <w:sz w:val="44"/>
                                    </w:rPr>
                                    <w:alias w:val="Subtitle"/>
                                    <w:tag w:val="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C1C15" w:rsidRPr="00DE5EF0">
                                      <w:rPr>
                                        <w:rFonts w:ascii="Agency FB" w:hAnsi="Agency FB"/>
                                        <w:sz w:val="44"/>
                                      </w:rPr>
                                      <w:t>Release Plan</w:t>
                                    </w:r>
                                  </w:sdtContent>
                                </w:sdt>
                              </w:p>
                              <w:p w:rsidR="009E1EC6" w:rsidRDefault="009E1EC6" w:rsidP="009E1EC6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7769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Text box displaying document title and subtitle" style="position:absolute;margin-left:0;margin-top:64.65pt;width:438pt;height:210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" filled="f" stroked="f" strokeweight=".5pt">
                    <v:textbox inset="0,0,0,0">
                      <w:txbxContent>
                        <w:p w:rsidR="00CC1C15" w:rsidRPr="00DE5EF0" w:rsidRDefault="003932BE" w:rsidP="009E1EC6">
                          <w:pPr>
                            <w:pStyle w:val="Title"/>
                            <w:spacing w:after="0"/>
                            <w:rPr>
                              <w:rFonts w:ascii="Agency FB" w:hAnsi="Agency FB"/>
                              <w:b/>
                              <w:color w:val="446530" w:themeColor="accent2" w:themeShade="80"/>
                              <w:sz w:val="144"/>
                              <w:szCs w:val="144"/>
                            </w:rPr>
                          </w:pPr>
                          <w:sdt>
                            <w:sdtPr>
                              <w:rPr>
                                <w:rFonts w:ascii="Agency FB" w:hAnsi="Agency FB"/>
                                <w:b/>
                                <w:color w:val="446530"/>
                                <w:sz w:val="144"/>
                                <w:szCs w:val="144"/>
                              </w:rPr>
                              <w:alias w:val="Title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335B21" w:rsidRPr="009E1EC6">
                                <w:rPr>
                                  <w:rFonts w:ascii="Agency FB" w:hAnsi="Agency FB"/>
                                  <w:b/>
                                  <w:color w:val="446530"/>
                                  <w:sz w:val="144"/>
                                  <w:szCs w:val="144"/>
                                </w:rPr>
                                <w:t>R</w:t>
                              </w:r>
                              <w:r w:rsidR="00DE5EF0" w:rsidRPr="009E1EC6">
                                <w:rPr>
                                  <w:rFonts w:ascii="Agency FB" w:hAnsi="Agency FB"/>
                                  <w:b/>
                                  <w:color w:val="446530"/>
                                  <w:sz w:val="144"/>
                                  <w:szCs w:val="144"/>
                                </w:rPr>
                                <w:t xml:space="preserve"> </w:t>
                              </w:r>
                              <w:r w:rsidR="00335B21" w:rsidRPr="009E1EC6">
                                <w:rPr>
                                  <w:rFonts w:ascii="Agency FB" w:hAnsi="Agency FB"/>
                                  <w:b/>
                                  <w:color w:val="446530"/>
                                  <w:sz w:val="144"/>
                                  <w:szCs w:val="144"/>
                                </w:rPr>
                                <w:t>e</w:t>
                              </w:r>
                              <w:r w:rsidR="00DE5EF0" w:rsidRPr="009E1EC6">
                                <w:rPr>
                                  <w:rFonts w:ascii="Agency FB" w:hAnsi="Agency FB"/>
                                  <w:b/>
                                  <w:color w:val="446530"/>
                                  <w:sz w:val="144"/>
                                  <w:szCs w:val="144"/>
                                </w:rPr>
                                <w:t xml:space="preserve"> </w:t>
                              </w:r>
                              <w:r w:rsidR="00335B21" w:rsidRPr="009E1EC6">
                                <w:rPr>
                                  <w:rFonts w:ascii="Agency FB" w:hAnsi="Agency FB"/>
                                  <w:b/>
                                  <w:color w:val="446530"/>
                                  <w:sz w:val="144"/>
                                  <w:szCs w:val="144"/>
                                </w:rPr>
                                <w:t>d</w:t>
                              </w:r>
                              <w:r w:rsidR="00DE5EF0" w:rsidRPr="009E1EC6">
                                <w:rPr>
                                  <w:rFonts w:ascii="Agency FB" w:hAnsi="Agency FB"/>
                                  <w:b/>
                                  <w:color w:val="446530"/>
                                  <w:sz w:val="144"/>
                                  <w:szCs w:val="144"/>
                                </w:rPr>
                                <w:t xml:space="preserve"> </w:t>
                              </w:r>
                              <w:r w:rsidR="00335B21" w:rsidRPr="009E1EC6">
                                <w:rPr>
                                  <w:rFonts w:ascii="Agency FB" w:hAnsi="Agency FB"/>
                                  <w:b/>
                                  <w:color w:val="446530"/>
                                  <w:sz w:val="144"/>
                                  <w:szCs w:val="144"/>
                                </w:rPr>
                                <w:t>i</w:t>
                              </w:r>
                              <w:r w:rsidR="00DE5EF0" w:rsidRPr="009E1EC6">
                                <w:rPr>
                                  <w:rFonts w:ascii="Agency FB" w:hAnsi="Agency FB"/>
                                  <w:b/>
                                  <w:color w:val="446530"/>
                                  <w:sz w:val="144"/>
                                  <w:szCs w:val="144"/>
                                </w:rPr>
                                <w:t xml:space="preserve"> </w:t>
                              </w:r>
                              <w:r w:rsidR="00335B21" w:rsidRPr="009E1EC6">
                                <w:rPr>
                                  <w:rFonts w:ascii="Agency FB" w:hAnsi="Agency FB"/>
                                  <w:b/>
                                  <w:color w:val="446530"/>
                                  <w:sz w:val="144"/>
                                  <w:szCs w:val="144"/>
                                </w:rPr>
                                <w:t>r</w:t>
                              </w:r>
                              <w:r w:rsidR="00DE5EF0" w:rsidRPr="009E1EC6">
                                <w:rPr>
                                  <w:rFonts w:ascii="Agency FB" w:hAnsi="Agency FB"/>
                                  <w:b/>
                                  <w:color w:val="446530"/>
                                  <w:sz w:val="144"/>
                                  <w:szCs w:val="144"/>
                                </w:rPr>
                                <w:t xml:space="preserve"> </w:t>
                              </w:r>
                              <w:r w:rsidR="00335B21" w:rsidRPr="009E1EC6">
                                <w:rPr>
                                  <w:rFonts w:ascii="Agency FB" w:hAnsi="Agency FB"/>
                                  <w:b/>
                                  <w:color w:val="446530"/>
                                  <w:sz w:val="144"/>
                                  <w:szCs w:val="144"/>
                                </w:rPr>
                                <w:t>e</w:t>
                              </w:r>
                              <w:r w:rsidR="00DE5EF0" w:rsidRPr="009E1EC6">
                                <w:rPr>
                                  <w:rFonts w:ascii="Agency FB" w:hAnsi="Agency FB"/>
                                  <w:b/>
                                  <w:color w:val="446530"/>
                                  <w:sz w:val="144"/>
                                  <w:szCs w:val="144"/>
                                </w:rPr>
                                <w:t xml:space="preserve"> </w:t>
                              </w:r>
                              <w:r w:rsidR="00335B21" w:rsidRPr="009E1EC6">
                                <w:rPr>
                                  <w:rFonts w:ascii="Agency FB" w:hAnsi="Agency FB"/>
                                  <w:b/>
                                  <w:color w:val="446530"/>
                                  <w:sz w:val="144"/>
                                  <w:szCs w:val="144"/>
                                </w:rPr>
                                <w:t>c</w:t>
                              </w:r>
                              <w:r w:rsidR="00DE5EF0" w:rsidRPr="009E1EC6">
                                <w:rPr>
                                  <w:rFonts w:ascii="Agency FB" w:hAnsi="Agency FB"/>
                                  <w:b/>
                                  <w:color w:val="446530"/>
                                  <w:sz w:val="144"/>
                                  <w:szCs w:val="144"/>
                                </w:rPr>
                                <w:t xml:space="preserve"> </w:t>
                              </w:r>
                              <w:r w:rsidR="00335B21" w:rsidRPr="009E1EC6">
                                <w:rPr>
                                  <w:rFonts w:ascii="Agency FB" w:hAnsi="Agency FB"/>
                                  <w:b/>
                                  <w:color w:val="446530"/>
                                  <w:sz w:val="144"/>
                                  <w:szCs w:val="144"/>
                                </w:rPr>
                                <w:t>t</w:t>
                              </w:r>
                            </w:sdtContent>
                          </w:sdt>
                        </w:p>
                        <w:p w:rsidR="00CC1C15" w:rsidRPr="00DE5EF0" w:rsidRDefault="003932BE" w:rsidP="009E1EC6">
                          <w:pPr>
                            <w:pStyle w:val="Subtitle"/>
                            <w:rPr>
                              <w:rFonts w:ascii="Agency FB" w:hAnsi="Agency FB"/>
                              <w:sz w:val="44"/>
                            </w:rPr>
                          </w:pPr>
                          <w:sdt>
                            <w:sdtPr>
                              <w:rPr>
                                <w:rFonts w:ascii="Agency FB" w:hAnsi="Agency FB"/>
                                <w:sz w:val="44"/>
                              </w:rPr>
                              <w:alias w:val="Subtitle"/>
                              <w:tag w:val="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CC1C15" w:rsidRPr="00DE5EF0">
                                <w:rPr>
                                  <w:rFonts w:ascii="Agency FB" w:hAnsi="Agency FB"/>
                                  <w:sz w:val="44"/>
                                </w:rPr>
                                <w:t>Release Plan</w:t>
                              </w:r>
                            </w:sdtContent>
                          </w:sdt>
                        </w:p>
                        <w:p w:rsidR="009E1EC6" w:rsidRDefault="009E1EC6" w:rsidP="009E1EC6">
                          <w:pPr>
                            <w:spacing w:line="240" w:lineRule="auto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b/>
              <w:noProof/>
              <w:color w:val="446530" w:themeColor="accent2" w:themeShade="80"/>
              <w:sz w:val="72"/>
              <w:szCs w:val="72"/>
              <w:lang w:eastAsia="en-US"/>
            </w:rPr>
            <w:drawing>
              <wp:anchor distT="0" distB="0" distL="114300" distR="114300" simplePos="0" relativeHeight="251661312" behindDoc="1" locked="0" layoutInCell="1" allowOverlap="1" wp14:anchorId="7BA0CD03" wp14:editId="62E5D609">
                <wp:simplePos x="0" y="0"/>
                <wp:positionH relativeFrom="column">
                  <wp:posOffset>-617643</wp:posOffset>
                </wp:positionH>
                <wp:positionV relativeFrom="paragraph">
                  <wp:posOffset>-363855</wp:posOffset>
                </wp:positionV>
                <wp:extent cx="5934474" cy="4826000"/>
                <wp:effectExtent l="0" t="0" r="9525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4474" cy="482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35B21" w:rsidRPr="002E08DB">
            <w:rPr>
              <w:b/>
              <w:color w:val="446530" w:themeColor="accent2" w:themeShade="80"/>
              <w:sz w:val="72"/>
              <w:szCs w:val="72"/>
            </w:rPr>
            <w:tab/>
          </w:r>
        </w:p>
        <w:p w:rsidR="00DE5EF0" w:rsidRDefault="00DE5EF0" w:rsidP="00335B21">
          <w:pPr>
            <w:tabs>
              <w:tab w:val="center" w:pos="4680"/>
              <w:tab w:val="left" w:pos="7560"/>
            </w:tabs>
            <w:spacing w:after="0"/>
            <w:rPr>
              <w:b/>
              <w:color w:val="446530" w:themeColor="accent2" w:themeShade="80"/>
              <w:sz w:val="72"/>
              <w:szCs w:val="72"/>
            </w:rPr>
          </w:pPr>
        </w:p>
        <w:p w:rsidR="00DE5EF0" w:rsidRDefault="00DE5EF0" w:rsidP="00335B21">
          <w:pPr>
            <w:tabs>
              <w:tab w:val="center" w:pos="4680"/>
              <w:tab w:val="left" w:pos="7560"/>
            </w:tabs>
            <w:spacing w:after="0"/>
            <w:rPr>
              <w:b/>
              <w:color w:val="446530" w:themeColor="accent2" w:themeShade="80"/>
              <w:sz w:val="72"/>
              <w:szCs w:val="72"/>
            </w:rPr>
          </w:pPr>
        </w:p>
        <w:p w:rsidR="00DE5EF0" w:rsidRPr="00A27D1C" w:rsidRDefault="00A27D1C" w:rsidP="00A27D1C">
          <w:pPr>
            <w:tabs>
              <w:tab w:val="center" w:pos="4680"/>
              <w:tab w:val="left" w:pos="7560"/>
            </w:tabs>
            <w:spacing w:after="0"/>
            <w:jc w:val="center"/>
            <w:rPr>
              <w:color w:val="669748" w:themeColor="accent2" w:themeShade="BF"/>
              <w:sz w:val="36"/>
              <w:szCs w:val="36"/>
            </w:rPr>
          </w:pPr>
          <w:r w:rsidRPr="00A27D1C">
            <w:rPr>
              <w:color w:val="669748" w:themeColor="accent2" w:themeShade="BF"/>
              <w:sz w:val="36"/>
              <w:szCs w:val="36"/>
            </w:rPr>
            <w:t>GAM150A Summer 2015</w:t>
          </w:r>
        </w:p>
        <w:p w:rsidR="00700982" w:rsidRPr="002E08DB" w:rsidRDefault="00335B21" w:rsidP="009E1EC6">
          <w:pPr>
            <w:tabs>
              <w:tab w:val="center" w:pos="4680"/>
              <w:tab w:val="left" w:pos="7560"/>
            </w:tabs>
            <w:spacing w:after="0"/>
            <w:jc w:val="center"/>
            <w:rPr>
              <w:color w:val="446530" w:themeColor="accent2" w:themeShade="80"/>
              <w:sz w:val="72"/>
              <w:szCs w:val="72"/>
            </w:rPr>
          </w:pPr>
          <w:r w:rsidRPr="002E08DB">
            <w:rPr>
              <w:b/>
              <w:color w:val="446530" w:themeColor="accent2" w:themeShade="80"/>
              <w:sz w:val="72"/>
              <w:szCs w:val="72"/>
            </w:rPr>
            <w:t>Team Lambda Alpacas</w:t>
          </w:r>
        </w:p>
        <w:p w:rsidR="00700982" w:rsidRDefault="00700982" w:rsidP="00DE5EF0">
          <w:pPr>
            <w:spacing w:after="0"/>
            <w:jc w:val="center"/>
          </w:pPr>
        </w:p>
        <w:p w:rsidR="00700982" w:rsidRPr="00335B21" w:rsidRDefault="00700982" w:rsidP="00DE5EF0">
          <w:pPr>
            <w:spacing w:after="100" w:afterAutospacing="1"/>
            <w:jc w:val="center"/>
            <w:rPr>
              <w:noProof/>
              <w:color w:val="669748" w:themeColor="accent2" w:themeShade="BF"/>
              <w:sz w:val="24"/>
              <w:szCs w:val="24"/>
            </w:rPr>
          </w:pPr>
          <w:r w:rsidRPr="00335B21">
            <w:rPr>
              <w:b/>
              <w:noProof/>
              <w:color w:val="446530" w:themeColor="accent2" w:themeShade="80"/>
              <w:sz w:val="28"/>
              <w:szCs w:val="28"/>
            </w:rPr>
            <w:t>Christian Ayson</w:t>
          </w:r>
          <w:r w:rsidR="003E6F97">
            <w:rPr>
              <w:b/>
              <w:noProof/>
              <w:color w:val="446530" w:themeColor="accent2" w:themeShade="80"/>
              <w:sz w:val="28"/>
              <w:szCs w:val="28"/>
            </w:rPr>
            <w:t xml:space="preserve">                          J</w:t>
          </w:r>
          <w:r w:rsidRPr="00335B21">
            <w:rPr>
              <w:b/>
              <w:noProof/>
              <w:color w:val="446530" w:themeColor="accent2" w:themeShade="80"/>
              <w:sz w:val="28"/>
              <w:szCs w:val="28"/>
            </w:rPr>
            <w:t>ames Hammond</w:t>
          </w:r>
          <w:r w:rsidR="00DE5EF0">
            <w:rPr>
              <w:b/>
              <w:noProof/>
              <w:color w:val="446530" w:themeColor="accent2" w:themeShade="80"/>
              <w:sz w:val="28"/>
              <w:szCs w:val="28"/>
            </w:rPr>
            <w:t xml:space="preserve">                    </w:t>
          </w:r>
          <w:r w:rsidR="00DE5EF0">
            <w:rPr>
              <w:noProof/>
              <w:color w:val="669748" w:themeColor="accent2" w:themeShade="BF"/>
              <w:sz w:val="24"/>
              <w:szCs w:val="24"/>
            </w:rPr>
            <w:t xml:space="preserve">                               </w:t>
          </w:r>
          <w:r w:rsidR="00DE5EF0" w:rsidRPr="00335B21">
            <w:rPr>
              <w:noProof/>
              <w:color w:val="669748" w:themeColor="accent2" w:themeShade="BF"/>
              <w:sz w:val="24"/>
              <w:szCs w:val="24"/>
            </w:rPr>
            <w:t>Product Manager</w:t>
          </w:r>
          <w:r w:rsidR="00DE5EF0">
            <w:rPr>
              <w:noProof/>
              <w:color w:val="669748" w:themeColor="accent2" w:themeShade="BF"/>
              <w:sz w:val="24"/>
              <w:szCs w:val="24"/>
            </w:rPr>
            <w:t xml:space="preserve">          </w:t>
          </w:r>
          <w:r w:rsidR="003E6F97">
            <w:rPr>
              <w:noProof/>
              <w:color w:val="669748" w:themeColor="accent2" w:themeShade="BF"/>
              <w:sz w:val="24"/>
              <w:szCs w:val="24"/>
            </w:rPr>
            <w:t xml:space="preserve">   </w:t>
          </w:r>
          <w:r w:rsidR="00DE5EF0">
            <w:rPr>
              <w:noProof/>
              <w:color w:val="669748" w:themeColor="accent2" w:themeShade="BF"/>
              <w:sz w:val="24"/>
              <w:szCs w:val="24"/>
            </w:rPr>
            <w:t xml:space="preserve">                      </w:t>
          </w:r>
          <w:r w:rsidRPr="00335B21">
            <w:rPr>
              <w:noProof/>
              <w:color w:val="669748" w:themeColor="accent2" w:themeShade="BF"/>
              <w:sz w:val="24"/>
              <w:szCs w:val="24"/>
            </w:rPr>
            <w:t>Technical Director</w:t>
          </w:r>
        </w:p>
        <w:p w:rsidR="007448DB" w:rsidRPr="00DE5EF0" w:rsidRDefault="00DE5EF0" w:rsidP="00DE5EF0">
          <w:pPr>
            <w:spacing w:after="100" w:afterAutospacing="1"/>
            <w:ind w:left="2160" w:hanging="2160"/>
            <w:rPr>
              <w:b/>
              <w:noProof/>
              <w:color w:val="446530" w:themeColor="accent2" w:themeShade="80"/>
              <w:sz w:val="28"/>
              <w:szCs w:val="28"/>
            </w:rPr>
          </w:pPr>
          <w:r>
            <w:rPr>
              <w:b/>
              <w:noProof/>
              <w:color w:val="446530" w:themeColor="accent2" w:themeShade="80"/>
              <w:sz w:val="28"/>
              <w:szCs w:val="28"/>
            </w:rPr>
            <w:t xml:space="preserve">                         Sawyer Simpson</w:t>
          </w:r>
          <w:r>
            <w:rPr>
              <w:b/>
              <w:noProof/>
              <w:color w:val="446530" w:themeColor="accent2" w:themeShade="80"/>
              <w:sz w:val="28"/>
              <w:szCs w:val="28"/>
            </w:rPr>
            <w:tab/>
            <w:t xml:space="preserve">           </w:t>
          </w:r>
          <w:r w:rsidR="003E6F97">
            <w:rPr>
              <w:b/>
              <w:noProof/>
              <w:color w:val="446530" w:themeColor="accent2" w:themeShade="80"/>
              <w:sz w:val="28"/>
              <w:szCs w:val="28"/>
            </w:rPr>
            <w:t xml:space="preserve">       </w:t>
          </w:r>
          <w:r>
            <w:rPr>
              <w:b/>
              <w:noProof/>
              <w:color w:val="446530" w:themeColor="accent2" w:themeShade="80"/>
              <w:sz w:val="28"/>
              <w:szCs w:val="28"/>
            </w:rPr>
            <w:t xml:space="preserve"> </w:t>
          </w:r>
          <w:r w:rsidRPr="00335B21">
            <w:rPr>
              <w:b/>
              <w:noProof/>
              <w:color w:val="446530" w:themeColor="accent2" w:themeShade="80"/>
              <w:sz w:val="28"/>
              <w:szCs w:val="28"/>
            </w:rPr>
            <w:t>Alex Torres</w:t>
          </w:r>
          <w:r>
            <w:rPr>
              <w:b/>
              <w:noProof/>
              <w:color w:val="446530" w:themeColor="accent2" w:themeShade="80"/>
              <w:sz w:val="28"/>
              <w:szCs w:val="28"/>
            </w:rPr>
            <w:t xml:space="preserve">     </w:t>
          </w:r>
          <w:r>
            <w:rPr>
              <w:noProof/>
              <w:color w:val="669748" w:themeColor="accent2" w:themeShade="BF"/>
              <w:sz w:val="24"/>
              <w:szCs w:val="24"/>
            </w:rPr>
            <w:t xml:space="preserve">                       </w:t>
          </w:r>
          <w:r w:rsidR="00335B21" w:rsidRPr="00335B21">
            <w:rPr>
              <w:noProof/>
              <w:color w:val="669748" w:themeColor="accent2" w:themeShade="BF"/>
              <w:sz w:val="24"/>
              <w:szCs w:val="24"/>
            </w:rPr>
            <w:t>Producer</w:t>
          </w:r>
          <w:r>
            <w:rPr>
              <w:noProof/>
              <w:color w:val="669748" w:themeColor="accent2" w:themeShade="BF"/>
              <w:sz w:val="24"/>
              <w:szCs w:val="24"/>
            </w:rPr>
            <w:t xml:space="preserve">                                             </w:t>
          </w:r>
          <w:r w:rsidR="00700982" w:rsidRPr="00335B21">
            <w:rPr>
              <w:noProof/>
              <w:color w:val="669748" w:themeColor="accent2" w:themeShade="BF"/>
              <w:sz w:val="24"/>
              <w:szCs w:val="24"/>
            </w:rPr>
            <w:t>Lead Designer</w:t>
          </w:r>
          <w:r w:rsidR="00700982" w:rsidRPr="00335B21">
            <w:rPr>
              <w:noProof/>
              <w:color w:val="669748" w:themeColor="accent2" w:themeShade="BF"/>
              <w:lang w:eastAsia="en-US"/>
            </w:rPr>
            <w:t xml:space="preserve"> </w:t>
          </w:r>
        </w:p>
        <w:p w:rsidR="007448DB" w:rsidRDefault="007448DB"/>
        <w:p w:rsidR="007448DB" w:rsidRDefault="009E1EC6">
          <w:r w:rsidRPr="00335B21">
            <w:rPr>
              <w:noProof/>
              <w:color w:val="669748" w:themeColor="accent2" w:themeShade="BF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FE3853" wp14:editId="79C3CF52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8204200</wp:posOffset>
                    </wp:positionV>
                    <wp:extent cx="6362700" cy="482600"/>
                    <wp:effectExtent l="0" t="0" r="0" b="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62700" cy="482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290" w:type="pct"/>
                                  <w:tblInd w:w="-27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3122"/>
                                  <w:gridCol w:w="476"/>
                                  <w:gridCol w:w="2838"/>
                                  <w:gridCol w:w="476"/>
                                  <w:gridCol w:w="3131"/>
                                </w:tblGrid>
                                <w:tr w:rsidR="00E05806" w:rsidRPr="00E05806" w:rsidTr="00E05806">
                                  <w:sdt>
                                    <w:sdtPr>
                                      <w:rPr>
                                        <w:shd w:val="clear" w:color="auto" w:fill="446530" w:themeFill="accent2" w:themeFillShade="80"/>
                                      </w:rPr>
                                      <w:alias w:val="Address"/>
                                      <w:tag w:val=""/>
                                      <w:id w:val="238137555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554" w:type="pct"/>
                                          <w:shd w:val="clear" w:color="auto" w:fill="446530" w:themeFill="accent2" w:themeFillShade="80"/>
                                        </w:tcPr>
                                        <w:p w:rsidR="00CC1C15" w:rsidRDefault="00A27D1C" w:rsidP="00700982">
                                          <w:pPr>
                                            <w:pStyle w:val="ContactInfo"/>
                                          </w:pPr>
                                          <w:r>
                                            <w:rPr>
                                              <w:shd w:val="clear" w:color="auto" w:fill="446530" w:themeFill="accent2" w:themeFillShade="80"/>
                                            </w:rPr>
                                            <w:t>GAM150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37" w:type="pct"/>
                                      <w:shd w:val="clear" w:color="auto" w:fill="446530" w:themeFill="accent2" w:themeFillShade="80"/>
                                    </w:tcPr>
                                    <w:p w:rsidR="00CC1C15" w:rsidRDefault="00CC1C15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413" w:type="pct"/>
                                      <w:shd w:val="clear" w:color="auto" w:fill="446530" w:themeFill="accent2" w:themeFillShade="80"/>
                                    </w:tcPr>
                                    <w:p w:rsidR="00CC1C15" w:rsidRDefault="00CC1C15">
                                      <w:pPr>
                                        <w:pStyle w:val="ContactInfo"/>
                                        <w:jc w:val="center"/>
                                      </w:pPr>
                                    </w:p>
                                    <w:p w:rsidR="00CC1C15" w:rsidRDefault="00CC1C15" w:rsidP="00700982">
                                      <w:pPr>
                                        <w:pStyle w:val="ContactInfo"/>
                                        <w:jc w:val="center"/>
                                      </w:pPr>
                                    </w:p>
                                    <w:p w:rsidR="00E05806" w:rsidRDefault="00E05806" w:rsidP="00700982">
                                      <w:pPr>
                                        <w:pStyle w:val="ContactInfo"/>
                                        <w:jc w:val="center"/>
                                      </w:pPr>
                                    </w:p>
                                    <w:p w:rsidR="00E05806" w:rsidRDefault="00E05806" w:rsidP="00700982">
                                      <w:pPr>
                                        <w:pStyle w:val="ContactInfo"/>
                                        <w:jc w:val="center"/>
                                      </w:pPr>
                                    </w:p>
                                    <w:p w:rsidR="00E05806" w:rsidRDefault="00E05806" w:rsidP="00700982">
                                      <w:pPr>
                                        <w:pStyle w:val="ContactInfo"/>
                                        <w:jc w:val="center"/>
                                      </w:pPr>
                                    </w:p>
                                    <w:p w:rsidR="00E05806" w:rsidRDefault="00E05806" w:rsidP="00700982">
                                      <w:pPr>
                                        <w:pStyle w:val="ContactInfo"/>
                                        <w:jc w:val="center"/>
                                      </w:pPr>
                                    </w:p>
                                    <w:p w:rsidR="00E05806" w:rsidRDefault="00E05806" w:rsidP="00700982">
                                      <w:pPr>
                                        <w:pStyle w:val="ContactInfo"/>
                                        <w:jc w:val="center"/>
                                      </w:pPr>
                                    </w:p>
                                    <w:p w:rsidR="00E05806" w:rsidRDefault="00E05806" w:rsidP="00700982">
                                      <w:pPr>
                                        <w:pStyle w:val="ContactInfo"/>
                                        <w:jc w:val="center"/>
                                      </w:pPr>
                                      <w:r>
                                        <w:t xml:space="preserve">                                 </w:t>
                                      </w:r>
                                    </w:p>
                                  </w:tc>
                                  <w:tc>
                                    <w:tcPr>
                                      <w:tcW w:w="237" w:type="pct"/>
                                      <w:shd w:val="clear" w:color="auto" w:fill="446530" w:themeFill="accent2" w:themeFillShade="80"/>
                                    </w:tcPr>
                                    <w:p w:rsidR="00CC1C15" w:rsidRDefault="00CC1C15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59" w:type="pct"/>
                                      <w:shd w:val="clear" w:color="auto" w:fill="446530" w:themeFill="accent2" w:themeFillShade="80"/>
                                    </w:tcPr>
                                    <w:sdt>
                                      <w:sdtPr>
                                        <w:rPr>
                                          <w:shd w:val="clear" w:color="auto" w:fill="446530" w:themeFill="accent2" w:themeFillShade="80"/>
                                        </w:rPr>
                                        <w:alias w:val="Email"/>
                                        <w:tag w:val=""/>
                                        <w:id w:val="-331674631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CC1C15" w:rsidRDefault="00335B21">
                                          <w:pPr>
                                            <w:pStyle w:val="ContactInfo"/>
                                            <w:jc w:val="right"/>
                                          </w:pPr>
                                          <w:r w:rsidRPr="00E05806">
                                            <w:rPr>
                                              <w:shd w:val="clear" w:color="auto" w:fill="446530" w:themeFill="accent2" w:themeFillShade="80"/>
                                            </w:rPr>
                                            <w:t>Summer</w:t>
                                          </w:r>
                                          <w:r w:rsidR="00CC1C15" w:rsidRPr="00E05806">
                                            <w:rPr>
                                              <w:shd w:val="clear" w:color="auto" w:fill="446530" w:themeFill="accent2" w:themeFillShade="80"/>
                                            </w:rPr>
                                            <w:t xml:space="preserve"> 2015</w:t>
                                          </w:r>
                                        </w:p>
                                      </w:sdtContent>
                                    </w:sdt>
                                    <w:p w:rsidR="00CC1C15" w:rsidRDefault="003932BE" w:rsidP="006A2BD2">
                                      <w:pPr>
                                        <w:pStyle w:val="ContactInfo"/>
                                        <w:jc w:val="right"/>
                                      </w:pPr>
                                      <w:sdt>
                                        <w:sdtPr>
                                          <w:rPr>
                                            <w:color w:val="446530" w:themeColor="accent2" w:themeShade="80"/>
                                            <w:shd w:val="clear" w:color="auto" w:fill="446530" w:themeFill="accent2" w:themeFillShade="80"/>
                                          </w:rPr>
                                          <w:alias w:val="Web address"/>
                                          <w:tag w:val=""/>
                                          <w:id w:val="-144075783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CC1C15" w:rsidRPr="00E05806">
                                            <w:rPr>
                                              <w:color w:val="446530" w:themeColor="accent2" w:themeShade="80"/>
                                              <w:shd w:val="clear" w:color="auto" w:fill="446530" w:themeFill="accent2" w:themeFillShade="80"/>
                                            </w:rPr>
                                            <w:t xml:space="preserve">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CC1C15" w:rsidRPr="00E05806" w:rsidRDefault="00CC1C15">
                                <w:pPr>
                                  <w:pStyle w:val="TableSpace"/>
                                  <w:rPr>
                                    <w:color w:val="669748" w:themeColor="accent2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FE3853" id="Text Box 1" o:spid="_x0000_s1027" type="#_x0000_t202" alt="Text box displaying company contact information" style="position:absolute;margin-left:0;margin-top:646pt;width:501pt;height:3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" fillcolor="#f24f4f [3204]" stroked="f" strokeweight=".5pt">
                    <v:textbox inset="12.96pt,0,12.96pt,0">
                      <w:txbxContent>
                        <w:tbl>
                          <w:tblPr>
                            <w:tblW w:w="5290" w:type="pct"/>
                            <w:tblInd w:w="-27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3122"/>
                            <w:gridCol w:w="476"/>
                            <w:gridCol w:w="2838"/>
                            <w:gridCol w:w="476"/>
                            <w:gridCol w:w="3131"/>
                          </w:tblGrid>
                          <w:tr w:rsidR="00E05806" w:rsidRPr="00E05806" w:rsidTr="00E05806">
                            <w:sdt>
                              <w:sdtPr>
                                <w:rPr>
                                  <w:shd w:val="clear" w:color="auto" w:fill="446530" w:themeFill="accent2" w:themeFillShade="80"/>
                                </w:rPr>
                                <w:alias w:val="Address"/>
                                <w:tag w:val=""/>
                                <w:id w:val="238137555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554" w:type="pct"/>
                                    <w:shd w:val="clear" w:color="auto" w:fill="446530" w:themeFill="accent2" w:themeFillShade="80"/>
                                  </w:tcPr>
                                  <w:p w:rsidR="00CC1C15" w:rsidRDefault="00A27D1C" w:rsidP="00700982">
                                    <w:pPr>
                                      <w:pStyle w:val="ContactInfo"/>
                                    </w:pPr>
                                    <w:r>
                                      <w:rPr>
                                        <w:shd w:val="clear" w:color="auto" w:fill="446530" w:themeFill="accent2" w:themeFillShade="80"/>
                                      </w:rPr>
                                      <w:t>GAM150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37" w:type="pct"/>
                                <w:shd w:val="clear" w:color="auto" w:fill="446530" w:themeFill="accent2" w:themeFillShade="80"/>
                              </w:tcPr>
                              <w:p w:rsidR="00CC1C15" w:rsidRDefault="00CC1C15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413" w:type="pct"/>
                                <w:shd w:val="clear" w:color="auto" w:fill="446530" w:themeFill="accent2" w:themeFillShade="80"/>
                              </w:tcPr>
                              <w:p w:rsidR="00CC1C15" w:rsidRDefault="00CC1C15">
                                <w:pPr>
                                  <w:pStyle w:val="ContactInfo"/>
                                  <w:jc w:val="center"/>
                                </w:pPr>
                              </w:p>
                              <w:p w:rsidR="00CC1C15" w:rsidRDefault="00CC1C15" w:rsidP="00700982">
                                <w:pPr>
                                  <w:pStyle w:val="ContactInfo"/>
                                  <w:jc w:val="center"/>
                                </w:pPr>
                              </w:p>
                              <w:p w:rsidR="00E05806" w:rsidRDefault="00E05806" w:rsidP="00700982">
                                <w:pPr>
                                  <w:pStyle w:val="ContactInfo"/>
                                  <w:jc w:val="center"/>
                                </w:pPr>
                              </w:p>
                              <w:p w:rsidR="00E05806" w:rsidRDefault="00E05806" w:rsidP="00700982">
                                <w:pPr>
                                  <w:pStyle w:val="ContactInfo"/>
                                  <w:jc w:val="center"/>
                                </w:pPr>
                              </w:p>
                              <w:p w:rsidR="00E05806" w:rsidRDefault="00E05806" w:rsidP="00700982">
                                <w:pPr>
                                  <w:pStyle w:val="ContactInfo"/>
                                  <w:jc w:val="center"/>
                                </w:pPr>
                              </w:p>
                              <w:p w:rsidR="00E05806" w:rsidRDefault="00E05806" w:rsidP="00700982">
                                <w:pPr>
                                  <w:pStyle w:val="ContactInfo"/>
                                  <w:jc w:val="center"/>
                                </w:pPr>
                              </w:p>
                              <w:p w:rsidR="00E05806" w:rsidRDefault="00E05806" w:rsidP="00700982">
                                <w:pPr>
                                  <w:pStyle w:val="ContactInfo"/>
                                  <w:jc w:val="center"/>
                                </w:pPr>
                              </w:p>
                              <w:p w:rsidR="00E05806" w:rsidRDefault="00E05806" w:rsidP="00700982">
                                <w:pPr>
                                  <w:pStyle w:val="ContactInfo"/>
                                  <w:jc w:val="center"/>
                                </w:pPr>
                                <w:r>
                                  <w:t xml:space="preserve">                                 </w:t>
                                </w:r>
                              </w:p>
                            </w:tc>
                            <w:tc>
                              <w:tcPr>
                                <w:tcW w:w="237" w:type="pct"/>
                                <w:shd w:val="clear" w:color="auto" w:fill="446530" w:themeFill="accent2" w:themeFillShade="80"/>
                              </w:tcPr>
                              <w:p w:rsidR="00CC1C15" w:rsidRDefault="00CC1C15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59" w:type="pct"/>
                                <w:shd w:val="clear" w:color="auto" w:fill="446530" w:themeFill="accent2" w:themeFillShade="80"/>
                              </w:tcPr>
                              <w:sdt>
                                <w:sdtPr>
                                  <w:rPr>
                                    <w:shd w:val="clear" w:color="auto" w:fill="446530" w:themeFill="accent2" w:themeFillShade="80"/>
                                  </w:rPr>
                                  <w:alias w:val="Email"/>
                                  <w:tag w:val=""/>
                                  <w:id w:val="-331674631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CC1C15" w:rsidRDefault="00335B21">
                                    <w:pPr>
                                      <w:pStyle w:val="ContactInfo"/>
                                      <w:jc w:val="right"/>
                                    </w:pPr>
                                    <w:r w:rsidRPr="00E05806">
                                      <w:rPr>
                                        <w:shd w:val="clear" w:color="auto" w:fill="446530" w:themeFill="accent2" w:themeFillShade="80"/>
                                      </w:rPr>
                                      <w:t>Summer</w:t>
                                    </w:r>
                                    <w:r w:rsidR="00CC1C15" w:rsidRPr="00E05806">
                                      <w:rPr>
                                        <w:shd w:val="clear" w:color="auto" w:fill="446530" w:themeFill="accent2" w:themeFillShade="80"/>
                                      </w:rPr>
                                      <w:t xml:space="preserve"> 2015</w:t>
                                    </w:r>
                                  </w:p>
                                </w:sdtContent>
                              </w:sdt>
                              <w:p w:rsidR="00CC1C15" w:rsidRDefault="003932BE" w:rsidP="006A2BD2">
                                <w:pPr>
                                  <w:pStyle w:val="ContactInfo"/>
                                  <w:jc w:val="right"/>
                                </w:pPr>
                                <w:sdt>
                                  <w:sdtPr>
                                    <w:rPr>
                                      <w:color w:val="446530" w:themeColor="accent2" w:themeShade="80"/>
                                      <w:shd w:val="clear" w:color="auto" w:fill="446530" w:themeFill="accent2" w:themeFillShade="80"/>
                                    </w:rPr>
                                    <w:alias w:val="Web address"/>
                                    <w:tag w:val=""/>
                                    <w:id w:val="-144075783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C1C15" w:rsidRPr="00E05806">
                                      <w:rPr>
                                        <w:color w:val="446530" w:themeColor="accent2" w:themeShade="80"/>
                                        <w:shd w:val="clear" w:color="auto" w:fill="446530" w:themeFill="accent2" w:themeFillShade="80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CC1C15" w:rsidRPr="00E05806" w:rsidRDefault="00CC1C15">
                          <w:pPr>
                            <w:pStyle w:val="TableSpace"/>
                            <w:rPr>
                              <w:color w:val="669748" w:themeColor="accent2" w:themeShade="BF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1D43D5">
            <w:br w:type="page"/>
          </w:r>
        </w:p>
      </w:sdtContent>
    </w:sdt>
    <w:p w:rsidR="007448DB" w:rsidRDefault="007448DB" w:rsidP="001D43D5">
      <w:pPr>
        <w:pStyle w:val="TOCHeading"/>
        <w:sectPr w:rsidR="007448DB" w:rsidSect="00E05806">
          <w:footerReference w:type="first" r:id="rId11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7448DB" w:rsidRPr="00E05806" w:rsidRDefault="00E42984" w:rsidP="001D43D5">
      <w:pPr>
        <w:pStyle w:val="Heading1"/>
        <w:tabs>
          <w:tab w:val="left" w:pos="4021"/>
        </w:tabs>
        <w:rPr>
          <w:color w:val="669748" w:themeColor="accent2" w:themeShade="BF"/>
        </w:rPr>
      </w:pPr>
      <w:r w:rsidRPr="00E05806">
        <w:rPr>
          <w:color w:val="669748" w:themeColor="accent2" w:themeShade="BF"/>
        </w:rPr>
        <w:lastRenderedPageBreak/>
        <w:t xml:space="preserve">Release 1: Preproduction </w:t>
      </w:r>
      <w:r w:rsidR="001412DF" w:rsidRPr="00E05806">
        <w:rPr>
          <w:color w:val="669748" w:themeColor="accent2" w:themeShade="BF"/>
        </w:rPr>
        <w:t>(5</w:t>
      </w:r>
      <w:r w:rsidRPr="00E05806">
        <w:rPr>
          <w:color w:val="669748" w:themeColor="accent2" w:themeShade="BF"/>
        </w:rPr>
        <w:t>/21</w:t>
      </w:r>
      <w:r w:rsidR="00EC470E" w:rsidRPr="00E05806">
        <w:rPr>
          <w:color w:val="669748" w:themeColor="accent2" w:themeShade="BF"/>
        </w:rPr>
        <w:t>/</w:t>
      </w:r>
      <w:r w:rsidR="001412DF" w:rsidRPr="00E05806">
        <w:rPr>
          <w:color w:val="669748" w:themeColor="accent2" w:themeShade="BF"/>
        </w:rPr>
        <w:t>2015)</w:t>
      </w:r>
    </w:p>
    <w:p w:rsidR="007448DB" w:rsidRPr="001D43D5" w:rsidRDefault="001D43D5">
      <w:pPr>
        <w:rPr>
          <w:sz w:val="24"/>
          <w:szCs w:val="24"/>
        </w:rPr>
      </w:pPr>
      <w:r>
        <w:rPr>
          <w:sz w:val="24"/>
          <w:szCs w:val="24"/>
        </w:rPr>
        <w:t xml:space="preserve">At the </w:t>
      </w:r>
      <w:r w:rsidR="00586DAA">
        <w:rPr>
          <w:sz w:val="24"/>
          <w:szCs w:val="24"/>
        </w:rPr>
        <w:t>end of the preproduction phase, our GDD should be fully written out and everyone should have a clear grasp on what the game should look like, feel like, and play like.</w:t>
      </w:r>
      <w:r w:rsidR="00B673CB">
        <w:rPr>
          <w:sz w:val="24"/>
          <w:szCs w:val="24"/>
        </w:rPr>
        <w:t xml:space="preserve"> The entire team should know what our goals are for each release and what tasks we should prioritize first. Since our gam</w:t>
      </w:r>
      <w:r w:rsidR="00E42984">
        <w:rPr>
          <w:sz w:val="24"/>
          <w:szCs w:val="24"/>
        </w:rPr>
        <w:t>e is mainly puzzle making based</w:t>
      </w:r>
      <w:r w:rsidR="00B673CB">
        <w:rPr>
          <w:sz w:val="24"/>
          <w:szCs w:val="24"/>
        </w:rPr>
        <w:t>.</w:t>
      </w:r>
      <w:r w:rsidR="00C83882">
        <w:rPr>
          <w:sz w:val="24"/>
          <w:szCs w:val="24"/>
        </w:rPr>
        <w:t xml:space="preserve"> This means creating the base features needed to efficiently test and create feat</w:t>
      </w:r>
      <w:r w:rsidR="00087F76">
        <w:rPr>
          <w:sz w:val="24"/>
          <w:szCs w:val="24"/>
        </w:rPr>
        <w:t>ures needed for engine release.</w:t>
      </w:r>
    </w:p>
    <w:p w:rsidR="007448DB" w:rsidRDefault="00B673CB">
      <w:pPr>
        <w:pStyle w:val="Heading2"/>
      </w:pPr>
      <w:r>
        <w:t>Must Have Features</w:t>
      </w:r>
    </w:p>
    <w:p w:rsidR="007448DB" w:rsidRDefault="00E86452" w:rsidP="00E8645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248B1">
        <w:rPr>
          <w:b/>
          <w:sz w:val="24"/>
          <w:szCs w:val="24"/>
        </w:rPr>
        <w:t xml:space="preserve">Brainstorming </w:t>
      </w:r>
      <w:r w:rsidR="001412DF" w:rsidRPr="00A248B1">
        <w:rPr>
          <w:b/>
          <w:sz w:val="24"/>
          <w:szCs w:val="24"/>
        </w:rPr>
        <w:t>(M)</w:t>
      </w:r>
      <w:r w:rsidRPr="00A248B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Brainstorm ideas, features, and everything else for planning out the game</w:t>
      </w:r>
      <w:r w:rsidR="0011390D">
        <w:rPr>
          <w:sz w:val="24"/>
          <w:szCs w:val="24"/>
        </w:rPr>
        <w:t>. A lot of different ideas are thrown out.</w:t>
      </w:r>
    </w:p>
    <w:p w:rsidR="0011390D" w:rsidRDefault="0011390D" w:rsidP="00DE5EF0">
      <w:pPr>
        <w:pStyle w:val="ListParagraph"/>
        <w:numPr>
          <w:ilvl w:val="0"/>
          <w:numId w:val="4"/>
        </w:numPr>
        <w:pBdr>
          <w:bottom w:val="single" w:sz="4" w:space="1" w:color="auto"/>
        </w:pBdr>
        <w:rPr>
          <w:sz w:val="24"/>
          <w:szCs w:val="24"/>
        </w:rPr>
      </w:pPr>
      <w:r w:rsidRPr="00A248B1">
        <w:rPr>
          <w:b/>
          <w:sz w:val="24"/>
          <w:szCs w:val="24"/>
        </w:rPr>
        <w:t xml:space="preserve">Design Game </w:t>
      </w:r>
      <w:r w:rsidR="00DE5EF0" w:rsidRPr="00A248B1">
        <w:rPr>
          <w:b/>
          <w:sz w:val="24"/>
          <w:szCs w:val="24"/>
        </w:rPr>
        <w:t>(</w:t>
      </w:r>
      <w:r w:rsidR="00DE5EF0">
        <w:rPr>
          <w:b/>
          <w:sz w:val="24"/>
          <w:szCs w:val="24"/>
        </w:rPr>
        <w:t>L</w:t>
      </w:r>
      <w:r w:rsidR="00DE5EF0" w:rsidRPr="00A248B1">
        <w:rPr>
          <w:b/>
          <w:sz w:val="24"/>
          <w:szCs w:val="24"/>
        </w:rPr>
        <w:t>)</w:t>
      </w:r>
      <w:r w:rsidRPr="00A248B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Go through the ideas and work together to visualize a game. People should have a clear vision on what the game should be like at this point.</w:t>
      </w:r>
    </w:p>
    <w:p w:rsidR="00E86452" w:rsidRDefault="00E86452" w:rsidP="00E8645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248B1">
        <w:rPr>
          <w:b/>
          <w:sz w:val="24"/>
          <w:szCs w:val="24"/>
        </w:rPr>
        <w:t xml:space="preserve">GDD </w:t>
      </w:r>
      <w:r w:rsidR="00DE5EF0" w:rsidRPr="00A248B1">
        <w:rPr>
          <w:b/>
          <w:sz w:val="24"/>
          <w:szCs w:val="24"/>
        </w:rPr>
        <w:t>(L</w:t>
      </w:r>
      <w:r w:rsidR="00DE5EF0">
        <w:rPr>
          <w:b/>
          <w:sz w:val="24"/>
          <w:szCs w:val="24"/>
        </w:rPr>
        <w:t>)</w:t>
      </w:r>
      <w:r w:rsidRPr="00A248B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Write out the GDD and discuss it in its entirety with the team.</w:t>
      </w:r>
    </w:p>
    <w:p w:rsidR="003E59C4" w:rsidRDefault="00B673CB" w:rsidP="003E59C4">
      <w:pPr>
        <w:pStyle w:val="Heading2"/>
      </w:pPr>
      <w:r>
        <w:t>Should Have Features</w:t>
      </w:r>
    </w:p>
    <w:p w:rsidR="00E42984" w:rsidRPr="00E42984" w:rsidRDefault="00E42984" w:rsidP="00E42984">
      <w:pPr>
        <w:pStyle w:val="ListParagraph"/>
        <w:numPr>
          <w:ilvl w:val="0"/>
          <w:numId w:val="8"/>
        </w:numPr>
      </w:pPr>
      <w:r>
        <w:rPr>
          <w:b/>
          <w:sz w:val="24"/>
          <w:szCs w:val="24"/>
        </w:rPr>
        <w:t xml:space="preserve">Player Movement </w:t>
      </w:r>
      <w:r w:rsidR="005740F1">
        <w:rPr>
          <w:b/>
          <w:sz w:val="24"/>
          <w:szCs w:val="24"/>
        </w:rPr>
        <w:t>(L)</w:t>
      </w:r>
      <w:r>
        <w:rPr>
          <w:b/>
          <w:sz w:val="24"/>
          <w:szCs w:val="24"/>
        </w:rPr>
        <w:t>:</w:t>
      </w:r>
      <w:r w:rsidR="007B205D">
        <w:rPr>
          <w:b/>
          <w:sz w:val="24"/>
          <w:szCs w:val="24"/>
        </w:rPr>
        <w:t xml:space="preserve"> </w:t>
      </w:r>
      <w:r w:rsidR="007B205D">
        <w:rPr>
          <w:sz w:val="24"/>
          <w:szCs w:val="24"/>
        </w:rPr>
        <w:t>Smooth rotation as player points toward mouse and moves fluidly around the map.</w:t>
      </w:r>
    </w:p>
    <w:p w:rsidR="00E42984" w:rsidRPr="00517776" w:rsidRDefault="00E42984" w:rsidP="00E42984">
      <w:pPr>
        <w:pStyle w:val="ListParagraph"/>
        <w:numPr>
          <w:ilvl w:val="0"/>
          <w:numId w:val="8"/>
        </w:numPr>
      </w:pPr>
      <w:r>
        <w:rPr>
          <w:b/>
          <w:sz w:val="24"/>
          <w:szCs w:val="24"/>
        </w:rPr>
        <w:t>Shoot</w:t>
      </w:r>
      <w:r w:rsidR="005177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able </w:t>
      </w:r>
      <w:r w:rsidR="00517776">
        <w:rPr>
          <w:b/>
          <w:sz w:val="24"/>
          <w:szCs w:val="24"/>
        </w:rPr>
        <w:t xml:space="preserve">Portal Projectile </w:t>
      </w:r>
      <w:r w:rsidR="005740F1">
        <w:rPr>
          <w:b/>
          <w:sz w:val="24"/>
          <w:szCs w:val="24"/>
        </w:rPr>
        <w:t>(M)</w:t>
      </w:r>
      <w:r w:rsidR="00517776">
        <w:rPr>
          <w:b/>
          <w:sz w:val="24"/>
          <w:szCs w:val="24"/>
        </w:rPr>
        <w:t>:</w:t>
      </w:r>
      <w:r w:rsidR="007B205D">
        <w:rPr>
          <w:b/>
          <w:sz w:val="24"/>
          <w:szCs w:val="24"/>
        </w:rPr>
        <w:t xml:space="preserve"> </w:t>
      </w:r>
      <w:r w:rsidR="007B205D">
        <w:rPr>
          <w:sz w:val="24"/>
          <w:szCs w:val="24"/>
        </w:rPr>
        <w:t>Player can fire two separate projectiles that are on left and right mouse button shooting towards the mouse.</w:t>
      </w:r>
    </w:p>
    <w:p w:rsidR="00517776" w:rsidRPr="00E42984" w:rsidRDefault="00517776" w:rsidP="00E42984">
      <w:pPr>
        <w:pStyle w:val="ListParagraph"/>
        <w:numPr>
          <w:ilvl w:val="0"/>
          <w:numId w:val="8"/>
        </w:numPr>
      </w:pPr>
      <w:r>
        <w:rPr>
          <w:b/>
          <w:sz w:val="24"/>
          <w:szCs w:val="24"/>
        </w:rPr>
        <w:t xml:space="preserve">Basic Levels </w:t>
      </w:r>
      <w:r w:rsidR="005740F1">
        <w:rPr>
          <w:b/>
          <w:sz w:val="24"/>
          <w:szCs w:val="24"/>
        </w:rPr>
        <w:t>(M)</w:t>
      </w:r>
      <w:r>
        <w:rPr>
          <w:b/>
          <w:sz w:val="24"/>
          <w:szCs w:val="24"/>
        </w:rPr>
        <w:t>:</w:t>
      </w:r>
      <w:r w:rsidR="007B205D">
        <w:rPr>
          <w:b/>
          <w:sz w:val="24"/>
          <w:szCs w:val="24"/>
        </w:rPr>
        <w:t xml:space="preserve"> </w:t>
      </w:r>
      <w:r w:rsidR="007B205D">
        <w:rPr>
          <w:sz w:val="24"/>
          <w:szCs w:val="24"/>
        </w:rPr>
        <w:t>A nice easy level where the player must shoot a portal across a pit to get to the other side.</w:t>
      </w:r>
    </w:p>
    <w:p w:rsidR="007448DB" w:rsidRDefault="00B673CB">
      <w:pPr>
        <w:pStyle w:val="Heading2"/>
      </w:pPr>
      <w:r>
        <w:t>Nice to H</w:t>
      </w:r>
      <w:r w:rsidR="00C83882">
        <w:t>ave F</w:t>
      </w:r>
      <w:r>
        <w:t>eatures</w:t>
      </w:r>
    </w:p>
    <w:p w:rsidR="00517776" w:rsidRPr="00517776" w:rsidRDefault="00517776" w:rsidP="00517776">
      <w:pPr>
        <w:pStyle w:val="ListParagraph"/>
        <w:numPr>
          <w:ilvl w:val="0"/>
          <w:numId w:val="9"/>
        </w:numPr>
      </w:pPr>
      <w:r>
        <w:rPr>
          <w:b/>
          <w:sz w:val="24"/>
          <w:szCs w:val="24"/>
        </w:rPr>
        <w:t xml:space="preserve">Portals </w:t>
      </w:r>
      <w:r w:rsidR="00E104E8">
        <w:rPr>
          <w:b/>
          <w:sz w:val="24"/>
          <w:szCs w:val="24"/>
        </w:rPr>
        <w:t>(L)</w:t>
      </w:r>
      <w:r>
        <w:rPr>
          <w:b/>
          <w:sz w:val="24"/>
          <w:szCs w:val="24"/>
        </w:rPr>
        <w:t>:</w:t>
      </w:r>
      <w:r w:rsidR="00E104E8">
        <w:rPr>
          <w:b/>
          <w:sz w:val="24"/>
          <w:szCs w:val="24"/>
        </w:rPr>
        <w:t xml:space="preserve"> </w:t>
      </w:r>
      <w:r w:rsidR="00E104E8">
        <w:rPr>
          <w:sz w:val="24"/>
          <w:szCs w:val="24"/>
        </w:rPr>
        <w:t>Portals spawning on wall where projectile hits and blocks + player go through portal properly.</w:t>
      </w:r>
    </w:p>
    <w:p w:rsidR="00517776" w:rsidRPr="00517776" w:rsidRDefault="00517776" w:rsidP="00517776">
      <w:pPr>
        <w:pStyle w:val="ListParagraph"/>
        <w:numPr>
          <w:ilvl w:val="0"/>
          <w:numId w:val="9"/>
        </w:numPr>
      </w:pPr>
      <w:r>
        <w:rPr>
          <w:b/>
          <w:sz w:val="24"/>
          <w:szCs w:val="24"/>
        </w:rPr>
        <w:t xml:space="preserve">Final Character Art </w:t>
      </w:r>
      <w:r w:rsidR="005740F1">
        <w:rPr>
          <w:b/>
          <w:sz w:val="24"/>
          <w:szCs w:val="24"/>
        </w:rPr>
        <w:t>(M)</w:t>
      </w:r>
      <w:r>
        <w:rPr>
          <w:b/>
          <w:sz w:val="24"/>
          <w:szCs w:val="24"/>
        </w:rPr>
        <w:t>:</w:t>
      </w:r>
      <w:r w:rsidR="00F55CD1">
        <w:rPr>
          <w:b/>
          <w:sz w:val="24"/>
          <w:szCs w:val="24"/>
        </w:rPr>
        <w:t xml:space="preserve"> </w:t>
      </w:r>
      <w:r w:rsidR="00F55CD1">
        <w:rPr>
          <w:sz w:val="24"/>
          <w:szCs w:val="24"/>
        </w:rPr>
        <w:t>A cute nanobot with a pink bow, cleanly shaded to giving it an almost 3D feel.</w:t>
      </w:r>
    </w:p>
    <w:p w:rsidR="007448DB" w:rsidRPr="00E05806" w:rsidRDefault="00E42984">
      <w:pPr>
        <w:pStyle w:val="Heading1"/>
        <w:rPr>
          <w:color w:val="446530" w:themeColor="accent2" w:themeShade="80"/>
        </w:rPr>
      </w:pPr>
      <w:r w:rsidRPr="00E05806">
        <w:rPr>
          <w:color w:val="446530" w:themeColor="accent2" w:themeShade="80"/>
        </w:rPr>
        <w:t xml:space="preserve">Release 2: Engine-Proof </w:t>
      </w:r>
      <w:r w:rsidR="00DE5EF0" w:rsidRPr="00E05806">
        <w:rPr>
          <w:color w:val="446530" w:themeColor="accent2" w:themeShade="80"/>
        </w:rPr>
        <w:t>(6</w:t>
      </w:r>
      <w:r w:rsidRPr="00E05806">
        <w:rPr>
          <w:color w:val="446530" w:themeColor="accent2" w:themeShade="80"/>
        </w:rPr>
        <w:t>/4</w:t>
      </w:r>
      <w:r w:rsidR="00EC470E" w:rsidRPr="00E05806">
        <w:rPr>
          <w:color w:val="446530" w:themeColor="accent2" w:themeShade="80"/>
        </w:rPr>
        <w:t>/</w:t>
      </w:r>
      <w:r w:rsidR="00DE5EF0" w:rsidRPr="00E05806">
        <w:rPr>
          <w:color w:val="446530" w:themeColor="accent2" w:themeShade="80"/>
        </w:rPr>
        <w:t>2015)</w:t>
      </w:r>
    </w:p>
    <w:p w:rsidR="00EC470E" w:rsidRPr="00EC470E" w:rsidRDefault="00EC470E" w:rsidP="00EC470E">
      <w:pPr>
        <w:rPr>
          <w:sz w:val="24"/>
          <w:szCs w:val="24"/>
        </w:rPr>
      </w:pPr>
      <w:r>
        <w:rPr>
          <w:sz w:val="24"/>
          <w:szCs w:val="24"/>
        </w:rPr>
        <w:t>By the end of engine-proof,</w:t>
      </w:r>
      <w:r w:rsidR="00E51B1E">
        <w:rPr>
          <w:sz w:val="24"/>
          <w:szCs w:val="24"/>
        </w:rPr>
        <w:t xml:space="preserve"> we expect to have at least all of the functionality required to play the game.</w:t>
      </w:r>
      <w:r w:rsidR="004066BE">
        <w:rPr>
          <w:sz w:val="24"/>
          <w:szCs w:val="24"/>
        </w:rPr>
        <w:t xml:space="preserve"> </w:t>
      </w:r>
      <w:r w:rsidR="00981DF1">
        <w:rPr>
          <w:sz w:val="24"/>
          <w:szCs w:val="24"/>
        </w:rPr>
        <w:t xml:space="preserve">Game will not have much content, but the player will have </w:t>
      </w:r>
      <w:r w:rsidR="004066BE">
        <w:rPr>
          <w:sz w:val="24"/>
          <w:szCs w:val="24"/>
        </w:rPr>
        <w:t xml:space="preserve">the ability to </w:t>
      </w:r>
      <w:r w:rsidR="001F343F">
        <w:rPr>
          <w:sz w:val="24"/>
          <w:szCs w:val="24"/>
        </w:rPr>
        <w:t>move around the level, die and respawn, go through portals and all blocks interact accordingly.</w:t>
      </w:r>
    </w:p>
    <w:p w:rsidR="00EC470E" w:rsidRDefault="00EC470E" w:rsidP="00EC470E">
      <w:pPr>
        <w:pStyle w:val="Heading2"/>
      </w:pPr>
      <w:r>
        <w:t>Must Have Features</w:t>
      </w:r>
    </w:p>
    <w:p w:rsidR="007B205D" w:rsidRPr="007B205D" w:rsidRDefault="007B205D" w:rsidP="007B205D">
      <w:pPr>
        <w:pStyle w:val="ListParagraph"/>
        <w:numPr>
          <w:ilvl w:val="0"/>
          <w:numId w:val="10"/>
        </w:numPr>
        <w:rPr>
          <w:b/>
        </w:rPr>
      </w:pPr>
      <w:r>
        <w:rPr>
          <w:b/>
          <w:sz w:val="24"/>
          <w:szCs w:val="24"/>
        </w:rPr>
        <w:t xml:space="preserve">All block types (L): </w:t>
      </w:r>
      <w:r>
        <w:rPr>
          <w:sz w:val="24"/>
          <w:szCs w:val="24"/>
        </w:rPr>
        <w:t xml:space="preserve">All possible directions, Laser, Bomb, Fire, Ice, </w:t>
      </w:r>
    </w:p>
    <w:p w:rsidR="007B205D" w:rsidRPr="009F67C3" w:rsidRDefault="007B205D" w:rsidP="007B205D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Blocks through Portals (L</w:t>
      </w:r>
      <w:r w:rsidRPr="009F67C3">
        <w:rPr>
          <w:b/>
          <w:sz w:val="24"/>
          <w:szCs w:val="24"/>
        </w:rPr>
        <w:t xml:space="preserve">): </w:t>
      </w:r>
      <w:r w:rsidRPr="009F67C3">
        <w:rPr>
          <w:sz w:val="24"/>
          <w:szCs w:val="24"/>
        </w:rPr>
        <w:t>All block types are able to correctly go through portals, including laser beams.</w:t>
      </w:r>
    </w:p>
    <w:p w:rsidR="00EC470E" w:rsidRDefault="00EC470E" w:rsidP="00EC470E">
      <w:pPr>
        <w:pStyle w:val="Heading2"/>
      </w:pPr>
      <w:r>
        <w:lastRenderedPageBreak/>
        <w:t>Should Have Features</w:t>
      </w:r>
    </w:p>
    <w:p w:rsidR="009F67C3" w:rsidRPr="009F67C3" w:rsidRDefault="009F67C3" w:rsidP="009F67C3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9F67C3">
        <w:rPr>
          <w:b/>
          <w:sz w:val="24"/>
          <w:szCs w:val="24"/>
        </w:rPr>
        <w:t xml:space="preserve">7 playable levels (M): </w:t>
      </w:r>
      <w:r w:rsidRPr="009F67C3">
        <w:rPr>
          <w:sz w:val="24"/>
          <w:szCs w:val="24"/>
        </w:rPr>
        <w:t>One level for each type of block and a basic tutorial level.</w:t>
      </w:r>
    </w:p>
    <w:p w:rsidR="009F67C3" w:rsidRPr="009F67C3" w:rsidRDefault="009F67C3" w:rsidP="009F67C3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Easy level creation (M): </w:t>
      </w:r>
      <w:r>
        <w:rPr>
          <w:sz w:val="24"/>
          <w:szCs w:val="24"/>
        </w:rPr>
        <w:t>Game designer can easily build levels with a file map editor.</w:t>
      </w:r>
    </w:p>
    <w:p w:rsidR="00EC470E" w:rsidRDefault="00EC470E" w:rsidP="00EC470E">
      <w:pPr>
        <w:pStyle w:val="Heading2"/>
      </w:pPr>
      <w:r>
        <w:t>Nice to Have Features</w:t>
      </w:r>
    </w:p>
    <w:p w:rsidR="009F67C3" w:rsidRPr="009F67C3" w:rsidRDefault="009F67C3" w:rsidP="009F67C3">
      <w:pPr>
        <w:pStyle w:val="ListParagraph"/>
        <w:numPr>
          <w:ilvl w:val="0"/>
          <w:numId w:val="11"/>
        </w:numPr>
      </w:pPr>
      <w:r>
        <w:rPr>
          <w:b/>
          <w:sz w:val="24"/>
          <w:szCs w:val="24"/>
        </w:rPr>
        <w:t xml:space="preserve">Working menu system (M): </w:t>
      </w:r>
      <w:r>
        <w:rPr>
          <w:sz w:val="24"/>
          <w:szCs w:val="24"/>
        </w:rPr>
        <w:t>Play, Controls, Credits, and Quit buttons that go to said command.</w:t>
      </w:r>
    </w:p>
    <w:p w:rsidR="009F67C3" w:rsidRPr="009F67C3" w:rsidRDefault="00834CF6" w:rsidP="009F67C3">
      <w:pPr>
        <w:pStyle w:val="ListParagraph"/>
        <w:numPr>
          <w:ilvl w:val="0"/>
          <w:numId w:val="11"/>
        </w:numPr>
      </w:pPr>
      <w:r>
        <w:rPr>
          <w:b/>
          <w:sz w:val="24"/>
          <w:szCs w:val="24"/>
        </w:rPr>
        <w:t xml:space="preserve">Level progression (M): </w:t>
      </w:r>
      <w:r>
        <w:rPr>
          <w:sz w:val="24"/>
          <w:szCs w:val="24"/>
        </w:rPr>
        <w:t>Each level builds off the last to teach the player how everything works and to start think about puzzle combinations.</w:t>
      </w:r>
    </w:p>
    <w:p w:rsidR="007448DB" w:rsidRDefault="007448DB"/>
    <w:p w:rsidR="007448DB" w:rsidRPr="00E05806" w:rsidRDefault="00EC470E">
      <w:pPr>
        <w:pStyle w:val="Heading1"/>
        <w:rPr>
          <w:color w:val="669748" w:themeColor="accent2" w:themeShade="BF"/>
        </w:rPr>
      </w:pPr>
      <w:r w:rsidRPr="00E05806">
        <w:rPr>
          <w:color w:val="669748" w:themeColor="accent2" w:themeShade="BF"/>
        </w:rPr>
        <w:t>Release 3: Alpha</w:t>
      </w:r>
      <w:r w:rsidR="00E42984" w:rsidRPr="00E05806">
        <w:rPr>
          <w:color w:val="669748" w:themeColor="accent2" w:themeShade="BF"/>
        </w:rPr>
        <w:t xml:space="preserve"> </w:t>
      </w:r>
      <w:r w:rsidR="00DE5EF0" w:rsidRPr="00E05806">
        <w:rPr>
          <w:color w:val="669748" w:themeColor="accent2" w:themeShade="BF"/>
        </w:rPr>
        <w:t>(6</w:t>
      </w:r>
      <w:r w:rsidR="00C12062">
        <w:rPr>
          <w:color w:val="669748" w:themeColor="accent2" w:themeShade="BF"/>
        </w:rPr>
        <w:t>/18</w:t>
      </w:r>
      <w:r w:rsidR="00036A21" w:rsidRPr="00E05806">
        <w:rPr>
          <w:color w:val="669748" w:themeColor="accent2" w:themeShade="BF"/>
        </w:rPr>
        <w:t>/</w:t>
      </w:r>
      <w:r w:rsidR="00DE5EF0" w:rsidRPr="00E05806">
        <w:rPr>
          <w:color w:val="669748" w:themeColor="accent2" w:themeShade="BF"/>
        </w:rPr>
        <w:t>2015)</w:t>
      </w:r>
    </w:p>
    <w:p w:rsidR="007448DB" w:rsidRPr="0095453F" w:rsidRDefault="0095453F">
      <w:pPr>
        <w:rPr>
          <w:sz w:val="24"/>
          <w:szCs w:val="24"/>
        </w:rPr>
      </w:pPr>
      <w:r>
        <w:rPr>
          <w:sz w:val="24"/>
          <w:szCs w:val="24"/>
        </w:rPr>
        <w:t>The alpha release of our game will be feature complete. All functionality will be implemented and the game can be played from start to end.</w:t>
      </w:r>
      <w:r w:rsidR="00D941D6">
        <w:rPr>
          <w:sz w:val="24"/>
          <w:szCs w:val="24"/>
        </w:rPr>
        <w:t xml:space="preserve"> At least </w:t>
      </w:r>
      <w:r w:rsidR="00443AD5">
        <w:rPr>
          <w:sz w:val="24"/>
          <w:szCs w:val="24"/>
        </w:rPr>
        <w:t>15 levels</w:t>
      </w:r>
      <w:r w:rsidR="00776882">
        <w:rPr>
          <w:sz w:val="24"/>
          <w:szCs w:val="24"/>
        </w:rPr>
        <w:t xml:space="preserve"> which slowly teach the player the mechanics and then increasingly gets more in-depth</w:t>
      </w:r>
      <w:r w:rsidR="00443AD5">
        <w:rPr>
          <w:sz w:val="24"/>
          <w:szCs w:val="24"/>
        </w:rPr>
        <w:t xml:space="preserve"> puzzles</w:t>
      </w:r>
      <w:r w:rsidR="00776882">
        <w:rPr>
          <w:sz w:val="24"/>
          <w:szCs w:val="24"/>
        </w:rPr>
        <w:t xml:space="preserve"> </w:t>
      </w:r>
      <w:r w:rsidR="00D220A3">
        <w:rPr>
          <w:sz w:val="24"/>
          <w:szCs w:val="24"/>
        </w:rPr>
        <w:t>will be finished.</w:t>
      </w:r>
      <w:r w:rsidR="00D941D6">
        <w:rPr>
          <w:sz w:val="24"/>
          <w:szCs w:val="24"/>
        </w:rPr>
        <w:t xml:space="preserve"> </w:t>
      </w:r>
      <w:r w:rsidR="00893FC7">
        <w:rPr>
          <w:sz w:val="24"/>
          <w:szCs w:val="24"/>
        </w:rPr>
        <w:t xml:space="preserve">From alpha on, only content creation </w:t>
      </w:r>
      <w:r w:rsidR="00555B76">
        <w:rPr>
          <w:sz w:val="24"/>
          <w:szCs w:val="24"/>
        </w:rPr>
        <w:t>(</w:t>
      </w:r>
      <w:r w:rsidR="0076574B">
        <w:rPr>
          <w:sz w:val="24"/>
          <w:szCs w:val="24"/>
        </w:rPr>
        <w:t xml:space="preserve">More levels with intricate design), </w:t>
      </w:r>
      <w:r w:rsidR="00893FC7">
        <w:rPr>
          <w:sz w:val="24"/>
          <w:szCs w:val="24"/>
        </w:rPr>
        <w:t>playtesting will occur</w:t>
      </w:r>
      <w:r w:rsidR="0076574B">
        <w:rPr>
          <w:sz w:val="24"/>
          <w:szCs w:val="24"/>
        </w:rPr>
        <w:t xml:space="preserve"> and polishing</w:t>
      </w:r>
      <w:r w:rsidR="00893FC7">
        <w:rPr>
          <w:sz w:val="24"/>
          <w:szCs w:val="24"/>
        </w:rPr>
        <w:t>.</w:t>
      </w:r>
    </w:p>
    <w:p w:rsidR="001E70E4" w:rsidRDefault="001E70E4" w:rsidP="001E70E4">
      <w:pPr>
        <w:pStyle w:val="Heading2"/>
      </w:pPr>
      <w:r>
        <w:t>Must Have Features</w:t>
      </w:r>
    </w:p>
    <w:p w:rsidR="005740F1" w:rsidRPr="005740F1" w:rsidRDefault="005740F1" w:rsidP="005740F1">
      <w:pPr>
        <w:pStyle w:val="ListParagraph"/>
        <w:numPr>
          <w:ilvl w:val="0"/>
          <w:numId w:val="12"/>
        </w:numPr>
      </w:pPr>
      <w:r>
        <w:rPr>
          <w:b/>
          <w:sz w:val="24"/>
          <w:szCs w:val="24"/>
        </w:rPr>
        <w:t xml:space="preserve">12 playable levels (L): </w:t>
      </w:r>
      <w:r>
        <w:rPr>
          <w:sz w:val="24"/>
          <w:szCs w:val="24"/>
        </w:rPr>
        <w:t>Player go play through from start to finish 12 levels that become more and more challenging.</w:t>
      </w:r>
    </w:p>
    <w:p w:rsidR="005740F1" w:rsidRPr="005740F1" w:rsidRDefault="005740F1" w:rsidP="005740F1">
      <w:pPr>
        <w:pStyle w:val="ListParagraph"/>
        <w:numPr>
          <w:ilvl w:val="0"/>
          <w:numId w:val="12"/>
        </w:numPr>
      </w:pPr>
      <w:r>
        <w:rPr>
          <w:b/>
          <w:sz w:val="24"/>
          <w:szCs w:val="24"/>
        </w:rPr>
        <w:t>All mechanics bug free (M):</w:t>
      </w:r>
      <w:r>
        <w:t xml:space="preserve"> </w:t>
      </w:r>
      <w:r>
        <w:rPr>
          <w:sz w:val="24"/>
          <w:szCs w:val="24"/>
        </w:rPr>
        <w:t xml:space="preserve">Everything </w:t>
      </w:r>
      <w:r w:rsidR="00EC6D4D">
        <w:rPr>
          <w:sz w:val="24"/>
          <w:szCs w:val="24"/>
        </w:rPr>
        <w:t>works as intended and nothing collides incorrectly with anything else.</w:t>
      </w:r>
    </w:p>
    <w:p w:rsidR="001E70E4" w:rsidRDefault="001E70E4" w:rsidP="001E70E4">
      <w:pPr>
        <w:pStyle w:val="Heading2"/>
      </w:pPr>
      <w:r>
        <w:t>Should Have Features</w:t>
      </w:r>
    </w:p>
    <w:p w:rsidR="005740F1" w:rsidRPr="005740F1" w:rsidRDefault="005740F1" w:rsidP="00AD452D">
      <w:pPr>
        <w:pStyle w:val="ListParagraph"/>
        <w:numPr>
          <w:ilvl w:val="0"/>
          <w:numId w:val="13"/>
        </w:numPr>
      </w:pPr>
      <w:r>
        <w:rPr>
          <w:b/>
          <w:sz w:val="24"/>
          <w:szCs w:val="24"/>
        </w:rPr>
        <w:t>Menu screen (M):</w:t>
      </w:r>
      <w:r>
        <w:t xml:space="preserve"> </w:t>
      </w:r>
      <w:r w:rsidRPr="005740F1">
        <w:rPr>
          <w:sz w:val="24"/>
          <w:szCs w:val="24"/>
        </w:rPr>
        <w:t>Animated buttons that indicate which button is selected along with a game logo or concept art will be displayed in the background.</w:t>
      </w:r>
      <w:bookmarkStart w:id="0" w:name="_GoBack"/>
      <w:bookmarkEnd w:id="0"/>
    </w:p>
    <w:p w:rsidR="001E70E4" w:rsidRDefault="001E70E4" w:rsidP="001E70E4">
      <w:pPr>
        <w:pStyle w:val="Heading2"/>
      </w:pPr>
      <w:r>
        <w:t>Nice to Have Features</w:t>
      </w:r>
    </w:p>
    <w:p w:rsidR="00EA7301" w:rsidRPr="00D8710A" w:rsidRDefault="00EA7301" w:rsidP="00EA7301">
      <w:pPr>
        <w:pStyle w:val="ListParagraph"/>
        <w:numPr>
          <w:ilvl w:val="0"/>
          <w:numId w:val="14"/>
        </w:numPr>
      </w:pPr>
      <w:r>
        <w:rPr>
          <w:b/>
          <w:sz w:val="24"/>
          <w:szCs w:val="24"/>
        </w:rPr>
        <w:t xml:space="preserve">In-game music (S): </w:t>
      </w:r>
      <w:r>
        <w:rPr>
          <w:sz w:val="24"/>
          <w:szCs w:val="24"/>
        </w:rPr>
        <w:t>A timely paced song that enriches the player in a more realistic emotion.</w:t>
      </w:r>
    </w:p>
    <w:p w:rsidR="00D8710A" w:rsidRPr="00EA7301" w:rsidRDefault="00D8710A" w:rsidP="00EA7301">
      <w:pPr>
        <w:pStyle w:val="ListParagraph"/>
        <w:numPr>
          <w:ilvl w:val="0"/>
          <w:numId w:val="14"/>
        </w:numPr>
      </w:pPr>
      <w:r>
        <w:rPr>
          <w:b/>
          <w:sz w:val="24"/>
          <w:szCs w:val="24"/>
        </w:rPr>
        <w:t xml:space="preserve">Detailed tutorial levels (M): </w:t>
      </w:r>
      <w:r>
        <w:rPr>
          <w:sz w:val="24"/>
          <w:szCs w:val="24"/>
        </w:rPr>
        <w:t>First 7 levels are quick easy tutorial levels to really teach the player every mechanic and how they could work together.</w:t>
      </w:r>
    </w:p>
    <w:p w:rsidR="003C2624" w:rsidRDefault="003C2624" w:rsidP="003C2624">
      <w:pPr>
        <w:pStyle w:val="ListParagraph"/>
        <w:ind w:left="765"/>
      </w:pPr>
    </w:p>
    <w:p w:rsidR="00492E92" w:rsidRPr="00E05806" w:rsidRDefault="00492E92" w:rsidP="00E05806">
      <w:pPr>
        <w:pStyle w:val="Heading1"/>
        <w:tabs>
          <w:tab w:val="left" w:pos="6972"/>
        </w:tabs>
        <w:rPr>
          <w:rFonts w:asciiTheme="minorHAnsi" w:eastAsiaTheme="minorEastAsia" w:hAnsiTheme="minorHAnsi" w:cstheme="minorBidi"/>
          <w:color w:val="446530" w:themeColor="accent2" w:themeShade="80"/>
          <w:sz w:val="24"/>
          <w:szCs w:val="24"/>
        </w:rPr>
      </w:pPr>
      <w:r w:rsidRPr="00E05806">
        <w:rPr>
          <w:color w:val="446530" w:themeColor="accent2" w:themeShade="80"/>
        </w:rPr>
        <w:lastRenderedPageBreak/>
        <w:t xml:space="preserve">Release 4: Beta </w:t>
      </w:r>
      <w:r w:rsidR="00C12062">
        <w:rPr>
          <w:color w:val="446530" w:themeColor="accent2" w:themeShade="80"/>
        </w:rPr>
        <w:t>(7/9</w:t>
      </w:r>
      <w:r w:rsidRPr="00E05806">
        <w:rPr>
          <w:color w:val="446530" w:themeColor="accent2" w:themeShade="80"/>
        </w:rPr>
        <w:t>/</w:t>
      </w:r>
      <w:r w:rsidR="00DE5EF0" w:rsidRPr="00E05806">
        <w:rPr>
          <w:color w:val="446530" w:themeColor="accent2" w:themeShade="80"/>
        </w:rPr>
        <w:t>2015)</w:t>
      </w:r>
      <w:r w:rsidR="00E05806" w:rsidRPr="00E05806">
        <w:rPr>
          <w:rFonts w:asciiTheme="minorHAnsi" w:eastAsiaTheme="minorEastAsia" w:hAnsiTheme="minorHAnsi" w:cstheme="minorBidi"/>
          <w:color w:val="446530" w:themeColor="accent2" w:themeShade="80"/>
          <w:sz w:val="24"/>
          <w:szCs w:val="24"/>
        </w:rPr>
        <w:tab/>
      </w:r>
    </w:p>
    <w:p w:rsidR="00492E92" w:rsidRPr="00EC470E" w:rsidRDefault="00AB6E1F" w:rsidP="00492E92">
      <w:pPr>
        <w:rPr>
          <w:sz w:val="24"/>
          <w:szCs w:val="24"/>
        </w:rPr>
      </w:pPr>
      <w:r>
        <w:rPr>
          <w:sz w:val="24"/>
          <w:szCs w:val="24"/>
        </w:rPr>
        <w:t>Game will be polished</w:t>
      </w:r>
      <w:r w:rsidR="00161570">
        <w:rPr>
          <w:sz w:val="24"/>
          <w:szCs w:val="24"/>
        </w:rPr>
        <w:t xml:space="preserve"> as much as possible</w:t>
      </w:r>
      <w:r w:rsidR="008C3855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full of content by the end of Beta production. </w:t>
      </w:r>
      <w:r w:rsidR="00987DB7">
        <w:rPr>
          <w:sz w:val="24"/>
          <w:szCs w:val="24"/>
        </w:rPr>
        <w:t>The main goal for Beta is content creation</w:t>
      </w:r>
      <w:r w:rsidR="008C3855">
        <w:rPr>
          <w:sz w:val="24"/>
          <w:szCs w:val="24"/>
        </w:rPr>
        <w:t>, as many levels as possible</w:t>
      </w:r>
      <w:r w:rsidR="00987DB7">
        <w:rPr>
          <w:sz w:val="24"/>
          <w:szCs w:val="24"/>
        </w:rPr>
        <w:t>.</w:t>
      </w:r>
      <w:r w:rsidR="00F96BDD">
        <w:rPr>
          <w:sz w:val="24"/>
          <w:szCs w:val="24"/>
        </w:rPr>
        <w:t xml:space="preserve"> All of the functionality is implemented and all that i</w:t>
      </w:r>
      <w:r w:rsidR="00A256A9">
        <w:rPr>
          <w:sz w:val="24"/>
          <w:szCs w:val="24"/>
        </w:rPr>
        <w:t xml:space="preserve">s left is </w:t>
      </w:r>
      <w:r w:rsidR="00315C89">
        <w:rPr>
          <w:sz w:val="24"/>
          <w:szCs w:val="24"/>
        </w:rPr>
        <w:t>to create and playtest</w:t>
      </w:r>
      <w:r w:rsidR="00A256A9">
        <w:rPr>
          <w:sz w:val="24"/>
          <w:szCs w:val="24"/>
        </w:rPr>
        <w:t>.</w:t>
      </w:r>
    </w:p>
    <w:p w:rsidR="00492E92" w:rsidRDefault="00492E92" w:rsidP="00492E92">
      <w:pPr>
        <w:pStyle w:val="Heading2"/>
      </w:pPr>
      <w:r>
        <w:t>Must Have Features</w:t>
      </w:r>
    </w:p>
    <w:p w:rsidR="00D8710A" w:rsidRDefault="000C3D39" w:rsidP="00992D8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Win/Lose condition (L): </w:t>
      </w:r>
      <w:r>
        <w:rPr>
          <w:sz w:val="24"/>
          <w:szCs w:val="24"/>
        </w:rPr>
        <w:t>When either event happens the player will clear know what is happening and smoothly transition into its proper outcome.</w:t>
      </w:r>
    </w:p>
    <w:p w:rsidR="000C3D39" w:rsidRPr="00992D8F" w:rsidRDefault="000C3D39" w:rsidP="00992D8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b/>
          <w:sz w:val="24"/>
          <w:szCs w:val="24"/>
        </w:rPr>
        <w:t>Complete 24+ levels (L):</w:t>
      </w:r>
      <w:r>
        <w:rPr>
          <w:sz w:val="24"/>
          <w:szCs w:val="24"/>
        </w:rPr>
        <w:t xml:space="preserve"> 24 levels that progress and challenge the player in as many new ways as possible.</w:t>
      </w:r>
    </w:p>
    <w:p w:rsidR="00492E92" w:rsidRDefault="00492E92" w:rsidP="00492E92">
      <w:pPr>
        <w:pStyle w:val="Heading2"/>
      </w:pPr>
      <w:r>
        <w:t>Should Have Features</w:t>
      </w:r>
    </w:p>
    <w:p w:rsidR="00992D8F" w:rsidRDefault="00442131" w:rsidP="00992D8F">
      <w:pPr>
        <w:pStyle w:val="ListParagraph"/>
        <w:numPr>
          <w:ilvl w:val="0"/>
          <w:numId w:val="16"/>
        </w:numPr>
        <w:rPr>
          <w:sz w:val="24"/>
        </w:rPr>
      </w:pPr>
      <w:r>
        <w:rPr>
          <w:b/>
          <w:sz w:val="24"/>
        </w:rPr>
        <w:t xml:space="preserve">Particle System (M): </w:t>
      </w:r>
      <w:r>
        <w:rPr>
          <w:sz w:val="24"/>
        </w:rPr>
        <w:t>Portals and projectiles have glowing particles and bombs/fire interact with particles now.</w:t>
      </w:r>
    </w:p>
    <w:p w:rsidR="00442131" w:rsidRPr="00992D8F" w:rsidRDefault="00442131" w:rsidP="00992D8F">
      <w:pPr>
        <w:pStyle w:val="ListParagraph"/>
        <w:numPr>
          <w:ilvl w:val="0"/>
          <w:numId w:val="16"/>
        </w:numPr>
        <w:rPr>
          <w:sz w:val="24"/>
        </w:rPr>
      </w:pPr>
      <w:r>
        <w:rPr>
          <w:b/>
          <w:sz w:val="24"/>
        </w:rPr>
        <w:t>Different Bows (S):</w:t>
      </w:r>
      <w:r>
        <w:rPr>
          <w:sz w:val="24"/>
        </w:rPr>
        <w:t xml:space="preserve"> Player can choose between a few different bow colors and hats the fit their style.</w:t>
      </w:r>
    </w:p>
    <w:p w:rsidR="00492E92" w:rsidRDefault="00492E92" w:rsidP="00492E92">
      <w:pPr>
        <w:pStyle w:val="Heading2"/>
      </w:pPr>
      <w:r>
        <w:t>Nice to Have Features</w:t>
      </w:r>
    </w:p>
    <w:p w:rsidR="00D8710A" w:rsidRPr="00D8710A" w:rsidRDefault="00D8710A" w:rsidP="00D8710A">
      <w:pPr>
        <w:pStyle w:val="ListParagraph"/>
        <w:numPr>
          <w:ilvl w:val="0"/>
          <w:numId w:val="15"/>
        </w:numPr>
      </w:pPr>
      <w:r>
        <w:rPr>
          <w:b/>
          <w:sz w:val="24"/>
          <w:szCs w:val="24"/>
        </w:rPr>
        <w:t xml:space="preserve">Menu sound effects (S): </w:t>
      </w:r>
      <w:r>
        <w:rPr>
          <w:sz w:val="24"/>
          <w:szCs w:val="24"/>
        </w:rPr>
        <w:t>Buttons make noise to indicate the player is selecting that button.</w:t>
      </w:r>
    </w:p>
    <w:p w:rsidR="00D8710A" w:rsidRPr="00D8710A" w:rsidRDefault="00D8710A" w:rsidP="00D8710A">
      <w:pPr>
        <w:pStyle w:val="ListParagraph"/>
        <w:numPr>
          <w:ilvl w:val="0"/>
          <w:numId w:val="15"/>
        </w:numPr>
      </w:pPr>
      <w:r>
        <w:rPr>
          <w:b/>
          <w:sz w:val="24"/>
          <w:szCs w:val="24"/>
        </w:rPr>
        <w:t xml:space="preserve">Level select screen (M): </w:t>
      </w:r>
      <w:r>
        <w:rPr>
          <w:sz w:val="24"/>
          <w:szCs w:val="24"/>
        </w:rPr>
        <w:t>A level with small pictures of each level in the correct order from which the player can choose to play from.</w:t>
      </w:r>
    </w:p>
    <w:p w:rsidR="00274415" w:rsidRPr="00E05806" w:rsidRDefault="00D220A3" w:rsidP="00274415">
      <w:pPr>
        <w:pStyle w:val="Heading1"/>
        <w:rPr>
          <w:color w:val="669748" w:themeColor="accent2" w:themeShade="BF"/>
        </w:rPr>
      </w:pPr>
      <w:r w:rsidRPr="00E05806">
        <w:rPr>
          <w:color w:val="669748" w:themeColor="accent2" w:themeShade="BF"/>
        </w:rPr>
        <w:t xml:space="preserve">Release 5: Final </w:t>
      </w:r>
      <w:r w:rsidR="00C12062">
        <w:rPr>
          <w:color w:val="669748" w:themeColor="accent2" w:themeShade="BF"/>
        </w:rPr>
        <w:t>(7/16</w:t>
      </w:r>
      <w:r w:rsidR="00274415" w:rsidRPr="00E05806">
        <w:rPr>
          <w:color w:val="669748" w:themeColor="accent2" w:themeShade="BF"/>
        </w:rPr>
        <w:t>/</w:t>
      </w:r>
      <w:r w:rsidR="00DE5EF0" w:rsidRPr="00E05806">
        <w:rPr>
          <w:color w:val="669748" w:themeColor="accent2" w:themeShade="BF"/>
        </w:rPr>
        <w:t>2015)</w:t>
      </w:r>
    </w:p>
    <w:p w:rsidR="00274415" w:rsidRPr="00EC470E" w:rsidRDefault="00F96BDD" w:rsidP="00274415">
      <w:pPr>
        <w:rPr>
          <w:sz w:val="24"/>
          <w:szCs w:val="24"/>
        </w:rPr>
      </w:pPr>
      <w:r>
        <w:rPr>
          <w:sz w:val="24"/>
          <w:szCs w:val="24"/>
        </w:rPr>
        <w:t>During the Bet</w:t>
      </w:r>
      <w:r w:rsidR="002F780F">
        <w:rPr>
          <w:sz w:val="24"/>
          <w:szCs w:val="24"/>
        </w:rPr>
        <w:t>a Phase, content creation will</w:t>
      </w:r>
      <w:r>
        <w:rPr>
          <w:sz w:val="24"/>
          <w:szCs w:val="24"/>
        </w:rPr>
        <w:t xml:space="preserve"> be mostly completed. All that is left until </w:t>
      </w:r>
      <w:r w:rsidR="0000623C">
        <w:rPr>
          <w:sz w:val="24"/>
          <w:szCs w:val="24"/>
        </w:rPr>
        <w:t>Final rel</w:t>
      </w:r>
      <w:r w:rsidR="00FF1DE8">
        <w:rPr>
          <w:sz w:val="24"/>
          <w:szCs w:val="24"/>
        </w:rPr>
        <w:t>ease is playtesting a</w:t>
      </w:r>
      <w:r w:rsidR="0000623C">
        <w:rPr>
          <w:sz w:val="24"/>
          <w:szCs w:val="24"/>
        </w:rPr>
        <w:t>nd polishing.</w:t>
      </w:r>
    </w:p>
    <w:p w:rsidR="00274415" w:rsidRDefault="00274415" w:rsidP="00274415">
      <w:pPr>
        <w:pStyle w:val="Heading2"/>
      </w:pPr>
      <w:r>
        <w:t>Must Have Features</w:t>
      </w:r>
    </w:p>
    <w:p w:rsidR="00254AAE" w:rsidRDefault="00180288" w:rsidP="0047006C">
      <w:pPr>
        <w:pStyle w:val="ListParagraph"/>
        <w:numPr>
          <w:ilvl w:val="0"/>
          <w:numId w:val="17"/>
        </w:numPr>
        <w:rPr>
          <w:sz w:val="24"/>
        </w:rPr>
      </w:pPr>
      <w:r>
        <w:rPr>
          <w:b/>
          <w:sz w:val="24"/>
        </w:rPr>
        <w:t xml:space="preserve">25 Levels (S): </w:t>
      </w:r>
      <w:r>
        <w:rPr>
          <w:sz w:val="24"/>
        </w:rPr>
        <w:t>One final level to add all combinations of interactions of each block type, really challenging the player.</w:t>
      </w:r>
    </w:p>
    <w:p w:rsidR="00FF33BB" w:rsidRPr="0047006C" w:rsidRDefault="00FF33BB" w:rsidP="0047006C">
      <w:pPr>
        <w:pStyle w:val="ListParagraph"/>
        <w:numPr>
          <w:ilvl w:val="0"/>
          <w:numId w:val="17"/>
        </w:numPr>
        <w:rPr>
          <w:sz w:val="24"/>
        </w:rPr>
      </w:pPr>
      <w:r>
        <w:rPr>
          <w:b/>
          <w:sz w:val="24"/>
        </w:rPr>
        <w:t>Different Bows (S):</w:t>
      </w:r>
      <w:r>
        <w:rPr>
          <w:sz w:val="24"/>
        </w:rPr>
        <w:t xml:space="preserve"> Player can choose between different colored bows.</w:t>
      </w:r>
    </w:p>
    <w:p w:rsidR="00274415" w:rsidRDefault="00274415" w:rsidP="00274415">
      <w:pPr>
        <w:pStyle w:val="Heading2"/>
      </w:pPr>
      <w:r>
        <w:t>Should Have Features</w:t>
      </w:r>
    </w:p>
    <w:p w:rsidR="00992D8F" w:rsidRPr="00992D8F" w:rsidRDefault="00FF33BB" w:rsidP="00992D8F">
      <w:pPr>
        <w:pStyle w:val="ListParagraph"/>
        <w:numPr>
          <w:ilvl w:val="0"/>
          <w:numId w:val="17"/>
        </w:numPr>
        <w:rPr>
          <w:sz w:val="24"/>
        </w:rPr>
      </w:pPr>
      <w:r>
        <w:rPr>
          <w:b/>
          <w:sz w:val="24"/>
        </w:rPr>
        <w:t xml:space="preserve">In-game sound effects (M): </w:t>
      </w:r>
      <w:r>
        <w:rPr>
          <w:sz w:val="24"/>
        </w:rPr>
        <w:t>Portals make a slight hum and a warping sound when the player goes through them. Lasers have a slight buzz to give the game a laboratory/scientific theme.</w:t>
      </w:r>
    </w:p>
    <w:p w:rsidR="00492E92" w:rsidRDefault="00274415" w:rsidP="008D5457">
      <w:pPr>
        <w:pStyle w:val="Heading2"/>
      </w:pPr>
      <w:r>
        <w:lastRenderedPageBreak/>
        <w:t>Nice to Have Features</w:t>
      </w:r>
    </w:p>
    <w:p w:rsidR="00992D8F" w:rsidRDefault="0047006C" w:rsidP="00992D8F">
      <w:pPr>
        <w:pStyle w:val="ListParagraph"/>
        <w:numPr>
          <w:ilvl w:val="0"/>
          <w:numId w:val="17"/>
        </w:numPr>
        <w:rPr>
          <w:sz w:val="24"/>
        </w:rPr>
      </w:pPr>
      <w:r>
        <w:rPr>
          <w:b/>
          <w:sz w:val="24"/>
        </w:rPr>
        <w:t xml:space="preserve">Small Achievement System (M): </w:t>
      </w:r>
      <w:r w:rsidR="001352FA">
        <w:rPr>
          <w:sz w:val="24"/>
        </w:rPr>
        <w:t>Simple achievement system that the player can view and unlock as they go through the game and possible find hidden items.</w:t>
      </w:r>
    </w:p>
    <w:p w:rsidR="0047006C" w:rsidRPr="00992D8F" w:rsidRDefault="0047006C" w:rsidP="00992D8F">
      <w:pPr>
        <w:pStyle w:val="ListParagraph"/>
        <w:numPr>
          <w:ilvl w:val="0"/>
          <w:numId w:val="17"/>
        </w:numPr>
        <w:rPr>
          <w:sz w:val="24"/>
        </w:rPr>
      </w:pPr>
      <w:r>
        <w:rPr>
          <w:b/>
          <w:sz w:val="24"/>
        </w:rPr>
        <w:t xml:space="preserve">Hat System (M): </w:t>
      </w:r>
      <w:r>
        <w:rPr>
          <w:sz w:val="24"/>
        </w:rPr>
        <w:t>A hat system alongside the achievement system for the player to unlock secret and interesting new hats.</w:t>
      </w:r>
    </w:p>
    <w:p w:rsidR="008D5457" w:rsidRPr="00E05806" w:rsidRDefault="008D5457" w:rsidP="008D5457">
      <w:pPr>
        <w:rPr>
          <w:color w:val="446530" w:themeColor="accent2" w:themeShade="80"/>
        </w:rPr>
      </w:pPr>
    </w:p>
    <w:p w:rsidR="007448DB" w:rsidRPr="00E05806" w:rsidRDefault="001D43D5" w:rsidP="00E05806">
      <w:pPr>
        <w:pStyle w:val="Heading1"/>
        <w:keepNext w:val="0"/>
        <w:keepLines w:val="0"/>
        <w:pageBreakBefore/>
        <w:tabs>
          <w:tab w:val="center" w:pos="4680"/>
        </w:tabs>
        <w:rPr>
          <w:color w:val="446530" w:themeColor="accent2" w:themeShade="80"/>
        </w:rPr>
      </w:pPr>
      <w:bookmarkStart w:id="1" w:name="_Toc340506973"/>
      <w:r w:rsidRPr="00E05806">
        <w:rPr>
          <w:color w:val="446530" w:themeColor="accent2" w:themeShade="80"/>
        </w:rPr>
        <w:lastRenderedPageBreak/>
        <w:t>Appendi</w:t>
      </w:r>
      <w:bookmarkEnd w:id="1"/>
      <w:r w:rsidR="00CF0922" w:rsidRPr="00E05806">
        <w:rPr>
          <w:color w:val="446530" w:themeColor="accent2" w:themeShade="80"/>
        </w:rPr>
        <w:t>ces</w:t>
      </w:r>
      <w:r w:rsidR="00E05806" w:rsidRPr="00E05806">
        <w:rPr>
          <w:color w:val="446530" w:themeColor="accent2" w:themeShade="80"/>
        </w:rPr>
        <w:tab/>
      </w:r>
    </w:p>
    <w:p w:rsidR="007448DB" w:rsidRDefault="00CF0922" w:rsidP="00273474">
      <w:pPr>
        <w:pStyle w:val="Heading2"/>
      </w:pPr>
      <w:r>
        <w:t>Appendix A: Task Backlog</w:t>
      </w:r>
    </w:p>
    <w:p w:rsidR="00273474" w:rsidRPr="00273474" w:rsidRDefault="00CF0922" w:rsidP="00273474">
      <w:r>
        <w:t>NONE</w:t>
      </w:r>
    </w:p>
    <w:p w:rsidR="00DE5EF0" w:rsidRPr="00273474" w:rsidRDefault="00DE5EF0"/>
    <w:sectPr w:rsidR="00DE5EF0" w:rsidRPr="00273474" w:rsidSect="00E05806">
      <w:footerReference w:type="default" r:id="rId12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2BE" w:rsidRDefault="003932BE">
      <w:pPr>
        <w:spacing w:after="0" w:line="240" w:lineRule="auto"/>
      </w:pPr>
      <w:r>
        <w:separator/>
      </w:r>
    </w:p>
  </w:endnote>
  <w:endnote w:type="continuationSeparator" w:id="0">
    <w:p w:rsidR="003932BE" w:rsidRDefault="00393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DE1" w:rsidRPr="00E05806" w:rsidRDefault="00E05806">
    <w:pPr>
      <w:pStyle w:val="Footer"/>
      <w:rPr>
        <w:color w:val="669748" w:themeColor="accent2" w:themeShade="BF"/>
      </w:rPr>
    </w:pPr>
    <w:r w:rsidRPr="00E05806">
      <w:rPr>
        <w:color w:val="669748" w:themeColor="accent2" w:themeShade="BF"/>
      </w:rPr>
      <w:t>Redirect</w:t>
    </w:r>
    <w:r w:rsidR="00185DE1" w:rsidRPr="00E05806">
      <w:rPr>
        <w:color w:val="669748" w:themeColor="accent2" w:themeShade="BF"/>
      </w:rPr>
      <w:t xml:space="preserve"> -- All content © </w:t>
    </w:r>
    <w:r w:rsidR="00185DE1" w:rsidRPr="00E05806">
      <w:rPr>
        <w:color w:val="669748" w:themeColor="accent2" w:themeShade="BF"/>
      </w:rPr>
      <w:fldChar w:fldCharType="begin"/>
    </w:r>
    <w:r w:rsidR="00185DE1" w:rsidRPr="00E05806">
      <w:rPr>
        <w:color w:val="669748" w:themeColor="accent2" w:themeShade="BF"/>
      </w:rPr>
      <w:instrText xml:space="preserve"> SAVEDATE  \@ "YYYY"  \* MERGEFORMAT </w:instrText>
    </w:r>
    <w:r w:rsidR="00185DE1" w:rsidRPr="00E05806">
      <w:rPr>
        <w:color w:val="669748" w:themeColor="accent2" w:themeShade="BF"/>
      </w:rPr>
      <w:fldChar w:fldCharType="separate"/>
    </w:r>
    <w:r w:rsidR="00A27D1C">
      <w:rPr>
        <w:noProof/>
        <w:color w:val="669748" w:themeColor="accent2" w:themeShade="BF"/>
      </w:rPr>
      <w:t>2015</w:t>
    </w:r>
    <w:r w:rsidR="00185DE1" w:rsidRPr="00E05806">
      <w:rPr>
        <w:noProof/>
        <w:color w:val="669748" w:themeColor="accent2" w:themeShade="BF"/>
      </w:rPr>
      <w:fldChar w:fldCharType="end"/>
    </w:r>
    <w:r w:rsidR="00185DE1" w:rsidRPr="00E05806">
      <w:rPr>
        <w:color w:val="669748" w:themeColor="accent2" w:themeShade="BF"/>
      </w:rPr>
      <w:t xml:space="preserve"> DigiPen (USA) Corporation, all rights reserved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C15" w:rsidRPr="00E05806" w:rsidRDefault="003932BE">
    <w:pPr>
      <w:pStyle w:val="Footer"/>
      <w:rPr>
        <w:color w:val="669748" w:themeColor="accent2" w:themeShade="BF"/>
      </w:rPr>
    </w:pPr>
    <w:sdt>
      <w:sdtPr>
        <w:rPr>
          <w:color w:val="669748" w:themeColor="accent2" w:themeShade="BF"/>
        </w:rPr>
        <w:alias w:val="Title"/>
        <w:tag w:val=""/>
        <w:id w:val="280004402"/>
        <w:placeholder>
          <w:docPart w:val="F77B86B5B2D343988C2D07D6121D69E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E5EF0">
          <w:rPr>
            <w:color w:val="669748" w:themeColor="accent2" w:themeShade="BF"/>
          </w:rPr>
          <w:t>R e d i r e c t</w:t>
        </w:r>
      </w:sdtContent>
    </w:sdt>
    <w:r w:rsidR="00185DE1" w:rsidRPr="00E05806">
      <w:rPr>
        <w:color w:val="669748" w:themeColor="accent2" w:themeShade="BF"/>
      </w:rPr>
      <w:t xml:space="preserve"> -- All content © </w:t>
    </w:r>
    <w:r w:rsidR="00185DE1" w:rsidRPr="00E05806">
      <w:rPr>
        <w:color w:val="669748" w:themeColor="accent2" w:themeShade="BF"/>
      </w:rPr>
      <w:fldChar w:fldCharType="begin"/>
    </w:r>
    <w:r w:rsidR="00185DE1" w:rsidRPr="00E05806">
      <w:rPr>
        <w:color w:val="669748" w:themeColor="accent2" w:themeShade="BF"/>
      </w:rPr>
      <w:instrText xml:space="preserve"> SAVEDATE  \@ "YYYY"  \* MERGEFORMAT </w:instrText>
    </w:r>
    <w:r w:rsidR="00185DE1" w:rsidRPr="00E05806">
      <w:rPr>
        <w:color w:val="669748" w:themeColor="accent2" w:themeShade="BF"/>
      </w:rPr>
      <w:fldChar w:fldCharType="separate"/>
    </w:r>
    <w:r w:rsidR="00A27D1C">
      <w:rPr>
        <w:noProof/>
        <w:color w:val="669748" w:themeColor="accent2" w:themeShade="BF"/>
      </w:rPr>
      <w:t>2015</w:t>
    </w:r>
    <w:r w:rsidR="00185DE1" w:rsidRPr="00E05806">
      <w:rPr>
        <w:noProof/>
        <w:color w:val="669748" w:themeColor="accent2" w:themeShade="BF"/>
      </w:rPr>
      <w:fldChar w:fldCharType="end"/>
    </w:r>
    <w:r w:rsidR="00185DE1" w:rsidRPr="00E05806">
      <w:rPr>
        <w:color w:val="669748" w:themeColor="accent2" w:themeShade="BF"/>
      </w:rPr>
      <w:t xml:space="preserve"> DigiPen (USA) Corporation, all rights reserved</w:t>
    </w:r>
    <w:r w:rsidR="00CC1C15" w:rsidRPr="00E05806">
      <w:rPr>
        <w:color w:val="669748" w:themeColor="accent2" w:themeShade="BF"/>
      </w:rPr>
      <w:ptab w:relativeTo="margin" w:alignment="right" w:leader="none"/>
    </w:r>
    <w:r w:rsidR="00CC1C15" w:rsidRPr="00E05806">
      <w:rPr>
        <w:color w:val="669748" w:themeColor="accent2" w:themeShade="BF"/>
      </w:rPr>
      <w:fldChar w:fldCharType="begin"/>
    </w:r>
    <w:r w:rsidR="00CC1C15" w:rsidRPr="00E05806">
      <w:rPr>
        <w:color w:val="669748" w:themeColor="accent2" w:themeShade="BF"/>
      </w:rPr>
      <w:instrText xml:space="preserve"> PAGE   \* MERGEFORMAT </w:instrText>
    </w:r>
    <w:r w:rsidR="00CC1C15" w:rsidRPr="00E05806">
      <w:rPr>
        <w:color w:val="669748" w:themeColor="accent2" w:themeShade="BF"/>
      </w:rPr>
      <w:fldChar w:fldCharType="separate"/>
    </w:r>
    <w:r w:rsidR="00AD452D">
      <w:rPr>
        <w:noProof/>
        <w:color w:val="669748" w:themeColor="accent2" w:themeShade="BF"/>
      </w:rPr>
      <w:t>5</w:t>
    </w:r>
    <w:r w:rsidR="00CC1C15" w:rsidRPr="00E05806">
      <w:rPr>
        <w:noProof/>
        <w:color w:val="669748" w:themeColor="accent2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2BE" w:rsidRDefault="003932BE">
      <w:pPr>
        <w:spacing w:after="0" w:line="240" w:lineRule="auto"/>
      </w:pPr>
      <w:r>
        <w:separator/>
      </w:r>
    </w:p>
  </w:footnote>
  <w:footnote w:type="continuationSeparator" w:id="0">
    <w:p w:rsidR="003932BE" w:rsidRDefault="00393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E2D02"/>
    <w:multiLevelType w:val="hybridMultilevel"/>
    <w:tmpl w:val="BB88CA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1E01DED"/>
    <w:multiLevelType w:val="hybridMultilevel"/>
    <w:tmpl w:val="A5E6D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0575A"/>
    <w:multiLevelType w:val="hybridMultilevel"/>
    <w:tmpl w:val="A4303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038BE"/>
    <w:multiLevelType w:val="hybridMultilevel"/>
    <w:tmpl w:val="4248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65EA8"/>
    <w:multiLevelType w:val="hybridMultilevel"/>
    <w:tmpl w:val="28327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63AA1"/>
    <w:multiLevelType w:val="hybridMultilevel"/>
    <w:tmpl w:val="D7C2A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C433A"/>
    <w:multiLevelType w:val="hybridMultilevel"/>
    <w:tmpl w:val="1B4CA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24C02"/>
    <w:multiLevelType w:val="hybridMultilevel"/>
    <w:tmpl w:val="753A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57145"/>
    <w:multiLevelType w:val="hybridMultilevel"/>
    <w:tmpl w:val="4F20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C6559"/>
    <w:multiLevelType w:val="hybridMultilevel"/>
    <w:tmpl w:val="B644020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A5342"/>
    <w:multiLevelType w:val="hybridMultilevel"/>
    <w:tmpl w:val="C7F4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D2FB1"/>
    <w:multiLevelType w:val="hybridMultilevel"/>
    <w:tmpl w:val="C21C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170C1"/>
    <w:multiLevelType w:val="hybridMultilevel"/>
    <w:tmpl w:val="B5227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43B68"/>
    <w:multiLevelType w:val="hybridMultilevel"/>
    <w:tmpl w:val="A08A4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1"/>
  </w:num>
  <w:num w:numId="5">
    <w:abstractNumId w:val="9"/>
  </w:num>
  <w:num w:numId="6">
    <w:abstractNumId w:val="0"/>
  </w:num>
  <w:num w:numId="7">
    <w:abstractNumId w:val="11"/>
  </w:num>
  <w:num w:numId="8">
    <w:abstractNumId w:val="6"/>
  </w:num>
  <w:num w:numId="9">
    <w:abstractNumId w:val="10"/>
  </w:num>
  <w:num w:numId="10">
    <w:abstractNumId w:val="7"/>
  </w:num>
  <w:num w:numId="11">
    <w:abstractNumId w:val="13"/>
  </w:num>
  <w:num w:numId="12">
    <w:abstractNumId w:val="3"/>
  </w:num>
  <w:num w:numId="13">
    <w:abstractNumId w:val="16"/>
  </w:num>
  <w:num w:numId="14">
    <w:abstractNumId w:val="14"/>
  </w:num>
  <w:num w:numId="15">
    <w:abstractNumId w:val="15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982"/>
    <w:rsid w:val="0000623C"/>
    <w:rsid w:val="000070FB"/>
    <w:rsid w:val="0000740A"/>
    <w:rsid w:val="00030761"/>
    <w:rsid w:val="00030EB1"/>
    <w:rsid w:val="00036A21"/>
    <w:rsid w:val="00047AD8"/>
    <w:rsid w:val="0005091D"/>
    <w:rsid w:val="000629BD"/>
    <w:rsid w:val="00065AF6"/>
    <w:rsid w:val="0008321A"/>
    <w:rsid w:val="00083408"/>
    <w:rsid w:val="00087F76"/>
    <w:rsid w:val="000A381F"/>
    <w:rsid w:val="000B0549"/>
    <w:rsid w:val="000C3D39"/>
    <w:rsid w:val="0011342E"/>
    <w:rsid w:val="0011390D"/>
    <w:rsid w:val="001218EE"/>
    <w:rsid w:val="001352FA"/>
    <w:rsid w:val="001412DF"/>
    <w:rsid w:val="0014548F"/>
    <w:rsid w:val="00161570"/>
    <w:rsid w:val="00166A85"/>
    <w:rsid w:val="001675C1"/>
    <w:rsid w:val="00180288"/>
    <w:rsid w:val="00183943"/>
    <w:rsid w:val="00185DE1"/>
    <w:rsid w:val="001D43D5"/>
    <w:rsid w:val="001E70E4"/>
    <w:rsid w:val="001F343F"/>
    <w:rsid w:val="002048C4"/>
    <w:rsid w:val="00214493"/>
    <w:rsid w:val="00217A79"/>
    <w:rsid w:val="00230604"/>
    <w:rsid w:val="00243F16"/>
    <w:rsid w:val="00254AAE"/>
    <w:rsid w:val="002631F7"/>
    <w:rsid w:val="002637CD"/>
    <w:rsid w:val="00273474"/>
    <w:rsid w:val="00274415"/>
    <w:rsid w:val="00294512"/>
    <w:rsid w:val="002A1770"/>
    <w:rsid w:val="002C5A90"/>
    <w:rsid w:val="002E08DB"/>
    <w:rsid w:val="002F154E"/>
    <w:rsid w:val="002F5671"/>
    <w:rsid w:val="002F780F"/>
    <w:rsid w:val="0030263D"/>
    <w:rsid w:val="00315C89"/>
    <w:rsid w:val="00335B21"/>
    <w:rsid w:val="00360A53"/>
    <w:rsid w:val="003761D5"/>
    <w:rsid w:val="00383070"/>
    <w:rsid w:val="003860AE"/>
    <w:rsid w:val="00392CEE"/>
    <w:rsid w:val="003932BE"/>
    <w:rsid w:val="003A3A5E"/>
    <w:rsid w:val="003B02E7"/>
    <w:rsid w:val="003B5A40"/>
    <w:rsid w:val="003C2624"/>
    <w:rsid w:val="003E59C4"/>
    <w:rsid w:val="003E6F97"/>
    <w:rsid w:val="004063D4"/>
    <w:rsid w:val="004066BE"/>
    <w:rsid w:val="00442131"/>
    <w:rsid w:val="00443AD5"/>
    <w:rsid w:val="0047006C"/>
    <w:rsid w:val="00492E92"/>
    <w:rsid w:val="004E463B"/>
    <w:rsid w:val="00517776"/>
    <w:rsid w:val="005468C5"/>
    <w:rsid w:val="00555B76"/>
    <w:rsid w:val="00555CE1"/>
    <w:rsid w:val="005679D9"/>
    <w:rsid w:val="005736CD"/>
    <w:rsid w:val="005740F1"/>
    <w:rsid w:val="00586DAA"/>
    <w:rsid w:val="005A4CE9"/>
    <w:rsid w:val="005C22CD"/>
    <w:rsid w:val="005C3C98"/>
    <w:rsid w:val="0063214D"/>
    <w:rsid w:val="006A2BD2"/>
    <w:rsid w:val="006A7364"/>
    <w:rsid w:val="006F7A2B"/>
    <w:rsid w:val="00700982"/>
    <w:rsid w:val="00700E58"/>
    <w:rsid w:val="007339FF"/>
    <w:rsid w:val="00735B00"/>
    <w:rsid w:val="007448DB"/>
    <w:rsid w:val="00764CB5"/>
    <w:rsid w:val="0076574B"/>
    <w:rsid w:val="00773C38"/>
    <w:rsid w:val="00776882"/>
    <w:rsid w:val="007B06FD"/>
    <w:rsid w:val="007B205D"/>
    <w:rsid w:val="00834CF6"/>
    <w:rsid w:val="0084661A"/>
    <w:rsid w:val="00893FC7"/>
    <w:rsid w:val="008A3AAF"/>
    <w:rsid w:val="008B7C95"/>
    <w:rsid w:val="008C3855"/>
    <w:rsid w:val="008D5457"/>
    <w:rsid w:val="00903F2E"/>
    <w:rsid w:val="009209F6"/>
    <w:rsid w:val="009366AB"/>
    <w:rsid w:val="0095453F"/>
    <w:rsid w:val="00971118"/>
    <w:rsid w:val="00981DF1"/>
    <w:rsid w:val="00987DB7"/>
    <w:rsid w:val="00992D8F"/>
    <w:rsid w:val="009A0932"/>
    <w:rsid w:val="009A51B9"/>
    <w:rsid w:val="009C17A8"/>
    <w:rsid w:val="009E1EC6"/>
    <w:rsid w:val="009E3805"/>
    <w:rsid w:val="009E6F8A"/>
    <w:rsid w:val="009F67C3"/>
    <w:rsid w:val="00A248B1"/>
    <w:rsid w:val="00A256A9"/>
    <w:rsid w:val="00A27D1C"/>
    <w:rsid w:val="00A44205"/>
    <w:rsid w:val="00A7242E"/>
    <w:rsid w:val="00A810EF"/>
    <w:rsid w:val="00A850B6"/>
    <w:rsid w:val="00AA1A79"/>
    <w:rsid w:val="00AB6E1F"/>
    <w:rsid w:val="00AD452D"/>
    <w:rsid w:val="00AE54ED"/>
    <w:rsid w:val="00AF2CF9"/>
    <w:rsid w:val="00B24507"/>
    <w:rsid w:val="00B36A73"/>
    <w:rsid w:val="00B6509A"/>
    <w:rsid w:val="00B673CB"/>
    <w:rsid w:val="00BB2643"/>
    <w:rsid w:val="00BC7F23"/>
    <w:rsid w:val="00C06C66"/>
    <w:rsid w:val="00C06F1B"/>
    <w:rsid w:val="00C12062"/>
    <w:rsid w:val="00C15CA7"/>
    <w:rsid w:val="00C30439"/>
    <w:rsid w:val="00C46CEC"/>
    <w:rsid w:val="00C57E1B"/>
    <w:rsid w:val="00C67744"/>
    <w:rsid w:val="00C83882"/>
    <w:rsid w:val="00CC1C15"/>
    <w:rsid w:val="00CD44D5"/>
    <w:rsid w:val="00CF0922"/>
    <w:rsid w:val="00D00ABE"/>
    <w:rsid w:val="00D0518A"/>
    <w:rsid w:val="00D07370"/>
    <w:rsid w:val="00D15B68"/>
    <w:rsid w:val="00D220A3"/>
    <w:rsid w:val="00D4342D"/>
    <w:rsid w:val="00D46311"/>
    <w:rsid w:val="00D47EFB"/>
    <w:rsid w:val="00D62825"/>
    <w:rsid w:val="00D8710A"/>
    <w:rsid w:val="00D941D6"/>
    <w:rsid w:val="00DB0957"/>
    <w:rsid w:val="00DB2BB7"/>
    <w:rsid w:val="00DC7C66"/>
    <w:rsid w:val="00DE5EF0"/>
    <w:rsid w:val="00E05806"/>
    <w:rsid w:val="00E104E8"/>
    <w:rsid w:val="00E17832"/>
    <w:rsid w:val="00E42984"/>
    <w:rsid w:val="00E51B1E"/>
    <w:rsid w:val="00E86452"/>
    <w:rsid w:val="00E9146B"/>
    <w:rsid w:val="00EA7301"/>
    <w:rsid w:val="00EC470E"/>
    <w:rsid w:val="00EC6D4D"/>
    <w:rsid w:val="00EF36DE"/>
    <w:rsid w:val="00F1478D"/>
    <w:rsid w:val="00F24D9E"/>
    <w:rsid w:val="00F47CAD"/>
    <w:rsid w:val="00F55CD1"/>
    <w:rsid w:val="00F72529"/>
    <w:rsid w:val="00F96BDD"/>
    <w:rsid w:val="00FC070D"/>
    <w:rsid w:val="00FF0030"/>
    <w:rsid w:val="00FF1DE8"/>
    <w:rsid w:val="00FF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009D8C-A328-4794-A91E-056976E6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9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9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9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E86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widdis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7B86B5B2D343988C2D07D6121D6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335F0-36E4-4E0D-8EEB-D6F2A35CF94E}"/>
      </w:docPartPr>
      <w:docPartBody>
        <w:p w:rsidR="00954FA5" w:rsidRDefault="00954FA5">
          <w:pPr>
            <w:pStyle w:val="F77B86B5B2D343988C2D07D6121D69E1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A5"/>
    <w:rsid w:val="005852C7"/>
    <w:rsid w:val="0067602E"/>
    <w:rsid w:val="00954FA5"/>
    <w:rsid w:val="00CA2EBD"/>
    <w:rsid w:val="00F1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2FE26A7AC341F8B4E5E9FE15547F01">
    <w:name w:val="B42FE26A7AC341F8B4E5E9FE15547F01"/>
  </w:style>
  <w:style w:type="paragraph" w:customStyle="1" w:styleId="BE91EB2036AD44F58BB5C3838156557C">
    <w:name w:val="BE91EB2036AD44F58BB5C3838156557C"/>
  </w:style>
  <w:style w:type="paragraph" w:customStyle="1" w:styleId="29CE9FA51F434DC39413A8789DAB550B">
    <w:name w:val="29CE9FA51F434DC39413A8789DAB550B"/>
  </w:style>
  <w:style w:type="paragraph" w:customStyle="1" w:styleId="960AFEFE047F4644A260DADEF4D90B8A">
    <w:name w:val="960AFEFE047F4644A260DADEF4D90B8A"/>
  </w:style>
  <w:style w:type="paragraph" w:customStyle="1" w:styleId="EE2ACEA195C745D99C78DBC26CA4D8F3">
    <w:name w:val="EE2ACEA195C745D99C78DBC26CA4D8F3"/>
  </w:style>
  <w:style w:type="paragraph" w:customStyle="1" w:styleId="92B4C51073424E33B3C292428991A6A4">
    <w:name w:val="92B4C51073424E33B3C292428991A6A4"/>
  </w:style>
  <w:style w:type="paragraph" w:customStyle="1" w:styleId="F6F0A4E9D4B7451EAD98BD3E994C1094">
    <w:name w:val="F6F0A4E9D4B7451EAD98BD3E994C1094"/>
  </w:style>
  <w:style w:type="paragraph" w:customStyle="1" w:styleId="5546BB13EEAF40438A36289B9200408C">
    <w:name w:val="5546BB13EEAF40438A36289B9200408C"/>
  </w:style>
  <w:style w:type="paragraph" w:customStyle="1" w:styleId="F77B86B5B2D343988C2D07D6121D69E1">
    <w:name w:val="F77B86B5B2D343988C2D07D6121D69E1"/>
  </w:style>
  <w:style w:type="paragraph" w:customStyle="1" w:styleId="AB964E08AE2B4BF5874B1A7FFA773581">
    <w:name w:val="AB964E08AE2B4BF5874B1A7FFA773581"/>
  </w:style>
  <w:style w:type="paragraph" w:customStyle="1" w:styleId="309CFF8CD9154E6A8AB0EA119067D030">
    <w:name w:val="309CFF8CD9154E6A8AB0EA119067D030"/>
    <w:rsid w:val="00954FA5"/>
  </w:style>
  <w:style w:type="paragraph" w:customStyle="1" w:styleId="6EB073D7F96540A2B0E473343E0ED777">
    <w:name w:val="6EB073D7F96540A2B0E473343E0ED777"/>
    <w:rsid w:val="00954FA5"/>
  </w:style>
  <w:style w:type="paragraph" w:customStyle="1" w:styleId="1B75602C0BD048848B56D154058D9721">
    <w:name w:val="1B75602C0BD048848B56D154058D9721"/>
    <w:rsid w:val="00954FA5"/>
  </w:style>
  <w:style w:type="paragraph" w:customStyle="1" w:styleId="19F69116F5C4438192B8967CA4D24D8A">
    <w:name w:val="19F69116F5C4438192B8967CA4D24D8A"/>
    <w:rsid w:val="00954FA5"/>
  </w:style>
  <w:style w:type="paragraph" w:customStyle="1" w:styleId="DF772656318C441EAFFA3F6160A10EFA">
    <w:name w:val="DF772656318C441EAFFA3F6160A10EFA"/>
    <w:rsid w:val="00954FA5"/>
  </w:style>
  <w:style w:type="paragraph" w:customStyle="1" w:styleId="09A3C11C676C473B881D0E304CCF69D3">
    <w:name w:val="09A3C11C676C473B881D0E304CCF69D3"/>
    <w:rsid w:val="00954F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GAM150</CompanyAddress>
  <CompanyPhone/>
  <CompanyFax/>
  <CompanyEmail>Summer 2015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7A124D-FEDE-4145-8A3D-DC199F68F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</Template>
  <TotalTime>114</TotalTime>
  <Pages>6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e d i r e c t</vt:lpstr>
    </vt:vector>
  </TitlesOfParts>
  <Company/>
  <LinksUpToDate>false</LinksUpToDate>
  <CharactersWithSpaces>5858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 d i r e c t</dc:title>
  <dc:subject>Release Plan</dc:subject>
  <dc:creator>Sawyer Simpson</dc:creator>
  <cp:keywords/>
  <dc:description/>
  <cp:lastModifiedBy>Sawyer Simpson</cp:lastModifiedBy>
  <cp:revision>28</cp:revision>
  <dcterms:created xsi:type="dcterms:W3CDTF">2015-05-28T02:07:00Z</dcterms:created>
  <dcterms:modified xsi:type="dcterms:W3CDTF">2015-05-29T06:18:00Z</dcterms:modified>
  <cp:contentStatus> 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