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4489" w14:textId="6C42B847" w:rsidR="008269BC" w:rsidRPr="00201814" w:rsidRDefault="008269BC" w:rsidP="00201814">
      <w:pPr>
        <w:pStyle w:val="TOC3"/>
        <w:rPr>
          <w:b/>
        </w:rPr>
      </w:pPr>
      <w:r w:rsidRPr="00201814">
        <w:rPr>
          <w:b/>
        </w:rPr>
        <w:t>User Interfaces</w:t>
      </w:r>
    </w:p>
    <w:p w14:paraId="3AD4ABA7" w14:textId="77777777" w:rsidR="008269BC" w:rsidRPr="00201814" w:rsidRDefault="008269BC" w:rsidP="008269BC">
      <w:pPr>
        <w:rPr>
          <w:b/>
          <w:sz w:val="28"/>
          <w:szCs w:val="28"/>
        </w:rPr>
      </w:pPr>
    </w:p>
    <w:p w14:paraId="1A3A8600" w14:textId="56A474E0" w:rsidR="00201814" w:rsidRPr="00201814" w:rsidRDefault="008269BC" w:rsidP="00201814">
      <w:pPr>
        <w:pStyle w:val="TOC3"/>
        <w:rPr>
          <w:b/>
        </w:rPr>
      </w:pPr>
      <w:r w:rsidRPr="00201814">
        <w:rPr>
          <w:b/>
        </w:rPr>
        <w:t xml:space="preserve"> Hardware Interfaces</w:t>
      </w:r>
    </w:p>
    <w:p w14:paraId="7869E645" w14:textId="77777777" w:rsidR="00201814" w:rsidRDefault="00201814" w:rsidP="00201814">
      <w:pPr>
        <w:pStyle w:val="TOC3"/>
      </w:pPr>
    </w:p>
    <w:p w14:paraId="21F81D16" w14:textId="4BB53567" w:rsidR="006F5A9B" w:rsidRDefault="006F5A9B" w:rsidP="00201814">
      <w:pPr>
        <w:pStyle w:val="TOC3"/>
      </w:pPr>
      <w:r w:rsidRPr="00201814">
        <w:t>The system will run on Mobile phone</w:t>
      </w:r>
      <w:r w:rsidR="00201814" w:rsidRPr="00201814">
        <w:t xml:space="preserve">s with Android  </w:t>
      </w:r>
      <w:r w:rsidRPr="00201814">
        <w:t xml:space="preserve"> </w:t>
      </w:r>
      <w:r w:rsidR="00201814" w:rsidRPr="00201814">
        <w:t xml:space="preserve"> operating system. With the following minimum requirements</w:t>
      </w:r>
      <w:r w:rsidR="00201814">
        <w:t>:</w:t>
      </w:r>
    </w:p>
    <w:p w14:paraId="418CA57B" w14:textId="77777777" w:rsidR="00201814" w:rsidRPr="00201814" w:rsidRDefault="00201814" w:rsidP="00201814"/>
    <w:p w14:paraId="2AF736C2" w14:textId="54E16F52" w:rsidR="00201814" w:rsidRPr="00201814" w:rsidRDefault="00201814" w:rsidP="006F5A9B">
      <w:pPr>
        <w:rPr>
          <w:sz w:val="28"/>
          <w:szCs w:val="28"/>
        </w:rPr>
      </w:pPr>
      <w:r w:rsidRPr="00201814">
        <w:rPr>
          <w:sz w:val="28"/>
          <w:szCs w:val="28"/>
        </w:rPr>
        <w:t>Android version 4.03</w:t>
      </w:r>
    </w:p>
    <w:p w14:paraId="67787E7E" w14:textId="538E0C2C" w:rsidR="00201814" w:rsidRPr="00201814" w:rsidRDefault="00201814" w:rsidP="006F5A9B">
      <w:pPr>
        <w:rPr>
          <w:sz w:val="28"/>
          <w:szCs w:val="28"/>
        </w:rPr>
      </w:pPr>
      <w:r w:rsidRPr="00201814">
        <w:rPr>
          <w:sz w:val="28"/>
          <w:szCs w:val="28"/>
        </w:rPr>
        <w:t xml:space="preserve">Screen Size </w:t>
      </w:r>
      <w:proofErr w:type="spellStart"/>
      <w:r w:rsidRPr="00201814">
        <w:rPr>
          <w:sz w:val="28"/>
          <w:szCs w:val="28"/>
        </w:rPr>
        <w:t>hdpi</w:t>
      </w:r>
      <w:proofErr w:type="spellEnd"/>
    </w:p>
    <w:p w14:paraId="5CBF839D" w14:textId="378C1CEF" w:rsidR="00201814" w:rsidRPr="00201814" w:rsidRDefault="00201814" w:rsidP="006F5A9B">
      <w:pPr>
        <w:rPr>
          <w:sz w:val="28"/>
          <w:szCs w:val="28"/>
        </w:rPr>
      </w:pPr>
      <w:r w:rsidRPr="00201814">
        <w:rPr>
          <w:sz w:val="28"/>
          <w:szCs w:val="28"/>
        </w:rPr>
        <w:t>API Level 14</w:t>
      </w:r>
    </w:p>
    <w:p w14:paraId="153EC9EE" w14:textId="2EA169FA" w:rsidR="00201814" w:rsidRPr="00201814" w:rsidRDefault="00201814" w:rsidP="006F5A9B">
      <w:pPr>
        <w:rPr>
          <w:sz w:val="28"/>
          <w:szCs w:val="28"/>
        </w:rPr>
      </w:pPr>
      <w:r w:rsidRPr="00201814">
        <w:rPr>
          <w:sz w:val="28"/>
          <w:szCs w:val="28"/>
        </w:rPr>
        <w:t>RAM 256mb</w:t>
      </w:r>
    </w:p>
    <w:p w14:paraId="016B7883" w14:textId="04A8A57D" w:rsidR="00201814" w:rsidRPr="00201814" w:rsidRDefault="00201814" w:rsidP="006F5A9B">
      <w:pPr>
        <w:rPr>
          <w:sz w:val="28"/>
          <w:szCs w:val="28"/>
        </w:rPr>
      </w:pPr>
      <w:r w:rsidRPr="00201814">
        <w:rPr>
          <w:sz w:val="28"/>
          <w:szCs w:val="28"/>
        </w:rPr>
        <w:t>Storage 500mb</w:t>
      </w:r>
    </w:p>
    <w:p w14:paraId="0137BFA2" w14:textId="0F65A024" w:rsidR="008269BC" w:rsidRDefault="008269BC" w:rsidP="00201814">
      <w:pPr>
        <w:pStyle w:val="TOC3"/>
        <w:rPr>
          <w:b/>
        </w:rPr>
      </w:pPr>
      <w:r w:rsidRPr="00201814">
        <w:rPr>
          <w:b/>
        </w:rPr>
        <w:t>Software Interfaces</w:t>
      </w:r>
    </w:p>
    <w:p w14:paraId="48BD32EF" w14:textId="77777777" w:rsidR="00201814" w:rsidRPr="00201814" w:rsidRDefault="00201814" w:rsidP="00201814"/>
    <w:p w14:paraId="5CBE2E08" w14:textId="729FFE7B" w:rsidR="008269BC" w:rsidRDefault="008269BC" w:rsidP="008269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r w:rsidR="00201814">
        <w:rPr>
          <w:sz w:val="28"/>
          <w:szCs w:val="28"/>
        </w:rPr>
        <w:t>all,</w:t>
      </w:r>
      <w:r>
        <w:rPr>
          <w:sz w:val="28"/>
          <w:szCs w:val="28"/>
        </w:rPr>
        <w:t xml:space="preserve"> </w:t>
      </w:r>
      <w:r w:rsidR="00201814">
        <w:rPr>
          <w:sz w:val="28"/>
          <w:szCs w:val="28"/>
        </w:rPr>
        <w:t>the</w:t>
      </w:r>
      <w:r>
        <w:rPr>
          <w:sz w:val="28"/>
          <w:szCs w:val="28"/>
        </w:rPr>
        <w:t xml:space="preserve"> system is designed for android phones and internet connection is a must to access the full service of the application such as purchasing music updating the platform.</w:t>
      </w:r>
      <w:r w:rsidR="006F5A9B">
        <w:rPr>
          <w:sz w:val="28"/>
          <w:szCs w:val="28"/>
        </w:rPr>
        <w:t xml:space="preserve"> In addition, the system uses the CBE mobile banking application to complete the transaction made.</w:t>
      </w:r>
      <w:r>
        <w:rPr>
          <w:sz w:val="28"/>
          <w:szCs w:val="28"/>
        </w:rPr>
        <w:t xml:space="preserve"> </w:t>
      </w:r>
    </w:p>
    <w:p w14:paraId="3F242886" w14:textId="0D295A33" w:rsidR="006F5A9B" w:rsidRDefault="006F5A9B" w:rsidP="006F5A9B">
      <w:pPr>
        <w:numPr>
          <w:ilvl w:val="0"/>
          <w:numId w:val="2"/>
        </w:numPr>
        <w:tabs>
          <w:tab w:val="left" w:pos="720"/>
          <w:tab w:val="left" w:pos="5760"/>
        </w:tabs>
        <w:spacing w:after="0" w:line="240" w:lineRule="auto"/>
        <w:ind w:right="720"/>
        <w:rPr>
          <w:i/>
        </w:rPr>
      </w:pPr>
      <w:r>
        <w:rPr>
          <w:i/>
        </w:rPr>
        <w:t>Name</w:t>
      </w:r>
      <w:r>
        <w:rPr>
          <w:i/>
        </w:rPr>
        <w:t xml:space="preserve"> CBE</w:t>
      </w:r>
    </w:p>
    <w:p w14:paraId="693370D2" w14:textId="77777777" w:rsidR="006F5A9B" w:rsidRDefault="006F5A9B" w:rsidP="006F5A9B">
      <w:pPr>
        <w:numPr>
          <w:ilvl w:val="0"/>
          <w:numId w:val="2"/>
        </w:numPr>
        <w:tabs>
          <w:tab w:val="left" w:pos="720"/>
          <w:tab w:val="left" w:pos="5760"/>
        </w:tabs>
        <w:spacing w:after="0" w:line="240" w:lineRule="auto"/>
        <w:ind w:right="720"/>
        <w:rPr>
          <w:i/>
        </w:rPr>
      </w:pPr>
      <w:r>
        <w:rPr>
          <w:i/>
        </w:rPr>
        <w:t>Mnemonic</w:t>
      </w:r>
    </w:p>
    <w:p w14:paraId="757C27D0" w14:textId="0676073C" w:rsidR="006F5A9B" w:rsidRDefault="006F5A9B" w:rsidP="006F5A9B">
      <w:pPr>
        <w:numPr>
          <w:ilvl w:val="0"/>
          <w:numId w:val="2"/>
        </w:numPr>
        <w:tabs>
          <w:tab w:val="left" w:pos="720"/>
          <w:tab w:val="left" w:pos="5760"/>
        </w:tabs>
        <w:spacing w:after="0" w:line="240" w:lineRule="auto"/>
        <w:ind w:right="720"/>
        <w:rPr>
          <w:i/>
        </w:rPr>
      </w:pPr>
      <w:r>
        <w:rPr>
          <w:i/>
        </w:rPr>
        <w:t>Specification number</w:t>
      </w:r>
      <w:r>
        <w:rPr>
          <w:i/>
        </w:rPr>
        <w:t xml:space="preserve"> </w:t>
      </w:r>
    </w:p>
    <w:p w14:paraId="37105C9C" w14:textId="313C50F1" w:rsidR="006F5A9B" w:rsidRDefault="006F5A9B" w:rsidP="006F5A9B">
      <w:pPr>
        <w:numPr>
          <w:ilvl w:val="0"/>
          <w:numId w:val="2"/>
        </w:numPr>
        <w:tabs>
          <w:tab w:val="left" w:pos="720"/>
          <w:tab w:val="left" w:pos="5760"/>
        </w:tabs>
        <w:spacing w:after="0" w:line="240" w:lineRule="auto"/>
        <w:ind w:right="720"/>
        <w:rPr>
          <w:i/>
        </w:rPr>
      </w:pPr>
      <w:r>
        <w:rPr>
          <w:i/>
        </w:rPr>
        <w:t>Version number</w:t>
      </w:r>
      <w:r>
        <w:rPr>
          <w:i/>
        </w:rPr>
        <w:t xml:space="preserve"> v1.03</w:t>
      </w:r>
    </w:p>
    <w:p w14:paraId="09BDA4DE" w14:textId="71F9F04F" w:rsidR="006F5A9B" w:rsidRDefault="006F5A9B" w:rsidP="006F5A9B">
      <w:pPr>
        <w:numPr>
          <w:ilvl w:val="0"/>
          <w:numId w:val="2"/>
        </w:numPr>
        <w:tabs>
          <w:tab w:val="left" w:pos="720"/>
          <w:tab w:val="left" w:pos="5760"/>
        </w:tabs>
        <w:spacing w:after="0" w:line="240" w:lineRule="auto"/>
        <w:ind w:right="720"/>
        <w:rPr>
          <w:i/>
        </w:rPr>
      </w:pPr>
      <w:r>
        <w:rPr>
          <w:i/>
        </w:rPr>
        <w:t>Source</w:t>
      </w:r>
      <w:r>
        <w:rPr>
          <w:i/>
        </w:rPr>
        <w:t xml:space="preserve"> </w:t>
      </w:r>
    </w:p>
    <w:p w14:paraId="4B6A841B" w14:textId="77777777" w:rsidR="006F5A9B" w:rsidRDefault="006F5A9B" w:rsidP="006F5A9B"/>
    <w:p w14:paraId="3A0D63CE" w14:textId="77777777" w:rsidR="006F5A9B" w:rsidRPr="008269BC" w:rsidRDefault="006F5A9B" w:rsidP="008269BC">
      <w:pPr>
        <w:ind w:left="360"/>
        <w:rPr>
          <w:sz w:val="28"/>
          <w:szCs w:val="28"/>
        </w:rPr>
      </w:pPr>
    </w:p>
    <w:p w14:paraId="2006D1DB" w14:textId="7EF2A286" w:rsidR="0062216E" w:rsidRPr="00201814" w:rsidRDefault="008269BC" w:rsidP="00201814">
      <w:pPr>
        <w:rPr>
          <w:b/>
          <w:sz w:val="28"/>
          <w:szCs w:val="28"/>
        </w:rPr>
      </w:pPr>
      <w:r w:rsidRPr="00201814">
        <w:rPr>
          <w:b/>
          <w:noProof/>
          <w:sz w:val="28"/>
          <w:szCs w:val="28"/>
        </w:rPr>
        <w:t>Commu</w:t>
      </w:r>
      <w:bookmarkStart w:id="0" w:name="_GoBack"/>
      <w:bookmarkEnd w:id="0"/>
      <w:r w:rsidRPr="00201814">
        <w:rPr>
          <w:b/>
          <w:noProof/>
          <w:sz w:val="28"/>
          <w:szCs w:val="28"/>
        </w:rPr>
        <w:t>nications Interfaces</w:t>
      </w:r>
      <w:r w:rsidR="006F5A9B" w:rsidRPr="00201814">
        <w:rPr>
          <w:b/>
          <w:noProof/>
          <w:sz w:val="28"/>
          <w:szCs w:val="28"/>
        </w:rPr>
        <w:t>(no</w:t>
      </w:r>
      <w:r w:rsidR="00201814" w:rsidRPr="00201814">
        <w:rPr>
          <w:b/>
          <w:noProof/>
          <w:sz w:val="28"/>
          <w:szCs w:val="28"/>
        </w:rPr>
        <w:t>n</w:t>
      </w:r>
      <w:r w:rsidR="006F5A9B" w:rsidRPr="00201814">
        <w:rPr>
          <w:b/>
          <w:noProof/>
          <w:sz w:val="28"/>
          <w:szCs w:val="28"/>
        </w:rPr>
        <w:t>e since we area using the web tra)</w:t>
      </w:r>
    </w:p>
    <w:sectPr w:rsidR="0062216E" w:rsidRPr="0020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1367"/>
    <w:multiLevelType w:val="hybridMultilevel"/>
    <w:tmpl w:val="9FCCC98A"/>
    <w:lvl w:ilvl="0" w:tplc="04C8C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BC"/>
    <w:rsid w:val="00201814"/>
    <w:rsid w:val="0062216E"/>
    <w:rsid w:val="006F5A9B"/>
    <w:rsid w:val="008269BC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9A2B"/>
  <w15:chartTrackingRefBased/>
  <w15:docId w15:val="{C9E1CFA3-D2D5-440A-A11C-31124F7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B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01814"/>
    <w:pPr>
      <w:tabs>
        <w:tab w:val="right" w:leader="dot" w:pos="9350"/>
      </w:tabs>
      <w:spacing w:after="0" w:line="240" w:lineRule="auto"/>
    </w:pPr>
    <w:rPr>
      <w:rFonts w:ascii="Times" w:eastAsia="Times" w:hAnsi="Times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2018-04-03T06:41:00Z</dcterms:created>
  <dcterms:modified xsi:type="dcterms:W3CDTF">2018-04-03T07:09:00Z</dcterms:modified>
</cp:coreProperties>
</file>