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b/>
          <w:bCs/>
          <w:color w:val="8B3F1F"/>
          <w:spacing w:val="80"/>
          <w:sz w:val="18"/>
          <w:szCs w:val="18"/>
        </w:rPr>
        <w:t xml:space="preserve">BUILD MODE</w:t>
      </w:r>
    </w:p>
    <w:p>
      <w:pPr>
        <w:spacing w:after="40"/>
      </w:pPr>
      <w:r>
        <w:rPr>
          <w:rFonts w:ascii="Georgia" w:cs="Georgia" w:eastAsia="Georgia" w:hAnsi="Georgia"/>
          <w:b/>
          <w:bCs/>
          <w:color w:val="2D3A2E"/>
          <w:sz w:val="56"/>
          <w:szCs w:val="56"/>
        </w:rPr>
        <w:t xml:space="preserve">Week 1: Foundations</w:t>
      </w:r>
    </w:p>
    <w:p>
      <w:pPr>
        <w:spacing w:after="80"/>
      </w:pPr>
      <w:r>
        <w:rPr>
          <w:rFonts w:ascii="Georgia" w:cs="Georgia" w:eastAsia="Georgia" w:hAnsi="Georgia"/>
          <w:i/>
          <w:iCs/>
          <w:color w:val="1A1A1A"/>
          <w:sz w:val="24"/>
          <w:szCs w:val="24"/>
        </w:rPr>
        <w:t xml:space="preserve">A prompt-by-prompt build sequence for Claude Code</w:t>
      </w:r>
    </w:p>
    <w:p>
      <w:pPr>
        <w:pBdr>
          <w:bottom w:val="single" w:color="B85C2E" w:sz="12" w:space="4"/>
        </w:pBdr>
        <w:spacing w:after="60"/>
      </w:pPr>
      <w:r>
        <w:rPr>
          <w:sz w:val="20"/>
          <w:szCs w:val="20"/>
        </w:rPr>
        <w:t xml:space="preserve"> </w:t>
      </w:r>
    </w:p>
    <w:p>
      <w:pPr>
        <w:spacing w:after="480"/>
      </w:pPr>
      <w:r>
        <w:rPr>
          <w:i/>
          <w:iCs/>
          <w:color w:val="5A6B4F"/>
          <w:sz w:val="18"/>
          <w:szCs w:val="18"/>
        </w:rPr>
        <w:t xml:space="preserve">Nicho Halloween Festival . built by Gemma in Claude Code</w:t>
      </w:r>
    </w:p>
    <w:p>
      <w:pPr>
        <w:pStyle w:val="Heading1"/>
        <w:spacing w:after="120" w:before="360"/>
      </w:pPr>
      <w:r>
        <w:rPr>
          <w:rFonts w:ascii="Georgia" w:cs="Georgia" w:eastAsia="Georgia" w:hAnsi="Georgia"/>
          <w:b/>
          <w:bCs/>
          <w:color w:val="2D3A2E"/>
          <w:sz w:val="36"/>
          <w:szCs w:val="36"/>
        </w:rPr>
        <w:t xml:space="preserve">How to use this document</w:t>
      </w:r>
    </w:p>
    <w:p>
      <w:pPr>
        <w:spacing w:after="80" w:before="0"/>
      </w:pPr>
      <w:r>
        <w:rPr>
          <w:color w:val="1A1A1A"/>
          <w:sz w:val="20"/>
          <w:szCs w:val="20"/>
        </w:rPr>
        <w:t xml:space="preserve">Each prompt below is one Claude Code session. Run them in order. Don't skip ahead, don't combine them, don't try to be clever.</w:t>
      </w:r>
    </w:p>
    <w:p>
      <w:pPr>
        <w:spacing w:after="80" w:before="0"/>
      </w:pPr>
      <w:r>
        <w:rPr>
          <w:i/>
          <w:iCs/>
          <w:color w:val="5A6B4F"/>
          <w:sz w:val="20"/>
          <w:szCs w:val="20"/>
        </w:rPr>
        <w:t xml:space="preserve">The structure of each prompt is the same:</w:t>
      </w:r>
    </w:p>
    <w:p>
      <w:pPr>
        <w:pStyle w:val="ListParagraph"/>
        <w:numPr>
          <w:ilvl w:val="0"/>
          <w:numId w:val="2"/>
        </w:numPr>
        <w:spacing w:after="60"/>
      </w:pPr>
      <w:r>
        <w:rPr>
          <w:color w:val="1A1A1A"/>
          <w:sz w:val="20"/>
          <w:szCs w:val="20"/>
        </w:rPr>
        <w:t xml:space="preserve">Goal . what we're building this session</w:t>
      </w:r>
    </w:p>
    <w:p>
      <w:pPr>
        <w:pStyle w:val="ListParagraph"/>
        <w:numPr>
          <w:ilvl w:val="0"/>
          <w:numId w:val="2"/>
        </w:numPr>
        <w:spacing w:after="60"/>
      </w:pPr>
      <w:r>
        <w:rPr>
          <w:color w:val="1A1A1A"/>
          <w:sz w:val="20"/>
          <w:szCs w:val="20"/>
        </w:rPr>
        <w:t xml:space="preserve">Setup . anything you need to do before pasting the prompt</w:t>
      </w:r>
    </w:p>
    <w:p>
      <w:pPr>
        <w:pStyle w:val="ListParagraph"/>
        <w:numPr>
          <w:ilvl w:val="0"/>
          <w:numId w:val="2"/>
        </w:numPr>
        <w:spacing w:after="60"/>
      </w:pPr>
      <w:r>
        <w:rPr>
          <w:color w:val="1A1A1A"/>
          <w:sz w:val="20"/>
          <w:szCs w:val="20"/>
        </w:rPr>
        <w:t xml:space="preserve">The prompt . copy the text in the green-bordered box, paste into Claude Code</w:t>
      </w:r>
    </w:p>
    <w:p>
      <w:pPr>
        <w:pStyle w:val="ListParagraph"/>
        <w:numPr>
          <w:ilvl w:val="0"/>
          <w:numId w:val="2"/>
        </w:numPr>
        <w:spacing w:after="60"/>
      </w:pPr>
      <w:r>
        <w:rPr>
          <w:color w:val="1A1A1A"/>
          <w:sz w:val="20"/>
          <w:szCs w:val="20"/>
        </w:rPr>
        <w:t xml:space="preserve">Verify . how to confirm it actually worked before moving on</w:t>
      </w:r>
    </w:p>
    <w:p>
      <w:pPr>
        <w:pStyle w:val="ListParagraph"/>
        <w:numPr>
          <w:ilvl w:val="0"/>
          <w:numId w:val="2"/>
        </w:numPr>
        <w:spacing w:after="60"/>
      </w:pPr>
      <w:r>
        <w:rPr>
          <w:color w:val="1A1A1A"/>
          <w:sz w:val="20"/>
          <w:szCs w:val="20"/>
        </w:rPr>
        <w:t xml:space="preserve">If it goes wrong . the most likely failure mode and what to do</w:t>
      </w:r>
    </w:p>
    <w:p>
      <w:pPr>
        <w:pStyle w:val="Heading2"/>
        <w:spacing w:after="100" w:before="240"/>
      </w:pPr>
      <w:r>
        <w:rPr>
          <w:rFonts w:ascii="Georgia" w:cs="Georgia" w:eastAsia="Georgia" w:hAnsi="Georgia"/>
          <w:b/>
          <w:bCs/>
          <w:color w:val="8B3F1F"/>
          <w:sz w:val="26"/>
          <w:szCs w:val="26"/>
        </w:rPr>
        <w:t xml:space="preserve">Before you start anything</w:t>
      </w:r>
    </w:p>
    <w:p>
      <w:pPr>
        <w:pStyle w:val="ListParagraph"/>
        <w:numPr>
          <w:ilvl w:val="0"/>
          <w:numId w:val="3"/>
        </w:numPr>
        <w:spacing w:after="60"/>
      </w:pPr>
      <w:r>
        <w:rPr>
          <w:color w:val="1A1A1A"/>
          <w:sz w:val="20"/>
          <w:szCs w:val="20"/>
        </w:rPr>
        <w:t xml:space="preserve">Make a new folder for the project. Suggest: ~/code/nicho-halloween</w:t>
      </w:r>
    </w:p>
    <w:p>
      <w:pPr>
        <w:pStyle w:val="ListParagraph"/>
        <w:numPr>
          <w:ilvl w:val="0"/>
          <w:numId w:val="3"/>
        </w:numPr>
        <w:spacing w:after="60"/>
      </w:pPr>
      <w:r>
        <w:rPr>
          <w:color w:val="1A1A1A"/>
          <w:sz w:val="20"/>
          <w:szCs w:val="20"/>
        </w:rPr>
        <w:t xml:space="preserve">Copy CLAUDE.md, nicho_mockup.html, and the visual direction PDF into the folder</w:t>
      </w:r>
    </w:p>
    <w:p>
      <w:pPr>
        <w:pStyle w:val="ListParagraph"/>
        <w:numPr>
          <w:ilvl w:val="0"/>
          <w:numId w:val="3"/>
        </w:numPr>
        <w:spacing w:after="60"/>
      </w:pPr>
      <w:r>
        <w:rPr>
          <w:color w:val="1A1A1A"/>
          <w:sz w:val="20"/>
          <w:szCs w:val="20"/>
        </w:rPr>
        <w:t xml:space="preserve">Open Claude Code in that folder</w:t>
      </w:r>
    </w:p>
    <w:p>
      <w:pPr>
        <w:pStyle w:val="ListParagraph"/>
        <w:numPr>
          <w:ilvl w:val="0"/>
          <w:numId w:val="3"/>
        </w:numPr>
        <w:spacing w:after="60"/>
      </w:pPr>
      <w:r>
        <w:rPr>
          <w:color w:val="1A1A1A"/>
          <w:sz w:val="20"/>
          <w:szCs w:val="20"/>
        </w:rPr>
        <w:t xml:space="preserve">First thing every session: ‘read CLAUDE.md and tell me what we're building today'</w:t>
      </w:r>
    </w:p>
    <w:p>
      <w:pPr>
        <w:pStyle w:val="ListParagraph"/>
        <w:numPr>
          <w:ilvl w:val="0"/>
          <w:numId w:val="3"/>
        </w:numPr>
        <w:spacing w:after="60"/>
      </w:pPr>
      <w:r>
        <w:rPr>
          <w:color w:val="1A1A1A"/>
          <w:sz w:val="20"/>
          <w:szCs w:val="20"/>
        </w:rPr>
        <w:t xml:space="preserve">Verify it understood by checking it mentions: Next.js, Country Almanac aesthetic, the locked decisions</w:t>
      </w:r>
    </w:p>
    <w:p>
      <w:pPr>
        <w:spacing w:after="80" w:before="0"/>
      </w:pPr>
      <w:r>
        <w:rPr>
          <w:i/>
          <w:iCs/>
          <w:color w:val="8B3F1F"/>
          <w:sz w:val="20"/>
          <w:szCs w:val="20"/>
        </w:rPr>
        <w:t xml:space="preserve">If Claude Code can't see CLAUDE.md, you're in the wrong folder. Quit, navigate to the right folder, restart.</w:t>
      </w:r>
    </w:p>
    <w:p>
      <w:pPr>
        <w:pStyle w:val="Heading2"/>
        <w:spacing w:after="100" w:before="240"/>
      </w:pPr>
      <w:r>
        <w:rPr>
          <w:rFonts w:ascii="Georgia" w:cs="Georgia" w:eastAsia="Georgia" w:hAnsi="Georgia"/>
          <w:b/>
          <w:bCs/>
          <w:color w:val="8B3F1F"/>
          <w:sz w:val="26"/>
          <w:szCs w:val="26"/>
        </w:rPr>
        <w:t xml:space="preserve">Accounts to set up first (do these before Prompt 1)</w:t>
      </w:r>
    </w:p>
    <w:p>
      <w:pPr>
        <w:spacing w:after="80" w:before="0"/>
      </w:pPr>
      <w:r>
        <w:rPr>
          <w:i/>
          <w:iCs/>
          <w:color w:val="5A6B4F"/>
          <w:sz w:val="20"/>
          <w:szCs w:val="20"/>
        </w:rPr>
        <w:t xml:space="preserve">These take 5-10 minutes each. Do them in parallel while having coffee. None of the prompts will work without them.</w:t>
      </w:r>
    </w:p>
    <w:p>
      <w:pPr>
        <w:pStyle w:val="ListParagraph"/>
        <w:numPr>
          <w:ilvl w:val="0"/>
          <w:numId w:val="2"/>
        </w:numPr>
        <w:spacing w:after="60"/>
      </w:pPr>
      <w:r>
        <w:rPr>
          <w:color w:val="1A1A1A"/>
          <w:sz w:val="20"/>
          <w:szCs w:val="20"/>
        </w:rPr>
        <w:t xml:space="preserve">Vercel account (vercel.com). Sign in with GitHub. Free tier.</w:t>
      </w:r>
    </w:p>
    <w:p>
      <w:pPr>
        <w:pStyle w:val="ListParagraph"/>
        <w:numPr>
          <w:ilvl w:val="0"/>
          <w:numId w:val="2"/>
        </w:numPr>
        <w:spacing w:after="60"/>
      </w:pPr>
      <w:r>
        <w:rPr>
          <w:color w:val="1A1A1A"/>
          <w:sz w:val="20"/>
          <w:szCs w:val="20"/>
        </w:rPr>
        <w:t xml:space="preserve">Neon Postgres account (neon.tech). Free tier. Create a new project called ‘nicho-halloween'.</w:t>
      </w:r>
    </w:p>
    <w:p>
      <w:pPr>
        <w:pStyle w:val="ListParagraph"/>
        <w:numPr>
          <w:ilvl w:val="0"/>
          <w:numId w:val="2"/>
        </w:numPr>
        <w:spacing w:after="60"/>
      </w:pPr>
      <w:r>
        <w:rPr>
          <w:color w:val="1A1A1A"/>
          <w:sz w:val="20"/>
          <w:szCs w:val="20"/>
        </w:rPr>
        <w:t xml:space="preserve">Clerk account (clerk.com). Free tier. Create a new application called ‘Nicho Halloween'.</w:t>
      </w:r>
    </w:p>
    <w:p>
      <w:pPr>
        <w:pStyle w:val="ListParagraph"/>
        <w:numPr>
          <w:ilvl w:val="0"/>
          <w:numId w:val="2"/>
        </w:numPr>
        <w:spacing w:after="60"/>
      </w:pPr>
      <w:r>
        <w:rPr>
          <w:color w:val="1A1A1A"/>
          <w:sz w:val="20"/>
          <w:szCs w:val="20"/>
        </w:rPr>
        <w:t xml:space="preserve">Stripe account (stripe.com). Use P&amp;C's Stripe details, not personal. The treasurer should be a co-owner. Get the test API keys, not live, for now.</w:t>
      </w:r>
    </w:p>
    <w:p>
      <w:pPr>
        <w:pStyle w:val="ListParagraph"/>
        <w:numPr>
          <w:ilvl w:val="0"/>
          <w:numId w:val="2"/>
        </w:numPr>
        <w:spacing w:after="60"/>
      </w:pPr>
      <w:r>
        <w:rPr>
          <w:color w:val="1A1A1A"/>
          <w:sz w:val="20"/>
          <w:szCs w:val="20"/>
        </w:rPr>
        <w:t xml:space="preserve">Resend account (resend.com). Free tier. Verify your sending domain when you have one (likely nichohalloween.com.au, but you can start with their resend.dev test domain).</w:t>
      </w:r>
    </w:p>
    <w:p>
      <w:pPr>
        <w:pStyle w:val="ListParagraph"/>
        <w:numPr>
          <w:ilvl w:val="0"/>
          <w:numId w:val="2"/>
        </w:numPr>
        <w:spacing w:after="60"/>
      </w:pPr>
      <w:r>
        <w:rPr>
          <w:color w:val="1A1A1A"/>
          <w:sz w:val="20"/>
          <w:szCs w:val="20"/>
        </w:rPr>
        <w:t xml:space="preserve">GitHub account (probably already have). Create a new private repo called ‘nicho-halloween'.</w:t>
      </w:r>
    </w:p>
    <w:p>
      <w:pPr>
        <w:spacing w:after="80" w:before="0"/>
      </w:pPr>
      <w:r>
        <w:rPr>
          <w:i/>
          <w:iCs/>
          <w:color w:val="5A6B4F"/>
          <w:sz w:val="20"/>
          <w:szCs w:val="20"/>
        </w:rPr>
        <w:t xml:space="preserve">Each of those gives you an API key or connection string. Keep them in a password manager or a secure note. You'll paste them into a .env.local file shortly.</w:t>
      </w:r>
    </w:p>
    <w:p>
      <w:r>
        <w:br w:type="page"/>
      </w:r>
    </w:p>
    <w:p>
      <w:pPr>
        <w:pStyle w:val="Heading1"/>
        <w:spacing w:after="120" w:before="360"/>
      </w:pPr>
      <w:r>
        <w:rPr>
          <w:rFonts w:ascii="Georgia" w:cs="Georgia" w:eastAsia="Georgia" w:hAnsi="Georgia"/>
          <w:b/>
          <w:bCs/>
          <w:color w:val="2D3A2E"/>
          <w:sz w:val="36"/>
          <w:szCs w:val="36"/>
        </w:rPr>
        <w:t xml:space="preserve">Prompt 1: Scaffold the project</w:t>
      </w:r>
    </w:p>
    <w:p>
      <w:pPr>
        <w:spacing w:after="60" w:before="100"/>
      </w:pPr>
      <w:r>
        <w:rPr>
          <w:rFonts w:ascii="Georgia" w:cs="Georgia" w:eastAsia="Georgia" w:hAnsi="Georgia"/>
          <w:b/>
          <w:bCs/>
          <w:color w:val="8B3F1F"/>
          <w:sz w:val="16"/>
          <w:szCs w:val="16"/>
        </w:rPr>
        <w:t xml:space="preserve">GOAL</w:t>
      </w:r>
    </w:p>
    <w:p>
      <w:pPr>
        <w:spacing w:after="80" w:before="0"/>
      </w:pPr>
      <w:r>
        <w:rPr>
          <w:color w:val="1A1A1A"/>
          <w:sz w:val="20"/>
          <w:szCs w:val="20"/>
        </w:rPr>
        <w:t xml:space="preserve">Create a new Next.js 14 app with TypeScript and Tailwind, deploy it to Vercel, confirm it loads in a browser. Nothing else. This is just plumbing.</w:t>
      </w:r>
    </w:p>
    <w:p>
      <w:pPr>
        <w:spacing w:after="60" w:before="100"/>
      </w:pPr>
      <w:r>
        <w:rPr>
          <w:rFonts w:ascii="Georgia" w:cs="Georgia" w:eastAsia="Georgia" w:hAnsi="Georgia"/>
          <w:b/>
          <w:bCs/>
          <w:color w:val="8B3F1F"/>
          <w:sz w:val="16"/>
          <w:szCs w:val="16"/>
        </w:rPr>
        <w:t xml:space="preserve">SETUP</w:t>
      </w:r>
    </w:p>
    <w:p>
      <w:pPr>
        <w:pStyle w:val="ListParagraph"/>
        <w:numPr>
          <w:ilvl w:val="0"/>
          <w:numId w:val="2"/>
        </w:numPr>
        <w:spacing w:after="60"/>
      </w:pPr>
      <w:r>
        <w:rPr>
          <w:color w:val="1A1A1A"/>
          <w:sz w:val="20"/>
          <w:szCs w:val="20"/>
        </w:rPr>
        <w:t xml:space="preserve">New empty folder, terminal open in it</w:t>
      </w:r>
    </w:p>
    <w:p>
      <w:pPr>
        <w:pStyle w:val="ListParagraph"/>
        <w:numPr>
          <w:ilvl w:val="0"/>
          <w:numId w:val="2"/>
        </w:numPr>
        <w:spacing w:after="60"/>
      </w:pPr>
      <w:r>
        <w:rPr>
          <w:color w:val="1A1A1A"/>
          <w:sz w:val="20"/>
          <w:szCs w:val="20"/>
        </w:rPr>
        <w:t xml:space="preserve">CLAUDE.md, mockup, and visual direction PDF in the folder</w:t>
      </w:r>
    </w:p>
    <w:p>
      <w:pPr>
        <w:pStyle w:val="ListParagraph"/>
        <w:numPr>
          <w:ilvl w:val="0"/>
          <w:numId w:val="2"/>
        </w:numPr>
        <w:spacing w:after="60"/>
      </w:pPr>
      <w:r>
        <w:rPr>
          <w:color w:val="1A1A1A"/>
          <w:sz w:val="20"/>
          <w:szCs w:val="20"/>
        </w:rPr>
        <w:t xml:space="preserve">Vercel and GitHub accounts ready</w:t>
      </w:r>
    </w:p>
    <w:p>
      <w:pPr>
        <w:spacing w:after="60" w:before="100"/>
      </w:pPr>
      <w:r>
        <w:rPr>
          <w:rFonts w:ascii="Georgia" w:cs="Georgia" w:eastAsia="Georgia" w:hAnsi="Georgia"/>
          <w:b/>
          <w:bCs/>
          <w:color w:val="8B3F1F"/>
          <w:sz w:val="16"/>
          <w:szCs w:val="16"/>
        </w:rPr>
        <w:t xml:space="preserve">THE PROMPT</w:t>
      </w:r>
    </w:p>
    <w:p>
      <w:pPr>
        <w:pBdr>
          <w:top w:val="single" w:color="2D3A2E" w:sz="16" w:space="8"/>
          <w:bottom w:val="single" w:color="2D3A2E" w:sz="16" w:space="8"/>
        </w:pBdr>
        <w:shd w:fill="EDE3CE" w:val="clear"/>
        <w:spacing w:after="120" w:before="120"/>
        <w:ind w:left="200" w:right="200"/>
      </w:pPr>
      <w:r>
        <w:rPr>
          <w:rFonts w:ascii="Georgia" w:cs="Georgia" w:eastAsia="Georgia" w:hAnsi="Georgia"/>
          <w:color w:val="1A1A1A"/>
          <w:sz w:val="19"/>
          <w:szCs w:val="19"/>
        </w:rPr>
        <w:t xml:space="preserve">Read CLAUDE.md. Then scaffold a new Next.js 14 project in this folder using the App Router, TypeScript, and Tailwind CSS. Use create-next-app with these flags: --typescript --tailwind --app --eslint --src-dir=false --import-alias='@/*'. After the scaffold completes, open the tailwind.config.ts and replace the default theme.extend.colors with the Country Almanac palette from CLAUDE.md section 7 (paper, paper-deep, bone, ink, ink-soft, forest, forest-deep, moss, rust, rust-deep, pumpkin, plum, mist). Then update app/page.tsx to display 'Hello, Nicho Halloween Festival' as a Cormorant Garamond heading on a paper-coloured background, with the IM Fell English SC font loaded for headings via next/font/google. Don't create any other pages, components, or routes yet. Stop at this point and tell me how to run npm run dev.</w:t>
      </w:r>
    </w:p>
    <w:p>
      <w:pPr>
        <w:spacing w:after="60" w:before="100"/>
      </w:pPr>
      <w:r>
        <w:rPr>
          <w:rFonts w:ascii="Georgia" w:cs="Georgia" w:eastAsia="Georgia" w:hAnsi="Georgia"/>
          <w:b/>
          <w:bCs/>
          <w:color w:val="8B3F1F"/>
          <w:sz w:val="16"/>
          <w:szCs w:val="16"/>
        </w:rPr>
        <w:t xml:space="preserve">VERIFY</w:t>
      </w:r>
    </w:p>
    <w:p>
      <w:pPr>
        <w:pStyle w:val="ListParagraph"/>
        <w:numPr>
          <w:ilvl w:val="0"/>
          <w:numId w:val="2"/>
        </w:numPr>
        <w:spacing w:after="60"/>
      </w:pPr>
      <w:r>
        <w:rPr>
          <w:color w:val="1A1A1A"/>
          <w:sz w:val="20"/>
          <w:szCs w:val="20"/>
        </w:rPr>
        <w:t xml:space="preserve">npm run dev runs without errors</w:t>
      </w:r>
    </w:p>
    <w:p>
      <w:pPr>
        <w:pStyle w:val="ListParagraph"/>
        <w:numPr>
          <w:ilvl w:val="0"/>
          <w:numId w:val="2"/>
        </w:numPr>
        <w:spacing w:after="60"/>
      </w:pPr>
      <w:r>
        <w:rPr>
          <w:color w:val="1A1A1A"/>
          <w:sz w:val="20"/>
          <w:szCs w:val="20"/>
        </w:rPr>
        <w:t xml:space="preserve">localhost:3000 shows ‘Hello, Nicho Halloween Festival' on a cream background</w:t>
      </w:r>
    </w:p>
    <w:p>
      <w:pPr>
        <w:pStyle w:val="ListParagraph"/>
        <w:numPr>
          <w:ilvl w:val="0"/>
          <w:numId w:val="2"/>
        </w:numPr>
        <w:spacing w:after="60"/>
      </w:pPr>
      <w:r>
        <w:rPr>
          <w:color w:val="1A1A1A"/>
          <w:sz w:val="20"/>
          <w:szCs w:val="20"/>
        </w:rPr>
        <w:t xml:space="preserve">The heading is in a serif font that looks vaguely 17th-century, not Helvetica</w:t>
      </w:r>
    </w:p>
    <w:p>
      <w:pPr>
        <w:pStyle w:val="ListParagraph"/>
        <w:numPr>
          <w:ilvl w:val="0"/>
          <w:numId w:val="2"/>
        </w:numPr>
        <w:spacing w:after="60"/>
      </w:pPr>
      <w:r>
        <w:rPr>
          <w:color w:val="1A1A1A"/>
          <w:sz w:val="20"/>
          <w:szCs w:val="20"/>
        </w:rPr>
        <w:t xml:space="preserve">The folder structure has app/, public/, package.json, tailwind.config.ts</w:t>
      </w:r>
    </w:p>
    <w:p>
      <w:pPr>
        <w:spacing w:after="60" w:before="100"/>
      </w:pPr>
      <w:r>
        <w:rPr>
          <w:rFonts w:ascii="Georgia" w:cs="Georgia" w:eastAsia="Georgia" w:hAnsi="Georgia"/>
          <w:b/>
          <w:bCs/>
          <w:color w:val="8B3F1F"/>
          <w:sz w:val="16"/>
          <w:szCs w:val="16"/>
        </w:rPr>
        <w:t xml:space="preserve">IF IT GOES WRONG</w:t>
      </w:r>
    </w:p>
    <w:p>
      <w:pPr>
        <w:spacing w:after="80" w:before="0"/>
      </w:pPr>
      <w:r>
        <w:rPr>
          <w:color w:val="1A1A1A"/>
          <w:sz w:val="20"/>
          <w:szCs w:val="20"/>
        </w:rPr>
        <w:t xml:space="preserve">Most likely issue: font loading. If the heading shows in a default browser serif, the next/font import isn't working. Ask Claude Code: ‘the IM Fell English SC font isn't loading, can you fix the next/font import in layout.tsx'.</w:t>
      </w:r>
    </w:p>
    <w:p>
      <w:pPr>
        <w:spacing w:after="80" w:before="0"/>
      </w:pPr>
      <w:r>
        <w:rPr>
          <w:color w:val="1A1A1A"/>
          <w:sz w:val="20"/>
          <w:szCs w:val="20"/>
        </w:rPr>
        <w:t xml:space="preserve">If the colours don't apply, you probably forgot to use them in the className. Tailwind only ships classes that appear in your code. Use ‘bg-paper text-ink' explicitly somewhere.</w:t>
      </w:r>
    </w:p>
    <w:p>
      <w:r>
        <w:br w:type="page"/>
      </w:r>
    </w:p>
    <w:p>
      <w:pPr>
        <w:pStyle w:val="Heading1"/>
        <w:spacing w:after="120" w:before="360"/>
      </w:pPr>
      <w:r>
        <w:rPr>
          <w:rFonts w:ascii="Georgia" w:cs="Georgia" w:eastAsia="Georgia" w:hAnsi="Georgia"/>
          <w:b/>
          <w:bCs/>
          <w:color w:val="2D3A2E"/>
          <w:sz w:val="36"/>
          <w:szCs w:val="36"/>
        </w:rPr>
        <w:t xml:space="preserve">Prompt 2: Deploy to Vercel</w:t>
      </w:r>
    </w:p>
    <w:p>
      <w:pPr>
        <w:spacing w:after="60" w:before="100"/>
      </w:pPr>
      <w:r>
        <w:rPr>
          <w:rFonts w:ascii="Georgia" w:cs="Georgia" w:eastAsia="Georgia" w:hAnsi="Georgia"/>
          <w:b/>
          <w:bCs/>
          <w:color w:val="8B3F1F"/>
          <w:sz w:val="16"/>
          <w:szCs w:val="16"/>
        </w:rPr>
        <w:t xml:space="preserve">GOAL</w:t>
      </w:r>
    </w:p>
    <w:p>
      <w:pPr>
        <w:spacing w:after="80" w:before="0"/>
      </w:pPr>
      <w:r>
        <w:rPr>
          <w:color w:val="1A1A1A"/>
          <w:sz w:val="20"/>
          <w:szCs w:val="20"/>
        </w:rPr>
        <w:t xml:space="preserve">Get the empty shell deployed to Vercel so you have a live URL. Doing this early matters. Deployment problems compound. Fix them now while there's nothing to lose.</w:t>
      </w:r>
    </w:p>
    <w:p>
      <w:pPr>
        <w:spacing w:after="60" w:before="100"/>
      </w:pPr>
      <w:r>
        <w:rPr>
          <w:rFonts w:ascii="Georgia" w:cs="Georgia" w:eastAsia="Georgia" w:hAnsi="Georgia"/>
          <w:b/>
          <w:bCs/>
          <w:color w:val="8B3F1F"/>
          <w:sz w:val="16"/>
          <w:szCs w:val="16"/>
        </w:rPr>
        <w:t xml:space="preserve">SETUP</w:t>
      </w:r>
    </w:p>
    <w:p>
      <w:pPr>
        <w:pStyle w:val="ListParagraph"/>
        <w:numPr>
          <w:ilvl w:val="0"/>
          <w:numId w:val="2"/>
        </w:numPr>
        <w:spacing w:after="60"/>
      </w:pPr>
      <w:r>
        <w:rPr>
          <w:color w:val="1A1A1A"/>
          <w:sz w:val="20"/>
          <w:szCs w:val="20"/>
        </w:rPr>
        <w:t xml:space="preserve">Prompt 1 completed and verified</w:t>
      </w:r>
    </w:p>
    <w:p>
      <w:pPr>
        <w:pStyle w:val="ListParagraph"/>
        <w:numPr>
          <w:ilvl w:val="0"/>
          <w:numId w:val="2"/>
        </w:numPr>
        <w:spacing w:after="60"/>
      </w:pPr>
      <w:r>
        <w:rPr>
          <w:color w:val="1A1A1A"/>
          <w:sz w:val="20"/>
          <w:szCs w:val="20"/>
        </w:rPr>
        <w:t xml:space="preserve">GitHub account ready</w:t>
      </w:r>
    </w:p>
    <w:p>
      <w:pPr>
        <w:pStyle w:val="ListParagraph"/>
        <w:numPr>
          <w:ilvl w:val="0"/>
          <w:numId w:val="2"/>
        </w:numPr>
        <w:spacing w:after="60"/>
      </w:pPr>
      <w:r>
        <w:rPr>
          <w:color w:val="1A1A1A"/>
          <w:sz w:val="20"/>
          <w:szCs w:val="20"/>
        </w:rPr>
        <w:t xml:space="preserve">vercel.com signed in</w:t>
      </w:r>
    </w:p>
    <w:p>
      <w:pPr>
        <w:spacing w:after="60" w:before="100"/>
      </w:pPr>
      <w:r>
        <w:rPr>
          <w:rFonts w:ascii="Georgia" w:cs="Georgia" w:eastAsia="Georgia" w:hAnsi="Georgia"/>
          <w:b/>
          <w:bCs/>
          <w:color w:val="8B3F1F"/>
          <w:sz w:val="16"/>
          <w:szCs w:val="16"/>
        </w:rPr>
        <w:t xml:space="preserve">THE PROMPT</w:t>
      </w:r>
    </w:p>
    <w:p>
      <w:pPr>
        <w:pBdr>
          <w:top w:val="single" w:color="2D3A2E" w:sz="16" w:space="8"/>
          <w:bottom w:val="single" w:color="2D3A2E" w:sz="16" w:space="8"/>
        </w:pBdr>
        <w:shd w:fill="EDE3CE" w:val="clear"/>
        <w:spacing w:after="120" w:before="120"/>
        <w:ind w:left="200" w:right="200"/>
      </w:pPr>
      <w:r>
        <w:rPr>
          <w:rFonts w:ascii="Georgia" w:cs="Georgia" w:eastAsia="Georgia" w:hAnsi="Georgia"/>
          <w:color w:val="1A1A1A"/>
          <w:sz w:val="19"/>
          <w:szCs w:val="19"/>
        </w:rPr>
        <w:t xml:space="preserve">Initialize this folder as a git repo, commit everything as 'initial scaffold', and walk me through pushing it to a new private GitHub repo called 'nicho-halloween'. Then walk me through connecting that repo to Vercel for auto-deploy. After Vercel connects, the first deploy should run automatically. Tell me what URL to expect and how to confirm the deploy succeeded.</w:t>
      </w:r>
    </w:p>
    <w:p>
      <w:pPr>
        <w:spacing w:after="60" w:before="100"/>
      </w:pPr>
      <w:r>
        <w:rPr>
          <w:rFonts w:ascii="Georgia" w:cs="Georgia" w:eastAsia="Georgia" w:hAnsi="Georgia"/>
          <w:b/>
          <w:bCs/>
          <w:color w:val="8B3F1F"/>
          <w:sz w:val="16"/>
          <w:szCs w:val="16"/>
        </w:rPr>
        <w:t xml:space="preserve">VERIFY</w:t>
      </w:r>
    </w:p>
    <w:p>
      <w:pPr>
        <w:pStyle w:val="ListParagraph"/>
        <w:numPr>
          <w:ilvl w:val="0"/>
          <w:numId w:val="2"/>
        </w:numPr>
        <w:spacing w:after="60"/>
      </w:pPr>
      <w:r>
        <w:rPr>
          <w:color w:val="1A1A1A"/>
          <w:sz w:val="20"/>
          <w:szCs w:val="20"/>
        </w:rPr>
        <w:t xml:space="preserve">Repository exists at github.com/[your-username]/nicho-halloween</w:t>
      </w:r>
    </w:p>
    <w:p>
      <w:pPr>
        <w:pStyle w:val="ListParagraph"/>
        <w:numPr>
          <w:ilvl w:val="0"/>
          <w:numId w:val="2"/>
        </w:numPr>
        <w:spacing w:after="60"/>
      </w:pPr>
      <w:r>
        <w:rPr>
          <w:color w:val="1A1A1A"/>
          <w:sz w:val="20"/>
          <w:szCs w:val="20"/>
        </w:rPr>
        <w:t xml:space="preserve">Vercel dashboard shows the project, deploy status: Ready</w:t>
      </w:r>
    </w:p>
    <w:p>
      <w:pPr>
        <w:pStyle w:val="ListParagraph"/>
        <w:numPr>
          <w:ilvl w:val="0"/>
          <w:numId w:val="2"/>
        </w:numPr>
        <w:spacing w:after="60"/>
      </w:pPr>
      <w:r>
        <w:rPr>
          <w:color w:val="1A1A1A"/>
          <w:sz w:val="20"/>
          <w:szCs w:val="20"/>
        </w:rPr>
        <w:t xml:space="preserve">The Vercel URL (something like nicho-halloween-[hash].vercel.app) loads the same ‘Hello' page</w:t>
      </w:r>
    </w:p>
    <w:p>
      <w:pPr>
        <w:pStyle w:val="ListParagraph"/>
        <w:numPr>
          <w:ilvl w:val="0"/>
          <w:numId w:val="2"/>
        </w:numPr>
        <w:spacing w:after="60"/>
      </w:pPr>
      <w:r>
        <w:rPr>
          <w:color w:val="1A1A1A"/>
          <w:sz w:val="20"/>
          <w:szCs w:val="20"/>
        </w:rPr>
        <w:t xml:space="preserve">Pushing a small change to GitHub triggers a new auto-deploy</w:t>
      </w:r>
    </w:p>
    <w:p>
      <w:pPr>
        <w:spacing w:after="60" w:before="100"/>
      </w:pPr>
      <w:r>
        <w:rPr>
          <w:rFonts w:ascii="Georgia" w:cs="Georgia" w:eastAsia="Georgia" w:hAnsi="Georgia"/>
          <w:b/>
          <w:bCs/>
          <w:color w:val="8B3F1F"/>
          <w:sz w:val="16"/>
          <w:szCs w:val="16"/>
        </w:rPr>
        <w:t xml:space="preserve">IF IT GOES WRONG</w:t>
      </w:r>
    </w:p>
    <w:p>
      <w:pPr>
        <w:spacing w:after="80" w:before="0"/>
      </w:pPr>
      <w:r>
        <w:rPr>
          <w:color w:val="1A1A1A"/>
          <w:sz w:val="20"/>
          <w:szCs w:val="20"/>
        </w:rPr>
        <w:t xml:space="preserve">Most likely issue: build failure on Vercel. The dev server worked locally but Vercel can't build it. Usually this means a TypeScript error that ‘npm run dev' tolerated but ‘npm run build' rejected. Run ‘npm run build' locally first. Fix anything that breaks. Push again.</w:t>
      </w:r>
    </w:p>
    <w:p>
      <w:pPr>
        <w:spacing w:after="80" w:before="0"/>
      </w:pPr>
      <w:r>
        <w:rPr>
          <w:color w:val="1A1A1A"/>
          <w:sz w:val="20"/>
          <w:szCs w:val="20"/>
        </w:rPr>
        <w:t xml:space="preserve">If GitHub authentication fails, you may need to set up a personal access token. Claude Code knows how to walk through this.</w:t>
      </w:r>
    </w:p>
    <w:p>
      <w:r>
        <w:br w:type="page"/>
      </w:r>
    </w:p>
    <w:p>
      <w:pPr>
        <w:pStyle w:val="Heading1"/>
        <w:spacing w:after="120" w:before="360"/>
      </w:pPr>
      <w:r>
        <w:rPr>
          <w:rFonts w:ascii="Georgia" w:cs="Georgia" w:eastAsia="Georgia" w:hAnsi="Georgia"/>
          <w:b/>
          <w:bCs/>
          <w:color w:val="2D3A2E"/>
          <w:sz w:val="36"/>
          <w:szCs w:val="36"/>
        </w:rPr>
        <w:t xml:space="preserve">Prompt 3: Database connection</w:t>
      </w:r>
    </w:p>
    <w:p>
      <w:pPr>
        <w:spacing w:after="60" w:before="100"/>
      </w:pPr>
      <w:r>
        <w:rPr>
          <w:rFonts w:ascii="Georgia" w:cs="Georgia" w:eastAsia="Georgia" w:hAnsi="Georgia"/>
          <w:b/>
          <w:bCs/>
          <w:color w:val="8B3F1F"/>
          <w:sz w:val="16"/>
          <w:szCs w:val="16"/>
        </w:rPr>
        <w:t xml:space="preserve">GOAL</w:t>
      </w:r>
    </w:p>
    <w:p>
      <w:pPr>
        <w:spacing w:after="80" w:before="0"/>
      </w:pPr>
      <w:r>
        <w:rPr>
          <w:color w:val="1A1A1A"/>
          <w:sz w:val="20"/>
          <w:szCs w:val="20"/>
        </w:rPr>
        <w:t xml:space="preserve">Connect to Neon Postgres, install Drizzle, define the seven tables from CLAUDE.md schema, run the first migration. End state: tables exist in your Neon dashboard.</w:t>
      </w:r>
    </w:p>
    <w:p>
      <w:pPr>
        <w:spacing w:after="60" w:before="100"/>
      </w:pPr>
      <w:r>
        <w:rPr>
          <w:rFonts w:ascii="Georgia" w:cs="Georgia" w:eastAsia="Georgia" w:hAnsi="Georgia"/>
          <w:b/>
          <w:bCs/>
          <w:color w:val="8B3F1F"/>
          <w:sz w:val="16"/>
          <w:szCs w:val="16"/>
        </w:rPr>
        <w:t xml:space="preserve">SETUP</w:t>
      </w:r>
    </w:p>
    <w:p>
      <w:pPr>
        <w:pStyle w:val="ListParagraph"/>
        <w:numPr>
          <w:ilvl w:val="0"/>
          <w:numId w:val="2"/>
        </w:numPr>
        <w:spacing w:after="60"/>
      </w:pPr>
      <w:r>
        <w:rPr>
          <w:color w:val="1A1A1A"/>
          <w:sz w:val="20"/>
          <w:szCs w:val="20"/>
        </w:rPr>
        <w:t xml:space="preserve">Neon account, project ‘nicho-halloween' created</w:t>
      </w:r>
    </w:p>
    <w:p>
      <w:pPr>
        <w:pStyle w:val="ListParagraph"/>
        <w:numPr>
          <w:ilvl w:val="0"/>
          <w:numId w:val="2"/>
        </w:numPr>
        <w:spacing w:after="60"/>
      </w:pPr>
      <w:r>
        <w:rPr>
          <w:color w:val="1A1A1A"/>
          <w:sz w:val="20"/>
          <w:szCs w:val="20"/>
        </w:rPr>
        <w:t xml:space="preserve">Connection string copied (looks like postgres://user:pass@host/db)</w:t>
      </w:r>
    </w:p>
    <w:p>
      <w:pPr>
        <w:pStyle w:val="ListParagraph"/>
        <w:numPr>
          <w:ilvl w:val="0"/>
          <w:numId w:val="2"/>
        </w:numPr>
        <w:spacing w:after="60"/>
      </w:pPr>
      <w:r>
        <w:rPr>
          <w:color w:val="1A1A1A"/>
          <w:sz w:val="20"/>
          <w:szCs w:val="20"/>
        </w:rPr>
        <w:t xml:space="preserve">Be ready to paste it into a .env.local file when prompted</w:t>
      </w:r>
    </w:p>
    <w:p>
      <w:pPr>
        <w:spacing w:after="60" w:before="100"/>
      </w:pPr>
      <w:r>
        <w:rPr>
          <w:rFonts w:ascii="Georgia" w:cs="Georgia" w:eastAsia="Georgia" w:hAnsi="Georgia"/>
          <w:b/>
          <w:bCs/>
          <w:color w:val="8B3F1F"/>
          <w:sz w:val="16"/>
          <w:szCs w:val="16"/>
        </w:rPr>
        <w:t xml:space="preserve">THE PROMPT</w:t>
      </w:r>
    </w:p>
    <w:p>
      <w:pPr>
        <w:pBdr>
          <w:top w:val="single" w:color="2D3A2E" w:sz="16" w:space="8"/>
          <w:bottom w:val="single" w:color="2D3A2E" w:sz="16" w:space="8"/>
        </w:pBdr>
        <w:shd w:fill="EDE3CE" w:val="clear"/>
        <w:spacing w:after="120" w:before="120"/>
        <w:ind w:left="200" w:right="200"/>
      </w:pPr>
      <w:r>
        <w:rPr>
          <w:rFonts w:ascii="Georgia" w:cs="Georgia" w:eastAsia="Georgia" w:hAnsi="Georgia"/>
          <w:color w:val="1A1A1A"/>
          <w:sz w:val="19"/>
          <w:szCs w:val="19"/>
        </w:rPr>
        <w:t xml:space="preserve">Read CLAUDE.md section 5 (the data model). Install Drizzle ORM with Neon's serverless driver. Create a db/ folder with: db/schema.ts (defining all seven tables matching the schema in CLAUDE.md exactly), db/index.ts (exporting the Drizzle client), and a drizzle.config.ts at the project root. Add a .env.local file with DATABASE_URL placeholder, and remind me to add my actual Neon connection string and to add .env.local to .gitignore. Set up package.json scripts for 'db:generate' (create migration) and 'db:push' (apply to database). Don't actually run the migration yet. Walk me through what to do once I've added my connection string.</w:t>
      </w:r>
    </w:p>
    <w:p>
      <w:pPr>
        <w:spacing w:after="60" w:before="100"/>
      </w:pPr>
      <w:r>
        <w:rPr>
          <w:rFonts w:ascii="Georgia" w:cs="Georgia" w:eastAsia="Georgia" w:hAnsi="Georgia"/>
          <w:b/>
          <w:bCs/>
          <w:color w:val="8B3F1F"/>
          <w:sz w:val="16"/>
          <w:szCs w:val="16"/>
        </w:rPr>
        <w:t xml:space="preserve">VERIFY</w:t>
      </w:r>
    </w:p>
    <w:p>
      <w:pPr>
        <w:pStyle w:val="ListParagraph"/>
        <w:numPr>
          <w:ilvl w:val="0"/>
          <w:numId w:val="2"/>
        </w:numPr>
        <w:spacing w:after="60"/>
      </w:pPr>
      <w:r>
        <w:rPr>
          <w:color w:val="1A1A1A"/>
          <w:sz w:val="20"/>
          <w:szCs w:val="20"/>
        </w:rPr>
        <w:t xml:space="preserve">db/schema.ts has seven exported tables: users, tasks, vendors, sponsors, auctionItems, tokenOrders, attractions</w:t>
      </w:r>
    </w:p>
    <w:p>
      <w:pPr>
        <w:pStyle w:val="ListParagraph"/>
        <w:numPr>
          <w:ilvl w:val="0"/>
          <w:numId w:val="2"/>
        </w:numPr>
        <w:spacing w:after="60"/>
      </w:pPr>
      <w:r>
        <w:rPr>
          <w:color w:val="1A1A1A"/>
          <w:sz w:val="20"/>
          <w:szCs w:val="20"/>
        </w:rPr>
        <w:t xml:space="preserve">Each table's fields match CLAUDE.md exactly (especially the enums)</w:t>
      </w:r>
    </w:p>
    <w:p>
      <w:pPr>
        <w:pStyle w:val="ListParagraph"/>
        <w:numPr>
          <w:ilvl w:val="0"/>
          <w:numId w:val="2"/>
        </w:numPr>
        <w:spacing w:after="60"/>
      </w:pPr>
      <w:r>
        <w:rPr>
          <w:color w:val="1A1A1A"/>
          <w:sz w:val="20"/>
          <w:szCs w:val="20"/>
        </w:rPr>
        <w:t xml:space="preserve">.env.local exists, contains DATABASE_URL, and is in .gitignore</w:t>
      </w:r>
    </w:p>
    <w:p>
      <w:pPr>
        <w:pStyle w:val="ListParagraph"/>
        <w:numPr>
          <w:ilvl w:val="0"/>
          <w:numId w:val="2"/>
        </w:numPr>
        <w:spacing w:after="60"/>
      </w:pPr>
      <w:r>
        <w:rPr>
          <w:color w:val="1A1A1A"/>
          <w:sz w:val="20"/>
          <w:szCs w:val="20"/>
        </w:rPr>
        <w:t xml:space="preserve">After running ‘npm run db:push', your Neon dashboard shows the seven tables</w:t>
      </w:r>
    </w:p>
    <w:p>
      <w:pPr>
        <w:spacing w:after="60" w:before="100"/>
      </w:pPr>
      <w:r>
        <w:rPr>
          <w:rFonts w:ascii="Georgia" w:cs="Georgia" w:eastAsia="Georgia" w:hAnsi="Georgia"/>
          <w:b/>
          <w:bCs/>
          <w:color w:val="8B3F1F"/>
          <w:sz w:val="16"/>
          <w:szCs w:val="16"/>
        </w:rPr>
        <w:t xml:space="preserve">IF IT GOES WRONG</w:t>
      </w:r>
    </w:p>
    <w:p>
      <w:pPr>
        <w:spacing w:after="80" w:before="0"/>
      </w:pPr>
      <w:r>
        <w:rPr>
          <w:color w:val="1A1A1A"/>
          <w:sz w:val="20"/>
          <w:szCs w:val="20"/>
        </w:rPr>
        <w:t xml:space="preserve">Most likely issue: connection string format. Neon gives you ‘pooled' and ‘direct' connection strings. Use the pooled one for the runtime app, but Drizzle migrations may need the direct one. Claude Code can troubleshoot if you paste the error.</w:t>
      </w:r>
    </w:p>
    <w:p>
      <w:pPr>
        <w:spacing w:after="80" w:before="0"/>
      </w:pPr>
      <w:r>
        <w:rPr>
          <w:color w:val="1A1A1A"/>
          <w:sz w:val="20"/>
          <w:szCs w:val="20"/>
        </w:rPr>
        <w:t xml:space="preserve">If the migration fails with enum errors, Postgres enums need to be created before the table that uses them. Drizzle usually handles this automatically. If not, ask Claude Code to ‘fix the enum creation order'.</w:t>
      </w:r>
    </w:p>
    <w:p>
      <w:r>
        <w:br w:type="page"/>
      </w:r>
    </w:p>
    <w:p>
      <w:pPr>
        <w:pStyle w:val="Heading1"/>
        <w:spacing w:after="120" w:before="360"/>
      </w:pPr>
      <w:r>
        <w:rPr>
          <w:rFonts w:ascii="Georgia" w:cs="Georgia" w:eastAsia="Georgia" w:hAnsi="Georgia"/>
          <w:b/>
          <w:bCs/>
          <w:color w:val="2D3A2E"/>
          <w:sz w:val="36"/>
          <w:szCs w:val="36"/>
        </w:rPr>
        <w:t xml:space="preserve">Prompt 4: Auth with Clerk</w:t>
      </w:r>
    </w:p>
    <w:p>
      <w:pPr>
        <w:spacing w:after="60" w:before="100"/>
      </w:pPr>
      <w:r>
        <w:rPr>
          <w:rFonts w:ascii="Georgia" w:cs="Georgia" w:eastAsia="Georgia" w:hAnsi="Georgia"/>
          <w:b/>
          <w:bCs/>
          <w:color w:val="8B3F1F"/>
          <w:sz w:val="16"/>
          <w:szCs w:val="16"/>
        </w:rPr>
        <w:t xml:space="preserve">GOAL</w:t>
      </w:r>
    </w:p>
    <w:p>
      <w:pPr>
        <w:spacing w:after="80" w:before="0"/>
      </w:pPr>
      <w:r>
        <w:rPr>
          <w:color w:val="1A1A1A"/>
          <w:sz w:val="20"/>
          <w:szCs w:val="20"/>
        </w:rPr>
        <w:t xml:space="preserve">Wire up Clerk authentication. End state: you can sign up, sign in, sign out, and there's a protected /admin route that redirects to login if you're not authenticated.</w:t>
      </w:r>
    </w:p>
    <w:p>
      <w:pPr>
        <w:spacing w:after="60" w:before="100"/>
      </w:pPr>
      <w:r>
        <w:rPr>
          <w:rFonts w:ascii="Georgia" w:cs="Georgia" w:eastAsia="Georgia" w:hAnsi="Georgia"/>
          <w:b/>
          <w:bCs/>
          <w:color w:val="8B3F1F"/>
          <w:sz w:val="16"/>
          <w:szCs w:val="16"/>
        </w:rPr>
        <w:t xml:space="preserve">SETUP</w:t>
      </w:r>
    </w:p>
    <w:p>
      <w:pPr>
        <w:pStyle w:val="ListParagraph"/>
        <w:numPr>
          <w:ilvl w:val="0"/>
          <w:numId w:val="2"/>
        </w:numPr>
        <w:spacing w:after="60"/>
      </w:pPr>
      <w:r>
        <w:rPr>
          <w:color w:val="1A1A1A"/>
          <w:sz w:val="20"/>
          <w:szCs w:val="20"/>
        </w:rPr>
        <w:t xml:space="preserve">Clerk account, application ‘Nicho Halloween' created</w:t>
      </w:r>
    </w:p>
    <w:p>
      <w:pPr>
        <w:pStyle w:val="ListParagraph"/>
        <w:numPr>
          <w:ilvl w:val="0"/>
          <w:numId w:val="2"/>
        </w:numPr>
        <w:spacing w:after="60"/>
      </w:pPr>
      <w:r>
        <w:rPr>
          <w:color w:val="1A1A1A"/>
          <w:sz w:val="20"/>
          <w:szCs w:val="20"/>
        </w:rPr>
        <w:t xml:space="preserve">Publishable key and secret key copied from Clerk dashboard</w:t>
      </w:r>
    </w:p>
    <w:p>
      <w:pPr>
        <w:pStyle w:val="ListParagraph"/>
        <w:numPr>
          <w:ilvl w:val="0"/>
          <w:numId w:val="2"/>
        </w:numPr>
        <w:spacing w:after="60"/>
      </w:pPr>
      <w:r>
        <w:rPr>
          <w:color w:val="1A1A1A"/>
          <w:sz w:val="20"/>
          <w:szCs w:val="20"/>
        </w:rPr>
        <w:t xml:space="preserve">In Clerk dashboard, set sign-in method to email + password (not social, not magic link, for v1)</w:t>
      </w:r>
    </w:p>
    <w:p>
      <w:pPr>
        <w:spacing w:after="60" w:before="100"/>
      </w:pPr>
      <w:r>
        <w:rPr>
          <w:rFonts w:ascii="Georgia" w:cs="Georgia" w:eastAsia="Georgia" w:hAnsi="Georgia"/>
          <w:b/>
          <w:bCs/>
          <w:color w:val="8B3F1F"/>
          <w:sz w:val="16"/>
          <w:szCs w:val="16"/>
        </w:rPr>
        <w:t xml:space="preserve">THE PROMPT</w:t>
      </w:r>
    </w:p>
    <w:p>
      <w:pPr>
        <w:pBdr>
          <w:top w:val="single" w:color="2D3A2E" w:sz="16" w:space="8"/>
          <w:bottom w:val="single" w:color="2D3A2E" w:sz="16" w:space="8"/>
        </w:pBdr>
        <w:shd w:fill="EDE3CE" w:val="clear"/>
        <w:spacing w:after="120" w:before="120"/>
        <w:ind w:left="200" w:right="200"/>
      </w:pPr>
      <w:r>
        <w:rPr>
          <w:rFonts w:ascii="Georgia" w:cs="Georgia" w:eastAsia="Georgia" w:hAnsi="Georgia"/>
          <w:color w:val="1A1A1A"/>
          <w:sz w:val="19"/>
          <w:szCs w:val="19"/>
        </w:rPr>
        <w:t xml:space="preserve">Install @clerk/nextjs. Set up Clerk authentication for this app following Clerk's official Next.js App Router guide. Specifically: wrap the root layout with ClerkProvider, add middleware.ts to protect /admin/* routes, create app/sign-in/[[...sign-in]]/page.tsx and app/sign-up/[[...sign-up]]/page.tsx using Clerk's built-in components, and create a placeholder app/admin/page.tsx that displays 'Hello {firstName}' (using auth() to get the current user). Add CLERK_PUBLISHABLE_KEY and CLERK_SECRET_KEY to .env.local with placeholder values, and remind me to fill them in. Style the sign-in and sign-up pages to match the Country Almanac aesthetic from the mockup (cream background, IM Fell English SC for any headings, Cormorant Garamond for body). Use Clerk's appearance prop to override the default styling rather than fighting their components.</w:t>
      </w:r>
    </w:p>
    <w:p>
      <w:pPr>
        <w:spacing w:after="60" w:before="100"/>
      </w:pPr>
      <w:r>
        <w:rPr>
          <w:rFonts w:ascii="Georgia" w:cs="Georgia" w:eastAsia="Georgia" w:hAnsi="Georgia"/>
          <w:b/>
          <w:bCs/>
          <w:color w:val="8B3F1F"/>
          <w:sz w:val="16"/>
          <w:szCs w:val="16"/>
        </w:rPr>
        <w:t xml:space="preserve">VERIFY</w:t>
      </w:r>
    </w:p>
    <w:p>
      <w:pPr>
        <w:pStyle w:val="ListParagraph"/>
        <w:numPr>
          <w:ilvl w:val="0"/>
          <w:numId w:val="2"/>
        </w:numPr>
        <w:spacing w:after="60"/>
      </w:pPr>
      <w:r>
        <w:rPr>
          <w:color w:val="1A1A1A"/>
          <w:sz w:val="20"/>
          <w:szCs w:val="20"/>
        </w:rPr>
        <w:t xml:space="preserve">Visiting /admin redirects to /sign-in</w:t>
      </w:r>
    </w:p>
    <w:p>
      <w:pPr>
        <w:pStyle w:val="ListParagraph"/>
        <w:numPr>
          <w:ilvl w:val="0"/>
          <w:numId w:val="2"/>
        </w:numPr>
        <w:spacing w:after="60"/>
      </w:pPr>
      <w:r>
        <w:rPr>
          <w:color w:val="1A1A1A"/>
          <w:sz w:val="20"/>
          <w:szCs w:val="20"/>
        </w:rPr>
        <w:t xml:space="preserve">After signing up with a test email, you land on /admin and see ‘Hello [your first name]'</w:t>
      </w:r>
    </w:p>
    <w:p>
      <w:pPr>
        <w:pStyle w:val="ListParagraph"/>
        <w:numPr>
          <w:ilvl w:val="0"/>
          <w:numId w:val="2"/>
        </w:numPr>
        <w:spacing w:after="60"/>
      </w:pPr>
      <w:r>
        <w:rPr>
          <w:color w:val="1A1A1A"/>
          <w:sz w:val="20"/>
          <w:szCs w:val="20"/>
        </w:rPr>
        <w:t xml:space="preserve">Sign-in page looks roughly on-brand (cream background, serif headings)</w:t>
      </w:r>
    </w:p>
    <w:p>
      <w:pPr>
        <w:pStyle w:val="ListParagraph"/>
        <w:numPr>
          <w:ilvl w:val="0"/>
          <w:numId w:val="2"/>
        </w:numPr>
        <w:spacing w:after="60"/>
      </w:pPr>
      <w:r>
        <w:rPr>
          <w:color w:val="1A1A1A"/>
          <w:sz w:val="20"/>
          <w:szCs w:val="20"/>
        </w:rPr>
        <w:t xml:space="preserve">Signing out works and redirects somewhere sensible</w:t>
      </w:r>
    </w:p>
    <w:p>
      <w:pPr>
        <w:spacing w:after="60" w:before="100"/>
      </w:pPr>
      <w:r>
        <w:rPr>
          <w:rFonts w:ascii="Georgia" w:cs="Georgia" w:eastAsia="Georgia" w:hAnsi="Georgia"/>
          <w:b/>
          <w:bCs/>
          <w:color w:val="8B3F1F"/>
          <w:sz w:val="16"/>
          <w:szCs w:val="16"/>
        </w:rPr>
        <w:t xml:space="preserve">IF IT GOES WRONG</w:t>
      </w:r>
    </w:p>
    <w:p>
      <w:pPr>
        <w:spacing w:after="80" w:before="0"/>
      </w:pPr>
      <w:r>
        <w:rPr>
          <w:color w:val="1A1A1A"/>
          <w:sz w:val="20"/>
          <w:szCs w:val="20"/>
        </w:rPr>
        <w:t xml:space="preserve">Most likely issue: middleware.ts not catching /admin. Check the matcher config in middleware.ts includes /admin/(.*).</w:t>
      </w:r>
    </w:p>
    <w:p>
      <w:pPr>
        <w:spacing w:after="80" w:before="0"/>
      </w:pPr>
      <w:r>
        <w:rPr>
          <w:color w:val="1A1A1A"/>
          <w:sz w:val="20"/>
          <w:szCs w:val="20"/>
        </w:rPr>
        <w:t xml:space="preserve">If Clerk components look wildly off-brand and ugly, that's expected initially. The appearance prop takes time to dial in. Don't get distracted by perfect styling here. Get auth working first, polish later.</w:t>
      </w:r>
    </w:p>
    <w:p>
      <w:r>
        <w:br w:type="page"/>
      </w:r>
    </w:p>
    <w:p>
      <w:pPr>
        <w:pStyle w:val="Heading1"/>
        <w:spacing w:after="120" w:before="360"/>
      </w:pPr>
      <w:r>
        <w:rPr>
          <w:rFonts w:ascii="Georgia" w:cs="Georgia" w:eastAsia="Georgia" w:hAnsi="Georgia"/>
          <w:b/>
          <w:bCs/>
          <w:color w:val="2D3A2E"/>
          <w:sz w:val="36"/>
          <w:szCs w:val="36"/>
        </w:rPr>
        <w:t xml:space="preserve">Prompt 5: Sync Clerk users to your database</w:t>
      </w:r>
    </w:p>
    <w:p>
      <w:pPr>
        <w:spacing w:after="60" w:before="100"/>
      </w:pPr>
      <w:r>
        <w:rPr>
          <w:rFonts w:ascii="Georgia" w:cs="Georgia" w:eastAsia="Georgia" w:hAnsi="Georgia"/>
          <w:b/>
          <w:bCs/>
          <w:color w:val="8B3F1F"/>
          <w:sz w:val="16"/>
          <w:szCs w:val="16"/>
        </w:rPr>
        <w:t xml:space="preserve">GOAL</w:t>
      </w:r>
    </w:p>
    <w:p>
      <w:pPr>
        <w:spacing w:after="80" w:before="0"/>
      </w:pPr>
      <w:r>
        <w:rPr>
          <w:color w:val="1A1A1A"/>
          <w:sz w:val="20"/>
          <w:szCs w:val="20"/>
        </w:rPr>
        <w:t xml:space="preserve">When someone signs up via Clerk, automatically create a row in your users table with their Clerk ID and email. This is what lets you reference users elsewhere (task owners, etc).</w:t>
      </w:r>
    </w:p>
    <w:p>
      <w:pPr>
        <w:spacing w:after="60" w:before="100"/>
      </w:pPr>
      <w:r>
        <w:rPr>
          <w:rFonts w:ascii="Georgia" w:cs="Georgia" w:eastAsia="Georgia" w:hAnsi="Georgia"/>
          <w:b/>
          <w:bCs/>
          <w:color w:val="8B3F1F"/>
          <w:sz w:val="16"/>
          <w:szCs w:val="16"/>
        </w:rPr>
        <w:t xml:space="preserve">SETUP</w:t>
      </w:r>
    </w:p>
    <w:p>
      <w:pPr>
        <w:pStyle w:val="ListParagraph"/>
        <w:numPr>
          <w:ilvl w:val="0"/>
          <w:numId w:val="2"/>
        </w:numPr>
        <w:spacing w:after="60"/>
      </w:pPr>
      <w:r>
        <w:rPr>
          <w:color w:val="1A1A1A"/>
          <w:sz w:val="20"/>
          <w:szCs w:val="20"/>
        </w:rPr>
        <w:t xml:space="preserve">Prompts 3 and 4 both completed</w:t>
      </w:r>
    </w:p>
    <w:p>
      <w:pPr>
        <w:pStyle w:val="ListParagraph"/>
        <w:numPr>
          <w:ilvl w:val="0"/>
          <w:numId w:val="2"/>
        </w:numPr>
        <w:spacing w:after="60"/>
      </w:pPr>
      <w:r>
        <w:rPr>
          <w:color w:val="1A1A1A"/>
          <w:sz w:val="20"/>
          <w:szCs w:val="20"/>
        </w:rPr>
        <w:t xml:space="preserve">In Clerk dashboard, ready to set up a webhook</w:t>
      </w:r>
    </w:p>
    <w:p>
      <w:pPr>
        <w:spacing w:after="60" w:before="100"/>
      </w:pPr>
      <w:r>
        <w:rPr>
          <w:rFonts w:ascii="Georgia" w:cs="Georgia" w:eastAsia="Georgia" w:hAnsi="Georgia"/>
          <w:b/>
          <w:bCs/>
          <w:color w:val="8B3F1F"/>
          <w:sz w:val="16"/>
          <w:szCs w:val="16"/>
        </w:rPr>
        <w:t xml:space="preserve">THE PROMPT</w:t>
      </w:r>
    </w:p>
    <w:p>
      <w:pPr>
        <w:pBdr>
          <w:top w:val="single" w:color="2D3A2E" w:sz="16" w:space="8"/>
          <w:bottom w:val="single" w:color="2D3A2E" w:sz="16" w:space="8"/>
        </w:pBdr>
        <w:shd w:fill="EDE3CE" w:val="clear"/>
        <w:spacing w:after="120" w:before="120"/>
        <w:ind w:left="200" w:right="200"/>
      </w:pPr>
      <w:r>
        <w:rPr>
          <w:rFonts w:ascii="Georgia" w:cs="Georgia" w:eastAsia="Georgia" w:hAnsi="Georgia"/>
          <w:color w:val="1A1A1A"/>
          <w:sz w:val="19"/>
          <w:szCs w:val="19"/>
        </w:rPr>
        <w:t xml:space="preserve">Set up a Clerk webhook to sync user creation events to our Postgres users table. Create app/api/webhooks/clerk/route.ts that handles user.created and user.updated events from Clerk. Use svix to verify the webhook signature. On user.created: insert a row into the users table with the Clerk user ID, email, and created_at. On user.updated: update the existing row's email if it changed. Add CLERK_WEBHOOK_SECRET to .env.local. Walk me through how to configure the webhook URL in Clerk dashboard (it'll be the Vercel URL + /api/webhooks/clerk once deployed, but for local dev I'll need ngrok or a similar tunneling tool).</w:t>
      </w:r>
    </w:p>
    <w:p>
      <w:pPr>
        <w:spacing w:after="60" w:before="100"/>
      </w:pPr>
      <w:r>
        <w:rPr>
          <w:rFonts w:ascii="Georgia" w:cs="Georgia" w:eastAsia="Georgia" w:hAnsi="Georgia"/>
          <w:b/>
          <w:bCs/>
          <w:color w:val="8B3F1F"/>
          <w:sz w:val="16"/>
          <w:szCs w:val="16"/>
        </w:rPr>
        <w:t xml:space="preserve">VERIFY</w:t>
      </w:r>
    </w:p>
    <w:p>
      <w:pPr>
        <w:pStyle w:val="ListParagraph"/>
        <w:numPr>
          <w:ilvl w:val="0"/>
          <w:numId w:val="2"/>
        </w:numPr>
        <w:spacing w:after="60"/>
      </w:pPr>
      <w:r>
        <w:rPr>
          <w:color w:val="1A1A1A"/>
          <w:sz w:val="20"/>
          <w:szCs w:val="20"/>
        </w:rPr>
        <w:t xml:space="preserve">After signing up a new test user via Clerk, that user appears in the Neon users table</w:t>
      </w:r>
    </w:p>
    <w:p>
      <w:pPr>
        <w:pStyle w:val="ListParagraph"/>
        <w:numPr>
          <w:ilvl w:val="0"/>
          <w:numId w:val="2"/>
        </w:numPr>
        <w:spacing w:after="60"/>
      </w:pPr>
      <w:r>
        <w:rPr>
          <w:color w:val="1A1A1A"/>
          <w:sz w:val="20"/>
          <w:szCs w:val="20"/>
        </w:rPr>
        <w:t xml:space="preserve">Webhook signature verification is happening (try sending an unsigned request, it should be rejected)</w:t>
      </w:r>
    </w:p>
    <w:p>
      <w:pPr>
        <w:pStyle w:val="ListParagraph"/>
        <w:numPr>
          <w:ilvl w:val="0"/>
          <w:numId w:val="2"/>
        </w:numPr>
        <w:spacing w:after="60"/>
      </w:pPr>
      <w:r>
        <w:rPr>
          <w:color w:val="1A1A1A"/>
          <w:sz w:val="20"/>
          <w:szCs w:val="20"/>
        </w:rPr>
        <w:t xml:space="preserve">Updating the user's email in Clerk updates the database row</w:t>
      </w:r>
    </w:p>
    <w:p>
      <w:pPr>
        <w:spacing w:after="60" w:before="100"/>
      </w:pPr>
      <w:r>
        <w:rPr>
          <w:rFonts w:ascii="Georgia" w:cs="Georgia" w:eastAsia="Georgia" w:hAnsi="Georgia"/>
          <w:b/>
          <w:bCs/>
          <w:color w:val="8B3F1F"/>
          <w:sz w:val="16"/>
          <w:szCs w:val="16"/>
        </w:rPr>
        <w:t xml:space="preserve">IF IT GOES WRONG</w:t>
      </w:r>
    </w:p>
    <w:p>
      <w:pPr>
        <w:spacing w:after="80" w:before="0"/>
      </w:pPr>
      <w:r>
        <w:rPr>
          <w:color w:val="1A1A1A"/>
          <w:sz w:val="20"/>
          <w:szCs w:val="20"/>
        </w:rPr>
        <w:t xml:space="preserve">Most likely issue: webhook URL. Clerk needs to reach your dev server. Use ngrok or Cloudflare Tunnel to expose localhost:3000 as a public URL during development. Production will just use the Vercel URL.</w:t>
      </w:r>
    </w:p>
    <w:p>
      <w:pPr>
        <w:spacing w:after="80" w:before="0"/>
      </w:pPr>
      <w:r>
        <w:rPr>
          <w:color w:val="1A1A1A"/>
          <w:sz w:val="20"/>
          <w:szCs w:val="20"/>
        </w:rPr>
        <w:t xml:space="preserve">If the webhook fires but the database insert fails, it's usually a foreign key issue. Check that Clerk's user.id format matches what your users.id column expects (string, not uuid).</w:t>
      </w:r>
    </w:p>
    <w:p>
      <w:r>
        <w:br w:type="page"/>
      </w:r>
    </w:p>
    <w:p>
      <w:pPr>
        <w:pStyle w:val="Heading1"/>
        <w:spacing w:after="120" w:before="360"/>
      </w:pPr>
      <w:r>
        <w:rPr>
          <w:rFonts w:ascii="Georgia" w:cs="Georgia" w:eastAsia="Georgia" w:hAnsi="Georgia"/>
          <w:b/>
          <w:bCs/>
          <w:color w:val="2D3A2E"/>
          <w:sz w:val="36"/>
          <w:szCs w:val="36"/>
        </w:rPr>
        <w:t xml:space="preserve">Prompt 6: Stripe + Resend installation</w:t>
      </w:r>
    </w:p>
    <w:p>
      <w:pPr>
        <w:spacing w:after="60" w:before="100"/>
      </w:pPr>
      <w:r>
        <w:rPr>
          <w:rFonts w:ascii="Georgia" w:cs="Georgia" w:eastAsia="Georgia" w:hAnsi="Georgia"/>
          <w:b/>
          <w:bCs/>
          <w:color w:val="8B3F1F"/>
          <w:sz w:val="16"/>
          <w:szCs w:val="16"/>
        </w:rPr>
        <w:t xml:space="preserve">GOAL</w:t>
      </w:r>
    </w:p>
    <w:p>
      <w:pPr>
        <w:spacing w:after="80" w:before="0"/>
      </w:pPr>
      <w:r>
        <w:rPr>
          <w:color w:val="1A1A1A"/>
          <w:sz w:val="20"/>
          <w:szCs w:val="20"/>
        </w:rPr>
        <w:t xml:space="preserve">Install Stripe and Resend SDKs, add their keys to env. No actual integration logic yet. We're just making sure the dependencies are in place for Week 3, so the foundations week truly is foundations.</w:t>
      </w:r>
    </w:p>
    <w:p>
      <w:pPr>
        <w:spacing w:after="60" w:before="100"/>
      </w:pPr>
      <w:r>
        <w:rPr>
          <w:rFonts w:ascii="Georgia" w:cs="Georgia" w:eastAsia="Georgia" w:hAnsi="Georgia"/>
          <w:b/>
          <w:bCs/>
          <w:color w:val="8B3F1F"/>
          <w:sz w:val="16"/>
          <w:szCs w:val="16"/>
        </w:rPr>
        <w:t xml:space="preserve">SETUP</w:t>
      </w:r>
    </w:p>
    <w:p>
      <w:pPr>
        <w:pStyle w:val="ListParagraph"/>
        <w:numPr>
          <w:ilvl w:val="0"/>
          <w:numId w:val="2"/>
        </w:numPr>
        <w:spacing w:after="60"/>
      </w:pPr>
      <w:r>
        <w:rPr>
          <w:color w:val="1A1A1A"/>
          <w:sz w:val="20"/>
          <w:szCs w:val="20"/>
        </w:rPr>
        <w:t xml:space="preserve">Stripe account in test mode, test publishable key + secret key copied</w:t>
      </w:r>
    </w:p>
    <w:p>
      <w:pPr>
        <w:pStyle w:val="ListParagraph"/>
        <w:numPr>
          <w:ilvl w:val="0"/>
          <w:numId w:val="2"/>
        </w:numPr>
        <w:spacing w:after="60"/>
      </w:pPr>
      <w:r>
        <w:rPr>
          <w:color w:val="1A1A1A"/>
          <w:sz w:val="20"/>
          <w:szCs w:val="20"/>
        </w:rPr>
        <w:t xml:space="preserve">Resend account, API key copied</w:t>
      </w:r>
    </w:p>
    <w:p>
      <w:pPr>
        <w:spacing w:after="60" w:before="100"/>
      </w:pPr>
      <w:r>
        <w:rPr>
          <w:rFonts w:ascii="Georgia" w:cs="Georgia" w:eastAsia="Georgia" w:hAnsi="Georgia"/>
          <w:b/>
          <w:bCs/>
          <w:color w:val="8B3F1F"/>
          <w:sz w:val="16"/>
          <w:szCs w:val="16"/>
        </w:rPr>
        <w:t xml:space="preserve">THE PROMPT</w:t>
      </w:r>
    </w:p>
    <w:p>
      <w:pPr>
        <w:pBdr>
          <w:top w:val="single" w:color="2D3A2E" w:sz="16" w:space="8"/>
          <w:bottom w:val="single" w:color="2D3A2E" w:sz="16" w:space="8"/>
        </w:pBdr>
        <w:shd w:fill="EDE3CE" w:val="clear"/>
        <w:spacing w:after="120" w:before="120"/>
        <w:ind w:left="200" w:right="200"/>
      </w:pPr>
      <w:r>
        <w:rPr>
          <w:rFonts w:ascii="Georgia" w:cs="Georgia" w:eastAsia="Georgia" w:hAnsi="Georgia"/>
          <w:color w:val="1A1A1A"/>
          <w:sz w:val="19"/>
          <w:szCs w:val="19"/>
        </w:rPr>
        <w:t xml:space="preserve">Install stripe and @stripe/stripe-js packages. Install resend. Create lib/stripe.ts that initialises and exports a Stripe client. Create lib/resend.ts that initialises and exports a Resend client. Add STRIPE_SECRET_KEY, STRIPE_WEBHOOK_SECRET, NEXT_PUBLIC_STRIPE_PUBLISHABLE_KEY, and RESEND_API_KEY to .env.local. Don't write any actual checkout, webhook, or email logic yet. Just verify the libraries load by adding a temporary console.log in lib/stripe.ts that prints 'Stripe initialised' on import. After this completes, list everything that's now in .env.local so I can audit it.</w:t>
      </w:r>
    </w:p>
    <w:p>
      <w:pPr>
        <w:spacing w:after="60" w:before="100"/>
      </w:pPr>
      <w:r>
        <w:rPr>
          <w:rFonts w:ascii="Georgia" w:cs="Georgia" w:eastAsia="Georgia" w:hAnsi="Georgia"/>
          <w:b/>
          <w:bCs/>
          <w:color w:val="8B3F1F"/>
          <w:sz w:val="16"/>
          <w:szCs w:val="16"/>
        </w:rPr>
        <w:t xml:space="preserve">VERIFY</w:t>
      </w:r>
    </w:p>
    <w:p>
      <w:pPr>
        <w:pStyle w:val="ListParagraph"/>
        <w:numPr>
          <w:ilvl w:val="0"/>
          <w:numId w:val="2"/>
        </w:numPr>
        <w:spacing w:after="60"/>
      </w:pPr>
      <w:r>
        <w:rPr>
          <w:color w:val="1A1A1A"/>
          <w:sz w:val="20"/>
          <w:szCs w:val="20"/>
        </w:rPr>
        <w:t xml:space="preserve">.env.local contains: DATABASE_URL, CLERK_PUBLISHABLE_KEY, CLERK_SECRET_KEY, CLERK_WEBHOOK_SECRET, STRIPE_SECRET_KEY, STRIPE_WEBHOOK_SECRET, NEXT_PUBLIC_STRIPE_PUBLISHABLE_KEY, RESEND_API_KEY</w:t>
      </w:r>
    </w:p>
    <w:p>
      <w:pPr>
        <w:pStyle w:val="ListParagraph"/>
        <w:numPr>
          <w:ilvl w:val="0"/>
          <w:numId w:val="2"/>
        </w:numPr>
        <w:spacing w:after="60"/>
      </w:pPr>
      <w:r>
        <w:rPr>
          <w:color w:val="1A1A1A"/>
          <w:sz w:val="20"/>
          <w:szCs w:val="20"/>
        </w:rPr>
        <w:t xml:space="preserve">npm run dev still works without errors</w:t>
      </w:r>
    </w:p>
    <w:p>
      <w:pPr>
        <w:pStyle w:val="ListParagraph"/>
        <w:numPr>
          <w:ilvl w:val="0"/>
          <w:numId w:val="2"/>
        </w:numPr>
        <w:spacing w:after="60"/>
      </w:pPr>
      <w:r>
        <w:rPr>
          <w:color w:val="1A1A1A"/>
          <w:sz w:val="20"/>
          <w:szCs w:val="20"/>
        </w:rPr>
        <w:t xml:space="preserve">lib/stripe.ts and lib/resend.ts exist and export typed clients</w:t>
      </w:r>
    </w:p>
    <w:p>
      <w:pPr>
        <w:spacing w:after="60" w:before="100"/>
      </w:pPr>
      <w:r>
        <w:rPr>
          <w:rFonts w:ascii="Georgia" w:cs="Georgia" w:eastAsia="Georgia" w:hAnsi="Georgia"/>
          <w:b/>
          <w:bCs/>
          <w:color w:val="8B3F1F"/>
          <w:sz w:val="16"/>
          <w:szCs w:val="16"/>
        </w:rPr>
        <w:t xml:space="preserve">IF IT GOES WRONG</w:t>
      </w:r>
    </w:p>
    <w:p>
      <w:pPr>
        <w:spacing w:after="80" w:before="0"/>
      </w:pPr>
      <w:r>
        <w:rPr>
          <w:color w:val="1A1A1A"/>
          <w:sz w:val="20"/>
          <w:szCs w:val="20"/>
        </w:rPr>
        <w:t xml:space="preserve">Unlikely. This prompt is plumbing. If anything fails, it's a typo in an env variable name.</w:t>
      </w:r>
    </w:p>
    <w:p>
      <w:r>
        <w:br w:type="page"/>
      </w:r>
    </w:p>
    <w:p>
      <w:pPr>
        <w:pStyle w:val="Heading1"/>
        <w:spacing w:after="120" w:before="360"/>
      </w:pPr>
      <w:r>
        <w:rPr>
          <w:rFonts w:ascii="Georgia" w:cs="Georgia" w:eastAsia="Georgia" w:hAnsi="Georgia"/>
          <w:b/>
          <w:bCs/>
          <w:color w:val="2D3A2E"/>
          <w:sz w:val="36"/>
          <w:szCs w:val="36"/>
        </w:rPr>
        <w:t xml:space="preserve">Prompt 7: Push environment variables to Vercel</w:t>
      </w:r>
    </w:p>
    <w:p>
      <w:pPr>
        <w:spacing w:after="60" w:before="100"/>
      </w:pPr>
      <w:r>
        <w:rPr>
          <w:rFonts w:ascii="Georgia" w:cs="Georgia" w:eastAsia="Georgia" w:hAnsi="Georgia"/>
          <w:b/>
          <w:bCs/>
          <w:color w:val="8B3F1F"/>
          <w:sz w:val="16"/>
          <w:szCs w:val="16"/>
        </w:rPr>
        <w:t xml:space="preserve">GOAL</w:t>
      </w:r>
    </w:p>
    <w:p>
      <w:pPr>
        <w:spacing w:after="80" w:before="0"/>
      </w:pPr>
      <w:r>
        <w:rPr>
          <w:color w:val="1A1A1A"/>
          <w:sz w:val="20"/>
          <w:szCs w:val="20"/>
        </w:rPr>
        <w:t xml:space="preserve">Get all your env vars onto Vercel so production deploys actually work. End state: pushing to GitHub deploys to Vercel and the live site has all the same connections as your local dev.</w:t>
      </w:r>
    </w:p>
    <w:p>
      <w:pPr>
        <w:spacing w:after="60" w:before="100"/>
      </w:pPr>
      <w:r>
        <w:rPr>
          <w:rFonts w:ascii="Georgia" w:cs="Georgia" w:eastAsia="Georgia" w:hAnsi="Georgia"/>
          <w:b/>
          <w:bCs/>
          <w:color w:val="8B3F1F"/>
          <w:sz w:val="16"/>
          <w:szCs w:val="16"/>
        </w:rPr>
        <w:t xml:space="preserve">SETUP</w:t>
      </w:r>
    </w:p>
    <w:p>
      <w:pPr>
        <w:pStyle w:val="ListParagraph"/>
        <w:numPr>
          <w:ilvl w:val="0"/>
          <w:numId w:val="2"/>
        </w:numPr>
        <w:spacing w:after="60"/>
      </w:pPr>
      <w:r>
        <w:rPr>
          <w:color w:val="1A1A1A"/>
          <w:sz w:val="20"/>
          <w:szCs w:val="20"/>
        </w:rPr>
        <w:t xml:space="preserve">All previous prompts complete</w:t>
      </w:r>
    </w:p>
    <w:p>
      <w:pPr>
        <w:pStyle w:val="ListParagraph"/>
        <w:numPr>
          <w:ilvl w:val="0"/>
          <w:numId w:val="2"/>
        </w:numPr>
        <w:spacing w:after="60"/>
      </w:pPr>
      <w:r>
        <w:rPr>
          <w:color w:val="1A1A1A"/>
          <w:sz w:val="20"/>
          <w:szCs w:val="20"/>
        </w:rPr>
        <w:t xml:space="preserve">Vercel project dashboard open</w:t>
      </w:r>
    </w:p>
    <w:p>
      <w:pPr>
        <w:spacing w:after="60" w:before="100"/>
      </w:pPr>
      <w:r>
        <w:rPr>
          <w:rFonts w:ascii="Georgia" w:cs="Georgia" w:eastAsia="Georgia" w:hAnsi="Georgia"/>
          <w:b/>
          <w:bCs/>
          <w:color w:val="8B3F1F"/>
          <w:sz w:val="16"/>
          <w:szCs w:val="16"/>
        </w:rPr>
        <w:t xml:space="preserve">THE PROMPT</w:t>
      </w:r>
    </w:p>
    <w:p>
      <w:pPr>
        <w:pBdr>
          <w:top w:val="single" w:color="2D3A2E" w:sz="16" w:space="8"/>
          <w:bottom w:val="single" w:color="2D3A2E" w:sz="16" w:space="8"/>
        </w:pBdr>
        <w:shd w:fill="EDE3CE" w:val="clear"/>
        <w:spacing w:after="120" w:before="120"/>
        <w:ind w:left="200" w:right="200"/>
      </w:pPr>
      <w:r>
        <w:rPr>
          <w:rFonts w:ascii="Georgia" w:cs="Georgia" w:eastAsia="Georgia" w:hAnsi="Georgia"/>
          <w:color w:val="1A1A1A"/>
          <w:sz w:val="19"/>
          <w:szCs w:val="19"/>
        </w:rPr>
        <w:t xml:space="preserve">Walk me through adding all environment variables from .env.local to the Vercel project's environment variables (in the Vercel dashboard). Important: I have test Stripe keys for development. For Vercel production, I should still use the test keys for now (we'll swap to live keys when we go live in September). Make this clear in your instructions. After I've added them, trigger a redeploy and confirm the live URL still works. Then tell me how to verify Clerk is working in production by signing up a test user via the live URL.</w:t>
      </w:r>
    </w:p>
    <w:p>
      <w:pPr>
        <w:spacing w:after="60" w:before="100"/>
      </w:pPr>
      <w:r>
        <w:rPr>
          <w:rFonts w:ascii="Georgia" w:cs="Georgia" w:eastAsia="Georgia" w:hAnsi="Georgia"/>
          <w:b/>
          <w:bCs/>
          <w:color w:val="8B3F1F"/>
          <w:sz w:val="16"/>
          <w:szCs w:val="16"/>
        </w:rPr>
        <w:t xml:space="preserve">VERIFY</w:t>
      </w:r>
    </w:p>
    <w:p>
      <w:pPr>
        <w:pStyle w:val="ListParagraph"/>
        <w:numPr>
          <w:ilvl w:val="0"/>
          <w:numId w:val="2"/>
        </w:numPr>
        <w:spacing w:after="60"/>
      </w:pPr>
      <w:r>
        <w:rPr>
          <w:color w:val="1A1A1A"/>
          <w:sz w:val="20"/>
          <w:szCs w:val="20"/>
        </w:rPr>
        <w:t xml:space="preserve">Vercel project's Environment Variables tab shows all the same keys as .env.local</w:t>
      </w:r>
    </w:p>
    <w:p>
      <w:pPr>
        <w:pStyle w:val="ListParagraph"/>
        <w:numPr>
          <w:ilvl w:val="0"/>
          <w:numId w:val="2"/>
        </w:numPr>
        <w:spacing w:after="60"/>
      </w:pPr>
      <w:r>
        <w:rPr>
          <w:color w:val="1A1A1A"/>
          <w:sz w:val="20"/>
          <w:szCs w:val="20"/>
        </w:rPr>
        <w:t xml:space="preserve">Latest deploy is green/Ready</w:t>
      </w:r>
    </w:p>
    <w:p>
      <w:pPr>
        <w:pStyle w:val="ListParagraph"/>
        <w:numPr>
          <w:ilvl w:val="0"/>
          <w:numId w:val="2"/>
        </w:numPr>
        <w:spacing w:after="60"/>
      </w:pPr>
      <w:r>
        <w:rPr>
          <w:color w:val="1A1A1A"/>
          <w:sz w:val="20"/>
          <w:szCs w:val="20"/>
        </w:rPr>
        <w:t xml:space="preserve">Signing up via the Vercel URL creates a user in Clerk and in your Neon database</w:t>
      </w:r>
    </w:p>
    <w:p>
      <w:pPr>
        <w:pStyle w:val="ListParagraph"/>
        <w:numPr>
          <w:ilvl w:val="0"/>
          <w:numId w:val="2"/>
        </w:numPr>
        <w:spacing w:after="60"/>
      </w:pPr>
      <w:r>
        <w:rPr>
          <w:color w:val="1A1A1A"/>
          <w:sz w:val="20"/>
          <w:szCs w:val="20"/>
        </w:rPr>
        <w:t xml:space="preserve">Visiting [vercel-url]/admin redirects to sign-in if not logged in, shows ‘Hello [name]' if logged in</w:t>
      </w:r>
    </w:p>
    <w:p>
      <w:pPr>
        <w:spacing w:after="60" w:before="100"/>
      </w:pPr>
      <w:r>
        <w:rPr>
          <w:rFonts w:ascii="Georgia" w:cs="Georgia" w:eastAsia="Georgia" w:hAnsi="Georgia"/>
          <w:b/>
          <w:bCs/>
          <w:color w:val="8B3F1F"/>
          <w:sz w:val="16"/>
          <w:szCs w:val="16"/>
        </w:rPr>
        <w:t xml:space="preserve">IF IT GOES WRONG</w:t>
      </w:r>
    </w:p>
    <w:p>
      <w:pPr>
        <w:spacing w:after="80" w:before="0"/>
      </w:pPr>
      <w:r>
        <w:rPr>
          <w:color w:val="1A1A1A"/>
          <w:sz w:val="20"/>
          <w:szCs w:val="20"/>
        </w:rPr>
        <w:t xml:space="preserve">Most likely issue: a key was named slightly differently in Vercel vs .env.local. Double-check casing. Spaces. Trailing newlines.</w:t>
      </w:r>
    </w:p>
    <w:p>
      <w:pPr>
        <w:spacing w:after="80" w:before="0"/>
      </w:pPr>
      <w:r>
        <w:rPr>
          <w:color w:val="1A1A1A"/>
          <w:sz w:val="20"/>
          <w:szCs w:val="20"/>
        </w:rPr>
        <w:t xml:space="preserve">If Clerk works locally but not in production, you may need to add your Vercel URL to Clerk's allowed origins.</w:t>
      </w:r>
    </w:p>
    <w:p>
      <w:r>
        <w:br w:type="page"/>
      </w:r>
    </w:p>
    <w:p>
      <w:pPr>
        <w:pStyle w:val="Heading1"/>
        <w:spacing w:after="120" w:before="360"/>
      </w:pPr>
      <w:r>
        <w:rPr>
          <w:rFonts w:ascii="Georgia" w:cs="Georgia" w:eastAsia="Georgia" w:hAnsi="Georgia"/>
          <w:b/>
          <w:bCs/>
          <w:color w:val="2D3A2E"/>
          <w:sz w:val="36"/>
          <w:szCs w:val="36"/>
        </w:rPr>
        <w:t xml:space="preserve">End of Week 1</w:t>
      </w:r>
    </w:p>
    <w:p>
      <w:pPr>
        <w:spacing w:after="80" w:before="0"/>
      </w:pPr>
      <w:r>
        <w:rPr>
          <w:color w:val="1A1A1A"/>
          <w:sz w:val="20"/>
          <w:szCs w:val="20"/>
        </w:rPr>
        <w:t xml:space="preserve">If you've completed Prompts 1 through 7, you have:</w:t>
      </w:r>
    </w:p>
    <w:p>
      <w:pPr>
        <w:pStyle w:val="ListParagraph"/>
        <w:numPr>
          <w:ilvl w:val="0"/>
          <w:numId w:val="2"/>
        </w:numPr>
        <w:spacing w:after="60"/>
      </w:pPr>
      <w:r>
        <w:rPr>
          <w:color w:val="1A1A1A"/>
          <w:sz w:val="20"/>
          <w:szCs w:val="20"/>
        </w:rPr>
        <w:t xml:space="preserve">A Next.js 14 app with the Country Almanac aesthetic foundations</w:t>
      </w:r>
    </w:p>
    <w:p>
      <w:pPr>
        <w:pStyle w:val="ListParagraph"/>
        <w:numPr>
          <w:ilvl w:val="0"/>
          <w:numId w:val="2"/>
        </w:numPr>
        <w:spacing w:after="60"/>
      </w:pPr>
      <w:r>
        <w:rPr>
          <w:color w:val="1A1A1A"/>
          <w:sz w:val="20"/>
          <w:szCs w:val="20"/>
        </w:rPr>
        <w:t xml:space="preserve">A live Vercel deployment that auto-deploys on every git push</w:t>
      </w:r>
    </w:p>
    <w:p>
      <w:pPr>
        <w:pStyle w:val="ListParagraph"/>
        <w:numPr>
          <w:ilvl w:val="0"/>
          <w:numId w:val="2"/>
        </w:numPr>
        <w:spacing w:after="60"/>
      </w:pPr>
      <w:r>
        <w:rPr>
          <w:color w:val="1A1A1A"/>
          <w:sz w:val="20"/>
          <w:szCs w:val="20"/>
        </w:rPr>
        <w:t xml:space="preserve">A Neon Postgres database with all seven tables</w:t>
      </w:r>
    </w:p>
    <w:p>
      <w:pPr>
        <w:pStyle w:val="ListParagraph"/>
        <w:numPr>
          <w:ilvl w:val="0"/>
          <w:numId w:val="2"/>
        </w:numPr>
        <w:spacing w:after="60"/>
      </w:pPr>
      <w:r>
        <w:rPr>
          <w:color w:val="1A1A1A"/>
          <w:sz w:val="20"/>
          <w:szCs w:val="20"/>
        </w:rPr>
        <w:t xml:space="preserve">Clerk auth that protects /admin and syncs to your users table</w:t>
      </w:r>
    </w:p>
    <w:p>
      <w:pPr>
        <w:pStyle w:val="ListParagraph"/>
        <w:numPr>
          <w:ilvl w:val="0"/>
          <w:numId w:val="2"/>
        </w:numPr>
        <w:spacing w:after="60"/>
      </w:pPr>
      <w:r>
        <w:rPr>
          <w:color w:val="1A1A1A"/>
          <w:sz w:val="20"/>
          <w:szCs w:val="20"/>
        </w:rPr>
        <w:t xml:space="preserve">Stripe and Resend ready to use in Week 3</w:t>
      </w:r>
    </w:p>
    <w:p>
      <w:pPr>
        <w:pStyle w:val="ListParagraph"/>
        <w:numPr>
          <w:ilvl w:val="0"/>
          <w:numId w:val="2"/>
        </w:numPr>
        <w:spacing w:after="60"/>
      </w:pPr>
      <w:r>
        <w:rPr>
          <w:color w:val="1A1A1A"/>
          <w:sz w:val="20"/>
          <w:szCs w:val="20"/>
        </w:rPr>
        <w:t xml:space="preserve">All environment variables wired up in production and dev</w:t>
      </w:r>
    </w:p>
    <w:p>
      <w:pPr>
        <w:spacing w:after="80" w:before="0"/>
      </w:pPr>
      <w:r>
        <w:rPr>
          <w:i/>
          <w:iCs/>
          <w:color w:val="5A6B4F"/>
          <w:sz w:val="20"/>
          <w:szCs w:val="20"/>
        </w:rPr>
        <w:t xml:space="preserve">This is genuinely Week 1. It feels like nothing because you have no real pages yet, but the plumbing is the hard part. Public site, dashboard, and ticketing all sit on top of this. If you got here by Sunday night, you're on track.</w:t>
      </w:r>
    </w:p>
    <w:p>
      <w:pPr>
        <w:pStyle w:val="Heading2"/>
        <w:spacing w:after="100" w:before="240"/>
      </w:pPr>
      <w:r>
        <w:rPr>
          <w:rFonts w:ascii="Georgia" w:cs="Georgia" w:eastAsia="Georgia" w:hAnsi="Georgia"/>
          <w:b/>
          <w:bCs/>
          <w:color w:val="8B3F1F"/>
          <w:sz w:val="26"/>
          <w:szCs w:val="26"/>
        </w:rPr>
        <w:t xml:space="preserve">Honest pacing notes</w:t>
      </w:r>
    </w:p>
    <w:p>
      <w:pPr>
        <w:spacing w:after="80" w:before="0"/>
      </w:pPr>
      <w:r>
        <w:rPr>
          <w:color w:val="1A1A1A"/>
          <w:sz w:val="20"/>
          <w:szCs w:val="20"/>
        </w:rPr>
        <w:t xml:space="preserve">Each prompt above is roughly 30-90 minutes if it goes well, 2-3 hours if it goes badly. Plan for two prompts per evening max. Don't try to do all seven in one weekend, you'll make mistakes when tired and lose hours rolling them back.</w:t>
      </w:r>
    </w:p>
    <w:p>
      <w:pPr>
        <w:spacing w:after="80" w:before="0"/>
      </w:pPr>
      <w:r>
        <w:rPr>
          <w:i/>
          <w:iCs/>
          <w:color w:val="5A6B4F"/>
          <w:sz w:val="20"/>
          <w:szCs w:val="20"/>
        </w:rPr>
        <w:t xml:space="preserve">Recommended pacing:</w:t>
      </w:r>
    </w:p>
    <w:p>
      <w:pPr>
        <w:pStyle w:val="ListParagraph"/>
        <w:numPr>
          <w:ilvl w:val="0"/>
          <w:numId w:val="2"/>
        </w:numPr>
        <w:spacing w:after="60"/>
      </w:pPr>
      <w:r>
        <w:rPr>
          <w:color w:val="1A1A1A"/>
          <w:sz w:val="20"/>
          <w:szCs w:val="20"/>
        </w:rPr>
        <w:t xml:space="preserve">Monday evening: Prompts 1 + 2 (scaffold and deploy)</w:t>
      </w:r>
    </w:p>
    <w:p>
      <w:pPr>
        <w:pStyle w:val="ListParagraph"/>
        <w:numPr>
          <w:ilvl w:val="0"/>
          <w:numId w:val="2"/>
        </w:numPr>
        <w:spacing w:after="60"/>
      </w:pPr>
      <w:r>
        <w:rPr>
          <w:color w:val="1A1A1A"/>
          <w:sz w:val="20"/>
          <w:szCs w:val="20"/>
        </w:rPr>
        <w:t xml:space="preserve">Tuesday evening: Prompts 3 + 4 (database and auth)</w:t>
      </w:r>
    </w:p>
    <w:p>
      <w:pPr>
        <w:pStyle w:val="ListParagraph"/>
        <w:numPr>
          <w:ilvl w:val="0"/>
          <w:numId w:val="2"/>
        </w:numPr>
        <w:spacing w:after="60"/>
      </w:pPr>
      <w:r>
        <w:rPr>
          <w:color w:val="1A1A1A"/>
          <w:sz w:val="20"/>
          <w:szCs w:val="20"/>
        </w:rPr>
        <w:t xml:space="preserve">Wednesday evening: Prompt 5 (Clerk webhook)</w:t>
      </w:r>
    </w:p>
    <w:p>
      <w:pPr>
        <w:pStyle w:val="ListParagraph"/>
        <w:numPr>
          <w:ilvl w:val="0"/>
          <w:numId w:val="2"/>
        </w:numPr>
        <w:spacing w:after="60"/>
      </w:pPr>
      <w:r>
        <w:rPr>
          <w:color w:val="1A1A1A"/>
          <w:sz w:val="20"/>
          <w:szCs w:val="20"/>
        </w:rPr>
        <w:t xml:space="preserve">Thursday evening: Prompts 6 + 7 (Stripe/Resend setup, env vars to Vercel)</w:t>
      </w:r>
    </w:p>
    <w:p>
      <w:pPr>
        <w:pStyle w:val="ListParagraph"/>
        <w:numPr>
          <w:ilvl w:val="0"/>
          <w:numId w:val="2"/>
        </w:numPr>
        <w:spacing w:after="60"/>
      </w:pPr>
      <w:r>
        <w:rPr>
          <w:color w:val="1A1A1A"/>
          <w:sz w:val="20"/>
          <w:szCs w:val="20"/>
        </w:rPr>
        <w:t xml:space="preserve">Friday: rest</w:t>
      </w:r>
    </w:p>
    <w:p>
      <w:pPr>
        <w:pStyle w:val="ListParagraph"/>
        <w:numPr>
          <w:ilvl w:val="0"/>
          <w:numId w:val="2"/>
        </w:numPr>
        <w:spacing w:after="60"/>
      </w:pPr>
      <w:r>
        <w:rPr>
          <w:color w:val="1A1A1A"/>
          <w:sz w:val="20"/>
          <w:szCs w:val="20"/>
        </w:rPr>
        <w:t xml:space="preserve">Saturday/Sunday: catch up if anything ran over, or get a head-start on Week 2</w:t>
      </w:r>
    </w:p>
    <w:p>
      <w:pPr>
        <w:pStyle w:val="Heading2"/>
        <w:spacing w:after="100" w:before="240"/>
      </w:pPr>
      <w:r>
        <w:rPr>
          <w:rFonts w:ascii="Georgia" w:cs="Georgia" w:eastAsia="Georgia" w:hAnsi="Georgia"/>
          <w:b/>
          <w:bCs/>
          <w:color w:val="8B3F1F"/>
          <w:sz w:val="26"/>
          <w:szCs w:val="26"/>
        </w:rPr>
        <w:t xml:space="preserve">Three habits to build now, before they hurt</w:t>
      </w:r>
    </w:p>
    <w:p>
      <w:pPr>
        <w:spacing w:after="60" w:before="180"/>
      </w:pPr>
      <w:r>
        <w:rPr>
          <w:b/>
          <w:bCs/>
          <w:color w:val="1A1A1A"/>
          <w:sz w:val="20"/>
          <w:szCs w:val="20"/>
        </w:rPr>
        <w:t xml:space="preserve">Commit after every working prompt</w:t>
      </w:r>
    </w:p>
    <w:p>
      <w:pPr>
        <w:spacing w:after="80" w:before="0"/>
      </w:pPr>
      <w:r>
        <w:rPr>
          <w:color w:val="1A1A1A"/>
          <w:sz w:val="20"/>
          <w:szCs w:val="20"/>
        </w:rPr>
        <w:t xml:space="preserve">Each prompt completes with something that works. Commit immediately. Message format: ‘Week 1 Prompt N: [what you just did]'. This means if a future prompt breaks something, you can roll back to a known-good state.</w:t>
      </w:r>
    </w:p>
    <w:p>
      <w:pPr>
        <w:spacing w:after="60" w:before="180"/>
      </w:pPr>
      <w:r>
        <w:rPr>
          <w:b/>
          <w:bCs/>
          <w:color w:val="1A1A1A"/>
          <w:sz w:val="20"/>
          <w:szCs w:val="20"/>
        </w:rPr>
        <w:t xml:space="preserve">Don't combine prompts to save time</w:t>
      </w:r>
    </w:p>
    <w:p>
      <w:pPr>
        <w:spacing w:after="80" w:before="0"/>
      </w:pPr>
      <w:r>
        <w:rPr>
          <w:color w:val="1A1A1A"/>
          <w:sz w:val="20"/>
          <w:szCs w:val="20"/>
        </w:rPr>
        <w:t xml:space="preserve">The prompts are sized to fit Claude Code's working memory. Combining two of them produces worse code, not faster code. The five minutes you ‘saved' becomes an hour debugging.</w:t>
      </w:r>
    </w:p>
    <w:p>
      <w:pPr>
        <w:spacing w:after="60" w:before="180"/>
      </w:pPr>
      <w:r>
        <w:rPr>
          <w:b/>
          <w:bCs/>
          <w:color w:val="1A1A1A"/>
          <w:sz w:val="20"/>
          <w:szCs w:val="20"/>
        </w:rPr>
        <w:t xml:space="preserve">Read what Claude Code generates before accepting it</w:t>
      </w:r>
    </w:p>
    <w:p>
      <w:pPr>
        <w:spacing w:after="80" w:before="0"/>
      </w:pPr>
      <w:r>
        <w:rPr>
          <w:color w:val="1A1A1A"/>
          <w:sz w:val="20"/>
          <w:szCs w:val="20"/>
        </w:rPr>
        <w:t xml:space="preserve">Vibe-coding doesn't mean blindly accepting. Skim every file Claude Code creates. Ask ‘why did you choose this' if anything looks off. Build your understanding alongside the codebase.</w:t>
      </w:r>
    </w:p>
    <w:p>
      <w:pPr>
        <w:spacing w:after="240"/>
      </w:pPr>
      <w:r>
        <w:t xml:space="preserve"/>
      </w:r>
    </w:p>
    <w:p>
      <w:pPr>
        <w:spacing w:before="240"/>
        <w:jc w:val="center"/>
      </w:pPr>
      <w:r>
        <w:rPr>
          <w:color w:val="B85C2E"/>
          <w:sz w:val="24"/>
          <w:szCs w:val="24"/>
        </w:rPr>
        <w:t xml:space="preserve">✦ ✦ ✦</w:t>
      </w:r>
    </w:p>
    <w:p>
      <w:pPr>
        <w:spacing w:before="80"/>
        <w:jc w:val="center"/>
      </w:pPr>
      <w:r>
        <w:rPr>
          <w:i/>
          <w:iCs/>
          <w:color w:val="5A6B4F"/>
          <w:sz w:val="16"/>
          <w:szCs w:val="16"/>
        </w:rPr>
        <w:t xml:space="preserve">Build mode . Week 1 . Nicho Halloween Festival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2026-05-07T03:35:01.273Z</dcterms:created>
  <dcterms:modified xsi:type="dcterms:W3CDTF">2026-05-07T03:35:01.277Z</dcterms:modified>
</cp:coreProperties>
</file>

<file path=docProps/custom.xml><?xml version="1.0" encoding="utf-8"?>
<Properties xmlns="http://schemas.openxmlformats.org/officeDocument/2006/custom-properties" xmlns:vt="http://schemas.openxmlformats.org/officeDocument/2006/docPropsVTypes"/>
</file>