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comments.xml" ContentType="application/vnd.openxmlformats-officedocument.wordprocessingml.comment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docProps/custom.xml" ContentType="application/vnd.openxmlformats-officedocument.custom-properties+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30F8B" w:rsidRPr="001E187B" w:rsidRDefault="00330F8B" w:rsidP="00330F8B">
      <w:pPr>
        <w:jc w:val="center"/>
        <w:rPr>
          <w:rStyle w:val="TextoSimplesChar"/>
          <w:rFonts w:cs="Times New Roman"/>
          <w:b w:val="0"/>
          <w:lang w:val="en-US"/>
        </w:rPr>
      </w:pPr>
    </w:p>
    <w:p w:rsidR="00330F8B" w:rsidRPr="001E187B" w:rsidRDefault="00330F8B" w:rsidP="00330F8B">
      <w:pPr>
        <w:jc w:val="center"/>
        <w:rPr>
          <w:rStyle w:val="TextoSimplesChar"/>
          <w:rFonts w:cs="Times New Roman"/>
          <w:b w:val="0"/>
          <w:lang w:val="en-US"/>
        </w:rPr>
      </w:pPr>
    </w:p>
    <w:p w:rsidR="00941844" w:rsidRPr="0019204B" w:rsidRDefault="00A83B3A" w:rsidP="003A0C7D">
      <w:pPr>
        <w:ind w:firstLine="0"/>
        <w:jc w:val="center"/>
        <w:rPr>
          <w:szCs w:val="24"/>
        </w:rPr>
      </w:pPr>
      <w:r>
        <w:rPr>
          <w:lang w:val="en-US"/>
        </w:rPr>
        <w:fldChar w:fldCharType="begin">
          <w:ffData>
            <w:name w:val=""/>
            <w:enabled/>
            <w:calcOnExit w:val="0"/>
            <w:textInput>
              <w:default w:val="Troy Costa Kohwalter"/>
              <w:format w:val="Maiúsculas"/>
            </w:textInput>
          </w:ffData>
        </w:fldChar>
      </w:r>
      <w:r w:rsidR="006D4E74" w:rsidRPr="0019204B">
        <w:instrText xml:space="preserve"> FORMTEXT </w:instrText>
      </w:r>
      <w:r>
        <w:rPr>
          <w:lang w:val="en-US"/>
        </w:rPr>
      </w:r>
      <w:r>
        <w:rPr>
          <w:lang w:val="en-US"/>
        </w:rPr>
        <w:fldChar w:fldCharType="separate"/>
      </w:r>
      <w:r w:rsidR="006D4E74" w:rsidRPr="0019204B">
        <w:rPr>
          <w:noProof/>
        </w:rPr>
        <w:t>Troy Costa Kohwalter</w:t>
      </w:r>
      <w:r>
        <w:rPr>
          <w:lang w:val="en-US"/>
        </w:rPr>
        <w:fldChar w:fldCharType="end"/>
      </w:r>
    </w:p>
    <w:p w:rsidR="00941844" w:rsidRPr="0019204B" w:rsidRDefault="00941844" w:rsidP="00330F8B">
      <w:pPr>
        <w:rPr>
          <w:szCs w:val="24"/>
        </w:rPr>
      </w:pPr>
    </w:p>
    <w:p w:rsidR="00330F8B" w:rsidRPr="0019204B" w:rsidRDefault="00330F8B" w:rsidP="00330F8B">
      <w:pPr>
        <w:rPr>
          <w:szCs w:val="24"/>
        </w:rPr>
      </w:pPr>
    </w:p>
    <w:p w:rsidR="00330F8B" w:rsidRPr="0019204B" w:rsidRDefault="00330F8B" w:rsidP="00330F8B">
      <w:pPr>
        <w:rPr>
          <w:szCs w:val="24"/>
        </w:rPr>
      </w:pPr>
    </w:p>
    <w:p w:rsidR="001B5E6A" w:rsidRPr="0019204B" w:rsidRDefault="001B5E6A" w:rsidP="00330F8B">
      <w:pPr>
        <w:rPr>
          <w:b/>
          <w:szCs w:val="24"/>
        </w:rPr>
      </w:pPr>
    </w:p>
    <w:p w:rsidR="00941844" w:rsidRPr="006D4E74" w:rsidRDefault="00A83B3A" w:rsidP="00274BFA">
      <w:pPr>
        <w:ind w:firstLine="0"/>
        <w:jc w:val="center"/>
        <w:rPr>
          <w:caps/>
          <w:szCs w:val="24"/>
        </w:rPr>
      </w:pPr>
      <w:r w:rsidRPr="001E187B">
        <w:rPr>
          <w:caps/>
          <w:lang w:val="en-US"/>
        </w:rPr>
        <w:fldChar w:fldCharType="begin">
          <w:ffData>
            <w:name w:val=""/>
            <w:enabled/>
            <w:calcOnExit w:val="0"/>
            <w:textInput>
              <w:default w:val="&lt;TÍTULO DO TRABALHO&gt;"/>
              <w:format w:val="Maiúsculas"/>
            </w:textInput>
          </w:ffData>
        </w:fldChar>
      </w:r>
      <w:r w:rsidR="00726D3A" w:rsidRPr="006D4E74">
        <w:rPr>
          <w:caps/>
        </w:rPr>
        <w:instrText xml:space="preserve"> FORMTEXT </w:instrText>
      </w:r>
      <w:r w:rsidRPr="001E187B">
        <w:rPr>
          <w:caps/>
          <w:lang w:val="en-US"/>
        </w:rPr>
      </w:r>
      <w:r w:rsidRPr="001E187B">
        <w:rPr>
          <w:caps/>
          <w:lang w:val="en-US"/>
        </w:rPr>
        <w:fldChar w:fldCharType="separate"/>
      </w:r>
      <w:r w:rsidR="00726D3A" w:rsidRPr="006D4E74">
        <w:rPr>
          <w:caps/>
          <w:noProof/>
        </w:rPr>
        <w:t>&lt;TÍTULO DO TRABALHO&gt;</w:t>
      </w:r>
      <w:r w:rsidRPr="001E187B">
        <w:rPr>
          <w:caps/>
          <w:lang w:val="en-US"/>
        </w:rPr>
        <w:fldChar w:fldCharType="end"/>
      </w:r>
    </w:p>
    <w:p w:rsidR="00941844" w:rsidRPr="006D4E74" w:rsidRDefault="00941844" w:rsidP="00330F8B">
      <w:pPr>
        <w:rPr>
          <w:b/>
          <w:szCs w:val="24"/>
        </w:rPr>
      </w:pPr>
    </w:p>
    <w:p w:rsidR="00941844" w:rsidRPr="006D4E74" w:rsidRDefault="00941844" w:rsidP="00330F8B">
      <w:pPr>
        <w:rPr>
          <w:b/>
          <w:szCs w:val="24"/>
        </w:rPr>
      </w:pPr>
    </w:p>
    <w:p w:rsidR="00491E78" w:rsidRPr="006D4E74" w:rsidRDefault="00491E78" w:rsidP="00330F8B">
      <w:pPr>
        <w:rPr>
          <w:b/>
          <w:szCs w:val="24"/>
        </w:rPr>
      </w:pPr>
    </w:p>
    <w:p w:rsidR="00491E78" w:rsidRPr="006D4E74" w:rsidRDefault="00491E78" w:rsidP="00330F8B">
      <w:pPr>
        <w:rPr>
          <w:b/>
          <w:szCs w:val="24"/>
        </w:rPr>
      </w:pPr>
    </w:p>
    <w:p w:rsidR="00941844" w:rsidRPr="006D4E74" w:rsidRDefault="00A83B3A" w:rsidP="004913AD">
      <w:pPr>
        <w:ind w:left="4536" w:firstLine="0"/>
        <w:rPr>
          <w:szCs w:val="24"/>
        </w:rPr>
      </w:pPr>
      <w:sdt>
        <w:sdtPr>
          <w:rPr>
            <w:szCs w:val="24"/>
            <w:lang w:val="en-US"/>
          </w:rPr>
          <w:alias w:val="Tipo de Trabalho"/>
          <w:tag w:val="Tipo de Trabalho"/>
          <w:id w:val="691340442"/>
          <w:lock w:val="sdtLocked"/>
          <w:placeholder>
            <w:docPart w:val="B9624A517BA9448DB101CA7990F6531B"/>
          </w:placeholder>
          <w:showingPlcHdr/>
          <w:dropDownList>
            <w:listItem w:displayText="Dissertação" w:value="Dissertação"/>
            <w:listItem w:displayText="Tese" w:value="Tese"/>
          </w:dropDownList>
        </w:sdtPr>
        <w:sdtContent>
          <w:r w:rsidR="00164D5D" w:rsidRPr="006D4E74">
            <w:rPr>
              <w:rStyle w:val="PlaceholderText"/>
              <w:rFonts w:cs="Times New Roman"/>
              <w:szCs w:val="24"/>
            </w:rPr>
            <w:t>Escolher um item.</w:t>
          </w:r>
        </w:sdtContent>
      </w:sdt>
      <w:r w:rsidR="00164D5D" w:rsidRPr="006D4E74">
        <w:rPr>
          <w:szCs w:val="24"/>
        </w:rPr>
        <w:t xml:space="preserve"> </w:t>
      </w:r>
      <w:r w:rsidR="0004416E" w:rsidRPr="006D4E74">
        <w:rPr>
          <w:szCs w:val="24"/>
        </w:rPr>
        <w:t>A</w:t>
      </w:r>
      <w:r w:rsidR="00A938DD" w:rsidRPr="006D4E74">
        <w:rPr>
          <w:szCs w:val="24"/>
        </w:rPr>
        <w:t>presenta</w:t>
      </w:r>
      <w:r w:rsidR="0004416E">
        <w:rPr>
          <w:szCs w:val="24"/>
        </w:rPr>
        <w:t>/</w:t>
      </w:r>
      <w:r w:rsidR="00A938DD" w:rsidRPr="006D4E74">
        <w:rPr>
          <w:szCs w:val="24"/>
        </w:rPr>
        <w:t>da</w:t>
      </w:r>
      <w:r w:rsidR="00941844" w:rsidRPr="006D4E74">
        <w:rPr>
          <w:szCs w:val="24"/>
        </w:rPr>
        <w:t xml:space="preserve"> ao Programa de Pós-Graduação em Computação da Universidade Federal Fluminense</w:t>
      </w:r>
      <w:r w:rsidR="00012A04" w:rsidRPr="006D4E74">
        <w:rPr>
          <w:szCs w:val="24"/>
        </w:rPr>
        <w:t>,</w:t>
      </w:r>
      <w:r w:rsidR="00941844" w:rsidRPr="006D4E74">
        <w:rPr>
          <w:szCs w:val="24"/>
        </w:rPr>
        <w:t xml:space="preserve"> como requisito parcial para obtenção do </w:t>
      </w:r>
      <w:r w:rsidR="00A938DD" w:rsidRPr="006D4E74">
        <w:rPr>
          <w:szCs w:val="24"/>
        </w:rPr>
        <w:t>Grau</w:t>
      </w:r>
      <w:r w:rsidR="00941844" w:rsidRPr="006D4E74">
        <w:rPr>
          <w:szCs w:val="24"/>
        </w:rPr>
        <w:t xml:space="preserve"> de</w:t>
      </w:r>
      <w:r w:rsidR="00130936" w:rsidRPr="006D4E74">
        <w:rPr>
          <w:szCs w:val="24"/>
        </w:rPr>
        <w:t xml:space="preserve"> </w:t>
      </w:r>
      <w:sdt>
        <w:sdtPr>
          <w:rPr>
            <w:szCs w:val="24"/>
            <w:lang w:val="en-US"/>
          </w:rPr>
          <w:alias w:val="Titulação"/>
          <w:tag w:val="Titulação"/>
          <w:id w:val="732257384"/>
          <w:lock w:val="sdtLocked"/>
          <w:placeholder>
            <w:docPart w:val="B9624A517BA9448DB101CA7990F6531B"/>
          </w:placeholder>
          <w:showingPlcHdr/>
          <w:dropDownList>
            <w:listItem w:displayText="Mestre" w:value="Mestre"/>
            <w:listItem w:displayText="Doutor" w:value="Doutor"/>
          </w:dropDownList>
        </w:sdtPr>
        <w:sdtContent>
          <w:r w:rsidR="00130936" w:rsidRPr="006D4E74">
            <w:rPr>
              <w:rStyle w:val="PlaceholderText"/>
              <w:rFonts w:cs="Times New Roman"/>
              <w:szCs w:val="24"/>
            </w:rPr>
            <w:t xml:space="preserve">Escolher um </w:t>
          </w:r>
          <w:proofErr w:type="gramStart"/>
          <w:r w:rsidR="00130936" w:rsidRPr="006D4E74">
            <w:rPr>
              <w:rStyle w:val="PlaceholderText"/>
              <w:rFonts w:cs="Times New Roman"/>
              <w:szCs w:val="24"/>
            </w:rPr>
            <w:t>item.</w:t>
          </w:r>
          <w:proofErr w:type="gramEnd"/>
        </w:sdtContent>
      </w:sdt>
      <w:r w:rsidR="00941844" w:rsidRPr="006D4E74">
        <w:rPr>
          <w:szCs w:val="24"/>
        </w:rPr>
        <w:t xml:space="preserve">. Área de Concentração: </w:t>
      </w:r>
      <w:sdt>
        <w:sdtPr>
          <w:rPr>
            <w:szCs w:val="24"/>
            <w:lang w:val="en-US"/>
          </w:rPr>
          <w:alias w:val="Área de Concentração"/>
          <w:tag w:val="Área de Concentração"/>
          <w:id w:val="691340463"/>
          <w:lock w:val="sdtLocked"/>
          <w:placeholder>
            <w:docPart w:val="B9624A517BA9448DB101CA7990F6531B"/>
          </w:placeholder>
          <w:showingPlcHdr/>
          <w:dropDownList>
            <w:listItem w:displayText="Algoritmos e Otimização" w:value="Algoritmos e Otimização"/>
            <w:listItem w:displayText="Computação Científica e Sistemas de Potência" w:value="Computação Científica e Sistemas de Potência"/>
            <w:listItem w:displayText="Computação Visual" w:value="Computação Visual"/>
            <w:listItem w:displayText="Engenharia de Software" w:value="Engenharia de Software"/>
            <w:listItem w:displayText="Inteligência Artificial" w:value="Inteligência Artificial"/>
            <w:listItem w:displayText="Redes e Sistemas Distribuídos e Paralelos" w:value="Redes e Sistemas Distribuídos e Paralelos"/>
          </w:dropDownList>
        </w:sdtPr>
        <w:sdtContent>
          <w:r w:rsidR="00E61A51" w:rsidRPr="006D4E74">
            <w:rPr>
              <w:rStyle w:val="PlaceholderText"/>
              <w:rFonts w:cs="Times New Roman"/>
              <w:szCs w:val="24"/>
            </w:rPr>
            <w:t xml:space="preserve">Escolher um </w:t>
          </w:r>
          <w:proofErr w:type="gramStart"/>
          <w:r w:rsidR="00E61A51" w:rsidRPr="006D4E74">
            <w:rPr>
              <w:rStyle w:val="PlaceholderText"/>
              <w:rFonts w:cs="Times New Roman"/>
              <w:szCs w:val="24"/>
            </w:rPr>
            <w:t>item.</w:t>
          </w:r>
          <w:proofErr w:type="gramEnd"/>
        </w:sdtContent>
      </w:sdt>
      <w:r w:rsidR="00941844" w:rsidRPr="006D4E74">
        <w:rPr>
          <w:szCs w:val="24"/>
        </w:rPr>
        <w:t xml:space="preserve">. </w:t>
      </w:r>
    </w:p>
    <w:p w:rsidR="00941844" w:rsidRPr="006D4E74" w:rsidRDefault="00941844" w:rsidP="00330F8B">
      <w:pPr>
        <w:rPr>
          <w:szCs w:val="24"/>
        </w:rPr>
      </w:pPr>
    </w:p>
    <w:p w:rsidR="00491E78" w:rsidRPr="006D4E74" w:rsidRDefault="00491E78" w:rsidP="00330F8B">
      <w:pPr>
        <w:rPr>
          <w:szCs w:val="24"/>
        </w:rPr>
      </w:pPr>
    </w:p>
    <w:p w:rsidR="001B5E6A" w:rsidRPr="006D4E74" w:rsidRDefault="001B5E6A" w:rsidP="00330F8B">
      <w:pPr>
        <w:rPr>
          <w:szCs w:val="24"/>
        </w:rPr>
      </w:pPr>
    </w:p>
    <w:p w:rsidR="00491E78" w:rsidRPr="006D4E74" w:rsidRDefault="00491E78" w:rsidP="00330F8B">
      <w:pPr>
        <w:rPr>
          <w:szCs w:val="24"/>
        </w:rPr>
      </w:pPr>
    </w:p>
    <w:p w:rsidR="00941844" w:rsidRPr="0019204B" w:rsidRDefault="006D4E74" w:rsidP="00274BFA">
      <w:pPr>
        <w:ind w:firstLine="0"/>
        <w:jc w:val="center"/>
      </w:pPr>
      <w:proofErr w:type="spellStart"/>
      <w:r w:rsidRPr="0019204B">
        <w:rPr>
          <w:szCs w:val="24"/>
        </w:rPr>
        <w:t>Advisors</w:t>
      </w:r>
      <w:proofErr w:type="spellEnd"/>
      <w:r w:rsidR="00941844" w:rsidRPr="0019204B">
        <w:rPr>
          <w:szCs w:val="24"/>
        </w:rPr>
        <w:t>:</w:t>
      </w:r>
      <w:r w:rsidR="00A938DD" w:rsidRPr="0019204B">
        <w:rPr>
          <w:szCs w:val="24"/>
        </w:rPr>
        <w:t xml:space="preserve"> </w:t>
      </w:r>
      <w:r w:rsidRPr="0019204B">
        <w:rPr>
          <w:szCs w:val="24"/>
        </w:rPr>
        <w:tab/>
        <w:t xml:space="preserve">       </w:t>
      </w:r>
      <w:r w:rsidR="00A938DD" w:rsidRPr="0019204B">
        <w:rPr>
          <w:szCs w:val="24"/>
        </w:rPr>
        <w:t>Prof. Dr.</w:t>
      </w:r>
      <w:r w:rsidR="00012A04" w:rsidRPr="0019204B">
        <w:rPr>
          <w:szCs w:val="24"/>
        </w:rPr>
        <w:t xml:space="preserve"> </w:t>
      </w:r>
      <w:r w:rsidR="00A83B3A">
        <w:rPr>
          <w:lang w:val="en-US"/>
        </w:rPr>
        <w:fldChar w:fldCharType="begin">
          <w:ffData>
            <w:name w:val=""/>
            <w:enabled/>
            <w:calcOnExit w:val="0"/>
            <w:textInput>
              <w:default w:val="Esteban G. W. Clua"/>
            </w:textInput>
          </w:ffData>
        </w:fldChar>
      </w:r>
      <w:r w:rsidRPr="0019204B">
        <w:instrText xml:space="preserve"> FORMTEXT </w:instrText>
      </w:r>
      <w:r w:rsidR="00A83B3A">
        <w:rPr>
          <w:lang w:val="en-US"/>
        </w:rPr>
      </w:r>
      <w:r w:rsidR="00A83B3A">
        <w:rPr>
          <w:lang w:val="en-US"/>
        </w:rPr>
        <w:fldChar w:fldCharType="separate"/>
      </w:r>
      <w:r w:rsidRPr="0019204B">
        <w:rPr>
          <w:noProof/>
        </w:rPr>
        <w:t>Esteban G. W. Clua</w:t>
      </w:r>
      <w:r w:rsidR="00A83B3A">
        <w:rPr>
          <w:lang w:val="en-US"/>
        </w:rPr>
        <w:fldChar w:fldCharType="end"/>
      </w:r>
    </w:p>
    <w:p w:rsidR="006D4E74" w:rsidRPr="006D4E74" w:rsidRDefault="006D4E74" w:rsidP="006D4E74">
      <w:pPr>
        <w:ind w:left="1416" w:firstLine="708"/>
        <w:jc w:val="center"/>
        <w:rPr>
          <w:szCs w:val="24"/>
        </w:rPr>
      </w:pPr>
      <w:r w:rsidRPr="006D4E74">
        <w:rPr>
          <w:szCs w:val="24"/>
        </w:rPr>
        <w:t xml:space="preserve">Prof. Dr. </w:t>
      </w:r>
      <w:r w:rsidR="00A83B3A">
        <w:rPr>
          <w:lang w:val="en-US"/>
        </w:rPr>
        <w:fldChar w:fldCharType="begin">
          <w:ffData>
            <w:name w:val=""/>
            <w:enabled/>
            <w:calcOnExit w:val="0"/>
            <w:textInput>
              <w:default w:val=" Leonardo G. P. Murta"/>
            </w:textInput>
          </w:ffData>
        </w:fldChar>
      </w:r>
      <w:r w:rsidRPr="006D4E74">
        <w:instrText xml:space="preserve"> FORMTEXT </w:instrText>
      </w:r>
      <w:r w:rsidR="00A83B3A">
        <w:rPr>
          <w:lang w:val="en-US"/>
        </w:rPr>
      </w:r>
      <w:r w:rsidR="00A83B3A">
        <w:rPr>
          <w:lang w:val="en-US"/>
        </w:rPr>
        <w:fldChar w:fldCharType="separate"/>
      </w:r>
      <w:r w:rsidRPr="006D4E74">
        <w:rPr>
          <w:noProof/>
        </w:rPr>
        <w:t xml:space="preserve"> Leonardo G. P. Murta</w:t>
      </w:r>
      <w:r w:rsidR="00A83B3A">
        <w:rPr>
          <w:lang w:val="en-US"/>
        </w:rPr>
        <w:fldChar w:fldCharType="end"/>
      </w:r>
    </w:p>
    <w:p w:rsidR="00190536" w:rsidRPr="006D4E74" w:rsidRDefault="00190536" w:rsidP="00330F8B"/>
    <w:p w:rsidR="00491E78" w:rsidRPr="006D4E74" w:rsidRDefault="00491E78" w:rsidP="00330F8B">
      <w:pPr>
        <w:rPr>
          <w:szCs w:val="24"/>
        </w:rPr>
      </w:pPr>
    </w:p>
    <w:p w:rsidR="00491E78" w:rsidRPr="006D4E74" w:rsidRDefault="00491E78" w:rsidP="00330F8B">
      <w:pPr>
        <w:rPr>
          <w:szCs w:val="24"/>
        </w:rPr>
      </w:pPr>
    </w:p>
    <w:p w:rsidR="00330F8B" w:rsidRPr="006D4E74" w:rsidRDefault="00330F8B" w:rsidP="00330F8B">
      <w:pPr>
        <w:rPr>
          <w:szCs w:val="24"/>
        </w:rPr>
      </w:pPr>
    </w:p>
    <w:p w:rsidR="00330F8B" w:rsidRPr="006D4E74" w:rsidRDefault="00330F8B" w:rsidP="00330F8B">
      <w:pPr>
        <w:rPr>
          <w:szCs w:val="24"/>
        </w:rPr>
      </w:pPr>
    </w:p>
    <w:p w:rsidR="00941844" w:rsidRPr="006D4E74" w:rsidRDefault="00941844" w:rsidP="00330F8B">
      <w:pPr>
        <w:rPr>
          <w:szCs w:val="24"/>
        </w:rPr>
      </w:pPr>
    </w:p>
    <w:p w:rsidR="00491E78" w:rsidRPr="006D4E74" w:rsidRDefault="00491E78" w:rsidP="006D4E74">
      <w:pPr>
        <w:ind w:firstLine="0"/>
        <w:rPr>
          <w:szCs w:val="24"/>
        </w:rPr>
      </w:pPr>
    </w:p>
    <w:p w:rsidR="00941844" w:rsidRPr="006D4E74" w:rsidRDefault="00491E78" w:rsidP="00274BFA">
      <w:pPr>
        <w:ind w:firstLine="0"/>
        <w:jc w:val="center"/>
      </w:pPr>
      <w:r w:rsidRPr="006D4E74">
        <w:t>Niterói</w:t>
      </w:r>
    </w:p>
    <w:p w:rsidR="00144A67" w:rsidRPr="006D4E74" w:rsidRDefault="00A83B3A" w:rsidP="00274BFA">
      <w:pPr>
        <w:ind w:firstLine="0"/>
        <w:jc w:val="center"/>
        <w:rPr>
          <w:szCs w:val="24"/>
        </w:rPr>
      </w:pPr>
      <w:r>
        <w:rPr>
          <w:lang w:val="en-US"/>
        </w:rPr>
        <w:fldChar w:fldCharType="begin">
          <w:ffData>
            <w:name w:val=""/>
            <w:enabled/>
            <w:calcOnExit w:val="0"/>
            <w:textInput>
              <w:default w:val="2013"/>
            </w:textInput>
          </w:ffData>
        </w:fldChar>
      </w:r>
      <w:r w:rsidR="006D4E74" w:rsidRPr="006D4E74">
        <w:instrText xml:space="preserve"> FORMTEXT </w:instrText>
      </w:r>
      <w:r>
        <w:rPr>
          <w:lang w:val="en-US"/>
        </w:rPr>
      </w:r>
      <w:r>
        <w:rPr>
          <w:lang w:val="en-US"/>
        </w:rPr>
        <w:fldChar w:fldCharType="separate"/>
      </w:r>
      <w:r w:rsidR="006D4E74" w:rsidRPr="006D4E74">
        <w:rPr>
          <w:noProof/>
        </w:rPr>
        <w:t>2013</w:t>
      </w:r>
      <w:r>
        <w:rPr>
          <w:lang w:val="en-US"/>
        </w:rPr>
        <w:fldChar w:fldCharType="end"/>
      </w:r>
    </w:p>
    <w:p w:rsidR="00144A67" w:rsidRPr="006D4E74" w:rsidRDefault="00144A67">
      <w:pPr>
        <w:spacing w:after="200" w:line="276" w:lineRule="auto"/>
        <w:jc w:val="left"/>
        <w:rPr>
          <w:b/>
          <w:szCs w:val="24"/>
        </w:rPr>
      </w:pPr>
      <w:r w:rsidRPr="006D4E74">
        <w:rPr>
          <w:b/>
          <w:szCs w:val="24"/>
        </w:rPr>
        <w:br w:type="page"/>
      </w:r>
    </w:p>
    <w:p w:rsidR="00170830" w:rsidRPr="006D4E74" w:rsidRDefault="006A4744" w:rsidP="00645486">
      <w:pPr>
        <w:ind w:firstLine="0"/>
      </w:pPr>
      <w:r w:rsidRPr="006D4E74">
        <w:lastRenderedPageBreak/>
        <w:t xml:space="preserve">Ficha </w:t>
      </w:r>
      <w:proofErr w:type="spellStart"/>
      <w:r w:rsidRPr="006D4E74">
        <w:t>Catalográfica</w:t>
      </w:r>
      <w:proofErr w:type="spellEnd"/>
      <w:r w:rsidRPr="006D4E74">
        <w:t xml:space="preserve"> </w:t>
      </w:r>
      <w:r w:rsidR="00645486" w:rsidRPr="006D4E74">
        <w:t xml:space="preserve">– Esta página deve ser removida na versão a ser entregue para a banca, mas deve ser reinserida na versão final, com a ficha </w:t>
      </w:r>
      <w:proofErr w:type="spellStart"/>
      <w:r w:rsidR="00645486" w:rsidRPr="006D4E74">
        <w:t>catalográfica</w:t>
      </w:r>
      <w:proofErr w:type="spellEnd"/>
      <w:r w:rsidR="00645486" w:rsidRPr="006D4E74">
        <w:t xml:space="preserve"> fornecida pela biblioteca. Informações sobre este processo devem ser obtidas na secretaria da pós-graduação.</w:t>
      </w:r>
    </w:p>
    <w:p w:rsidR="00144A67" w:rsidRPr="006D4E74" w:rsidRDefault="00144A67" w:rsidP="00144A67">
      <w:pPr>
        <w:rPr>
          <w:b/>
          <w:caps/>
        </w:rPr>
      </w:pPr>
      <w:r w:rsidRPr="006D4E74">
        <w:rPr>
          <w:b/>
          <w:caps/>
        </w:rPr>
        <w:br w:type="page"/>
      </w:r>
    </w:p>
    <w:p w:rsidR="003505FE" w:rsidRPr="006D4E74" w:rsidRDefault="00A83B3A" w:rsidP="003A0C7D">
      <w:pPr>
        <w:ind w:firstLine="0"/>
        <w:jc w:val="center"/>
        <w:rPr>
          <w:caps/>
        </w:rPr>
      </w:pPr>
      <w:sdt>
        <w:sdtPr>
          <w:rPr>
            <w:caps/>
            <w:lang w:val="en-US"/>
          </w:rPr>
          <w:alias w:val="Nome Completo do Aluno"/>
          <w:id w:val="732257386"/>
          <w:lock w:val="sdtLocked"/>
          <w:placeholder>
            <w:docPart w:val="941057D524F142E1A759320B45F0C8B8"/>
          </w:placeholder>
          <w:showingPlcHdr/>
          <w:text/>
        </w:sdtPr>
        <w:sdtContent>
          <w:r w:rsidR="00130936" w:rsidRPr="006D4E74">
            <w:rPr>
              <w:caps/>
            </w:rPr>
            <w:t>Clique aqui para digitar texto.</w:t>
          </w:r>
        </w:sdtContent>
      </w:sdt>
    </w:p>
    <w:p w:rsidR="001B5E6A" w:rsidRPr="006D4E74" w:rsidRDefault="001B5E6A" w:rsidP="00144A67">
      <w:pPr>
        <w:rPr>
          <w:rFonts w:cs="Times New Roman"/>
          <w:b/>
          <w:szCs w:val="24"/>
        </w:rPr>
      </w:pPr>
    </w:p>
    <w:p w:rsidR="003505FE" w:rsidRPr="006D4E74" w:rsidRDefault="00A83B3A" w:rsidP="003A0C7D">
      <w:pPr>
        <w:ind w:firstLine="0"/>
        <w:jc w:val="center"/>
        <w:rPr>
          <w:rFonts w:cs="Times New Roman"/>
          <w:caps/>
        </w:rPr>
      </w:pPr>
      <w:sdt>
        <w:sdtPr>
          <w:rPr>
            <w:rFonts w:cs="Times New Roman"/>
            <w:caps/>
            <w:lang w:val="en-US"/>
          </w:rPr>
          <w:alias w:val="Título do Trabalho"/>
          <w:tag w:val="Título do Trabalho"/>
          <w:id w:val="10655290"/>
          <w:lock w:val="sdtLocked"/>
          <w:placeholder>
            <w:docPart w:val="0AE015B084FD40AB9D605D6CB02CDC59"/>
          </w:placeholder>
          <w:showingPlcHdr/>
          <w:text/>
        </w:sdtPr>
        <w:sdtContent>
          <w:r w:rsidR="001B5E6A" w:rsidRPr="006D4E74">
            <w:rPr>
              <w:rFonts w:cs="Times New Roman"/>
              <w:caps/>
            </w:rPr>
            <w:t>Clique aqui para digitar texto.</w:t>
          </w:r>
        </w:sdtContent>
      </w:sdt>
    </w:p>
    <w:p w:rsidR="00491E78" w:rsidRPr="006D4E74" w:rsidRDefault="00491E78" w:rsidP="00144A67"/>
    <w:p w:rsidR="00A938DD" w:rsidRPr="0019204B" w:rsidRDefault="00A83B3A" w:rsidP="004913AD">
      <w:pPr>
        <w:ind w:left="4536" w:firstLine="0"/>
        <w:rPr>
          <w:rFonts w:cs="Times New Roman"/>
          <w:szCs w:val="24"/>
        </w:rPr>
      </w:pPr>
      <w:sdt>
        <w:sdtPr>
          <w:rPr>
            <w:rFonts w:cs="Times New Roman"/>
            <w:szCs w:val="24"/>
            <w:lang w:val="en-US"/>
          </w:rPr>
          <w:alias w:val="Tipo de Trabalho"/>
          <w:tag w:val="Tipo de Trabalho"/>
          <w:id w:val="732257389"/>
          <w:lock w:val="sdtLocked"/>
          <w:placeholder>
            <w:docPart w:val="B9624A517BA9448DB101CA7990F6531B"/>
          </w:placeholder>
          <w:showingPlcHdr/>
          <w:dropDownList>
            <w:listItem w:displayText="Dissertação" w:value="Dissertação"/>
            <w:listItem w:displayText="Tese" w:value="Tese"/>
          </w:dropDownList>
        </w:sdtPr>
        <w:sdtContent>
          <w:r w:rsidR="00130936" w:rsidRPr="0019204B">
            <w:rPr>
              <w:rStyle w:val="PlaceholderText"/>
              <w:rFonts w:cs="Times New Roman"/>
              <w:szCs w:val="24"/>
            </w:rPr>
            <w:t>Escolher um item.</w:t>
          </w:r>
        </w:sdtContent>
      </w:sdt>
      <w:r w:rsidR="003505FE" w:rsidRPr="0019204B">
        <w:rPr>
          <w:rFonts w:cs="Times New Roman"/>
          <w:szCs w:val="24"/>
        </w:rPr>
        <w:t xml:space="preserve"> </w:t>
      </w:r>
      <w:proofErr w:type="gramStart"/>
      <w:r w:rsidR="00A938DD" w:rsidRPr="006D4E74">
        <w:rPr>
          <w:rFonts w:cs="Times New Roman"/>
          <w:szCs w:val="24"/>
        </w:rPr>
        <w:t>apresentada</w:t>
      </w:r>
      <w:proofErr w:type="gramEnd"/>
      <w:r w:rsidR="003505FE" w:rsidRPr="006D4E74">
        <w:rPr>
          <w:rFonts w:cs="Times New Roman"/>
          <w:szCs w:val="24"/>
        </w:rPr>
        <w:t xml:space="preserve"> ao Programa de Pós-Graduação em Computação da Universidade Federal Fluminense</w:t>
      </w:r>
      <w:r w:rsidR="00A938DD" w:rsidRPr="006D4E74">
        <w:rPr>
          <w:rFonts w:cs="Times New Roman"/>
          <w:szCs w:val="24"/>
        </w:rPr>
        <w:t>,</w:t>
      </w:r>
      <w:r w:rsidR="003505FE" w:rsidRPr="006D4E74">
        <w:rPr>
          <w:rFonts w:cs="Times New Roman"/>
          <w:szCs w:val="24"/>
        </w:rPr>
        <w:t xml:space="preserve"> como requisito parcial para obtenção do </w:t>
      </w:r>
      <w:r w:rsidR="00A938DD" w:rsidRPr="006D4E74">
        <w:rPr>
          <w:rFonts w:cs="Times New Roman"/>
          <w:szCs w:val="24"/>
        </w:rPr>
        <w:t>Grau</w:t>
      </w:r>
      <w:r w:rsidR="003505FE" w:rsidRPr="006D4E74">
        <w:rPr>
          <w:rFonts w:cs="Times New Roman"/>
          <w:szCs w:val="24"/>
        </w:rPr>
        <w:t xml:space="preserve"> de </w:t>
      </w:r>
      <w:sdt>
        <w:sdtPr>
          <w:rPr>
            <w:rFonts w:cs="Times New Roman"/>
            <w:szCs w:val="24"/>
            <w:lang w:val="en-US"/>
          </w:rPr>
          <w:alias w:val="Titulação"/>
          <w:tag w:val="Titulação"/>
          <w:id w:val="732257391"/>
          <w:lock w:val="sdtLocked"/>
          <w:placeholder>
            <w:docPart w:val="B9624A517BA9448DB101CA7990F6531B"/>
          </w:placeholder>
          <w:showingPlcHdr/>
          <w:dropDownList>
            <w:listItem w:displayText="Mestre" w:value="Mestre"/>
            <w:listItem w:displayText="Doutor" w:value="Doutor"/>
          </w:dropDownList>
        </w:sdtPr>
        <w:sdtContent>
          <w:r w:rsidR="00130936" w:rsidRPr="006D4E74">
            <w:rPr>
              <w:rStyle w:val="PlaceholderText"/>
              <w:rFonts w:cs="Times New Roman"/>
              <w:szCs w:val="24"/>
            </w:rPr>
            <w:t>Escolher um item.</w:t>
          </w:r>
        </w:sdtContent>
      </w:sdt>
      <w:r w:rsidR="003505FE" w:rsidRPr="006D4E74">
        <w:rPr>
          <w:rFonts w:cs="Times New Roman"/>
          <w:szCs w:val="24"/>
        </w:rPr>
        <w:t xml:space="preserve">. </w:t>
      </w:r>
      <w:r w:rsidR="00A938DD" w:rsidRPr="0019204B">
        <w:rPr>
          <w:rFonts w:cs="Times New Roman"/>
          <w:szCs w:val="24"/>
        </w:rPr>
        <w:t xml:space="preserve">Área de Concentração: </w:t>
      </w:r>
      <w:sdt>
        <w:sdtPr>
          <w:rPr>
            <w:rFonts w:cs="Times New Roman"/>
            <w:szCs w:val="24"/>
            <w:lang w:val="en-US"/>
          </w:rPr>
          <w:alias w:val="Área de Concentração"/>
          <w:tag w:val="Área de Concentração"/>
          <w:id w:val="10655292"/>
          <w:lock w:val="sdtLocked"/>
          <w:placeholder>
            <w:docPart w:val="AF8F68153F9040C7A84E3A86A48F3BD6"/>
          </w:placeholder>
          <w:showingPlcHdr/>
          <w:dropDownList>
            <w:listItem w:displayText="Algoritmos e Otimização" w:value="Algoritmos e Otimização"/>
            <w:listItem w:displayText="Computação Científica e Sistemas de Potência" w:value="Computação Científica e Sistemas de Potência"/>
            <w:listItem w:displayText="Computação Visual" w:value="Computação Visual"/>
            <w:listItem w:displayText="Engenharia de Software" w:value="Engenharia de Software"/>
            <w:listItem w:displayText="Inteligência Artificial" w:value="Inteligência Artificial"/>
            <w:listItem w:displayText="Redes e Sistemas Distribuídos e Paralelos" w:value="Redes e Sistemas Distribuídos e Paralelos"/>
          </w:dropDownList>
        </w:sdtPr>
        <w:sdtContent>
          <w:r w:rsidR="00A938DD" w:rsidRPr="0019204B">
            <w:rPr>
              <w:rStyle w:val="PlaceholderText"/>
              <w:rFonts w:cs="Times New Roman"/>
              <w:szCs w:val="24"/>
            </w:rPr>
            <w:t xml:space="preserve">Escolher um </w:t>
          </w:r>
          <w:proofErr w:type="gramStart"/>
          <w:r w:rsidR="00A938DD" w:rsidRPr="0019204B">
            <w:rPr>
              <w:rStyle w:val="PlaceholderText"/>
              <w:rFonts w:cs="Times New Roman"/>
              <w:szCs w:val="24"/>
            </w:rPr>
            <w:t>item.</w:t>
          </w:r>
          <w:proofErr w:type="gramEnd"/>
        </w:sdtContent>
      </w:sdt>
      <w:r w:rsidR="00A938DD" w:rsidRPr="0019204B">
        <w:rPr>
          <w:rFonts w:cs="Times New Roman"/>
          <w:szCs w:val="24"/>
        </w:rPr>
        <w:t xml:space="preserve">. </w:t>
      </w:r>
    </w:p>
    <w:p w:rsidR="00491E78" w:rsidRPr="0019204B" w:rsidRDefault="00491E78" w:rsidP="00144A67"/>
    <w:p w:rsidR="003505FE" w:rsidRPr="006D4E74" w:rsidRDefault="003505FE" w:rsidP="00BA43F3">
      <w:pPr>
        <w:ind w:firstLine="0"/>
        <w:jc w:val="left"/>
        <w:rPr>
          <w:rFonts w:cs="Times New Roman"/>
          <w:szCs w:val="24"/>
        </w:rPr>
      </w:pPr>
      <w:r w:rsidRPr="006D4E74">
        <w:rPr>
          <w:rFonts w:cs="Times New Roman"/>
          <w:szCs w:val="24"/>
        </w:rPr>
        <w:t xml:space="preserve">Aprovada </w:t>
      </w:r>
      <w:r w:rsidR="00A938DD" w:rsidRPr="006D4E74">
        <w:rPr>
          <w:rFonts w:cs="Times New Roman"/>
          <w:szCs w:val="24"/>
        </w:rPr>
        <w:t xml:space="preserve">em </w:t>
      </w:r>
      <w:r w:rsidR="00A83B3A" w:rsidRPr="001E187B">
        <w:rPr>
          <w:lang w:val="en-US"/>
        </w:rPr>
        <w:fldChar w:fldCharType="begin">
          <w:ffData>
            <w:name w:val=""/>
            <w:enabled/>
            <w:calcOnExit w:val="0"/>
            <w:textInput>
              <w:default w:val="&lt;MES&gt;"/>
            </w:textInput>
          </w:ffData>
        </w:fldChar>
      </w:r>
      <w:r w:rsidR="00BA43F3" w:rsidRPr="006D4E74">
        <w:instrText xml:space="preserve"> FORMTEXT </w:instrText>
      </w:r>
      <w:r w:rsidR="00A83B3A" w:rsidRPr="001E187B">
        <w:rPr>
          <w:lang w:val="en-US"/>
        </w:rPr>
      </w:r>
      <w:r w:rsidR="00A83B3A" w:rsidRPr="001E187B">
        <w:rPr>
          <w:lang w:val="en-US"/>
        </w:rPr>
        <w:fldChar w:fldCharType="separate"/>
      </w:r>
      <w:r w:rsidR="00BA43F3" w:rsidRPr="006D4E74">
        <w:rPr>
          <w:noProof/>
        </w:rPr>
        <w:t>&lt;MES&gt;</w:t>
      </w:r>
      <w:r w:rsidR="00A83B3A" w:rsidRPr="001E187B">
        <w:rPr>
          <w:lang w:val="en-US"/>
        </w:rPr>
        <w:fldChar w:fldCharType="end"/>
      </w:r>
      <w:r w:rsidR="00A938DD" w:rsidRPr="006D4E74">
        <w:rPr>
          <w:rFonts w:cs="Times New Roman"/>
          <w:szCs w:val="24"/>
        </w:rPr>
        <w:t xml:space="preserve"> </w:t>
      </w:r>
      <w:r w:rsidR="00BA43F3" w:rsidRPr="006D4E74">
        <w:rPr>
          <w:rFonts w:cs="Times New Roman"/>
          <w:szCs w:val="24"/>
        </w:rPr>
        <w:t>d</w:t>
      </w:r>
      <w:r w:rsidR="00A938DD" w:rsidRPr="006D4E74">
        <w:rPr>
          <w:rFonts w:cs="Times New Roman"/>
          <w:szCs w:val="24"/>
        </w:rPr>
        <w:t>e</w:t>
      </w:r>
      <w:r w:rsidR="00BA43F3" w:rsidRPr="006D4E74">
        <w:rPr>
          <w:rFonts w:cs="Times New Roman"/>
          <w:szCs w:val="24"/>
        </w:rPr>
        <w:t xml:space="preserve"> </w:t>
      </w:r>
      <w:r w:rsidR="00A83B3A" w:rsidRPr="001E187B">
        <w:rPr>
          <w:lang w:val="en-US"/>
        </w:rPr>
        <w:fldChar w:fldCharType="begin">
          <w:ffData>
            <w:name w:val=""/>
            <w:enabled/>
            <w:calcOnExit w:val="0"/>
            <w:textInput>
              <w:default w:val="&lt;ANO&gt;"/>
            </w:textInput>
          </w:ffData>
        </w:fldChar>
      </w:r>
      <w:r w:rsidR="00BA43F3" w:rsidRPr="006D4E74">
        <w:instrText xml:space="preserve"> FORMTEXT </w:instrText>
      </w:r>
      <w:r w:rsidR="00A83B3A" w:rsidRPr="001E187B">
        <w:rPr>
          <w:lang w:val="en-US"/>
        </w:rPr>
      </w:r>
      <w:r w:rsidR="00A83B3A" w:rsidRPr="001E187B">
        <w:rPr>
          <w:lang w:val="en-US"/>
        </w:rPr>
        <w:fldChar w:fldCharType="separate"/>
      </w:r>
      <w:r w:rsidR="00BA43F3" w:rsidRPr="006D4E74">
        <w:rPr>
          <w:noProof/>
        </w:rPr>
        <w:t>&lt;ANO&gt;</w:t>
      </w:r>
      <w:r w:rsidR="00A83B3A" w:rsidRPr="001E187B">
        <w:rPr>
          <w:lang w:val="en-US"/>
        </w:rPr>
        <w:fldChar w:fldCharType="end"/>
      </w:r>
      <w:r w:rsidR="00A938DD" w:rsidRPr="006D4E74">
        <w:rPr>
          <w:rFonts w:cs="Times New Roman"/>
          <w:szCs w:val="24"/>
        </w:rPr>
        <w:t>.</w:t>
      </w:r>
    </w:p>
    <w:p w:rsidR="00A938DD" w:rsidRPr="006D4E74" w:rsidRDefault="00A938DD" w:rsidP="00144A67">
      <w:pPr>
        <w:rPr>
          <w:rFonts w:cs="Times New Roman"/>
          <w:b/>
          <w:szCs w:val="24"/>
        </w:rPr>
      </w:pPr>
    </w:p>
    <w:p w:rsidR="00A938DD" w:rsidRPr="006D4E74" w:rsidRDefault="00A938DD" w:rsidP="003A0C7D">
      <w:pPr>
        <w:ind w:firstLine="0"/>
        <w:jc w:val="center"/>
        <w:rPr>
          <w:rFonts w:cs="Times New Roman"/>
          <w:szCs w:val="24"/>
        </w:rPr>
      </w:pPr>
      <w:r w:rsidRPr="006D4E74">
        <w:rPr>
          <w:rFonts w:cs="Times New Roman"/>
          <w:szCs w:val="24"/>
        </w:rPr>
        <w:t>BANCA EXAMINADORA</w:t>
      </w:r>
    </w:p>
    <w:p w:rsidR="003505FE" w:rsidRPr="006D4E74" w:rsidRDefault="003505FE" w:rsidP="00144A67">
      <w:pPr>
        <w:jc w:val="center"/>
        <w:rPr>
          <w:rFonts w:cs="Times New Roman"/>
          <w:szCs w:val="24"/>
        </w:rPr>
      </w:pPr>
    </w:p>
    <w:p w:rsidR="00097A67" w:rsidRPr="006D4E74" w:rsidRDefault="00097A67" w:rsidP="00144A67">
      <w:pPr>
        <w:jc w:val="center"/>
        <w:rPr>
          <w:rFonts w:cs="Times New Roman"/>
          <w:szCs w:val="24"/>
        </w:rPr>
      </w:pPr>
    </w:p>
    <w:p w:rsidR="00A938DD" w:rsidRPr="006D4E74" w:rsidRDefault="00525FCA" w:rsidP="003A0C7D">
      <w:pPr>
        <w:ind w:firstLine="0"/>
        <w:jc w:val="center"/>
        <w:rPr>
          <w:rFonts w:cs="Times New Roman"/>
          <w:szCs w:val="24"/>
        </w:rPr>
      </w:pPr>
      <w:r w:rsidRPr="006D4E74">
        <w:rPr>
          <w:rFonts w:cs="Times New Roman"/>
          <w:szCs w:val="24"/>
        </w:rPr>
        <w:t>______________________________________</w:t>
      </w:r>
      <w:r w:rsidR="00A938DD" w:rsidRPr="006D4E74">
        <w:rPr>
          <w:rFonts w:cs="Times New Roman"/>
          <w:szCs w:val="24"/>
        </w:rPr>
        <w:t>__________</w:t>
      </w:r>
      <w:r w:rsidRPr="006D4E74">
        <w:rPr>
          <w:rFonts w:cs="Times New Roman"/>
          <w:szCs w:val="24"/>
        </w:rPr>
        <w:t>_____________</w:t>
      </w:r>
    </w:p>
    <w:p w:rsidR="00525FCA" w:rsidRPr="006D4E74" w:rsidRDefault="00525FCA" w:rsidP="003A0C7D">
      <w:pPr>
        <w:ind w:firstLine="0"/>
        <w:jc w:val="center"/>
        <w:rPr>
          <w:rFonts w:cs="Times New Roman"/>
          <w:szCs w:val="24"/>
        </w:rPr>
      </w:pPr>
      <w:r w:rsidRPr="006D4E74">
        <w:rPr>
          <w:rFonts w:cs="Times New Roman"/>
          <w:szCs w:val="24"/>
        </w:rPr>
        <w:t xml:space="preserve">Prof. </w:t>
      </w:r>
      <w:r w:rsidR="00A938DD" w:rsidRPr="006D4E74">
        <w:rPr>
          <w:rFonts w:cs="Times New Roman"/>
          <w:szCs w:val="24"/>
        </w:rPr>
        <w:t xml:space="preserve">Dr. </w:t>
      </w:r>
      <w:r w:rsidR="00A83B3A" w:rsidRPr="001E187B">
        <w:rPr>
          <w:lang w:val="en-US"/>
        </w:rPr>
        <w:fldChar w:fldCharType="begin">
          <w:ffData>
            <w:name w:val=""/>
            <w:enabled/>
            <w:calcOnExit w:val="0"/>
            <w:textInput>
              <w:default w:val="&lt;NOME DO ORIENTADOR&gt;"/>
            </w:textInput>
          </w:ffData>
        </w:fldChar>
      </w:r>
      <w:r w:rsidR="00BA43F3" w:rsidRPr="006D4E74">
        <w:instrText xml:space="preserve"> FORMTEXT </w:instrText>
      </w:r>
      <w:r w:rsidR="00A83B3A" w:rsidRPr="001E187B">
        <w:rPr>
          <w:lang w:val="en-US"/>
        </w:rPr>
      </w:r>
      <w:r w:rsidR="00A83B3A" w:rsidRPr="001E187B">
        <w:rPr>
          <w:lang w:val="en-US"/>
        </w:rPr>
        <w:fldChar w:fldCharType="separate"/>
      </w:r>
      <w:r w:rsidR="00BA43F3" w:rsidRPr="006D4E74">
        <w:rPr>
          <w:noProof/>
        </w:rPr>
        <w:t>&lt;NOME DO ORIENTADOR&gt;</w:t>
      </w:r>
      <w:r w:rsidR="00A83B3A" w:rsidRPr="001E187B">
        <w:rPr>
          <w:lang w:val="en-US"/>
        </w:rPr>
        <w:fldChar w:fldCharType="end"/>
      </w:r>
      <w:r w:rsidR="00BA43F3" w:rsidRPr="006D4E74">
        <w:t xml:space="preserve"> </w:t>
      </w:r>
      <w:r w:rsidR="00A938DD" w:rsidRPr="006D4E74">
        <w:rPr>
          <w:rFonts w:cs="Times New Roman"/>
          <w:szCs w:val="24"/>
        </w:rPr>
        <w:t xml:space="preserve">– </w:t>
      </w:r>
      <w:r w:rsidRPr="006D4E74">
        <w:rPr>
          <w:rFonts w:cs="Times New Roman"/>
          <w:szCs w:val="24"/>
        </w:rPr>
        <w:t>Orientador</w:t>
      </w:r>
    </w:p>
    <w:p w:rsidR="00A938DD" w:rsidRPr="006D4E74" w:rsidRDefault="00A938DD" w:rsidP="003A0C7D">
      <w:pPr>
        <w:ind w:firstLine="0"/>
        <w:jc w:val="center"/>
        <w:rPr>
          <w:rFonts w:cs="Times New Roman"/>
          <w:szCs w:val="24"/>
        </w:rPr>
      </w:pPr>
      <w:r w:rsidRPr="006D4E74">
        <w:rPr>
          <w:rFonts w:cs="Times New Roman"/>
          <w:szCs w:val="24"/>
        </w:rPr>
        <w:t>UFF</w:t>
      </w:r>
    </w:p>
    <w:p w:rsidR="00525FCA" w:rsidRPr="006D4E74" w:rsidRDefault="00525FCA" w:rsidP="00144A67">
      <w:pPr>
        <w:jc w:val="center"/>
        <w:rPr>
          <w:rFonts w:cs="Times New Roman"/>
          <w:szCs w:val="24"/>
        </w:rPr>
      </w:pPr>
    </w:p>
    <w:p w:rsidR="00097A67" w:rsidRPr="006D4E74" w:rsidRDefault="00097A67" w:rsidP="00144A67">
      <w:pPr>
        <w:jc w:val="center"/>
        <w:rPr>
          <w:rFonts w:cs="Times New Roman"/>
          <w:szCs w:val="24"/>
        </w:rPr>
      </w:pPr>
    </w:p>
    <w:p w:rsidR="00A938DD" w:rsidRPr="006D4E74" w:rsidRDefault="00A938DD" w:rsidP="003A0C7D">
      <w:pPr>
        <w:ind w:firstLine="0"/>
        <w:jc w:val="center"/>
        <w:rPr>
          <w:rFonts w:cs="Times New Roman"/>
          <w:szCs w:val="24"/>
        </w:rPr>
      </w:pPr>
      <w:r w:rsidRPr="006D4E74">
        <w:rPr>
          <w:rFonts w:cs="Times New Roman"/>
          <w:szCs w:val="24"/>
        </w:rPr>
        <w:t>_____________________________________________________________</w:t>
      </w:r>
    </w:p>
    <w:p w:rsidR="00A938DD" w:rsidRPr="006D4E74" w:rsidRDefault="00A938DD" w:rsidP="003A0C7D">
      <w:pPr>
        <w:ind w:firstLine="0"/>
        <w:jc w:val="center"/>
        <w:rPr>
          <w:rFonts w:cs="Times New Roman"/>
          <w:szCs w:val="24"/>
        </w:rPr>
      </w:pPr>
      <w:r w:rsidRPr="006D4E74">
        <w:rPr>
          <w:rFonts w:cs="Times New Roman"/>
          <w:szCs w:val="24"/>
        </w:rPr>
        <w:t xml:space="preserve">Prof. Dr. </w:t>
      </w:r>
      <w:r w:rsidR="00A83B3A" w:rsidRPr="001E187B">
        <w:rPr>
          <w:lang w:val="en-US"/>
        </w:rPr>
        <w:fldChar w:fldCharType="begin">
          <w:ffData>
            <w:name w:val=""/>
            <w:enabled/>
            <w:calcOnExit w:val="0"/>
            <w:textInput>
              <w:default w:val="&lt;NOME DO AVALIADOR&gt;"/>
            </w:textInput>
          </w:ffData>
        </w:fldChar>
      </w:r>
      <w:r w:rsidR="00BA43F3" w:rsidRPr="006D4E74">
        <w:instrText xml:space="preserve"> FORMTEXT </w:instrText>
      </w:r>
      <w:r w:rsidR="00A83B3A" w:rsidRPr="001E187B">
        <w:rPr>
          <w:lang w:val="en-US"/>
        </w:rPr>
      </w:r>
      <w:r w:rsidR="00A83B3A" w:rsidRPr="001E187B">
        <w:rPr>
          <w:lang w:val="en-US"/>
        </w:rPr>
        <w:fldChar w:fldCharType="separate"/>
      </w:r>
      <w:r w:rsidR="00BA43F3" w:rsidRPr="006D4E74">
        <w:rPr>
          <w:noProof/>
        </w:rPr>
        <w:t>&lt;NOME DO AVALIADOR&gt;</w:t>
      </w:r>
      <w:r w:rsidR="00A83B3A" w:rsidRPr="001E187B">
        <w:rPr>
          <w:lang w:val="en-US"/>
        </w:rPr>
        <w:fldChar w:fldCharType="end"/>
      </w:r>
    </w:p>
    <w:p w:rsidR="00A938DD" w:rsidRPr="006D4E74" w:rsidRDefault="00A83B3A" w:rsidP="003A0C7D">
      <w:pPr>
        <w:ind w:firstLine="0"/>
        <w:jc w:val="center"/>
        <w:rPr>
          <w:rFonts w:cs="Times New Roman"/>
          <w:caps/>
          <w:szCs w:val="24"/>
        </w:rPr>
      </w:pPr>
      <w:r w:rsidRPr="001E187B">
        <w:rPr>
          <w:lang w:val="en-US"/>
        </w:rPr>
        <w:fldChar w:fldCharType="begin">
          <w:ffData>
            <w:name w:val=""/>
            <w:enabled/>
            <w:calcOnExit w:val="0"/>
            <w:textInput>
              <w:default w:val="&lt;INSTITUIÇÃO DO AVALIADOR&gt;"/>
            </w:textInput>
          </w:ffData>
        </w:fldChar>
      </w:r>
      <w:r w:rsidR="00BA43F3" w:rsidRPr="006D4E74">
        <w:instrText xml:space="preserve"> FORMTEXT </w:instrText>
      </w:r>
      <w:r w:rsidRPr="001E187B">
        <w:rPr>
          <w:lang w:val="en-US"/>
        </w:rPr>
      </w:r>
      <w:r w:rsidRPr="001E187B">
        <w:rPr>
          <w:lang w:val="en-US"/>
        </w:rPr>
        <w:fldChar w:fldCharType="separate"/>
      </w:r>
      <w:r w:rsidR="00BA43F3" w:rsidRPr="006D4E74">
        <w:rPr>
          <w:noProof/>
        </w:rPr>
        <w:t>&lt;INSTITUIÇÃO DO AVALIADOR&gt;</w:t>
      </w:r>
      <w:r w:rsidRPr="001E187B">
        <w:rPr>
          <w:lang w:val="en-US"/>
        </w:rPr>
        <w:fldChar w:fldCharType="end"/>
      </w:r>
    </w:p>
    <w:p w:rsidR="00525FCA" w:rsidRPr="006D4E74" w:rsidRDefault="00525FCA" w:rsidP="00144A67">
      <w:pPr>
        <w:jc w:val="center"/>
        <w:rPr>
          <w:rFonts w:cs="Times New Roman"/>
          <w:szCs w:val="24"/>
        </w:rPr>
      </w:pPr>
    </w:p>
    <w:p w:rsidR="00097A67" w:rsidRPr="006D4E74" w:rsidRDefault="00097A67" w:rsidP="00144A67">
      <w:pPr>
        <w:jc w:val="center"/>
        <w:rPr>
          <w:rFonts w:cs="Times New Roman"/>
          <w:szCs w:val="24"/>
        </w:rPr>
      </w:pPr>
    </w:p>
    <w:p w:rsidR="00A938DD" w:rsidRPr="006D4E74" w:rsidRDefault="00A938DD" w:rsidP="003A0C7D">
      <w:pPr>
        <w:ind w:firstLine="0"/>
        <w:jc w:val="center"/>
        <w:rPr>
          <w:rFonts w:cs="Times New Roman"/>
          <w:szCs w:val="24"/>
        </w:rPr>
      </w:pPr>
      <w:r w:rsidRPr="006D4E74">
        <w:rPr>
          <w:rFonts w:cs="Times New Roman"/>
          <w:szCs w:val="24"/>
        </w:rPr>
        <w:t>_____________________________________________________________</w:t>
      </w:r>
    </w:p>
    <w:p w:rsidR="00491E78" w:rsidRPr="006D4E74" w:rsidRDefault="00491E78" w:rsidP="003A0C7D">
      <w:pPr>
        <w:ind w:firstLine="0"/>
        <w:jc w:val="center"/>
        <w:rPr>
          <w:rFonts w:cs="Times New Roman"/>
          <w:szCs w:val="24"/>
        </w:rPr>
      </w:pPr>
      <w:r w:rsidRPr="006D4E74">
        <w:rPr>
          <w:rFonts w:cs="Times New Roman"/>
          <w:szCs w:val="24"/>
        </w:rPr>
        <w:t>Prof. Dr.</w:t>
      </w:r>
      <w:r w:rsidR="00BA43F3" w:rsidRPr="006D4E74">
        <w:rPr>
          <w:rFonts w:cs="Times New Roman"/>
          <w:szCs w:val="24"/>
        </w:rPr>
        <w:t xml:space="preserve"> </w:t>
      </w:r>
      <w:r w:rsidR="00A83B3A" w:rsidRPr="001E187B">
        <w:rPr>
          <w:lang w:val="en-US"/>
        </w:rPr>
        <w:fldChar w:fldCharType="begin">
          <w:ffData>
            <w:name w:val=""/>
            <w:enabled/>
            <w:calcOnExit w:val="0"/>
            <w:textInput>
              <w:default w:val="&lt;NOME DO AVALIADOR&gt;"/>
            </w:textInput>
          </w:ffData>
        </w:fldChar>
      </w:r>
      <w:r w:rsidR="00BA43F3" w:rsidRPr="006D4E74">
        <w:instrText xml:space="preserve"> FORMTEXT </w:instrText>
      </w:r>
      <w:r w:rsidR="00A83B3A" w:rsidRPr="001E187B">
        <w:rPr>
          <w:lang w:val="en-US"/>
        </w:rPr>
      </w:r>
      <w:r w:rsidR="00A83B3A" w:rsidRPr="001E187B">
        <w:rPr>
          <w:lang w:val="en-US"/>
        </w:rPr>
        <w:fldChar w:fldCharType="separate"/>
      </w:r>
      <w:r w:rsidR="00BA43F3" w:rsidRPr="006D4E74">
        <w:rPr>
          <w:noProof/>
        </w:rPr>
        <w:t>&lt;NOME DO AVALIADOR&gt;</w:t>
      </w:r>
      <w:r w:rsidR="00A83B3A" w:rsidRPr="001E187B">
        <w:rPr>
          <w:lang w:val="en-US"/>
        </w:rPr>
        <w:fldChar w:fldCharType="end"/>
      </w:r>
    </w:p>
    <w:p w:rsidR="00BA43F3" w:rsidRPr="006D4E74" w:rsidRDefault="00A83B3A" w:rsidP="00BA43F3">
      <w:pPr>
        <w:ind w:firstLine="0"/>
        <w:jc w:val="center"/>
        <w:rPr>
          <w:rFonts w:cs="Times New Roman"/>
          <w:caps/>
          <w:szCs w:val="24"/>
        </w:rPr>
      </w:pPr>
      <w:r w:rsidRPr="001E187B">
        <w:rPr>
          <w:lang w:val="en-US"/>
        </w:rPr>
        <w:fldChar w:fldCharType="begin">
          <w:ffData>
            <w:name w:val=""/>
            <w:enabled/>
            <w:calcOnExit w:val="0"/>
            <w:textInput>
              <w:default w:val="&lt;INSTITUIÇÃO DO AVALIADOR&gt;"/>
            </w:textInput>
          </w:ffData>
        </w:fldChar>
      </w:r>
      <w:r w:rsidR="00BA43F3" w:rsidRPr="006D4E74">
        <w:instrText xml:space="preserve"> FORMTEXT </w:instrText>
      </w:r>
      <w:r w:rsidRPr="001E187B">
        <w:rPr>
          <w:lang w:val="en-US"/>
        </w:rPr>
      </w:r>
      <w:r w:rsidRPr="001E187B">
        <w:rPr>
          <w:lang w:val="en-US"/>
        </w:rPr>
        <w:fldChar w:fldCharType="separate"/>
      </w:r>
      <w:r w:rsidR="00BA43F3" w:rsidRPr="006D4E74">
        <w:rPr>
          <w:noProof/>
        </w:rPr>
        <w:t>&lt;INSTITUIÇÃO DO AVALIADOR&gt;</w:t>
      </w:r>
      <w:r w:rsidRPr="001E187B">
        <w:rPr>
          <w:lang w:val="en-US"/>
        </w:rPr>
        <w:fldChar w:fldCharType="end"/>
      </w:r>
    </w:p>
    <w:p w:rsidR="00525FCA" w:rsidRPr="006D4E74" w:rsidRDefault="00525FCA" w:rsidP="00144A67">
      <w:pPr>
        <w:jc w:val="center"/>
        <w:rPr>
          <w:rFonts w:cs="Times New Roman"/>
          <w:szCs w:val="24"/>
        </w:rPr>
      </w:pPr>
    </w:p>
    <w:p w:rsidR="00491E78" w:rsidRPr="006D4E74" w:rsidRDefault="00491E78" w:rsidP="00144A67">
      <w:pPr>
        <w:jc w:val="center"/>
        <w:rPr>
          <w:rFonts w:cs="Times New Roman"/>
          <w:szCs w:val="24"/>
        </w:rPr>
      </w:pPr>
    </w:p>
    <w:p w:rsidR="00A938DD" w:rsidRPr="006D4E74" w:rsidRDefault="00491E78" w:rsidP="003A0C7D">
      <w:pPr>
        <w:ind w:firstLine="0"/>
        <w:jc w:val="center"/>
      </w:pPr>
      <w:r w:rsidRPr="006D4E74">
        <w:t>Niterói</w:t>
      </w:r>
    </w:p>
    <w:p w:rsidR="00552A48" w:rsidRPr="006D4E74" w:rsidRDefault="00A83B3A" w:rsidP="00BA43F3">
      <w:pPr>
        <w:ind w:firstLine="0"/>
        <w:jc w:val="center"/>
        <w:rPr>
          <w:rFonts w:cs="Times New Roman"/>
          <w:caps/>
          <w:szCs w:val="24"/>
        </w:rPr>
      </w:pPr>
      <w:r w:rsidRPr="001E187B">
        <w:rPr>
          <w:lang w:val="en-US"/>
        </w:rPr>
        <w:fldChar w:fldCharType="begin">
          <w:ffData>
            <w:name w:val=""/>
            <w:enabled/>
            <w:calcOnExit w:val="0"/>
            <w:textInput>
              <w:default w:val="&lt;ANO&gt;"/>
            </w:textInput>
          </w:ffData>
        </w:fldChar>
      </w:r>
      <w:r w:rsidR="00BA43F3" w:rsidRPr="006D4E74">
        <w:instrText xml:space="preserve"> FORMTEXT </w:instrText>
      </w:r>
      <w:r w:rsidRPr="001E187B">
        <w:rPr>
          <w:lang w:val="en-US"/>
        </w:rPr>
      </w:r>
      <w:r w:rsidRPr="001E187B">
        <w:rPr>
          <w:lang w:val="en-US"/>
        </w:rPr>
        <w:fldChar w:fldCharType="separate"/>
      </w:r>
      <w:r w:rsidR="00BA43F3" w:rsidRPr="006D4E74">
        <w:rPr>
          <w:noProof/>
        </w:rPr>
        <w:t>&lt;ANO&gt;</w:t>
      </w:r>
      <w:r w:rsidRPr="001E187B">
        <w:rPr>
          <w:lang w:val="en-US"/>
        </w:rPr>
        <w:fldChar w:fldCharType="end"/>
      </w:r>
    </w:p>
    <w:p w:rsidR="00144A67" w:rsidRPr="006D4E74" w:rsidRDefault="00144A67">
      <w:pPr>
        <w:spacing w:after="200" w:line="276" w:lineRule="auto"/>
        <w:jc w:val="left"/>
        <w:rPr>
          <w:rFonts w:cs="Times New Roman"/>
          <w:szCs w:val="24"/>
        </w:rPr>
      </w:pPr>
      <w:r w:rsidRPr="006D4E74">
        <w:rPr>
          <w:rFonts w:cs="Times New Roman"/>
          <w:szCs w:val="24"/>
        </w:rPr>
        <w:br w:type="page"/>
      </w:r>
    </w:p>
    <w:p w:rsidR="00144A67" w:rsidRPr="006D4E74" w:rsidRDefault="00144A67" w:rsidP="00144A67"/>
    <w:p w:rsidR="00552A48" w:rsidRPr="006D4E74" w:rsidRDefault="00552A48" w:rsidP="00144A67"/>
    <w:p w:rsidR="00552A48" w:rsidRPr="006D4E74" w:rsidRDefault="00552A48" w:rsidP="00144A67"/>
    <w:p w:rsidR="00552A48" w:rsidRPr="006D4E74" w:rsidRDefault="00552A48" w:rsidP="00144A67"/>
    <w:p w:rsidR="00552A48" w:rsidRPr="006D4E74" w:rsidRDefault="00552A48" w:rsidP="00144A67"/>
    <w:p w:rsidR="00552A48" w:rsidRPr="006D4E74" w:rsidRDefault="00552A48" w:rsidP="00144A67"/>
    <w:p w:rsidR="00552A48" w:rsidRPr="006D4E74" w:rsidRDefault="00552A48" w:rsidP="00144A67"/>
    <w:p w:rsidR="00552A48" w:rsidRPr="006D4E74" w:rsidRDefault="00552A48" w:rsidP="00144A67"/>
    <w:p w:rsidR="00552A48" w:rsidRPr="006D4E74" w:rsidRDefault="00552A48" w:rsidP="00144A67"/>
    <w:p w:rsidR="00552A48" w:rsidRPr="006D4E74" w:rsidRDefault="00552A48" w:rsidP="00144A67"/>
    <w:p w:rsidR="00552A48" w:rsidRPr="006D4E74" w:rsidRDefault="00552A48" w:rsidP="00144A67"/>
    <w:p w:rsidR="00552A48" w:rsidRPr="006D4E74" w:rsidRDefault="00552A48" w:rsidP="00144A67"/>
    <w:p w:rsidR="00552A48" w:rsidRPr="006D4E74" w:rsidRDefault="00552A48" w:rsidP="00144A67"/>
    <w:p w:rsidR="00552A48" w:rsidRPr="006D4E74" w:rsidRDefault="00552A48" w:rsidP="00144A67"/>
    <w:p w:rsidR="00552A48" w:rsidRPr="006D4E74" w:rsidRDefault="00552A48" w:rsidP="00144A67"/>
    <w:p w:rsidR="00552A48" w:rsidRPr="006D4E74" w:rsidRDefault="00552A48" w:rsidP="00144A67"/>
    <w:p w:rsidR="00552A48" w:rsidRPr="006D4E74" w:rsidRDefault="00552A48" w:rsidP="00144A67"/>
    <w:p w:rsidR="00552A48" w:rsidRPr="006D4E74" w:rsidRDefault="00552A48" w:rsidP="00144A67"/>
    <w:p w:rsidR="008C0DA4" w:rsidRPr="006D4E74" w:rsidRDefault="008C0DA4" w:rsidP="00144A67"/>
    <w:p w:rsidR="008C0DA4" w:rsidRPr="006D4E74" w:rsidRDefault="008C0DA4" w:rsidP="00144A67"/>
    <w:p w:rsidR="008C0DA4" w:rsidRPr="006D4E74" w:rsidRDefault="008C0DA4" w:rsidP="00144A67"/>
    <w:p w:rsidR="008C0DA4" w:rsidRPr="006D4E74" w:rsidRDefault="008C0DA4" w:rsidP="00144A67"/>
    <w:p w:rsidR="008C0DA4" w:rsidRPr="006D4E74" w:rsidRDefault="008C0DA4" w:rsidP="00144A67"/>
    <w:p w:rsidR="008C0DA4" w:rsidRPr="006D4E74" w:rsidRDefault="008C0DA4" w:rsidP="00144A67"/>
    <w:p w:rsidR="008C0DA4" w:rsidRPr="006D4E74" w:rsidRDefault="008C0DA4" w:rsidP="00144A67"/>
    <w:p w:rsidR="00552A48" w:rsidRPr="006D4E74" w:rsidRDefault="00552A48" w:rsidP="00144A67"/>
    <w:p w:rsidR="00552A48" w:rsidRPr="006D4E74" w:rsidRDefault="00552A48" w:rsidP="00144A67"/>
    <w:p w:rsidR="00552A48" w:rsidRPr="006D4E74" w:rsidRDefault="00552A48" w:rsidP="00144A67"/>
    <w:p w:rsidR="00552A48" w:rsidRPr="006D4E74" w:rsidRDefault="00552A48" w:rsidP="00144A67"/>
    <w:p w:rsidR="00552A48" w:rsidRPr="006D4E74" w:rsidRDefault="00552A48" w:rsidP="00144A67"/>
    <w:p w:rsidR="00552A48" w:rsidRPr="006D4E74" w:rsidRDefault="00552A48" w:rsidP="00144A67"/>
    <w:p w:rsidR="00552A48" w:rsidRPr="006D4E74" w:rsidRDefault="00552A48" w:rsidP="00144A67"/>
    <w:p w:rsidR="00144A67" w:rsidRPr="006D4E74" w:rsidRDefault="00A83B3A" w:rsidP="00BA43F3">
      <w:pPr>
        <w:ind w:firstLine="0"/>
        <w:jc w:val="right"/>
        <w:rPr>
          <w:b/>
          <w:caps/>
        </w:rPr>
      </w:pPr>
      <w:r w:rsidRPr="001E187B">
        <w:rPr>
          <w:lang w:val="en-US"/>
        </w:rPr>
        <w:fldChar w:fldCharType="begin">
          <w:ffData>
            <w:name w:val=""/>
            <w:enabled/>
            <w:calcOnExit w:val="0"/>
            <w:textInput>
              <w:default w:val="dedicatória(s): Folha onde o autor presta homenagem ou dedica seu trabalho."/>
            </w:textInput>
          </w:ffData>
        </w:fldChar>
      </w:r>
      <w:r w:rsidR="003A0C7D" w:rsidRPr="006D4E74">
        <w:instrText xml:space="preserve"> FORMTEXT </w:instrText>
      </w:r>
      <w:r w:rsidRPr="001E187B">
        <w:rPr>
          <w:lang w:val="en-US"/>
        </w:rPr>
      </w:r>
      <w:r w:rsidRPr="001E187B">
        <w:rPr>
          <w:lang w:val="en-US"/>
        </w:rPr>
        <w:fldChar w:fldCharType="separate"/>
      </w:r>
      <w:r w:rsidR="006F38AF" w:rsidRPr="006D4E74">
        <w:rPr>
          <w:noProof/>
        </w:rPr>
        <w:t>"D</w:t>
      </w:r>
      <w:r w:rsidR="003A0C7D" w:rsidRPr="006D4E74">
        <w:rPr>
          <w:noProof/>
        </w:rPr>
        <w:t>edicatória(s)</w:t>
      </w:r>
      <w:r w:rsidR="00BA43F3" w:rsidRPr="006D4E74">
        <w:rPr>
          <w:noProof/>
        </w:rPr>
        <w:t xml:space="preserve">: Elemento opcional </w:t>
      </w:r>
      <w:r w:rsidR="003A0C7D" w:rsidRPr="006D4E74">
        <w:rPr>
          <w:noProof/>
        </w:rPr>
        <w:t>onde o autor presta homenagem ou dedica seu trabalho</w:t>
      </w:r>
      <w:r w:rsidR="002830AC" w:rsidRPr="006D4E74">
        <w:rPr>
          <w:noProof/>
        </w:rPr>
        <w:t xml:space="preserve">" </w:t>
      </w:r>
      <w:r w:rsidR="002830AC" w:rsidRPr="006D4E74">
        <w:rPr>
          <w:rFonts w:cs="Times New Roman"/>
        </w:rPr>
        <w:t>(ABNT, 2005)</w:t>
      </w:r>
      <w:r w:rsidR="002830AC" w:rsidRPr="006D4E74">
        <w:rPr>
          <w:noProof/>
        </w:rPr>
        <w:t>.</w:t>
      </w:r>
      <w:r w:rsidRPr="001E187B">
        <w:rPr>
          <w:lang w:val="en-US"/>
        </w:rPr>
        <w:fldChar w:fldCharType="end"/>
      </w:r>
      <w:r w:rsidR="00144A67" w:rsidRPr="006D4E74">
        <w:rPr>
          <w:b/>
          <w:caps/>
        </w:rPr>
        <w:br w:type="page"/>
      </w:r>
    </w:p>
    <w:p w:rsidR="008C0DA4" w:rsidRPr="006D4E74" w:rsidRDefault="008C0DA4" w:rsidP="008C0DA4">
      <w:pPr>
        <w:jc w:val="left"/>
        <w:rPr>
          <w:caps/>
        </w:rPr>
      </w:pPr>
    </w:p>
    <w:p w:rsidR="008C0DA4" w:rsidRPr="006D4E74" w:rsidRDefault="008C0DA4" w:rsidP="008C0DA4">
      <w:pPr>
        <w:jc w:val="left"/>
        <w:rPr>
          <w:caps/>
        </w:rPr>
      </w:pPr>
    </w:p>
    <w:p w:rsidR="008C0DA4" w:rsidRPr="006D4E74" w:rsidRDefault="008C0DA4" w:rsidP="008C0DA4">
      <w:pPr>
        <w:jc w:val="left"/>
        <w:rPr>
          <w:caps/>
        </w:rPr>
      </w:pPr>
    </w:p>
    <w:p w:rsidR="008C0DA4" w:rsidRPr="006D4E74" w:rsidRDefault="008C0DA4" w:rsidP="008C0DA4">
      <w:pPr>
        <w:jc w:val="left"/>
        <w:rPr>
          <w:caps/>
        </w:rPr>
      </w:pPr>
    </w:p>
    <w:p w:rsidR="008C0DA4" w:rsidRPr="006D4E74" w:rsidRDefault="008C0DA4" w:rsidP="008C0DA4">
      <w:pPr>
        <w:jc w:val="left"/>
        <w:rPr>
          <w:caps/>
        </w:rPr>
      </w:pPr>
    </w:p>
    <w:p w:rsidR="008C0DA4" w:rsidRPr="006D4E74" w:rsidRDefault="008C0DA4" w:rsidP="008C0DA4">
      <w:pPr>
        <w:jc w:val="left"/>
        <w:rPr>
          <w:caps/>
        </w:rPr>
      </w:pPr>
    </w:p>
    <w:p w:rsidR="008C0DA4" w:rsidRPr="006D4E74" w:rsidRDefault="008C0DA4" w:rsidP="008C0DA4">
      <w:pPr>
        <w:jc w:val="left"/>
        <w:rPr>
          <w:caps/>
        </w:rPr>
      </w:pPr>
    </w:p>
    <w:p w:rsidR="008C0DA4" w:rsidRPr="006D4E74" w:rsidRDefault="008C0DA4" w:rsidP="008C0DA4">
      <w:pPr>
        <w:jc w:val="left"/>
        <w:rPr>
          <w:caps/>
        </w:rPr>
      </w:pPr>
    </w:p>
    <w:p w:rsidR="008C0DA4" w:rsidRPr="006D4E74" w:rsidRDefault="008C0DA4" w:rsidP="008C0DA4">
      <w:pPr>
        <w:jc w:val="left"/>
        <w:rPr>
          <w:caps/>
        </w:rPr>
      </w:pPr>
    </w:p>
    <w:p w:rsidR="008C0DA4" w:rsidRPr="006D4E74" w:rsidRDefault="008C0DA4" w:rsidP="008C0DA4">
      <w:pPr>
        <w:jc w:val="left"/>
        <w:rPr>
          <w:caps/>
        </w:rPr>
      </w:pPr>
    </w:p>
    <w:p w:rsidR="008C0DA4" w:rsidRPr="006D4E74" w:rsidRDefault="008C0DA4" w:rsidP="008C0DA4">
      <w:pPr>
        <w:jc w:val="left"/>
        <w:rPr>
          <w:caps/>
        </w:rPr>
      </w:pPr>
    </w:p>
    <w:p w:rsidR="008C0DA4" w:rsidRPr="006D4E74" w:rsidRDefault="008C0DA4" w:rsidP="008C0DA4">
      <w:pPr>
        <w:jc w:val="left"/>
        <w:rPr>
          <w:caps/>
        </w:rPr>
      </w:pPr>
    </w:p>
    <w:p w:rsidR="008C0DA4" w:rsidRPr="006D4E74" w:rsidRDefault="008C0DA4" w:rsidP="008C0DA4">
      <w:pPr>
        <w:jc w:val="left"/>
        <w:rPr>
          <w:caps/>
        </w:rPr>
      </w:pPr>
    </w:p>
    <w:p w:rsidR="008C0DA4" w:rsidRPr="006D4E74" w:rsidRDefault="008C0DA4" w:rsidP="008C0DA4">
      <w:pPr>
        <w:jc w:val="left"/>
        <w:rPr>
          <w:caps/>
        </w:rPr>
      </w:pPr>
    </w:p>
    <w:p w:rsidR="008C0DA4" w:rsidRPr="006D4E74" w:rsidRDefault="008C0DA4" w:rsidP="008C0DA4">
      <w:pPr>
        <w:jc w:val="left"/>
        <w:rPr>
          <w:caps/>
        </w:rPr>
      </w:pPr>
    </w:p>
    <w:p w:rsidR="008C0DA4" w:rsidRPr="006D4E74" w:rsidRDefault="008C0DA4" w:rsidP="008C0DA4">
      <w:pPr>
        <w:jc w:val="left"/>
        <w:rPr>
          <w:caps/>
        </w:rPr>
      </w:pPr>
    </w:p>
    <w:p w:rsidR="008C0DA4" w:rsidRPr="006D4E74" w:rsidRDefault="008C0DA4" w:rsidP="008C0DA4">
      <w:pPr>
        <w:jc w:val="left"/>
        <w:rPr>
          <w:caps/>
        </w:rPr>
      </w:pPr>
    </w:p>
    <w:p w:rsidR="008C0DA4" w:rsidRPr="006D4E74" w:rsidRDefault="008C0DA4" w:rsidP="008C0DA4">
      <w:pPr>
        <w:jc w:val="left"/>
        <w:rPr>
          <w:caps/>
        </w:rPr>
      </w:pPr>
    </w:p>
    <w:p w:rsidR="00915835" w:rsidRPr="006D4E74" w:rsidRDefault="00246DD3" w:rsidP="003A0C7D">
      <w:pPr>
        <w:ind w:left="1701" w:firstLine="0"/>
        <w:jc w:val="left"/>
        <w:rPr>
          <w:b/>
        </w:rPr>
      </w:pPr>
      <w:r w:rsidRPr="006D4E74">
        <w:rPr>
          <w:b/>
          <w:caps/>
        </w:rPr>
        <w:t>Agradecimento</w:t>
      </w:r>
      <w:r w:rsidR="00915835" w:rsidRPr="006D4E74">
        <w:rPr>
          <w:b/>
          <w:caps/>
        </w:rPr>
        <w:t>s</w:t>
      </w:r>
    </w:p>
    <w:p w:rsidR="002830AC" w:rsidRPr="006D4E74" w:rsidRDefault="00A83B3A" w:rsidP="004913AD">
      <w:pPr>
        <w:ind w:left="1701"/>
      </w:pPr>
      <w:r w:rsidRPr="001E187B">
        <w:rPr>
          <w:lang w:val="en-US"/>
        </w:rPr>
        <w:fldChar w:fldCharType="begin">
          <w:ffData>
            <w:name w:val=""/>
            <w:enabled/>
            <w:calcOnExit w:val="0"/>
            <w:textInput>
              <w:default w:val="dedicatória(s): Folha onde o autor presta homenagem ou dedica seu trabalho."/>
            </w:textInput>
          </w:ffData>
        </w:fldChar>
      </w:r>
      <w:r w:rsidR="002830AC" w:rsidRPr="006D4E74">
        <w:instrText xml:space="preserve"> FORMTEXT </w:instrText>
      </w:r>
      <w:r w:rsidRPr="001E187B">
        <w:rPr>
          <w:lang w:val="en-US"/>
        </w:rPr>
      </w:r>
      <w:r w:rsidRPr="001E187B">
        <w:rPr>
          <w:lang w:val="en-US"/>
        </w:rPr>
        <w:fldChar w:fldCharType="separate"/>
      </w:r>
      <w:r w:rsidR="002830AC" w:rsidRPr="006D4E74">
        <w:t>"Elemento opcional, colocado após a dedicatória" (ABNT, 2005).</w:t>
      </w:r>
      <w:r w:rsidRPr="001E187B">
        <w:rPr>
          <w:lang w:val="en-US"/>
        </w:rPr>
        <w:fldChar w:fldCharType="end"/>
      </w:r>
    </w:p>
    <w:p w:rsidR="008C0DA4" w:rsidRPr="006D4E74" w:rsidRDefault="00144A67" w:rsidP="002830AC">
      <w:pPr>
        <w:ind w:left="2268"/>
        <w:rPr>
          <w:caps/>
        </w:rPr>
      </w:pPr>
      <w:r w:rsidRPr="006D4E74">
        <w:rPr>
          <w:caps/>
        </w:rPr>
        <w:br w:type="page"/>
      </w:r>
    </w:p>
    <w:p w:rsidR="008C0DA4" w:rsidRPr="006D4E74" w:rsidRDefault="008C0DA4" w:rsidP="008C0DA4">
      <w:pPr>
        <w:jc w:val="left"/>
        <w:rPr>
          <w:caps/>
        </w:rPr>
      </w:pPr>
    </w:p>
    <w:p w:rsidR="008C0DA4" w:rsidRPr="006D4E74" w:rsidRDefault="008C0DA4" w:rsidP="008C0DA4">
      <w:pPr>
        <w:jc w:val="left"/>
        <w:rPr>
          <w:caps/>
        </w:rPr>
      </w:pPr>
    </w:p>
    <w:p w:rsidR="008C0DA4" w:rsidRPr="006D4E74" w:rsidRDefault="008C0DA4" w:rsidP="008C0DA4">
      <w:pPr>
        <w:jc w:val="left"/>
        <w:rPr>
          <w:caps/>
        </w:rPr>
      </w:pPr>
    </w:p>
    <w:p w:rsidR="008C0DA4" w:rsidRPr="006D4E74" w:rsidRDefault="008C0DA4" w:rsidP="008C0DA4">
      <w:pPr>
        <w:jc w:val="left"/>
        <w:rPr>
          <w:caps/>
        </w:rPr>
      </w:pPr>
    </w:p>
    <w:p w:rsidR="008C0DA4" w:rsidRPr="006D4E74" w:rsidRDefault="008C0DA4" w:rsidP="008C0DA4">
      <w:pPr>
        <w:jc w:val="left"/>
        <w:rPr>
          <w:caps/>
        </w:rPr>
      </w:pPr>
    </w:p>
    <w:p w:rsidR="008C0DA4" w:rsidRPr="006D4E74" w:rsidRDefault="008C0DA4" w:rsidP="008C0DA4">
      <w:pPr>
        <w:jc w:val="left"/>
        <w:rPr>
          <w:caps/>
        </w:rPr>
      </w:pPr>
    </w:p>
    <w:p w:rsidR="008C0DA4" w:rsidRPr="006D4E74" w:rsidRDefault="008C0DA4" w:rsidP="008C0DA4">
      <w:pPr>
        <w:jc w:val="left"/>
        <w:rPr>
          <w:caps/>
        </w:rPr>
      </w:pPr>
    </w:p>
    <w:p w:rsidR="008C0DA4" w:rsidRPr="006D4E74" w:rsidRDefault="008C0DA4" w:rsidP="008C0DA4">
      <w:pPr>
        <w:jc w:val="left"/>
        <w:rPr>
          <w:caps/>
        </w:rPr>
      </w:pPr>
    </w:p>
    <w:p w:rsidR="008C0DA4" w:rsidRPr="006D4E74" w:rsidRDefault="008C0DA4" w:rsidP="008C0DA4">
      <w:pPr>
        <w:jc w:val="left"/>
        <w:rPr>
          <w:caps/>
        </w:rPr>
      </w:pPr>
    </w:p>
    <w:p w:rsidR="008C0DA4" w:rsidRPr="006D4E74" w:rsidRDefault="008C0DA4" w:rsidP="008C0DA4">
      <w:pPr>
        <w:jc w:val="left"/>
        <w:rPr>
          <w:caps/>
        </w:rPr>
      </w:pPr>
    </w:p>
    <w:p w:rsidR="008C0DA4" w:rsidRPr="006D4E74" w:rsidRDefault="008C0DA4" w:rsidP="008C0DA4">
      <w:pPr>
        <w:jc w:val="left"/>
        <w:rPr>
          <w:caps/>
        </w:rPr>
      </w:pPr>
    </w:p>
    <w:p w:rsidR="008C0DA4" w:rsidRPr="006D4E74" w:rsidRDefault="008C0DA4" w:rsidP="008C0DA4">
      <w:pPr>
        <w:jc w:val="left"/>
        <w:rPr>
          <w:caps/>
        </w:rPr>
      </w:pPr>
    </w:p>
    <w:p w:rsidR="008C0DA4" w:rsidRPr="006D4E74" w:rsidRDefault="008C0DA4" w:rsidP="008C0DA4">
      <w:pPr>
        <w:jc w:val="left"/>
        <w:rPr>
          <w:caps/>
        </w:rPr>
      </w:pPr>
    </w:p>
    <w:p w:rsidR="008C0DA4" w:rsidRPr="006D4E74" w:rsidRDefault="008C0DA4" w:rsidP="008C0DA4">
      <w:pPr>
        <w:jc w:val="left"/>
        <w:rPr>
          <w:caps/>
        </w:rPr>
      </w:pPr>
    </w:p>
    <w:p w:rsidR="008C0DA4" w:rsidRPr="006D4E74" w:rsidRDefault="008C0DA4" w:rsidP="008C0DA4">
      <w:pPr>
        <w:jc w:val="left"/>
        <w:rPr>
          <w:caps/>
        </w:rPr>
      </w:pPr>
    </w:p>
    <w:p w:rsidR="008C0DA4" w:rsidRPr="006D4E74" w:rsidRDefault="008C0DA4" w:rsidP="008C0DA4">
      <w:pPr>
        <w:jc w:val="left"/>
        <w:rPr>
          <w:caps/>
        </w:rPr>
      </w:pPr>
    </w:p>
    <w:p w:rsidR="008C0DA4" w:rsidRPr="006D4E74" w:rsidRDefault="008C0DA4" w:rsidP="008C0DA4">
      <w:pPr>
        <w:jc w:val="left"/>
        <w:rPr>
          <w:caps/>
        </w:rPr>
      </w:pPr>
    </w:p>
    <w:p w:rsidR="008C0DA4" w:rsidRPr="006D4E74" w:rsidRDefault="008C0DA4" w:rsidP="008C0DA4">
      <w:pPr>
        <w:jc w:val="left"/>
        <w:rPr>
          <w:caps/>
        </w:rPr>
      </w:pPr>
    </w:p>
    <w:p w:rsidR="008C0DA4" w:rsidRPr="006D4E74" w:rsidRDefault="008C0DA4" w:rsidP="008C0DA4">
      <w:pPr>
        <w:jc w:val="left"/>
        <w:rPr>
          <w:caps/>
        </w:rPr>
      </w:pPr>
    </w:p>
    <w:p w:rsidR="008C0DA4" w:rsidRPr="006D4E74" w:rsidRDefault="008C0DA4" w:rsidP="008C0DA4">
      <w:pPr>
        <w:jc w:val="left"/>
        <w:rPr>
          <w:caps/>
        </w:rPr>
      </w:pPr>
    </w:p>
    <w:p w:rsidR="008C0DA4" w:rsidRPr="006D4E74" w:rsidRDefault="008C0DA4" w:rsidP="008C0DA4">
      <w:pPr>
        <w:jc w:val="left"/>
        <w:rPr>
          <w:caps/>
        </w:rPr>
      </w:pPr>
    </w:p>
    <w:p w:rsidR="002830AC" w:rsidRPr="006D4E74" w:rsidRDefault="002830AC" w:rsidP="002830AC">
      <w:pPr>
        <w:ind w:left="2268"/>
      </w:pPr>
    </w:p>
    <w:p w:rsidR="002830AC" w:rsidRPr="006D4E74" w:rsidRDefault="002830AC" w:rsidP="002830AC">
      <w:pPr>
        <w:ind w:left="2268"/>
      </w:pPr>
    </w:p>
    <w:p w:rsidR="002830AC" w:rsidRPr="006D4E74" w:rsidRDefault="002830AC" w:rsidP="002830AC">
      <w:pPr>
        <w:ind w:left="2268"/>
      </w:pPr>
    </w:p>
    <w:p w:rsidR="002830AC" w:rsidRPr="006D4E74" w:rsidRDefault="002830AC" w:rsidP="002830AC">
      <w:pPr>
        <w:ind w:left="2268"/>
      </w:pPr>
    </w:p>
    <w:p w:rsidR="002830AC" w:rsidRPr="006D4E74" w:rsidRDefault="002830AC" w:rsidP="002830AC">
      <w:pPr>
        <w:ind w:left="2268"/>
      </w:pPr>
    </w:p>
    <w:p w:rsidR="002830AC" w:rsidRPr="006D4E74" w:rsidRDefault="002830AC" w:rsidP="002830AC">
      <w:pPr>
        <w:ind w:left="2268"/>
      </w:pPr>
    </w:p>
    <w:p w:rsidR="002830AC" w:rsidRPr="006D4E74" w:rsidRDefault="002830AC" w:rsidP="002830AC">
      <w:pPr>
        <w:ind w:left="2268"/>
      </w:pPr>
    </w:p>
    <w:p w:rsidR="002830AC" w:rsidRPr="006D4E74" w:rsidRDefault="002830AC" w:rsidP="002830AC">
      <w:pPr>
        <w:ind w:left="2268"/>
      </w:pPr>
    </w:p>
    <w:p w:rsidR="002830AC" w:rsidRPr="006D4E74" w:rsidRDefault="002830AC" w:rsidP="002830AC">
      <w:pPr>
        <w:ind w:left="2268"/>
      </w:pPr>
    </w:p>
    <w:p w:rsidR="002830AC" w:rsidRPr="006D4E74" w:rsidRDefault="002830AC" w:rsidP="002830AC">
      <w:pPr>
        <w:ind w:left="2268"/>
      </w:pPr>
    </w:p>
    <w:p w:rsidR="008C0DA4" w:rsidRPr="006D4E74" w:rsidRDefault="00A83B3A" w:rsidP="004913AD">
      <w:pPr>
        <w:ind w:left="2268" w:firstLine="0"/>
        <w:rPr>
          <w:caps/>
        </w:rPr>
      </w:pPr>
      <w:r w:rsidRPr="001E187B">
        <w:rPr>
          <w:lang w:val="en-US"/>
        </w:rPr>
        <w:fldChar w:fldCharType="begin">
          <w:ffData>
            <w:name w:val=""/>
            <w:enabled/>
            <w:calcOnExit w:val="0"/>
            <w:textInput>
              <w:default w:val="dedicatória(s): Folha onde o autor presta homenagem ou dedica seu trabalho."/>
            </w:textInput>
          </w:ffData>
        </w:fldChar>
      </w:r>
      <w:r w:rsidR="002830AC" w:rsidRPr="006D4E74">
        <w:instrText xml:space="preserve"> FORMTEXT </w:instrText>
      </w:r>
      <w:r w:rsidRPr="001E187B">
        <w:rPr>
          <w:lang w:val="en-US"/>
        </w:rPr>
      </w:r>
      <w:r w:rsidRPr="001E187B">
        <w:rPr>
          <w:lang w:val="en-US"/>
        </w:rPr>
        <w:fldChar w:fldCharType="separate"/>
      </w:r>
      <w:r w:rsidR="002830AC" w:rsidRPr="006D4E74">
        <w:t>"Epígrafe: Folha onde o autor apresenta uma citação, seguida de indicação de autoria, relacionada com a matéria tratada no corpo do trabalho." (ABNT, 2005).</w:t>
      </w:r>
      <w:r w:rsidRPr="001E187B">
        <w:rPr>
          <w:lang w:val="en-US"/>
        </w:rPr>
        <w:fldChar w:fldCharType="end"/>
      </w:r>
      <w:r w:rsidR="008C0DA4" w:rsidRPr="006D4E74">
        <w:rPr>
          <w:caps/>
        </w:rPr>
        <w:br w:type="page"/>
      </w:r>
    </w:p>
    <w:p w:rsidR="00915835" w:rsidRPr="006D4E74" w:rsidRDefault="00915835" w:rsidP="004913AD">
      <w:pPr>
        <w:spacing w:after="360"/>
        <w:ind w:firstLine="0"/>
        <w:jc w:val="center"/>
        <w:rPr>
          <w:b/>
          <w:caps/>
          <w:sz w:val="28"/>
          <w:szCs w:val="28"/>
        </w:rPr>
      </w:pPr>
      <w:r w:rsidRPr="006D4E74">
        <w:rPr>
          <w:b/>
          <w:caps/>
          <w:sz w:val="28"/>
          <w:szCs w:val="28"/>
        </w:rPr>
        <w:lastRenderedPageBreak/>
        <w:t>Resumo</w:t>
      </w:r>
    </w:p>
    <w:bookmarkStart w:id="0" w:name="Texto1"/>
    <w:p w:rsidR="0079691A" w:rsidRPr="006D4E74" w:rsidRDefault="00A83B3A" w:rsidP="008C0DA4">
      <w:pPr>
        <w:ind w:firstLine="708"/>
      </w:pPr>
      <w:r w:rsidRPr="001E187B">
        <w:rPr>
          <w:lang w:val="en-US"/>
        </w:rPr>
        <w:fldChar w:fldCharType="begin">
          <w:ffData>
            <w:name w:val="Texto1"/>
            <w:enabled/>
            <w:calcOnExit w:val="0"/>
            <w:textInput>
              <w:default w:val="Elemento obrigatório, constituído de uma sequência de frases concisas e objetivas e não de uma simples enumeração de tópicos, não ultrapassando 500 palavras."/>
            </w:textInput>
          </w:ffData>
        </w:fldChar>
      </w:r>
      <w:r w:rsidR="00097A67" w:rsidRPr="006D4E74">
        <w:instrText xml:space="preserve"> FORMTEXT </w:instrText>
      </w:r>
      <w:r w:rsidRPr="001E187B">
        <w:rPr>
          <w:lang w:val="en-US"/>
        </w:rPr>
      </w:r>
      <w:r w:rsidRPr="001E187B">
        <w:rPr>
          <w:lang w:val="en-US"/>
        </w:rPr>
        <w:fldChar w:fldCharType="separate"/>
      </w:r>
      <w:r w:rsidR="00FC41B8" w:rsidRPr="006D4E74">
        <w:rPr>
          <w:noProof/>
        </w:rPr>
        <w:t>"E</w:t>
      </w:r>
      <w:r w:rsidR="00097A67" w:rsidRPr="006D4E74">
        <w:rPr>
          <w:noProof/>
        </w:rPr>
        <w:t>lemento obrigatório, constituído de uma sequência de frases concisas e objetivas e não de uma simples enumeração de tópicos, não ultrapassando 500 palavras</w:t>
      </w:r>
      <w:r w:rsidR="00FC41B8" w:rsidRPr="006D4E74">
        <w:rPr>
          <w:noProof/>
        </w:rPr>
        <w:t xml:space="preserve">" </w:t>
      </w:r>
      <w:r w:rsidR="00F24FE9" w:rsidRPr="006D4E74">
        <w:rPr>
          <w:rFonts w:cs="Times New Roman"/>
        </w:rPr>
        <w:t>(ABNT, 2005)</w:t>
      </w:r>
      <w:r w:rsidR="00097A67" w:rsidRPr="006D4E74">
        <w:rPr>
          <w:noProof/>
        </w:rPr>
        <w:t>.</w:t>
      </w:r>
      <w:r w:rsidRPr="001E187B">
        <w:rPr>
          <w:lang w:val="en-US"/>
        </w:rPr>
        <w:fldChar w:fldCharType="end"/>
      </w:r>
      <w:bookmarkEnd w:id="0"/>
    </w:p>
    <w:p w:rsidR="00C815D6" w:rsidRPr="006D4E74" w:rsidRDefault="00C815D6" w:rsidP="00144A67">
      <w:pPr>
        <w:rPr>
          <w:b/>
        </w:rPr>
      </w:pPr>
    </w:p>
    <w:p w:rsidR="00915835" w:rsidRPr="006D4E74" w:rsidRDefault="0079691A" w:rsidP="004913AD">
      <w:pPr>
        <w:ind w:firstLine="0"/>
      </w:pPr>
      <w:r w:rsidRPr="006D4E74">
        <w:t xml:space="preserve">Palavras-chave: </w:t>
      </w:r>
      <w:bookmarkStart w:id="1" w:name="Texto2"/>
      <w:r w:rsidR="00A83B3A" w:rsidRPr="001E187B">
        <w:rPr>
          <w:lang w:val="en-US"/>
        </w:rPr>
        <w:fldChar w:fldCharType="begin">
          <w:ffData>
            <w:name w:val="Texto2"/>
            <w:enabled/>
            <w:calcOnExit w:val="0"/>
            <w:textInput>
              <w:default w:val="palavras representativas do conteúdo do trabalho, isto é, palavras-chave e/ou descritores, conforme a ABNT NBR 6028."/>
            </w:textInput>
          </w:ffData>
        </w:fldChar>
      </w:r>
      <w:r w:rsidR="00097A67" w:rsidRPr="006D4E74">
        <w:instrText xml:space="preserve"> FORMTEXT </w:instrText>
      </w:r>
      <w:r w:rsidR="00A83B3A" w:rsidRPr="001E187B">
        <w:rPr>
          <w:lang w:val="en-US"/>
        </w:rPr>
      </w:r>
      <w:r w:rsidR="00A83B3A" w:rsidRPr="001E187B">
        <w:rPr>
          <w:lang w:val="en-US"/>
        </w:rPr>
        <w:fldChar w:fldCharType="separate"/>
      </w:r>
      <w:r w:rsidR="00FC41B8" w:rsidRPr="006D4E74">
        <w:rPr>
          <w:noProof/>
        </w:rPr>
        <w:t>"P</w:t>
      </w:r>
      <w:r w:rsidR="00097A67" w:rsidRPr="006D4E74">
        <w:rPr>
          <w:noProof/>
        </w:rPr>
        <w:t>alavras representativas do conteúdo do trabalho, isto é, palavras-chave e/ou descritores, conforme a ABNT NBR 6028</w:t>
      </w:r>
      <w:r w:rsidR="00FC41B8" w:rsidRPr="006D4E74">
        <w:rPr>
          <w:noProof/>
        </w:rPr>
        <w:t xml:space="preserve">" </w:t>
      </w:r>
      <w:r w:rsidR="00F24FE9" w:rsidRPr="006D4E74">
        <w:rPr>
          <w:rFonts w:cs="Times New Roman"/>
        </w:rPr>
        <w:t>(ABNT, 2005)</w:t>
      </w:r>
      <w:r w:rsidR="00097A67" w:rsidRPr="006D4E74">
        <w:rPr>
          <w:noProof/>
        </w:rPr>
        <w:t>.</w:t>
      </w:r>
      <w:r w:rsidR="00A83B3A" w:rsidRPr="001E187B">
        <w:rPr>
          <w:lang w:val="en-US"/>
        </w:rPr>
        <w:fldChar w:fldCharType="end"/>
      </w:r>
      <w:bookmarkEnd w:id="1"/>
    </w:p>
    <w:p w:rsidR="00895E77" w:rsidRPr="006D4E74" w:rsidRDefault="00895E77">
      <w:pPr>
        <w:spacing w:after="200" w:line="276" w:lineRule="auto"/>
        <w:jc w:val="left"/>
      </w:pPr>
      <w:r w:rsidRPr="006D4E74">
        <w:br w:type="page"/>
      </w:r>
    </w:p>
    <w:p w:rsidR="00915835" w:rsidRPr="006D4E74" w:rsidRDefault="00170830" w:rsidP="004913AD">
      <w:pPr>
        <w:spacing w:after="360"/>
        <w:ind w:firstLine="0"/>
        <w:jc w:val="center"/>
        <w:rPr>
          <w:b/>
          <w:caps/>
          <w:sz w:val="28"/>
          <w:szCs w:val="28"/>
        </w:rPr>
      </w:pPr>
      <w:r w:rsidRPr="006D4E74">
        <w:rPr>
          <w:b/>
          <w:caps/>
          <w:sz w:val="28"/>
          <w:szCs w:val="28"/>
        </w:rPr>
        <w:lastRenderedPageBreak/>
        <w:t>Abstract</w:t>
      </w:r>
    </w:p>
    <w:bookmarkStart w:id="2" w:name="Texto3"/>
    <w:p w:rsidR="00C815D6" w:rsidRPr="006D4E74" w:rsidRDefault="00A83B3A" w:rsidP="00144A67">
      <w:r w:rsidRPr="001E187B">
        <w:rPr>
          <w:lang w:val="en-US"/>
        </w:rPr>
        <w:fldChar w:fldCharType="begin">
          <w:ffData>
            <w:name w:val="Texto3"/>
            <w:enabled/>
            <w:calcOnExit w:val="0"/>
            <w:textInput>
              <w:default w:val="Elemento obrigatório, em língua estrangeira, com as mesmas características do resumo em língua vernácula."/>
            </w:textInput>
          </w:ffData>
        </w:fldChar>
      </w:r>
      <w:r w:rsidR="00097A67" w:rsidRPr="006D4E74">
        <w:instrText xml:space="preserve"> FORMTEXT </w:instrText>
      </w:r>
      <w:r w:rsidRPr="001E187B">
        <w:rPr>
          <w:lang w:val="en-US"/>
        </w:rPr>
      </w:r>
      <w:r w:rsidRPr="001E187B">
        <w:rPr>
          <w:lang w:val="en-US"/>
        </w:rPr>
        <w:fldChar w:fldCharType="separate"/>
      </w:r>
      <w:r w:rsidR="00FC41B8" w:rsidRPr="006D4E74">
        <w:rPr>
          <w:noProof/>
        </w:rPr>
        <w:t>"E</w:t>
      </w:r>
      <w:r w:rsidR="00097A67" w:rsidRPr="006D4E74">
        <w:rPr>
          <w:noProof/>
        </w:rPr>
        <w:t>lemento obrigatório, em língua estrangeira, com as mesmas características do resumo em língua vernácula</w:t>
      </w:r>
      <w:r w:rsidR="00FC41B8" w:rsidRPr="006D4E74">
        <w:rPr>
          <w:noProof/>
        </w:rPr>
        <w:t xml:space="preserve">" </w:t>
      </w:r>
      <w:r w:rsidR="00F24FE9" w:rsidRPr="006D4E74">
        <w:rPr>
          <w:rFonts w:cs="Times New Roman"/>
        </w:rPr>
        <w:t>(ABNT, 2005)</w:t>
      </w:r>
      <w:r w:rsidR="00097A67" w:rsidRPr="006D4E74">
        <w:rPr>
          <w:noProof/>
        </w:rPr>
        <w:t>.</w:t>
      </w:r>
      <w:r w:rsidRPr="001E187B">
        <w:rPr>
          <w:lang w:val="en-US"/>
        </w:rPr>
        <w:fldChar w:fldCharType="end"/>
      </w:r>
      <w:bookmarkEnd w:id="2"/>
    </w:p>
    <w:p w:rsidR="00097A67" w:rsidRPr="006D4E74" w:rsidRDefault="00097A67" w:rsidP="00144A67"/>
    <w:p w:rsidR="00915835" w:rsidRPr="006D4E74" w:rsidRDefault="0079691A" w:rsidP="004913AD">
      <w:pPr>
        <w:ind w:firstLine="0"/>
      </w:pPr>
      <w:proofErr w:type="spellStart"/>
      <w:r w:rsidRPr="006D4E74">
        <w:t>Keywords</w:t>
      </w:r>
      <w:proofErr w:type="spellEnd"/>
      <w:r w:rsidRPr="006D4E74">
        <w:t xml:space="preserve">: </w:t>
      </w:r>
      <w:bookmarkStart w:id="3" w:name="Texto4"/>
      <w:r w:rsidR="00A83B3A" w:rsidRPr="001E187B">
        <w:rPr>
          <w:lang w:val="en-US"/>
        </w:rPr>
        <w:fldChar w:fldCharType="begin">
          <w:ffData>
            <w:name w:val="Texto4"/>
            <w:enabled/>
            <w:calcOnExit w:val="0"/>
            <w:textInput>
              <w:default w:val="palavras representativas do conteúdo do trabalho, isto é, palavras-chave e/ou descritores, na língua."/>
            </w:textInput>
          </w:ffData>
        </w:fldChar>
      </w:r>
      <w:r w:rsidR="00097A67" w:rsidRPr="006D4E74">
        <w:instrText xml:space="preserve"> FORMTEXT </w:instrText>
      </w:r>
      <w:r w:rsidR="00A83B3A" w:rsidRPr="001E187B">
        <w:rPr>
          <w:lang w:val="en-US"/>
        </w:rPr>
      </w:r>
      <w:r w:rsidR="00A83B3A" w:rsidRPr="001E187B">
        <w:rPr>
          <w:lang w:val="en-US"/>
        </w:rPr>
        <w:fldChar w:fldCharType="separate"/>
      </w:r>
      <w:r w:rsidR="00FC41B8" w:rsidRPr="006D4E74">
        <w:rPr>
          <w:noProof/>
        </w:rPr>
        <w:t>"P</w:t>
      </w:r>
      <w:r w:rsidR="00097A67" w:rsidRPr="006D4E74">
        <w:rPr>
          <w:noProof/>
        </w:rPr>
        <w:t>alavras representativas do conteúdo do trabalho, isto é, palavras-chave e/ou descritores, na língua</w:t>
      </w:r>
      <w:r w:rsidR="00FC41B8" w:rsidRPr="006D4E74">
        <w:rPr>
          <w:noProof/>
        </w:rPr>
        <w:t xml:space="preserve">" </w:t>
      </w:r>
      <w:r w:rsidR="00F24FE9" w:rsidRPr="006D4E74">
        <w:rPr>
          <w:rFonts w:cs="Times New Roman"/>
        </w:rPr>
        <w:t>(ABNT, 2005)</w:t>
      </w:r>
      <w:r w:rsidR="00097A67" w:rsidRPr="006D4E74">
        <w:rPr>
          <w:noProof/>
        </w:rPr>
        <w:t>.</w:t>
      </w:r>
      <w:r w:rsidR="00A83B3A" w:rsidRPr="001E187B">
        <w:rPr>
          <w:lang w:val="en-US"/>
        </w:rPr>
        <w:fldChar w:fldCharType="end"/>
      </w:r>
      <w:bookmarkEnd w:id="3"/>
    </w:p>
    <w:p w:rsidR="00895E77" w:rsidRPr="006D4E74" w:rsidRDefault="00895E77">
      <w:pPr>
        <w:spacing w:after="200" w:line="276" w:lineRule="auto"/>
        <w:jc w:val="left"/>
        <w:rPr>
          <w:caps/>
        </w:rPr>
      </w:pPr>
      <w:r w:rsidRPr="006D4E74">
        <w:rPr>
          <w:caps/>
        </w:rPr>
        <w:br w:type="page"/>
      </w:r>
    </w:p>
    <w:p w:rsidR="00915835" w:rsidRPr="001E187B" w:rsidRDefault="00915835" w:rsidP="004913AD">
      <w:pPr>
        <w:spacing w:after="360"/>
        <w:ind w:firstLine="0"/>
        <w:jc w:val="center"/>
        <w:rPr>
          <w:b/>
          <w:caps/>
          <w:sz w:val="28"/>
          <w:szCs w:val="28"/>
          <w:lang w:val="en-US"/>
        </w:rPr>
      </w:pPr>
      <w:r w:rsidRPr="001E187B">
        <w:rPr>
          <w:b/>
          <w:caps/>
          <w:sz w:val="28"/>
          <w:szCs w:val="28"/>
          <w:lang w:val="en-US"/>
        </w:rPr>
        <w:lastRenderedPageBreak/>
        <w:t xml:space="preserve">Lista de </w:t>
      </w:r>
      <w:r w:rsidR="008C0DA4" w:rsidRPr="001E187B">
        <w:rPr>
          <w:b/>
          <w:caps/>
          <w:sz w:val="28"/>
          <w:szCs w:val="28"/>
          <w:lang w:val="en-US"/>
        </w:rPr>
        <w:t>Ilustrações</w:t>
      </w:r>
    </w:p>
    <w:p w:rsidR="002E09A0" w:rsidRDefault="00A83B3A">
      <w:pPr>
        <w:pStyle w:val="TableofFigures"/>
        <w:tabs>
          <w:tab w:val="right" w:leader="dot" w:pos="9061"/>
        </w:tabs>
        <w:rPr>
          <w:rFonts w:asciiTheme="minorHAnsi" w:eastAsiaTheme="minorEastAsia" w:hAnsiTheme="minorHAnsi"/>
          <w:noProof/>
          <w:sz w:val="22"/>
          <w:lang w:val="en-US"/>
        </w:rPr>
      </w:pPr>
      <w:r>
        <w:rPr>
          <w:caps/>
          <w:lang w:val="en-US"/>
        </w:rPr>
        <w:fldChar w:fldCharType="begin"/>
      </w:r>
      <w:r w:rsidR="00B45E81">
        <w:rPr>
          <w:caps/>
          <w:lang w:val="en-US"/>
        </w:rPr>
        <w:instrText xml:space="preserve"> TOC \h \z \c "Figure" </w:instrText>
      </w:r>
      <w:r>
        <w:rPr>
          <w:caps/>
          <w:lang w:val="en-US"/>
        </w:rPr>
        <w:fldChar w:fldCharType="separate"/>
      </w:r>
      <w:hyperlink w:anchor="_Toc353465411" w:history="1">
        <w:r w:rsidR="002E09A0" w:rsidRPr="00970315">
          <w:rPr>
            <w:rStyle w:val="Hyperlink"/>
            <w:noProof/>
            <w:lang w:val="en-US"/>
          </w:rPr>
          <w:t xml:space="preserve">Figure 1: Edges in OPM. Source: </w:t>
        </w:r>
        <w:r w:rsidR="002E09A0" w:rsidRPr="00970315">
          <w:rPr>
            <w:rStyle w:val="Hyperlink"/>
            <w:rFonts w:cs="Times New Roman"/>
            <w:noProof/>
            <w:lang w:val="en-US"/>
          </w:rPr>
          <w:t xml:space="preserve">(MOREAU </w:t>
        </w:r>
        <w:r w:rsidR="002E09A0" w:rsidRPr="00970315">
          <w:rPr>
            <w:rStyle w:val="Hyperlink"/>
            <w:rFonts w:cs="Times New Roman"/>
            <w:i/>
            <w:iCs/>
            <w:noProof/>
            <w:lang w:val="en-US"/>
          </w:rPr>
          <w:t>et al.</w:t>
        </w:r>
        <w:r w:rsidR="002E09A0" w:rsidRPr="00970315">
          <w:rPr>
            <w:rStyle w:val="Hyperlink"/>
            <w:rFonts w:cs="Times New Roman"/>
            <w:noProof/>
            <w:lang w:val="en-US"/>
          </w:rPr>
          <w:t>, 2007)</w:t>
        </w:r>
        <w:r w:rsidR="002E09A0" w:rsidRPr="00970315">
          <w:rPr>
            <w:rStyle w:val="Hyperlink"/>
            <w:noProof/>
            <w:lang w:val="en-US"/>
          </w:rPr>
          <w:t>.</w:t>
        </w:r>
        <w:r w:rsidR="002E09A0">
          <w:rPr>
            <w:noProof/>
            <w:webHidden/>
          </w:rPr>
          <w:tab/>
        </w:r>
        <w:r>
          <w:rPr>
            <w:noProof/>
            <w:webHidden/>
          </w:rPr>
          <w:fldChar w:fldCharType="begin"/>
        </w:r>
        <w:r w:rsidR="002E09A0">
          <w:rPr>
            <w:noProof/>
            <w:webHidden/>
          </w:rPr>
          <w:instrText xml:space="preserve"> PAGEREF _Toc353465411 \h </w:instrText>
        </w:r>
        <w:r>
          <w:rPr>
            <w:noProof/>
            <w:webHidden/>
          </w:rPr>
        </w:r>
        <w:r>
          <w:rPr>
            <w:noProof/>
            <w:webHidden/>
          </w:rPr>
          <w:fldChar w:fldCharType="separate"/>
        </w:r>
        <w:r w:rsidR="002E09A0">
          <w:rPr>
            <w:noProof/>
            <w:webHidden/>
          </w:rPr>
          <w:t>20</w:t>
        </w:r>
        <w:r>
          <w:rPr>
            <w:noProof/>
            <w:webHidden/>
          </w:rPr>
          <w:fldChar w:fldCharType="end"/>
        </w:r>
      </w:hyperlink>
    </w:p>
    <w:p w:rsidR="002E09A0" w:rsidRDefault="00A83B3A">
      <w:pPr>
        <w:pStyle w:val="TableofFigures"/>
        <w:tabs>
          <w:tab w:val="right" w:leader="dot" w:pos="9061"/>
        </w:tabs>
        <w:rPr>
          <w:rFonts w:asciiTheme="minorHAnsi" w:eastAsiaTheme="minorEastAsia" w:hAnsiTheme="minorHAnsi"/>
          <w:noProof/>
          <w:sz w:val="22"/>
          <w:lang w:val="en-US"/>
        </w:rPr>
      </w:pPr>
      <w:hyperlink w:anchor="_Toc353465412" w:history="1">
        <w:r w:rsidR="002E09A0" w:rsidRPr="00970315">
          <w:rPr>
            <w:rStyle w:val="Hyperlink"/>
            <w:noProof/>
            <w:lang w:val="en-US"/>
          </w:rPr>
          <w:t xml:space="preserve">Figure 2: Artifact introduction and elimination. Source: </w:t>
        </w:r>
        <w:r w:rsidR="002E09A0" w:rsidRPr="00970315">
          <w:rPr>
            <w:rStyle w:val="Hyperlink"/>
            <w:rFonts w:cs="Times New Roman"/>
            <w:noProof/>
            <w:lang w:val="en-US"/>
          </w:rPr>
          <w:t xml:space="preserve">(MOREAU </w:t>
        </w:r>
        <w:r w:rsidR="002E09A0" w:rsidRPr="00970315">
          <w:rPr>
            <w:rStyle w:val="Hyperlink"/>
            <w:rFonts w:cs="Times New Roman"/>
            <w:i/>
            <w:iCs/>
            <w:noProof/>
            <w:lang w:val="en-US"/>
          </w:rPr>
          <w:t>et al.</w:t>
        </w:r>
        <w:r w:rsidR="002E09A0" w:rsidRPr="00970315">
          <w:rPr>
            <w:rStyle w:val="Hyperlink"/>
            <w:rFonts w:cs="Times New Roman"/>
            <w:noProof/>
            <w:lang w:val="en-US"/>
          </w:rPr>
          <w:t>, 2007)</w:t>
        </w:r>
        <w:r w:rsidR="002E09A0" w:rsidRPr="00970315">
          <w:rPr>
            <w:rStyle w:val="Hyperlink"/>
            <w:noProof/>
            <w:lang w:val="en-US"/>
          </w:rPr>
          <w:t>.</w:t>
        </w:r>
        <w:r w:rsidR="002E09A0">
          <w:rPr>
            <w:noProof/>
            <w:webHidden/>
          </w:rPr>
          <w:tab/>
        </w:r>
        <w:r>
          <w:rPr>
            <w:noProof/>
            <w:webHidden/>
          </w:rPr>
          <w:fldChar w:fldCharType="begin"/>
        </w:r>
        <w:r w:rsidR="002E09A0">
          <w:rPr>
            <w:noProof/>
            <w:webHidden/>
          </w:rPr>
          <w:instrText xml:space="preserve"> PAGEREF _Toc353465412 \h </w:instrText>
        </w:r>
        <w:r>
          <w:rPr>
            <w:noProof/>
            <w:webHidden/>
          </w:rPr>
        </w:r>
        <w:r>
          <w:rPr>
            <w:noProof/>
            <w:webHidden/>
          </w:rPr>
          <w:fldChar w:fldCharType="separate"/>
        </w:r>
        <w:r w:rsidR="002E09A0">
          <w:rPr>
            <w:noProof/>
            <w:webHidden/>
          </w:rPr>
          <w:t>23</w:t>
        </w:r>
        <w:r>
          <w:rPr>
            <w:noProof/>
            <w:webHidden/>
          </w:rPr>
          <w:fldChar w:fldCharType="end"/>
        </w:r>
      </w:hyperlink>
    </w:p>
    <w:p w:rsidR="002E09A0" w:rsidRDefault="00A83B3A">
      <w:pPr>
        <w:pStyle w:val="TableofFigures"/>
        <w:tabs>
          <w:tab w:val="right" w:leader="dot" w:pos="9061"/>
        </w:tabs>
        <w:rPr>
          <w:rFonts w:asciiTheme="minorHAnsi" w:eastAsiaTheme="minorEastAsia" w:hAnsiTheme="minorHAnsi"/>
          <w:noProof/>
          <w:sz w:val="22"/>
          <w:lang w:val="en-US"/>
        </w:rPr>
      </w:pPr>
      <w:hyperlink w:anchor="_Toc353465413" w:history="1">
        <w:r w:rsidR="002E09A0" w:rsidRPr="00970315">
          <w:rPr>
            <w:rStyle w:val="Hyperlink"/>
            <w:noProof/>
            <w:lang w:val="en-US"/>
          </w:rPr>
          <w:t xml:space="preserve">Figure 3: Process introduction. Source: </w:t>
        </w:r>
        <w:r w:rsidR="002E09A0" w:rsidRPr="00970315">
          <w:rPr>
            <w:rStyle w:val="Hyperlink"/>
            <w:rFonts w:cs="Times New Roman"/>
            <w:noProof/>
            <w:lang w:val="en-US"/>
          </w:rPr>
          <w:t xml:space="preserve">(MOREAU </w:t>
        </w:r>
        <w:r w:rsidR="002E09A0" w:rsidRPr="00970315">
          <w:rPr>
            <w:rStyle w:val="Hyperlink"/>
            <w:rFonts w:cs="Times New Roman"/>
            <w:i/>
            <w:iCs/>
            <w:noProof/>
            <w:lang w:val="en-US"/>
          </w:rPr>
          <w:t>et al.</w:t>
        </w:r>
        <w:r w:rsidR="002E09A0" w:rsidRPr="00970315">
          <w:rPr>
            <w:rStyle w:val="Hyperlink"/>
            <w:rFonts w:cs="Times New Roman"/>
            <w:noProof/>
            <w:lang w:val="en-US"/>
          </w:rPr>
          <w:t>, 2007)</w:t>
        </w:r>
        <w:r w:rsidR="002E09A0" w:rsidRPr="00970315">
          <w:rPr>
            <w:rStyle w:val="Hyperlink"/>
            <w:noProof/>
            <w:lang w:val="en-US"/>
          </w:rPr>
          <w:t>.</w:t>
        </w:r>
        <w:r w:rsidR="002E09A0">
          <w:rPr>
            <w:noProof/>
            <w:webHidden/>
          </w:rPr>
          <w:tab/>
        </w:r>
        <w:r>
          <w:rPr>
            <w:noProof/>
            <w:webHidden/>
          </w:rPr>
          <w:fldChar w:fldCharType="begin"/>
        </w:r>
        <w:r w:rsidR="002E09A0">
          <w:rPr>
            <w:noProof/>
            <w:webHidden/>
          </w:rPr>
          <w:instrText xml:space="preserve"> PAGEREF _Toc353465413 \h </w:instrText>
        </w:r>
        <w:r>
          <w:rPr>
            <w:noProof/>
            <w:webHidden/>
          </w:rPr>
        </w:r>
        <w:r>
          <w:rPr>
            <w:noProof/>
            <w:webHidden/>
          </w:rPr>
          <w:fldChar w:fldCharType="separate"/>
        </w:r>
        <w:r w:rsidR="002E09A0">
          <w:rPr>
            <w:noProof/>
            <w:webHidden/>
          </w:rPr>
          <w:t>23</w:t>
        </w:r>
        <w:r>
          <w:rPr>
            <w:noProof/>
            <w:webHidden/>
          </w:rPr>
          <w:fldChar w:fldCharType="end"/>
        </w:r>
      </w:hyperlink>
    </w:p>
    <w:p w:rsidR="002E09A0" w:rsidRDefault="00A83B3A">
      <w:pPr>
        <w:pStyle w:val="TableofFigures"/>
        <w:tabs>
          <w:tab w:val="right" w:leader="dot" w:pos="9061"/>
        </w:tabs>
        <w:rPr>
          <w:rFonts w:asciiTheme="minorHAnsi" w:eastAsiaTheme="minorEastAsia" w:hAnsiTheme="minorHAnsi"/>
          <w:noProof/>
          <w:sz w:val="22"/>
          <w:lang w:val="en-US"/>
        </w:rPr>
      </w:pPr>
      <w:hyperlink w:anchor="_Toc353465414" w:history="1">
        <w:r w:rsidR="002E09A0" w:rsidRPr="00970315">
          <w:rPr>
            <w:rStyle w:val="Hyperlink"/>
            <w:noProof/>
            <w:lang w:val="en-US"/>
          </w:rPr>
          <w:t xml:space="preserve">Figure 4: Inference. Source: </w:t>
        </w:r>
        <w:r w:rsidR="002E09A0" w:rsidRPr="00970315">
          <w:rPr>
            <w:rStyle w:val="Hyperlink"/>
            <w:rFonts w:cs="Times New Roman"/>
            <w:noProof/>
            <w:lang w:val="en-US"/>
          </w:rPr>
          <w:t xml:space="preserve">(MOREAU </w:t>
        </w:r>
        <w:r w:rsidR="002E09A0" w:rsidRPr="00970315">
          <w:rPr>
            <w:rStyle w:val="Hyperlink"/>
            <w:rFonts w:cs="Times New Roman"/>
            <w:i/>
            <w:iCs/>
            <w:noProof/>
            <w:lang w:val="en-US"/>
          </w:rPr>
          <w:t>et al.</w:t>
        </w:r>
        <w:r w:rsidR="002E09A0" w:rsidRPr="00970315">
          <w:rPr>
            <w:rStyle w:val="Hyperlink"/>
            <w:rFonts w:cs="Times New Roman"/>
            <w:noProof/>
            <w:lang w:val="en-US"/>
          </w:rPr>
          <w:t>, 2007)</w:t>
        </w:r>
        <w:r w:rsidR="002E09A0" w:rsidRPr="00970315">
          <w:rPr>
            <w:rStyle w:val="Hyperlink"/>
            <w:noProof/>
            <w:lang w:val="en-US"/>
          </w:rPr>
          <w:t>.</w:t>
        </w:r>
        <w:r w:rsidR="002E09A0">
          <w:rPr>
            <w:noProof/>
            <w:webHidden/>
          </w:rPr>
          <w:tab/>
        </w:r>
        <w:r>
          <w:rPr>
            <w:noProof/>
            <w:webHidden/>
          </w:rPr>
          <w:fldChar w:fldCharType="begin"/>
        </w:r>
        <w:r w:rsidR="002E09A0">
          <w:rPr>
            <w:noProof/>
            <w:webHidden/>
          </w:rPr>
          <w:instrText xml:space="preserve"> PAGEREF _Toc353465414 \h </w:instrText>
        </w:r>
        <w:r>
          <w:rPr>
            <w:noProof/>
            <w:webHidden/>
          </w:rPr>
        </w:r>
        <w:r>
          <w:rPr>
            <w:noProof/>
            <w:webHidden/>
          </w:rPr>
          <w:fldChar w:fldCharType="separate"/>
        </w:r>
        <w:r w:rsidR="002E09A0">
          <w:rPr>
            <w:noProof/>
            <w:webHidden/>
          </w:rPr>
          <w:t>24</w:t>
        </w:r>
        <w:r>
          <w:rPr>
            <w:noProof/>
            <w:webHidden/>
          </w:rPr>
          <w:fldChar w:fldCharType="end"/>
        </w:r>
      </w:hyperlink>
    </w:p>
    <w:p w:rsidR="002E09A0" w:rsidRDefault="00A83B3A">
      <w:pPr>
        <w:pStyle w:val="TableofFigures"/>
        <w:tabs>
          <w:tab w:val="right" w:leader="dot" w:pos="9061"/>
        </w:tabs>
        <w:rPr>
          <w:rFonts w:asciiTheme="minorHAnsi" w:eastAsiaTheme="minorEastAsia" w:hAnsiTheme="minorHAnsi"/>
          <w:noProof/>
          <w:sz w:val="22"/>
          <w:lang w:val="en-US"/>
        </w:rPr>
      </w:pPr>
      <w:hyperlink w:anchor="_Toc353465415" w:history="1">
        <w:r w:rsidR="002E09A0" w:rsidRPr="00970315">
          <w:rPr>
            <w:rStyle w:val="Hyperlink"/>
            <w:noProof/>
            <w:lang w:val="en-US"/>
          </w:rPr>
          <w:t xml:space="preserve">Figure 5: OPM’s Layered Architecture. Source: </w:t>
        </w:r>
        <w:r w:rsidR="002E09A0" w:rsidRPr="00970315">
          <w:rPr>
            <w:rStyle w:val="Hyperlink"/>
            <w:rFonts w:cs="Times New Roman"/>
            <w:noProof/>
            <w:lang w:val="en-US"/>
          </w:rPr>
          <w:t xml:space="preserve">(MOREAU </w:t>
        </w:r>
        <w:r w:rsidR="002E09A0" w:rsidRPr="00970315">
          <w:rPr>
            <w:rStyle w:val="Hyperlink"/>
            <w:rFonts w:cs="Times New Roman"/>
            <w:i/>
            <w:iCs/>
            <w:noProof/>
            <w:lang w:val="en-US"/>
          </w:rPr>
          <w:t>et al.</w:t>
        </w:r>
        <w:r w:rsidR="002E09A0" w:rsidRPr="00970315">
          <w:rPr>
            <w:rStyle w:val="Hyperlink"/>
            <w:rFonts w:cs="Times New Roman"/>
            <w:noProof/>
            <w:lang w:val="en-US"/>
          </w:rPr>
          <w:t>, 2007)</w:t>
        </w:r>
        <w:r w:rsidR="002E09A0">
          <w:rPr>
            <w:noProof/>
            <w:webHidden/>
          </w:rPr>
          <w:tab/>
        </w:r>
        <w:r>
          <w:rPr>
            <w:noProof/>
            <w:webHidden/>
          </w:rPr>
          <w:fldChar w:fldCharType="begin"/>
        </w:r>
        <w:r w:rsidR="002E09A0">
          <w:rPr>
            <w:noProof/>
            <w:webHidden/>
          </w:rPr>
          <w:instrText xml:space="preserve"> PAGEREF _Toc353465415 \h </w:instrText>
        </w:r>
        <w:r>
          <w:rPr>
            <w:noProof/>
            <w:webHidden/>
          </w:rPr>
        </w:r>
        <w:r>
          <w:rPr>
            <w:noProof/>
            <w:webHidden/>
          </w:rPr>
          <w:fldChar w:fldCharType="separate"/>
        </w:r>
        <w:r w:rsidR="002E09A0">
          <w:rPr>
            <w:noProof/>
            <w:webHidden/>
          </w:rPr>
          <w:t>24</w:t>
        </w:r>
        <w:r>
          <w:rPr>
            <w:noProof/>
            <w:webHidden/>
          </w:rPr>
          <w:fldChar w:fldCharType="end"/>
        </w:r>
      </w:hyperlink>
    </w:p>
    <w:p w:rsidR="002E09A0" w:rsidRDefault="00A83B3A">
      <w:pPr>
        <w:pStyle w:val="TableofFigures"/>
        <w:tabs>
          <w:tab w:val="right" w:leader="dot" w:pos="9061"/>
        </w:tabs>
        <w:rPr>
          <w:rFonts w:asciiTheme="minorHAnsi" w:eastAsiaTheme="minorEastAsia" w:hAnsiTheme="minorHAnsi"/>
          <w:noProof/>
          <w:sz w:val="22"/>
          <w:lang w:val="en-US"/>
        </w:rPr>
      </w:pPr>
      <w:hyperlink w:anchor="_Toc353465416" w:history="1">
        <w:r w:rsidR="002E09A0" w:rsidRPr="00970315">
          <w:rPr>
            <w:rStyle w:val="Hyperlink"/>
            <w:noProof/>
            <w:lang w:val="en-US"/>
          </w:rPr>
          <w:t xml:space="preserve">Figure 6: PROV organization. Source: </w:t>
        </w:r>
        <w:r w:rsidR="002E09A0" w:rsidRPr="00970315">
          <w:rPr>
            <w:rStyle w:val="Hyperlink"/>
            <w:rFonts w:cs="Times New Roman"/>
            <w:noProof/>
            <w:lang w:val="en-US"/>
          </w:rPr>
          <w:t>(GROTH; MOREAU, 2010)</w:t>
        </w:r>
        <w:r w:rsidR="002E09A0">
          <w:rPr>
            <w:noProof/>
            <w:webHidden/>
          </w:rPr>
          <w:tab/>
        </w:r>
        <w:r>
          <w:rPr>
            <w:noProof/>
            <w:webHidden/>
          </w:rPr>
          <w:fldChar w:fldCharType="begin"/>
        </w:r>
        <w:r w:rsidR="002E09A0">
          <w:rPr>
            <w:noProof/>
            <w:webHidden/>
          </w:rPr>
          <w:instrText xml:space="preserve"> PAGEREF _Toc353465416 \h </w:instrText>
        </w:r>
        <w:r>
          <w:rPr>
            <w:noProof/>
            <w:webHidden/>
          </w:rPr>
        </w:r>
        <w:r>
          <w:rPr>
            <w:noProof/>
            <w:webHidden/>
          </w:rPr>
          <w:fldChar w:fldCharType="separate"/>
        </w:r>
        <w:r w:rsidR="002E09A0">
          <w:rPr>
            <w:noProof/>
            <w:webHidden/>
          </w:rPr>
          <w:t>25</w:t>
        </w:r>
        <w:r>
          <w:rPr>
            <w:noProof/>
            <w:webHidden/>
          </w:rPr>
          <w:fldChar w:fldCharType="end"/>
        </w:r>
      </w:hyperlink>
    </w:p>
    <w:p w:rsidR="002E09A0" w:rsidRDefault="00A83B3A">
      <w:pPr>
        <w:pStyle w:val="TableofFigures"/>
        <w:tabs>
          <w:tab w:val="right" w:leader="dot" w:pos="9061"/>
        </w:tabs>
        <w:rPr>
          <w:rFonts w:asciiTheme="minorHAnsi" w:eastAsiaTheme="minorEastAsia" w:hAnsiTheme="minorHAnsi"/>
          <w:noProof/>
          <w:sz w:val="22"/>
          <w:lang w:val="en-US"/>
        </w:rPr>
      </w:pPr>
      <w:hyperlink w:anchor="_Toc353465417" w:history="1">
        <w:r w:rsidR="002E09A0" w:rsidRPr="00970315">
          <w:rPr>
            <w:rStyle w:val="Hyperlink"/>
            <w:noProof/>
            <w:lang w:val="en-US"/>
          </w:rPr>
          <w:t xml:space="preserve">Figure 7: PROV Entities and relations. Source: </w:t>
        </w:r>
        <w:r w:rsidR="002E09A0" w:rsidRPr="00970315">
          <w:rPr>
            <w:rStyle w:val="Hyperlink"/>
            <w:rFonts w:cs="Times New Roman"/>
            <w:noProof/>
            <w:lang w:val="en-US"/>
          </w:rPr>
          <w:t>(GIL; MILES, 2010)</w:t>
        </w:r>
        <w:r w:rsidR="002E09A0">
          <w:rPr>
            <w:noProof/>
            <w:webHidden/>
          </w:rPr>
          <w:tab/>
        </w:r>
        <w:r>
          <w:rPr>
            <w:noProof/>
            <w:webHidden/>
          </w:rPr>
          <w:fldChar w:fldCharType="begin"/>
        </w:r>
        <w:r w:rsidR="002E09A0">
          <w:rPr>
            <w:noProof/>
            <w:webHidden/>
          </w:rPr>
          <w:instrText xml:space="preserve"> PAGEREF _Toc353465417 \h </w:instrText>
        </w:r>
        <w:r>
          <w:rPr>
            <w:noProof/>
            <w:webHidden/>
          </w:rPr>
        </w:r>
        <w:r>
          <w:rPr>
            <w:noProof/>
            <w:webHidden/>
          </w:rPr>
          <w:fldChar w:fldCharType="separate"/>
        </w:r>
        <w:r w:rsidR="002E09A0">
          <w:rPr>
            <w:noProof/>
            <w:webHidden/>
          </w:rPr>
          <w:t>27</w:t>
        </w:r>
        <w:r>
          <w:rPr>
            <w:noProof/>
            <w:webHidden/>
          </w:rPr>
          <w:fldChar w:fldCharType="end"/>
        </w:r>
      </w:hyperlink>
    </w:p>
    <w:p w:rsidR="002E09A0" w:rsidRDefault="00A83B3A">
      <w:pPr>
        <w:pStyle w:val="TableofFigures"/>
        <w:tabs>
          <w:tab w:val="right" w:leader="dot" w:pos="9061"/>
        </w:tabs>
        <w:rPr>
          <w:rFonts w:asciiTheme="minorHAnsi" w:eastAsiaTheme="minorEastAsia" w:hAnsiTheme="minorHAnsi"/>
          <w:noProof/>
          <w:sz w:val="22"/>
          <w:lang w:val="en-US"/>
        </w:rPr>
      </w:pPr>
      <w:hyperlink w:anchor="_Toc353465418" w:history="1">
        <w:r w:rsidR="002E09A0" w:rsidRPr="00970315">
          <w:rPr>
            <w:rStyle w:val="Hyperlink"/>
            <w:noProof/>
            <w:lang w:val="en-US"/>
          </w:rPr>
          <w:t xml:space="preserve">Figure 8: Using </w:t>
        </w:r>
        <w:r w:rsidR="002E09A0" w:rsidRPr="00970315">
          <w:rPr>
            <w:rStyle w:val="Hyperlink"/>
            <w:i/>
            <w:noProof/>
            <w:lang w:val="en-US"/>
          </w:rPr>
          <w:t>Expanded Relations</w:t>
        </w:r>
        <w:r w:rsidR="002E09A0" w:rsidRPr="00970315">
          <w:rPr>
            <w:rStyle w:val="Hyperlink"/>
            <w:noProof/>
            <w:lang w:val="en-US"/>
          </w:rPr>
          <w:t xml:space="preserve">. Source: </w:t>
        </w:r>
        <w:r w:rsidR="002E09A0" w:rsidRPr="00970315">
          <w:rPr>
            <w:rStyle w:val="Hyperlink"/>
            <w:rFonts w:cs="Times New Roman"/>
            <w:noProof/>
            <w:lang w:val="en-US"/>
          </w:rPr>
          <w:t>(GIL; MILES, 2010)</w:t>
        </w:r>
        <w:r w:rsidR="002E09A0">
          <w:rPr>
            <w:noProof/>
            <w:webHidden/>
          </w:rPr>
          <w:tab/>
        </w:r>
        <w:r>
          <w:rPr>
            <w:noProof/>
            <w:webHidden/>
          </w:rPr>
          <w:fldChar w:fldCharType="begin"/>
        </w:r>
        <w:r w:rsidR="002E09A0">
          <w:rPr>
            <w:noProof/>
            <w:webHidden/>
          </w:rPr>
          <w:instrText xml:space="preserve"> PAGEREF _Toc353465418 \h </w:instrText>
        </w:r>
        <w:r>
          <w:rPr>
            <w:noProof/>
            <w:webHidden/>
          </w:rPr>
        </w:r>
        <w:r>
          <w:rPr>
            <w:noProof/>
            <w:webHidden/>
          </w:rPr>
          <w:fldChar w:fldCharType="separate"/>
        </w:r>
        <w:r w:rsidR="002E09A0">
          <w:rPr>
            <w:noProof/>
            <w:webHidden/>
          </w:rPr>
          <w:t>29</w:t>
        </w:r>
        <w:r>
          <w:rPr>
            <w:noProof/>
            <w:webHidden/>
          </w:rPr>
          <w:fldChar w:fldCharType="end"/>
        </w:r>
      </w:hyperlink>
    </w:p>
    <w:p w:rsidR="002E09A0" w:rsidRDefault="00A83B3A">
      <w:pPr>
        <w:pStyle w:val="TableofFigures"/>
        <w:tabs>
          <w:tab w:val="right" w:leader="dot" w:pos="9061"/>
        </w:tabs>
        <w:rPr>
          <w:rFonts w:asciiTheme="minorHAnsi" w:eastAsiaTheme="minorEastAsia" w:hAnsiTheme="minorHAnsi"/>
          <w:noProof/>
          <w:sz w:val="22"/>
          <w:lang w:val="en-US"/>
        </w:rPr>
      </w:pPr>
      <w:hyperlink w:anchor="_Toc353465419" w:history="1">
        <w:r w:rsidR="002E09A0" w:rsidRPr="00970315">
          <w:rPr>
            <w:rStyle w:val="Hyperlink"/>
            <w:noProof/>
            <w:lang w:val="en-US"/>
          </w:rPr>
          <w:t xml:space="preserve">Figure 9: </w:t>
        </w:r>
        <w:r w:rsidR="002E09A0" w:rsidRPr="00970315">
          <w:rPr>
            <w:rStyle w:val="Hyperlink"/>
            <w:i/>
            <w:noProof/>
            <w:lang w:val="en-US"/>
          </w:rPr>
          <w:t>Optional ID</w:t>
        </w:r>
        <w:r w:rsidR="002E09A0" w:rsidRPr="00970315">
          <w:rPr>
            <w:rStyle w:val="Hyperlink"/>
            <w:noProof/>
            <w:lang w:val="en-US"/>
          </w:rPr>
          <w:t xml:space="preserve"> and </w:t>
        </w:r>
        <w:r w:rsidR="002E09A0" w:rsidRPr="00970315">
          <w:rPr>
            <w:rStyle w:val="Hyperlink"/>
            <w:i/>
            <w:noProof/>
            <w:lang w:val="en-US"/>
          </w:rPr>
          <w:t>Further Relations</w:t>
        </w:r>
        <w:r w:rsidR="002E09A0" w:rsidRPr="00970315">
          <w:rPr>
            <w:rStyle w:val="Hyperlink"/>
            <w:noProof/>
            <w:lang w:val="en-US"/>
          </w:rPr>
          <w:t>. Source: (GIL; MILES, 2010)</w:t>
        </w:r>
        <w:r w:rsidR="002E09A0">
          <w:rPr>
            <w:noProof/>
            <w:webHidden/>
          </w:rPr>
          <w:tab/>
        </w:r>
        <w:r>
          <w:rPr>
            <w:noProof/>
            <w:webHidden/>
          </w:rPr>
          <w:fldChar w:fldCharType="begin"/>
        </w:r>
        <w:r w:rsidR="002E09A0">
          <w:rPr>
            <w:noProof/>
            <w:webHidden/>
          </w:rPr>
          <w:instrText xml:space="preserve"> PAGEREF _Toc353465419 \h </w:instrText>
        </w:r>
        <w:r>
          <w:rPr>
            <w:noProof/>
            <w:webHidden/>
          </w:rPr>
        </w:r>
        <w:r>
          <w:rPr>
            <w:noProof/>
            <w:webHidden/>
          </w:rPr>
          <w:fldChar w:fldCharType="separate"/>
        </w:r>
        <w:r w:rsidR="002E09A0">
          <w:rPr>
            <w:noProof/>
            <w:webHidden/>
          </w:rPr>
          <w:t>29</w:t>
        </w:r>
        <w:r>
          <w:rPr>
            <w:noProof/>
            <w:webHidden/>
          </w:rPr>
          <w:fldChar w:fldCharType="end"/>
        </w:r>
      </w:hyperlink>
    </w:p>
    <w:p w:rsidR="002E09A0" w:rsidRDefault="00A83B3A">
      <w:pPr>
        <w:pStyle w:val="TableofFigures"/>
        <w:tabs>
          <w:tab w:val="right" w:leader="dot" w:pos="9061"/>
        </w:tabs>
        <w:rPr>
          <w:rFonts w:asciiTheme="minorHAnsi" w:eastAsiaTheme="minorEastAsia" w:hAnsiTheme="minorHAnsi"/>
          <w:noProof/>
          <w:sz w:val="22"/>
          <w:lang w:val="en-US"/>
        </w:rPr>
      </w:pPr>
      <w:hyperlink w:anchor="_Toc353465420" w:history="1">
        <w:r w:rsidR="002E09A0" w:rsidRPr="00970315">
          <w:rPr>
            <w:rStyle w:val="Hyperlink"/>
            <w:noProof/>
            <w:lang w:val="en-US"/>
          </w:rPr>
          <w:t xml:space="preserve">Figure 10: Time information. Source: </w:t>
        </w:r>
        <w:r w:rsidR="002E09A0" w:rsidRPr="00970315">
          <w:rPr>
            <w:rStyle w:val="Hyperlink"/>
            <w:rFonts w:cs="Times New Roman"/>
            <w:noProof/>
            <w:lang w:val="en-US"/>
          </w:rPr>
          <w:t>(GIL; MILES, 2010)</w:t>
        </w:r>
        <w:r w:rsidR="002E09A0">
          <w:rPr>
            <w:noProof/>
            <w:webHidden/>
          </w:rPr>
          <w:tab/>
        </w:r>
        <w:r>
          <w:rPr>
            <w:noProof/>
            <w:webHidden/>
          </w:rPr>
          <w:fldChar w:fldCharType="begin"/>
        </w:r>
        <w:r w:rsidR="002E09A0">
          <w:rPr>
            <w:noProof/>
            <w:webHidden/>
          </w:rPr>
          <w:instrText xml:space="preserve"> PAGEREF _Toc353465420 \h </w:instrText>
        </w:r>
        <w:r>
          <w:rPr>
            <w:noProof/>
            <w:webHidden/>
          </w:rPr>
        </w:r>
        <w:r>
          <w:rPr>
            <w:noProof/>
            <w:webHidden/>
          </w:rPr>
          <w:fldChar w:fldCharType="separate"/>
        </w:r>
        <w:r w:rsidR="002E09A0">
          <w:rPr>
            <w:noProof/>
            <w:webHidden/>
          </w:rPr>
          <w:t>31</w:t>
        </w:r>
        <w:r>
          <w:rPr>
            <w:noProof/>
            <w:webHidden/>
          </w:rPr>
          <w:fldChar w:fldCharType="end"/>
        </w:r>
      </w:hyperlink>
    </w:p>
    <w:p w:rsidR="002E09A0" w:rsidRDefault="00A83B3A">
      <w:pPr>
        <w:pStyle w:val="TableofFigures"/>
        <w:tabs>
          <w:tab w:val="right" w:leader="dot" w:pos="9061"/>
        </w:tabs>
        <w:rPr>
          <w:rFonts w:asciiTheme="minorHAnsi" w:eastAsiaTheme="minorEastAsia" w:hAnsiTheme="minorHAnsi"/>
          <w:noProof/>
          <w:sz w:val="22"/>
          <w:lang w:val="en-US"/>
        </w:rPr>
      </w:pPr>
      <w:hyperlink w:anchor="_Toc353465421" w:history="1">
        <w:r w:rsidR="002E09A0" w:rsidRPr="00970315">
          <w:rPr>
            <w:rStyle w:val="Hyperlink"/>
            <w:noProof/>
            <w:lang w:val="en-US"/>
          </w:rPr>
          <w:t>Figure 11: Data model diagram. Gray classes represent provenance classes.</w:t>
        </w:r>
        <w:r w:rsidR="002E09A0">
          <w:rPr>
            <w:noProof/>
            <w:webHidden/>
          </w:rPr>
          <w:tab/>
        </w:r>
        <w:r>
          <w:rPr>
            <w:noProof/>
            <w:webHidden/>
          </w:rPr>
          <w:fldChar w:fldCharType="begin"/>
        </w:r>
        <w:r w:rsidR="002E09A0">
          <w:rPr>
            <w:noProof/>
            <w:webHidden/>
          </w:rPr>
          <w:instrText xml:space="preserve"> PAGEREF _Toc353465421 \h </w:instrText>
        </w:r>
        <w:r>
          <w:rPr>
            <w:noProof/>
            <w:webHidden/>
          </w:rPr>
        </w:r>
        <w:r>
          <w:rPr>
            <w:noProof/>
            <w:webHidden/>
          </w:rPr>
          <w:fldChar w:fldCharType="separate"/>
        </w:r>
        <w:r w:rsidR="002E09A0">
          <w:rPr>
            <w:noProof/>
            <w:webHidden/>
          </w:rPr>
          <w:t>38</w:t>
        </w:r>
        <w:r>
          <w:rPr>
            <w:noProof/>
            <w:webHidden/>
          </w:rPr>
          <w:fldChar w:fldCharType="end"/>
        </w:r>
      </w:hyperlink>
    </w:p>
    <w:p w:rsidR="002E09A0" w:rsidRDefault="00A83B3A">
      <w:pPr>
        <w:pStyle w:val="TableofFigures"/>
        <w:tabs>
          <w:tab w:val="right" w:leader="dot" w:pos="9061"/>
        </w:tabs>
        <w:rPr>
          <w:rFonts w:asciiTheme="minorHAnsi" w:eastAsiaTheme="minorEastAsia" w:hAnsiTheme="minorHAnsi"/>
          <w:noProof/>
          <w:sz w:val="22"/>
          <w:lang w:val="en-US"/>
        </w:rPr>
      </w:pPr>
      <w:hyperlink w:anchor="_Toc353465422" w:history="1">
        <w:r w:rsidR="002E09A0" w:rsidRPr="00970315">
          <w:rPr>
            <w:rStyle w:val="Hyperlink"/>
            <w:noProof/>
            <w:lang w:val="en-US"/>
          </w:rPr>
          <w:t>Figure 12: Example of structure</w:t>
        </w:r>
        <w:r w:rsidR="002E09A0">
          <w:rPr>
            <w:noProof/>
            <w:webHidden/>
          </w:rPr>
          <w:tab/>
        </w:r>
        <w:r>
          <w:rPr>
            <w:noProof/>
            <w:webHidden/>
          </w:rPr>
          <w:fldChar w:fldCharType="begin"/>
        </w:r>
        <w:r w:rsidR="002E09A0">
          <w:rPr>
            <w:noProof/>
            <w:webHidden/>
          </w:rPr>
          <w:instrText xml:space="preserve"> PAGEREF _Toc353465422 \h </w:instrText>
        </w:r>
        <w:r>
          <w:rPr>
            <w:noProof/>
            <w:webHidden/>
          </w:rPr>
        </w:r>
        <w:r>
          <w:rPr>
            <w:noProof/>
            <w:webHidden/>
          </w:rPr>
          <w:fldChar w:fldCharType="separate"/>
        </w:r>
        <w:r w:rsidR="002E09A0">
          <w:rPr>
            <w:noProof/>
            <w:webHidden/>
          </w:rPr>
          <w:t>40</w:t>
        </w:r>
        <w:r>
          <w:rPr>
            <w:noProof/>
            <w:webHidden/>
          </w:rPr>
          <w:fldChar w:fldCharType="end"/>
        </w:r>
      </w:hyperlink>
    </w:p>
    <w:p w:rsidR="002E09A0" w:rsidRDefault="00A83B3A">
      <w:pPr>
        <w:pStyle w:val="TableofFigures"/>
        <w:tabs>
          <w:tab w:val="right" w:leader="dot" w:pos="9061"/>
        </w:tabs>
        <w:rPr>
          <w:rFonts w:asciiTheme="minorHAnsi" w:eastAsiaTheme="minorEastAsia" w:hAnsiTheme="minorHAnsi"/>
          <w:noProof/>
          <w:sz w:val="22"/>
          <w:lang w:val="en-US"/>
        </w:rPr>
      </w:pPr>
      <w:hyperlink w:anchor="_Toc353465423" w:history="1">
        <w:r w:rsidR="002E09A0" w:rsidRPr="00970315">
          <w:rPr>
            <w:rStyle w:val="Hyperlink"/>
            <w:noProof/>
            <w:lang w:val="en-US"/>
          </w:rPr>
          <w:t xml:space="preserve">Figure 13: Relationship between a game using the framework and </w:t>
        </w:r>
        <w:r w:rsidR="002E09A0" w:rsidRPr="00970315">
          <w:rPr>
            <w:rStyle w:val="Hyperlink"/>
            <w:i/>
            <w:noProof/>
            <w:lang w:val="en-US"/>
          </w:rPr>
          <w:t>Proof Viewer</w:t>
        </w:r>
        <w:r w:rsidR="002E09A0" w:rsidRPr="00970315">
          <w:rPr>
            <w:rStyle w:val="Hyperlink"/>
            <w:noProof/>
            <w:lang w:val="en-US"/>
          </w:rPr>
          <w:t>.</w:t>
        </w:r>
        <w:r w:rsidR="002E09A0">
          <w:rPr>
            <w:noProof/>
            <w:webHidden/>
          </w:rPr>
          <w:tab/>
        </w:r>
        <w:r>
          <w:rPr>
            <w:noProof/>
            <w:webHidden/>
          </w:rPr>
          <w:fldChar w:fldCharType="begin"/>
        </w:r>
        <w:r w:rsidR="002E09A0">
          <w:rPr>
            <w:noProof/>
            <w:webHidden/>
          </w:rPr>
          <w:instrText xml:space="preserve"> PAGEREF _Toc353465423 \h </w:instrText>
        </w:r>
        <w:r>
          <w:rPr>
            <w:noProof/>
            <w:webHidden/>
          </w:rPr>
        </w:r>
        <w:r>
          <w:rPr>
            <w:noProof/>
            <w:webHidden/>
          </w:rPr>
          <w:fldChar w:fldCharType="separate"/>
        </w:r>
        <w:r w:rsidR="002E09A0">
          <w:rPr>
            <w:noProof/>
            <w:webHidden/>
          </w:rPr>
          <w:t>42</w:t>
        </w:r>
        <w:r>
          <w:rPr>
            <w:noProof/>
            <w:webHidden/>
          </w:rPr>
          <w:fldChar w:fldCharType="end"/>
        </w:r>
      </w:hyperlink>
    </w:p>
    <w:p w:rsidR="002E09A0" w:rsidRDefault="00A83B3A">
      <w:pPr>
        <w:pStyle w:val="TableofFigures"/>
        <w:tabs>
          <w:tab w:val="right" w:leader="dot" w:pos="9061"/>
        </w:tabs>
        <w:rPr>
          <w:rFonts w:asciiTheme="minorHAnsi" w:eastAsiaTheme="minorEastAsia" w:hAnsiTheme="minorHAnsi"/>
          <w:noProof/>
          <w:sz w:val="22"/>
          <w:lang w:val="en-US"/>
        </w:rPr>
      </w:pPr>
      <w:hyperlink w:anchor="_Toc353465424" w:history="1">
        <w:r w:rsidR="002E09A0" w:rsidRPr="00970315">
          <w:rPr>
            <w:rStyle w:val="Hyperlink"/>
            <w:noProof/>
            <w:lang w:val="en-US"/>
          </w:rPr>
          <w:t>Figure 14: Example of a generated provenance graph.</w:t>
        </w:r>
        <w:r w:rsidR="002E09A0">
          <w:rPr>
            <w:noProof/>
            <w:webHidden/>
          </w:rPr>
          <w:tab/>
        </w:r>
        <w:r>
          <w:rPr>
            <w:noProof/>
            <w:webHidden/>
          </w:rPr>
          <w:fldChar w:fldCharType="begin"/>
        </w:r>
        <w:r w:rsidR="002E09A0">
          <w:rPr>
            <w:noProof/>
            <w:webHidden/>
          </w:rPr>
          <w:instrText xml:space="preserve"> PAGEREF _Toc353465424 \h </w:instrText>
        </w:r>
        <w:r>
          <w:rPr>
            <w:noProof/>
            <w:webHidden/>
          </w:rPr>
        </w:r>
        <w:r>
          <w:rPr>
            <w:noProof/>
            <w:webHidden/>
          </w:rPr>
          <w:fldChar w:fldCharType="separate"/>
        </w:r>
        <w:r w:rsidR="002E09A0">
          <w:rPr>
            <w:noProof/>
            <w:webHidden/>
          </w:rPr>
          <w:t>43</w:t>
        </w:r>
        <w:r>
          <w:rPr>
            <w:noProof/>
            <w:webHidden/>
          </w:rPr>
          <w:fldChar w:fldCharType="end"/>
        </w:r>
      </w:hyperlink>
    </w:p>
    <w:p w:rsidR="002E09A0" w:rsidRDefault="00A83B3A">
      <w:pPr>
        <w:pStyle w:val="TableofFigures"/>
        <w:tabs>
          <w:tab w:val="right" w:leader="dot" w:pos="9061"/>
        </w:tabs>
        <w:rPr>
          <w:rFonts w:asciiTheme="minorHAnsi" w:eastAsiaTheme="minorEastAsia" w:hAnsiTheme="minorHAnsi"/>
          <w:noProof/>
          <w:sz w:val="22"/>
          <w:lang w:val="en-US"/>
        </w:rPr>
      </w:pPr>
      <w:hyperlink w:anchor="_Toc353465425" w:history="1">
        <w:r w:rsidR="002E09A0" w:rsidRPr="00970315">
          <w:rPr>
            <w:rStyle w:val="Hyperlink"/>
            <w:noProof/>
            <w:lang w:val="en-US"/>
          </w:rPr>
          <w:t>Figure 15: Collapsing Nodes</w:t>
        </w:r>
        <w:r w:rsidR="002E09A0">
          <w:rPr>
            <w:noProof/>
            <w:webHidden/>
          </w:rPr>
          <w:tab/>
        </w:r>
        <w:r>
          <w:rPr>
            <w:noProof/>
            <w:webHidden/>
          </w:rPr>
          <w:fldChar w:fldCharType="begin"/>
        </w:r>
        <w:r w:rsidR="002E09A0">
          <w:rPr>
            <w:noProof/>
            <w:webHidden/>
          </w:rPr>
          <w:instrText xml:space="preserve"> PAGEREF _Toc353465425 \h </w:instrText>
        </w:r>
        <w:r>
          <w:rPr>
            <w:noProof/>
            <w:webHidden/>
          </w:rPr>
        </w:r>
        <w:r>
          <w:rPr>
            <w:noProof/>
            <w:webHidden/>
          </w:rPr>
          <w:fldChar w:fldCharType="separate"/>
        </w:r>
        <w:r w:rsidR="002E09A0">
          <w:rPr>
            <w:noProof/>
            <w:webHidden/>
          </w:rPr>
          <w:t>44</w:t>
        </w:r>
        <w:r>
          <w:rPr>
            <w:noProof/>
            <w:webHidden/>
          </w:rPr>
          <w:fldChar w:fldCharType="end"/>
        </w:r>
      </w:hyperlink>
    </w:p>
    <w:p w:rsidR="00895E77" w:rsidRPr="001E187B" w:rsidRDefault="00A83B3A" w:rsidP="008C0DA4">
      <w:pPr>
        <w:rPr>
          <w:caps/>
          <w:lang w:val="en-US"/>
        </w:rPr>
      </w:pPr>
      <w:r>
        <w:rPr>
          <w:caps/>
          <w:lang w:val="en-US"/>
        </w:rPr>
        <w:fldChar w:fldCharType="end"/>
      </w:r>
      <w:r w:rsidR="00895E77" w:rsidRPr="001E187B">
        <w:rPr>
          <w:caps/>
          <w:lang w:val="en-US"/>
        </w:rPr>
        <w:br w:type="page"/>
      </w:r>
    </w:p>
    <w:p w:rsidR="00915835" w:rsidRPr="001E187B" w:rsidRDefault="00915835" w:rsidP="004913AD">
      <w:pPr>
        <w:spacing w:after="360"/>
        <w:ind w:firstLine="0"/>
        <w:jc w:val="center"/>
        <w:rPr>
          <w:b/>
          <w:caps/>
          <w:sz w:val="28"/>
          <w:szCs w:val="28"/>
          <w:lang w:val="en-US"/>
        </w:rPr>
      </w:pPr>
      <w:r w:rsidRPr="001E187B">
        <w:rPr>
          <w:b/>
          <w:caps/>
          <w:sz w:val="28"/>
          <w:szCs w:val="28"/>
          <w:lang w:val="en-US"/>
        </w:rPr>
        <w:lastRenderedPageBreak/>
        <w:t>Lista de tabelas</w:t>
      </w:r>
    </w:p>
    <w:p w:rsidR="0096178A" w:rsidRDefault="00A83B3A">
      <w:pPr>
        <w:pStyle w:val="TableofFigures"/>
        <w:tabs>
          <w:tab w:val="right" w:leader="dot" w:pos="9061"/>
        </w:tabs>
        <w:rPr>
          <w:rFonts w:asciiTheme="minorHAnsi" w:eastAsiaTheme="minorEastAsia" w:hAnsiTheme="minorHAnsi"/>
          <w:noProof/>
          <w:sz w:val="22"/>
          <w:lang w:val="en-US"/>
        </w:rPr>
      </w:pPr>
      <w:r>
        <w:rPr>
          <w:caps/>
          <w:lang w:val="en-US"/>
        </w:rPr>
        <w:fldChar w:fldCharType="begin"/>
      </w:r>
      <w:r w:rsidR="00130A1C">
        <w:rPr>
          <w:caps/>
          <w:lang w:val="en-US"/>
        </w:rPr>
        <w:instrText xml:space="preserve"> TOC \h \z \c "Table" </w:instrText>
      </w:r>
      <w:r>
        <w:rPr>
          <w:caps/>
          <w:lang w:val="en-US"/>
        </w:rPr>
        <w:fldChar w:fldCharType="separate"/>
      </w:r>
      <w:hyperlink w:anchor="_Toc353266335" w:history="1">
        <w:r w:rsidR="0096178A" w:rsidRPr="001E277B">
          <w:rPr>
            <w:rStyle w:val="Hyperlink"/>
            <w:noProof/>
          </w:rPr>
          <w:t>Table 1: PROV optional attributes</w:t>
        </w:r>
        <w:r w:rsidR="0096178A">
          <w:rPr>
            <w:noProof/>
            <w:webHidden/>
          </w:rPr>
          <w:tab/>
        </w:r>
        <w:r>
          <w:rPr>
            <w:noProof/>
            <w:webHidden/>
          </w:rPr>
          <w:fldChar w:fldCharType="begin"/>
        </w:r>
        <w:r w:rsidR="0096178A">
          <w:rPr>
            <w:noProof/>
            <w:webHidden/>
          </w:rPr>
          <w:instrText xml:space="preserve"> PAGEREF _Toc353266335 \h </w:instrText>
        </w:r>
        <w:r>
          <w:rPr>
            <w:noProof/>
            <w:webHidden/>
          </w:rPr>
        </w:r>
        <w:r>
          <w:rPr>
            <w:noProof/>
            <w:webHidden/>
          </w:rPr>
          <w:fldChar w:fldCharType="separate"/>
        </w:r>
        <w:r w:rsidR="0096178A">
          <w:rPr>
            <w:noProof/>
            <w:webHidden/>
          </w:rPr>
          <w:t>30</w:t>
        </w:r>
        <w:r>
          <w:rPr>
            <w:noProof/>
            <w:webHidden/>
          </w:rPr>
          <w:fldChar w:fldCharType="end"/>
        </w:r>
      </w:hyperlink>
    </w:p>
    <w:p w:rsidR="0096178A" w:rsidRDefault="00A83B3A">
      <w:pPr>
        <w:pStyle w:val="TableofFigures"/>
        <w:tabs>
          <w:tab w:val="right" w:leader="dot" w:pos="9061"/>
        </w:tabs>
        <w:rPr>
          <w:rFonts w:asciiTheme="minorHAnsi" w:eastAsiaTheme="minorEastAsia" w:hAnsiTheme="minorHAnsi"/>
          <w:noProof/>
          <w:sz w:val="22"/>
          <w:lang w:val="en-US"/>
        </w:rPr>
      </w:pPr>
      <w:hyperlink w:anchor="_Toc353266336" w:history="1">
        <w:r w:rsidR="0096178A" w:rsidRPr="001E277B">
          <w:rPr>
            <w:rStyle w:val="Hyperlink"/>
            <w:noProof/>
          </w:rPr>
          <w:t>Table 2: OPM x PROV</w:t>
        </w:r>
        <w:r w:rsidR="0096178A">
          <w:rPr>
            <w:noProof/>
            <w:webHidden/>
          </w:rPr>
          <w:tab/>
        </w:r>
        <w:r>
          <w:rPr>
            <w:noProof/>
            <w:webHidden/>
          </w:rPr>
          <w:fldChar w:fldCharType="begin"/>
        </w:r>
        <w:r w:rsidR="0096178A">
          <w:rPr>
            <w:noProof/>
            <w:webHidden/>
          </w:rPr>
          <w:instrText xml:space="preserve"> PAGEREF _Toc353266336 \h </w:instrText>
        </w:r>
        <w:r>
          <w:rPr>
            <w:noProof/>
            <w:webHidden/>
          </w:rPr>
        </w:r>
        <w:r>
          <w:rPr>
            <w:noProof/>
            <w:webHidden/>
          </w:rPr>
          <w:fldChar w:fldCharType="separate"/>
        </w:r>
        <w:r w:rsidR="0096178A">
          <w:rPr>
            <w:noProof/>
            <w:webHidden/>
          </w:rPr>
          <w:t>34</w:t>
        </w:r>
        <w:r>
          <w:rPr>
            <w:noProof/>
            <w:webHidden/>
          </w:rPr>
          <w:fldChar w:fldCharType="end"/>
        </w:r>
      </w:hyperlink>
    </w:p>
    <w:p w:rsidR="00895E77" w:rsidRPr="001E187B" w:rsidRDefault="00A83B3A" w:rsidP="008C0DA4">
      <w:pPr>
        <w:rPr>
          <w:caps/>
          <w:lang w:val="en-US"/>
        </w:rPr>
      </w:pPr>
      <w:r>
        <w:rPr>
          <w:caps/>
          <w:lang w:val="en-US"/>
        </w:rPr>
        <w:fldChar w:fldCharType="end"/>
      </w:r>
      <w:r w:rsidR="00895E77" w:rsidRPr="001E187B">
        <w:rPr>
          <w:caps/>
          <w:lang w:val="en-US"/>
        </w:rPr>
        <w:br w:type="page"/>
      </w:r>
    </w:p>
    <w:p w:rsidR="00915835" w:rsidRPr="006D4E74" w:rsidRDefault="00915835" w:rsidP="004913AD">
      <w:pPr>
        <w:spacing w:after="360"/>
        <w:ind w:firstLine="0"/>
        <w:jc w:val="center"/>
        <w:rPr>
          <w:b/>
          <w:caps/>
          <w:sz w:val="28"/>
          <w:szCs w:val="28"/>
        </w:rPr>
      </w:pPr>
      <w:r w:rsidRPr="006D4E74">
        <w:rPr>
          <w:b/>
          <w:caps/>
          <w:sz w:val="28"/>
          <w:szCs w:val="28"/>
        </w:rPr>
        <w:lastRenderedPageBreak/>
        <w:t>Lista de abreviaturas e siglas</w:t>
      </w:r>
    </w:p>
    <w:bookmarkStart w:id="4" w:name="Texto14"/>
    <w:p w:rsidR="00915835" w:rsidRPr="001D165C" w:rsidRDefault="00A83B3A" w:rsidP="004913AD">
      <w:pPr>
        <w:ind w:firstLine="0"/>
      </w:pPr>
      <w:r w:rsidRPr="001E187B">
        <w:rPr>
          <w:lang w:val="en-US"/>
        </w:rPr>
        <w:fldChar w:fldCharType="begin">
          <w:ffData>
            <w:name w:val="Texto14"/>
            <w:enabled/>
            <w:calcOnExit w:val="0"/>
            <w:textInput>
              <w:default w:val="Elemento opcional, que consiste na relação alfabética das abreviaturas e siglas utilizadas no texto, seguidas das palavras ou expressões correspondentes grafadas por extenso. Recomenda-se a elaboração de lista própria para cada tipo."/>
            </w:textInput>
          </w:ffData>
        </w:fldChar>
      </w:r>
      <w:r w:rsidR="008C0DA4" w:rsidRPr="006D4E74">
        <w:instrText xml:space="preserve"> FORMTEXT </w:instrText>
      </w:r>
      <w:r w:rsidRPr="001E187B">
        <w:rPr>
          <w:lang w:val="en-US"/>
        </w:rPr>
      </w:r>
      <w:r w:rsidRPr="001E187B">
        <w:rPr>
          <w:lang w:val="en-US"/>
        </w:rPr>
        <w:fldChar w:fldCharType="separate"/>
      </w:r>
      <w:r w:rsidR="00FC41B8" w:rsidRPr="006D4E74">
        <w:rPr>
          <w:noProof/>
        </w:rPr>
        <w:t>"E</w:t>
      </w:r>
      <w:r w:rsidR="008C0DA4" w:rsidRPr="006D4E74">
        <w:rPr>
          <w:noProof/>
        </w:rPr>
        <w:t>lemento opcional, que consiste na relação alfabética das abreviaturas e siglas utilizadas no texto, seguidas das palavras ou expressões correspondentes grafadas por extenso. Recomenda-se a elaboração de lista própria para cada tipo</w:t>
      </w:r>
      <w:r w:rsidR="00FC41B8" w:rsidRPr="006D4E74">
        <w:rPr>
          <w:noProof/>
        </w:rPr>
        <w:t xml:space="preserve">" </w:t>
      </w:r>
      <w:r w:rsidR="00F24FE9" w:rsidRPr="006D4E74">
        <w:rPr>
          <w:rFonts w:cs="Times New Roman"/>
        </w:rPr>
        <w:t>(ABNT, 2005)</w:t>
      </w:r>
      <w:r w:rsidR="008C0DA4" w:rsidRPr="006D4E74">
        <w:rPr>
          <w:noProof/>
        </w:rPr>
        <w:t>.</w:t>
      </w:r>
      <w:r w:rsidRPr="001E187B">
        <w:rPr>
          <w:lang w:val="en-US"/>
        </w:rPr>
        <w:fldChar w:fldCharType="end"/>
      </w:r>
      <w:bookmarkEnd w:id="4"/>
    </w:p>
    <w:p w:rsidR="0092538B" w:rsidRDefault="0092538B" w:rsidP="004913AD">
      <w:pPr>
        <w:ind w:firstLine="0"/>
        <w:rPr>
          <w:lang w:val="en-US"/>
        </w:rPr>
      </w:pPr>
      <w:r>
        <w:rPr>
          <w:lang w:val="en-US"/>
        </w:rPr>
        <w:t>Hp – Hit points</w:t>
      </w:r>
    </w:p>
    <w:p w:rsidR="0092538B" w:rsidRDefault="0092538B" w:rsidP="004913AD">
      <w:pPr>
        <w:ind w:firstLine="0"/>
        <w:rPr>
          <w:lang w:val="en-US"/>
        </w:rPr>
      </w:pPr>
      <w:r>
        <w:rPr>
          <w:lang w:val="en-US"/>
        </w:rPr>
        <w:t>NPC – Non player character</w:t>
      </w:r>
    </w:p>
    <w:p w:rsidR="0092538B" w:rsidRDefault="0092538B" w:rsidP="004913AD">
      <w:pPr>
        <w:ind w:firstLine="0"/>
        <w:rPr>
          <w:lang w:val="en-US"/>
        </w:rPr>
      </w:pPr>
      <w:r>
        <w:rPr>
          <w:lang w:val="en-US"/>
        </w:rPr>
        <w:t>OPM – Open Provenance Model</w:t>
      </w:r>
    </w:p>
    <w:p w:rsidR="002E5D84" w:rsidRDefault="002E5D84" w:rsidP="004913AD">
      <w:pPr>
        <w:ind w:firstLine="0"/>
        <w:rPr>
          <w:lang w:val="en-US"/>
        </w:rPr>
      </w:pPr>
      <w:r w:rsidRPr="001E187B">
        <w:rPr>
          <w:lang w:val="en-US"/>
        </w:rPr>
        <w:t>IPAW</w:t>
      </w:r>
      <w:r>
        <w:rPr>
          <w:lang w:val="en-US"/>
        </w:rPr>
        <w:t xml:space="preserve"> – International</w:t>
      </w:r>
      <w:r w:rsidRPr="002E5D84">
        <w:rPr>
          <w:lang w:val="en-US"/>
        </w:rPr>
        <w:t xml:space="preserve"> Provenance and Annotation Workshop</w:t>
      </w:r>
    </w:p>
    <w:p w:rsidR="002E5D84" w:rsidRPr="001D165C" w:rsidRDefault="002E5D84" w:rsidP="004913AD">
      <w:pPr>
        <w:ind w:firstLine="0"/>
      </w:pPr>
      <w:r w:rsidRPr="001D165C">
        <w:t>RPG –</w:t>
      </w:r>
      <w:r w:rsidR="001C4E94" w:rsidRPr="001D165C">
        <w:t xml:space="preserve"> Role-</w:t>
      </w:r>
      <w:r w:rsidRPr="001D165C">
        <w:t>playing game</w:t>
      </w:r>
    </w:p>
    <w:p w:rsidR="00895E77" w:rsidRPr="001D165C" w:rsidRDefault="00895E77">
      <w:pPr>
        <w:spacing w:after="200" w:line="276" w:lineRule="auto"/>
        <w:jc w:val="left"/>
        <w:rPr>
          <w:caps/>
        </w:rPr>
      </w:pPr>
      <w:r w:rsidRPr="001D165C">
        <w:rPr>
          <w:caps/>
        </w:rPr>
        <w:br w:type="page"/>
      </w:r>
    </w:p>
    <w:p w:rsidR="00915835" w:rsidRPr="006D4E74" w:rsidRDefault="00915835" w:rsidP="004913AD">
      <w:pPr>
        <w:spacing w:after="360"/>
        <w:ind w:firstLine="0"/>
        <w:jc w:val="center"/>
        <w:rPr>
          <w:b/>
          <w:caps/>
          <w:sz w:val="28"/>
          <w:szCs w:val="28"/>
        </w:rPr>
      </w:pPr>
      <w:r w:rsidRPr="006D4E74">
        <w:rPr>
          <w:b/>
          <w:caps/>
          <w:sz w:val="28"/>
          <w:szCs w:val="28"/>
        </w:rPr>
        <w:lastRenderedPageBreak/>
        <w:t>Lista de símbolos</w:t>
      </w:r>
    </w:p>
    <w:bookmarkStart w:id="5" w:name="Texto13"/>
    <w:p w:rsidR="00915835" w:rsidRPr="006D4E74" w:rsidRDefault="00A83B3A" w:rsidP="004913AD">
      <w:pPr>
        <w:ind w:firstLine="0"/>
      </w:pPr>
      <w:r w:rsidRPr="001E187B">
        <w:rPr>
          <w:lang w:val="en-US"/>
        </w:rPr>
        <w:fldChar w:fldCharType="begin">
          <w:ffData>
            <w:name w:val="Texto13"/>
            <w:enabled/>
            <w:calcOnExit w:val="0"/>
            <w:textInput>
              <w:default w:val="Elemento opcional, que deve ser elaborado de acordo com a ordem apresentada no texto, com o devido significado."/>
            </w:textInput>
          </w:ffData>
        </w:fldChar>
      </w:r>
      <w:r w:rsidR="008C0DA4" w:rsidRPr="006D4E74">
        <w:instrText xml:space="preserve"> FORMTEXT </w:instrText>
      </w:r>
      <w:r w:rsidRPr="001E187B">
        <w:rPr>
          <w:lang w:val="en-US"/>
        </w:rPr>
      </w:r>
      <w:r w:rsidRPr="001E187B">
        <w:rPr>
          <w:lang w:val="en-US"/>
        </w:rPr>
        <w:fldChar w:fldCharType="separate"/>
      </w:r>
      <w:r w:rsidR="00A019A3" w:rsidRPr="006D4E74">
        <w:rPr>
          <w:noProof/>
        </w:rPr>
        <w:t>"E</w:t>
      </w:r>
      <w:r w:rsidR="008C0DA4" w:rsidRPr="006D4E74">
        <w:rPr>
          <w:noProof/>
        </w:rPr>
        <w:t>lemento opcional, que deve ser elaborado de acordo com a ordem apresentada no texto, com o devido significado</w:t>
      </w:r>
      <w:r w:rsidR="00A019A3" w:rsidRPr="006D4E74">
        <w:rPr>
          <w:noProof/>
        </w:rPr>
        <w:t xml:space="preserve">" </w:t>
      </w:r>
      <w:r w:rsidR="00F24FE9" w:rsidRPr="006D4E74">
        <w:rPr>
          <w:rFonts w:cs="Times New Roman"/>
        </w:rPr>
        <w:t>(ABNT, 2005)</w:t>
      </w:r>
      <w:r w:rsidR="008C0DA4" w:rsidRPr="006D4E74">
        <w:rPr>
          <w:noProof/>
        </w:rPr>
        <w:t>.</w:t>
      </w:r>
      <w:r w:rsidRPr="001E187B">
        <w:rPr>
          <w:lang w:val="en-US"/>
        </w:rPr>
        <w:fldChar w:fldCharType="end"/>
      </w:r>
      <w:bookmarkEnd w:id="5"/>
    </w:p>
    <w:p w:rsidR="00895E77" w:rsidRPr="006D4E74" w:rsidRDefault="00895E77">
      <w:pPr>
        <w:spacing w:after="200" w:line="276" w:lineRule="auto"/>
        <w:jc w:val="left"/>
        <w:rPr>
          <w:rFonts w:eastAsiaTheme="majorEastAsia" w:cstheme="majorBidi"/>
          <w:bCs/>
          <w:caps/>
          <w:szCs w:val="28"/>
        </w:rPr>
      </w:pPr>
      <w:r w:rsidRPr="006D4E74">
        <w:br w:type="page"/>
      </w:r>
    </w:p>
    <w:sdt>
      <w:sdtPr>
        <w:rPr>
          <w:rFonts w:eastAsiaTheme="minorHAnsi" w:cstheme="minorBidi"/>
          <w:b w:val="0"/>
          <w:bCs w:val="0"/>
          <w:caps w:val="0"/>
          <w:sz w:val="24"/>
          <w:szCs w:val="22"/>
          <w:lang w:val="en-US"/>
        </w:rPr>
        <w:id w:val="637830486"/>
        <w:docPartObj>
          <w:docPartGallery w:val="Table of Contents"/>
          <w:docPartUnique/>
        </w:docPartObj>
      </w:sdtPr>
      <w:sdtContent>
        <w:p w:rsidR="000D6AC9" w:rsidRPr="001E187B" w:rsidRDefault="000D6AC9">
          <w:pPr>
            <w:pStyle w:val="TOCHeading"/>
            <w:rPr>
              <w:lang w:val="en-US"/>
            </w:rPr>
          </w:pPr>
          <w:r w:rsidRPr="001E187B">
            <w:rPr>
              <w:lang w:val="en-US"/>
            </w:rPr>
            <w:t>Contents</w:t>
          </w:r>
        </w:p>
        <w:p w:rsidR="001D165C" w:rsidRDefault="00A83B3A">
          <w:pPr>
            <w:pStyle w:val="TOC1"/>
            <w:tabs>
              <w:tab w:val="right" w:leader="dot" w:pos="9061"/>
            </w:tabs>
            <w:rPr>
              <w:rFonts w:asciiTheme="minorHAnsi" w:eastAsiaTheme="minorEastAsia" w:hAnsiTheme="minorHAnsi"/>
              <w:noProof/>
              <w:sz w:val="22"/>
              <w:lang w:val="en-US"/>
            </w:rPr>
          </w:pPr>
          <w:r w:rsidRPr="001E187B">
            <w:rPr>
              <w:lang w:val="en-US"/>
            </w:rPr>
            <w:fldChar w:fldCharType="begin"/>
          </w:r>
          <w:r w:rsidR="000D6AC9" w:rsidRPr="001E187B">
            <w:rPr>
              <w:lang w:val="en-US"/>
            </w:rPr>
            <w:instrText xml:space="preserve"> TOC \o "1-3" \h \z \u </w:instrText>
          </w:r>
          <w:r w:rsidRPr="001E187B">
            <w:rPr>
              <w:lang w:val="en-US"/>
            </w:rPr>
            <w:fldChar w:fldCharType="separate"/>
          </w:r>
          <w:hyperlink w:anchor="_Toc354161705" w:history="1">
            <w:r w:rsidR="001D165C" w:rsidRPr="00BD0F1A">
              <w:rPr>
                <w:rStyle w:val="Hyperlink"/>
                <w:noProof/>
                <w:lang w:val="en-US"/>
              </w:rPr>
              <w:t>Chapter 1 – Introduction</w:t>
            </w:r>
            <w:r w:rsidR="001D165C">
              <w:rPr>
                <w:noProof/>
                <w:webHidden/>
              </w:rPr>
              <w:tab/>
            </w:r>
            <w:r>
              <w:rPr>
                <w:noProof/>
                <w:webHidden/>
              </w:rPr>
              <w:fldChar w:fldCharType="begin"/>
            </w:r>
            <w:r w:rsidR="001D165C">
              <w:rPr>
                <w:noProof/>
                <w:webHidden/>
              </w:rPr>
              <w:instrText xml:space="preserve"> PAGEREF _Toc354161705 \h </w:instrText>
            </w:r>
            <w:r>
              <w:rPr>
                <w:noProof/>
                <w:webHidden/>
              </w:rPr>
            </w:r>
            <w:r>
              <w:rPr>
                <w:noProof/>
                <w:webHidden/>
              </w:rPr>
              <w:fldChar w:fldCharType="separate"/>
            </w:r>
            <w:r w:rsidR="001D165C">
              <w:rPr>
                <w:noProof/>
                <w:webHidden/>
              </w:rPr>
              <w:t>16</w:t>
            </w:r>
            <w:r>
              <w:rPr>
                <w:noProof/>
                <w:webHidden/>
              </w:rPr>
              <w:fldChar w:fldCharType="end"/>
            </w:r>
          </w:hyperlink>
        </w:p>
        <w:p w:rsidR="001D165C" w:rsidRDefault="00A83B3A">
          <w:pPr>
            <w:pStyle w:val="TOC2"/>
            <w:tabs>
              <w:tab w:val="right" w:leader="dot" w:pos="9061"/>
            </w:tabs>
            <w:rPr>
              <w:rFonts w:asciiTheme="minorHAnsi" w:eastAsiaTheme="minorEastAsia" w:hAnsiTheme="minorHAnsi"/>
              <w:noProof/>
              <w:sz w:val="22"/>
              <w:lang w:val="en-US"/>
            </w:rPr>
          </w:pPr>
          <w:hyperlink w:anchor="_Toc354161706" w:history="1">
            <w:r w:rsidR="001D165C" w:rsidRPr="00BD0F1A">
              <w:rPr>
                <w:rStyle w:val="Hyperlink"/>
                <w:noProof/>
                <w:lang w:val="en-US"/>
              </w:rPr>
              <w:t>1.1 Motivation</w:t>
            </w:r>
            <w:r w:rsidR="001D165C">
              <w:rPr>
                <w:noProof/>
                <w:webHidden/>
              </w:rPr>
              <w:tab/>
            </w:r>
            <w:r>
              <w:rPr>
                <w:noProof/>
                <w:webHidden/>
              </w:rPr>
              <w:fldChar w:fldCharType="begin"/>
            </w:r>
            <w:r w:rsidR="001D165C">
              <w:rPr>
                <w:noProof/>
                <w:webHidden/>
              </w:rPr>
              <w:instrText xml:space="preserve"> PAGEREF _Toc354161706 \h </w:instrText>
            </w:r>
            <w:r>
              <w:rPr>
                <w:noProof/>
                <w:webHidden/>
              </w:rPr>
            </w:r>
            <w:r>
              <w:rPr>
                <w:noProof/>
                <w:webHidden/>
              </w:rPr>
              <w:fldChar w:fldCharType="separate"/>
            </w:r>
            <w:r w:rsidR="001D165C">
              <w:rPr>
                <w:noProof/>
                <w:webHidden/>
              </w:rPr>
              <w:t>16</w:t>
            </w:r>
            <w:r>
              <w:rPr>
                <w:noProof/>
                <w:webHidden/>
              </w:rPr>
              <w:fldChar w:fldCharType="end"/>
            </w:r>
          </w:hyperlink>
        </w:p>
        <w:p w:rsidR="001D165C" w:rsidRDefault="00A83B3A">
          <w:pPr>
            <w:pStyle w:val="TOC2"/>
            <w:tabs>
              <w:tab w:val="right" w:leader="dot" w:pos="9061"/>
            </w:tabs>
            <w:rPr>
              <w:rFonts w:asciiTheme="minorHAnsi" w:eastAsiaTheme="minorEastAsia" w:hAnsiTheme="minorHAnsi"/>
              <w:noProof/>
              <w:sz w:val="22"/>
              <w:lang w:val="en-US"/>
            </w:rPr>
          </w:pPr>
          <w:hyperlink w:anchor="_Toc354161707" w:history="1">
            <w:r w:rsidR="001D165C" w:rsidRPr="00BD0F1A">
              <w:rPr>
                <w:rStyle w:val="Hyperlink"/>
                <w:noProof/>
                <w:lang w:val="en-US"/>
              </w:rPr>
              <w:t>1.2 Goals</w:t>
            </w:r>
            <w:r w:rsidR="001D165C">
              <w:rPr>
                <w:noProof/>
                <w:webHidden/>
              </w:rPr>
              <w:tab/>
            </w:r>
            <w:r>
              <w:rPr>
                <w:noProof/>
                <w:webHidden/>
              </w:rPr>
              <w:fldChar w:fldCharType="begin"/>
            </w:r>
            <w:r w:rsidR="001D165C">
              <w:rPr>
                <w:noProof/>
                <w:webHidden/>
              </w:rPr>
              <w:instrText xml:space="preserve"> PAGEREF _Toc354161707 \h </w:instrText>
            </w:r>
            <w:r>
              <w:rPr>
                <w:noProof/>
                <w:webHidden/>
              </w:rPr>
            </w:r>
            <w:r>
              <w:rPr>
                <w:noProof/>
                <w:webHidden/>
              </w:rPr>
              <w:fldChar w:fldCharType="separate"/>
            </w:r>
            <w:r w:rsidR="001D165C">
              <w:rPr>
                <w:noProof/>
                <w:webHidden/>
              </w:rPr>
              <w:t>16</w:t>
            </w:r>
            <w:r>
              <w:rPr>
                <w:noProof/>
                <w:webHidden/>
              </w:rPr>
              <w:fldChar w:fldCharType="end"/>
            </w:r>
          </w:hyperlink>
        </w:p>
        <w:p w:rsidR="001D165C" w:rsidRDefault="00A83B3A">
          <w:pPr>
            <w:pStyle w:val="TOC2"/>
            <w:tabs>
              <w:tab w:val="right" w:leader="dot" w:pos="9061"/>
            </w:tabs>
            <w:rPr>
              <w:rFonts w:asciiTheme="minorHAnsi" w:eastAsiaTheme="minorEastAsia" w:hAnsiTheme="minorHAnsi"/>
              <w:noProof/>
              <w:sz w:val="22"/>
              <w:lang w:val="en-US"/>
            </w:rPr>
          </w:pPr>
          <w:hyperlink w:anchor="_Toc354161708" w:history="1">
            <w:r w:rsidR="001D165C" w:rsidRPr="00BD0F1A">
              <w:rPr>
                <w:rStyle w:val="Hyperlink"/>
                <w:noProof/>
                <w:lang w:val="en-US"/>
              </w:rPr>
              <w:t>1.3 Research Questions</w:t>
            </w:r>
            <w:r w:rsidR="001D165C">
              <w:rPr>
                <w:noProof/>
                <w:webHidden/>
              </w:rPr>
              <w:tab/>
            </w:r>
            <w:r>
              <w:rPr>
                <w:noProof/>
                <w:webHidden/>
              </w:rPr>
              <w:fldChar w:fldCharType="begin"/>
            </w:r>
            <w:r w:rsidR="001D165C">
              <w:rPr>
                <w:noProof/>
                <w:webHidden/>
              </w:rPr>
              <w:instrText xml:space="preserve"> PAGEREF _Toc354161708 \h </w:instrText>
            </w:r>
            <w:r>
              <w:rPr>
                <w:noProof/>
                <w:webHidden/>
              </w:rPr>
            </w:r>
            <w:r>
              <w:rPr>
                <w:noProof/>
                <w:webHidden/>
              </w:rPr>
              <w:fldChar w:fldCharType="separate"/>
            </w:r>
            <w:r w:rsidR="001D165C">
              <w:rPr>
                <w:noProof/>
                <w:webHidden/>
              </w:rPr>
              <w:t>16</w:t>
            </w:r>
            <w:r>
              <w:rPr>
                <w:noProof/>
                <w:webHidden/>
              </w:rPr>
              <w:fldChar w:fldCharType="end"/>
            </w:r>
          </w:hyperlink>
        </w:p>
        <w:p w:rsidR="001D165C" w:rsidRDefault="00A83B3A">
          <w:pPr>
            <w:pStyle w:val="TOC2"/>
            <w:tabs>
              <w:tab w:val="right" w:leader="dot" w:pos="9061"/>
            </w:tabs>
            <w:rPr>
              <w:rFonts w:asciiTheme="minorHAnsi" w:eastAsiaTheme="minorEastAsia" w:hAnsiTheme="minorHAnsi"/>
              <w:noProof/>
              <w:sz w:val="22"/>
              <w:lang w:val="en-US"/>
            </w:rPr>
          </w:pPr>
          <w:hyperlink w:anchor="_Toc354161709" w:history="1">
            <w:r w:rsidR="001D165C" w:rsidRPr="00BD0F1A">
              <w:rPr>
                <w:rStyle w:val="Hyperlink"/>
                <w:noProof/>
                <w:lang w:val="en-US"/>
              </w:rPr>
              <w:t>1.4 Contributions</w:t>
            </w:r>
            <w:r w:rsidR="001D165C">
              <w:rPr>
                <w:noProof/>
                <w:webHidden/>
              </w:rPr>
              <w:tab/>
            </w:r>
            <w:r>
              <w:rPr>
                <w:noProof/>
                <w:webHidden/>
              </w:rPr>
              <w:fldChar w:fldCharType="begin"/>
            </w:r>
            <w:r w:rsidR="001D165C">
              <w:rPr>
                <w:noProof/>
                <w:webHidden/>
              </w:rPr>
              <w:instrText xml:space="preserve"> PAGEREF _Toc354161709 \h </w:instrText>
            </w:r>
            <w:r>
              <w:rPr>
                <w:noProof/>
                <w:webHidden/>
              </w:rPr>
            </w:r>
            <w:r>
              <w:rPr>
                <w:noProof/>
                <w:webHidden/>
              </w:rPr>
              <w:fldChar w:fldCharType="separate"/>
            </w:r>
            <w:r w:rsidR="001D165C">
              <w:rPr>
                <w:noProof/>
                <w:webHidden/>
              </w:rPr>
              <w:t>16</w:t>
            </w:r>
            <w:r>
              <w:rPr>
                <w:noProof/>
                <w:webHidden/>
              </w:rPr>
              <w:fldChar w:fldCharType="end"/>
            </w:r>
          </w:hyperlink>
        </w:p>
        <w:p w:rsidR="001D165C" w:rsidRDefault="00A83B3A">
          <w:pPr>
            <w:pStyle w:val="TOC2"/>
            <w:tabs>
              <w:tab w:val="right" w:leader="dot" w:pos="9061"/>
            </w:tabs>
            <w:rPr>
              <w:rFonts w:asciiTheme="minorHAnsi" w:eastAsiaTheme="minorEastAsia" w:hAnsiTheme="minorHAnsi"/>
              <w:noProof/>
              <w:sz w:val="22"/>
              <w:lang w:val="en-US"/>
            </w:rPr>
          </w:pPr>
          <w:hyperlink w:anchor="_Toc354161710" w:history="1">
            <w:r w:rsidR="001D165C" w:rsidRPr="00BD0F1A">
              <w:rPr>
                <w:rStyle w:val="Hyperlink"/>
                <w:noProof/>
                <w:lang w:val="en-US"/>
              </w:rPr>
              <w:t>1.5 Organization</w:t>
            </w:r>
            <w:r w:rsidR="001D165C">
              <w:rPr>
                <w:noProof/>
                <w:webHidden/>
              </w:rPr>
              <w:tab/>
            </w:r>
            <w:r>
              <w:rPr>
                <w:noProof/>
                <w:webHidden/>
              </w:rPr>
              <w:fldChar w:fldCharType="begin"/>
            </w:r>
            <w:r w:rsidR="001D165C">
              <w:rPr>
                <w:noProof/>
                <w:webHidden/>
              </w:rPr>
              <w:instrText xml:space="preserve"> PAGEREF _Toc354161710 \h </w:instrText>
            </w:r>
            <w:r>
              <w:rPr>
                <w:noProof/>
                <w:webHidden/>
              </w:rPr>
            </w:r>
            <w:r>
              <w:rPr>
                <w:noProof/>
                <w:webHidden/>
              </w:rPr>
              <w:fldChar w:fldCharType="separate"/>
            </w:r>
            <w:r w:rsidR="001D165C">
              <w:rPr>
                <w:noProof/>
                <w:webHidden/>
              </w:rPr>
              <w:t>16</w:t>
            </w:r>
            <w:r>
              <w:rPr>
                <w:noProof/>
                <w:webHidden/>
              </w:rPr>
              <w:fldChar w:fldCharType="end"/>
            </w:r>
          </w:hyperlink>
        </w:p>
        <w:p w:rsidR="001D165C" w:rsidRDefault="00A83B3A">
          <w:pPr>
            <w:pStyle w:val="TOC1"/>
            <w:tabs>
              <w:tab w:val="right" w:leader="dot" w:pos="9061"/>
            </w:tabs>
            <w:rPr>
              <w:rFonts w:asciiTheme="minorHAnsi" w:eastAsiaTheme="minorEastAsia" w:hAnsiTheme="minorHAnsi"/>
              <w:noProof/>
              <w:sz w:val="22"/>
              <w:lang w:val="en-US"/>
            </w:rPr>
          </w:pPr>
          <w:hyperlink w:anchor="_Toc354161711" w:history="1">
            <w:r w:rsidR="001D165C" w:rsidRPr="00BD0F1A">
              <w:rPr>
                <w:rStyle w:val="Hyperlink"/>
                <w:noProof/>
                <w:lang w:val="en-US"/>
              </w:rPr>
              <w:t>Chapter 2 – Game Flow Analysis</w:t>
            </w:r>
            <w:r w:rsidR="001D165C">
              <w:rPr>
                <w:noProof/>
                <w:webHidden/>
              </w:rPr>
              <w:tab/>
            </w:r>
            <w:r>
              <w:rPr>
                <w:noProof/>
                <w:webHidden/>
              </w:rPr>
              <w:fldChar w:fldCharType="begin"/>
            </w:r>
            <w:r w:rsidR="001D165C">
              <w:rPr>
                <w:noProof/>
                <w:webHidden/>
              </w:rPr>
              <w:instrText xml:space="preserve"> PAGEREF _Toc354161711 \h </w:instrText>
            </w:r>
            <w:r>
              <w:rPr>
                <w:noProof/>
                <w:webHidden/>
              </w:rPr>
            </w:r>
            <w:r>
              <w:rPr>
                <w:noProof/>
                <w:webHidden/>
              </w:rPr>
              <w:fldChar w:fldCharType="separate"/>
            </w:r>
            <w:r w:rsidR="001D165C">
              <w:rPr>
                <w:noProof/>
                <w:webHidden/>
              </w:rPr>
              <w:t>17</w:t>
            </w:r>
            <w:r>
              <w:rPr>
                <w:noProof/>
                <w:webHidden/>
              </w:rPr>
              <w:fldChar w:fldCharType="end"/>
            </w:r>
          </w:hyperlink>
        </w:p>
        <w:p w:rsidR="001D165C" w:rsidRDefault="00A83B3A">
          <w:pPr>
            <w:pStyle w:val="TOC2"/>
            <w:tabs>
              <w:tab w:val="right" w:leader="dot" w:pos="9061"/>
            </w:tabs>
            <w:rPr>
              <w:rFonts w:asciiTheme="minorHAnsi" w:eastAsiaTheme="minorEastAsia" w:hAnsiTheme="minorHAnsi"/>
              <w:noProof/>
              <w:sz w:val="22"/>
              <w:lang w:val="en-US"/>
            </w:rPr>
          </w:pPr>
          <w:hyperlink w:anchor="_Toc354161712" w:history="1">
            <w:r w:rsidR="001D165C" w:rsidRPr="00BD0F1A">
              <w:rPr>
                <w:rStyle w:val="Hyperlink"/>
                <w:noProof/>
                <w:lang w:val="en-US"/>
              </w:rPr>
              <w:t>2.1 Introduction</w:t>
            </w:r>
            <w:r w:rsidR="001D165C">
              <w:rPr>
                <w:noProof/>
                <w:webHidden/>
              </w:rPr>
              <w:tab/>
            </w:r>
            <w:r>
              <w:rPr>
                <w:noProof/>
                <w:webHidden/>
              </w:rPr>
              <w:fldChar w:fldCharType="begin"/>
            </w:r>
            <w:r w:rsidR="001D165C">
              <w:rPr>
                <w:noProof/>
                <w:webHidden/>
              </w:rPr>
              <w:instrText xml:space="preserve"> PAGEREF _Toc354161712 \h </w:instrText>
            </w:r>
            <w:r>
              <w:rPr>
                <w:noProof/>
                <w:webHidden/>
              </w:rPr>
            </w:r>
            <w:r>
              <w:rPr>
                <w:noProof/>
                <w:webHidden/>
              </w:rPr>
              <w:fldChar w:fldCharType="separate"/>
            </w:r>
            <w:r w:rsidR="001D165C">
              <w:rPr>
                <w:noProof/>
                <w:webHidden/>
              </w:rPr>
              <w:t>17</w:t>
            </w:r>
            <w:r>
              <w:rPr>
                <w:noProof/>
                <w:webHidden/>
              </w:rPr>
              <w:fldChar w:fldCharType="end"/>
            </w:r>
          </w:hyperlink>
        </w:p>
        <w:p w:rsidR="001D165C" w:rsidRDefault="00A83B3A">
          <w:pPr>
            <w:pStyle w:val="TOC2"/>
            <w:tabs>
              <w:tab w:val="right" w:leader="dot" w:pos="9061"/>
            </w:tabs>
            <w:rPr>
              <w:rFonts w:asciiTheme="minorHAnsi" w:eastAsiaTheme="minorEastAsia" w:hAnsiTheme="minorHAnsi"/>
              <w:noProof/>
              <w:sz w:val="22"/>
              <w:lang w:val="en-US"/>
            </w:rPr>
          </w:pPr>
          <w:hyperlink w:anchor="_Toc354161713" w:history="1">
            <w:r w:rsidR="001D165C" w:rsidRPr="00BD0F1A">
              <w:rPr>
                <w:rStyle w:val="Hyperlink"/>
                <w:noProof/>
                <w:lang w:val="en-US"/>
              </w:rPr>
              <w:t>2.2 Usage</w:t>
            </w:r>
            <w:r w:rsidR="001D165C">
              <w:rPr>
                <w:noProof/>
                <w:webHidden/>
              </w:rPr>
              <w:tab/>
            </w:r>
            <w:r>
              <w:rPr>
                <w:noProof/>
                <w:webHidden/>
              </w:rPr>
              <w:fldChar w:fldCharType="begin"/>
            </w:r>
            <w:r w:rsidR="001D165C">
              <w:rPr>
                <w:noProof/>
                <w:webHidden/>
              </w:rPr>
              <w:instrText xml:space="preserve"> PAGEREF _Toc354161713 \h </w:instrText>
            </w:r>
            <w:r>
              <w:rPr>
                <w:noProof/>
                <w:webHidden/>
              </w:rPr>
            </w:r>
            <w:r>
              <w:rPr>
                <w:noProof/>
                <w:webHidden/>
              </w:rPr>
              <w:fldChar w:fldCharType="separate"/>
            </w:r>
            <w:r w:rsidR="001D165C">
              <w:rPr>
                <w:noProof/>
                <w:webHidden/>
              </w:rPr>
              <w:t>17</w:t>
            </w:r>
            <w:r>
              <w:rPr>
                <w:noProof/>
                <w:webHidden/>
              </w:rPr>
              <w:fldChar w:fldCharType="end"/>
            </w:r>
          </w:hyperlink>
        </w:p>
        <w:p w:rsidR="001D165C" w:rsidRDefault="00A83B3A">
          <w:pPr>
            <w:pStyle w:val="TOC2"/>
            <w:tabs>
              <w:tab w:val="right" w:leader="dot" w:pos="9061"/>
            </w:tabs>
            <w:rPr>
              <w:rFonts w:asciiTheme="minorHAnsi" w:eastAsiaTheme="minorEastAsia" w:hAnsiTheme="minorHAnsi"/>
              <w:noProof/>
              <w:sz w:val="22"/>
              <w:lang w:val="en-US"/>
            </w:rPr>
          </w:pPr>
          <w:hyperlink w:anchor="_Toc354161714" w:history="1">
            <w:r w:rsidR="001D165C" w:rsidRPr="00BD0F1A">
              <w:rPr>
                <w:rStyle w:val="Hyperlink"/>
                <w:noProof/>
                <w:lang w:val="en-US"/>
              </w:rPr>
              <w:t>2.3 UNDECIDED TITLE</w:t>
            </w:r>
            <w:r w:rsidR="001D165C">
              <w:rPr>
                <w:noProof/>
                <w:webHidden/>
              </w:rPr>
              <w:tab/>
            </w:r>
            <w:r>
              <w:rPr>
                <w:noProof/>
                <w:webHidden/>
              </w:rPr>
              <w:fldChar w:fldCharType="begin"/>
            </w:r>
            <w:r w:rsidR="001D165C">
              <w:rPr>
                <w:noProof/>
                <w:webHidden/>
              </w:rPr>
              <w:instrText xml:space="preserve"> PAGEREF _Toc354161714 \h </w:instrText>
            </w:r>
            <w:r>
              <w:rPr>
                <w:noProof/>
                <w:webHidden/>
              </w:rPr>
            </w:r>
            <w:r>
              <w:rPr>
                <w:noProof/>
                <w:webHidden/>
              </w:rPr>
              <w:fldChar w:fldCharType="separate"/>
            </w:r>
            <w:r w:rsidR="001D165C">
              <w:rPr>
                <w:noProof/>
                <w:webHidden/>
              </w:rPr>
              <w:t>17</w:t>
            </w:r>
            <w:r>
              <w:rPr>
                <w:noProof/>
                <w:webHidden/>
              </w:rPr>
              <w:fldChar w:fldCharType="end"/>
            </w:r>
          </w:hyperlink>
        </w:p>
        <w:p w:rsidR="001D165C" w:rsidRDefault="00A83B3A">
          <w:pPr>
            <w:pStyle w:val="TOC2"/>
            <w:tabs>
              <w:tab w:val="right" w:leader="dot" w:pos="9061"/>
            </w:tabs>
            <w:rPr>
              <w:rFonts w:asciiTheme="minorHAnsi" w:eastAsiaTheme="minorEastAsia" w:hAnsiTheme="minorHAnsi"/>
              <w:noProof/>
              <w:sz w:val="22"/>
              <w:lang w:val="en-US"/>
            </w:rPr>
          </w:pPr>
          <w:hyperlink w:anchor="_Toc354161715" w:history="1">
            <w:r w:rsidR="001D165C" w:rsidRPr="00BD0F1A">
              <w:rPr>
                <w:rStyle w:val="Hyperlink"/>
                <w:noProof/>
                <w:lang w:val="en-US"/>
              </w:rPr>
              <w:t>2.4 Related Work</w:t>
            </w:r>
            <w:r w:rsidR="001D165C">
              <w:rPr>
                <w:noProof/>
                <w:webHidden/>
              </w:rPr>
              <w:tab/>
            </w:r>
            <w:r>
              <w:rPr>
                <w:noProof/>
                <w:webHidden/>
              </w:rPr>
              <w:fldChar w:fldCharType="begin"/>
            </w:r>
            <w:r w:rsidR="001D165C">
              <w:rPr>
                <w:noProof/>
                <w:webHidden/>
              </w:rPr>
              <w:instrText xml:space="preserve"> PAGEREF _Toc354161715 \h </w:instrText>
            </w:r>
            <w:r>
              <w:rPr>
                <w:noProof/>
                <w:webHidden/>
              </w:rPr>
            </w:r>
            <w:r>
              <w:rPr>
                <w:noProof/>
                <w:webHidden/>
              </w:rPr>
              <w:fldChar w:fldCharType="separate"/>
            </w:r>
            <w:r w:rsidR="001D165C">
              <w:rPr>
                <w:noProof/>
                <w:webHidden/>
              </w:rPr>
              <w:t>17</w:t>
            </w:r>
            <w:r>
              <w:rPr>
                <w:noProof/>
                <w:webHidden/>
              </w:rPr>
              <w:fldChar w:fldCharType="end"/>
            </w:r>
          </w:hyperlink>
        </w:p>
        <w:p w:rsidR="001D165C" w:rsidRDefault="00A83B3A">
          <w:pPr>
            <w:pStyle w:val="TOC2"/>
            <w:tabs>
              <w:tab w:val="right" w:leader="dot" w:pos="9061"/>
            </w:tabs>
            <w:rPr>
              <w:rFonts w:asciiTheme="minorHAnsi" w:eastAsiaTheme="minorEastAsia" w:hAnsiTheme="minorHAnsi"/>
              <w:noProof/>
              <w:sz w:val="22"/>
              <w:lang w:val="en-US"/>
            </w:rPr>
          </w:pPr>
          <w:hyperlink w:anchor="_Toc354161716" w:history="1">
            <w:r w:rsidR="001D165C" w:rsidRPr="00BD0F1A">
              <w:rPr>
                <w:rStyle w:val="Hyperlink"/>
                <w:noProof/>
                <w:lang w:val="en-US"/>
              </w:rPr>
              <w:t>2.5 Final Considerations</w:t>
            </w:r>
            <w:r w:rsidR="001D165C">
              <w:rPr>
                <w:noProof/>
                <w:webHidden/>
              </w:rPr>
              <w:tab/>
            </w:r>
            <w:r>
              <w:rPr>
                <w:noProof/>
                <w:webHidden/>
              </w:rPr>
              <w:fldChar w:fldCharType="begin"/>
            </w:r>
            <w:r w:rsidR="001D165C">
              <w:rPr>
                <w:noProof/>
                <w:webHidden/>
              </w:rPr>
              <w:instrText xml:space="preserve"> PAGEREF _Toc354161716 \h </w:instrText>
            </w:r>
            <w:r>
              <w:rPr>
                <w:noProof/>
                <w:webHidden/>
              </w:rPr>
            </w:r>
            <w:r>
              <w:rPr>
                <w:noProof/>
                <w:webHidden/>
              </w:rPr>
              <w:fldChar w:fldCharType="separate"/>
            </w:r>
            <w:r w:rsidR="001D165C">
              <w:rPr>
                <w:noProof/>
                <w:webHidden/>
              </w:rPr>
              <w:t>17</w:t>
            </w:r>
            <w:r>
              <w:rPr>
                <w:noProof/>
                <w:webHidden/>
              </w:rPr>
              <w:fldChar w:fldCharType="end"/>
            </w:r>
          </w:hyperlink>
        </w:p>
        <w:p w:rsidR="001D165C" w:rsidRDefault="00A83B3A">
          <w:pPr>
            <w:pStyle w:val="TOC1"/>
            <w:tabs>
              <w:tab w:val="right" w:leader="dot" w:pos="9061"/>
            </w:tabs>
            <w:rPr>
              <w:rFonts w:asciiTheme="minorHAnsi" w:eastAsiaTheme="minorEastAsia" w:hAnsiTheme="minorHAnsi"/>
              <w:noProof/>
              <w:sz w:val="22"/>
              <w:lang w:val="en-US"/>
            </w:rPr>
          </w:pPr>
          <w:hyperlink w:anchor="_Toc354161717" w:history="1">
            <w:r w:rsidR="001D165C" w:rsidRPr="00BD0F1A">
              <w:rPr>
                <w:rStyle w:val="Hyperlink"/>
                <w:noProof/>
                <w:lang w:val="en-US"/>
              </w:rPr>
              <w:t>Chapter 3 – Provenance</w:t>
            </w:r>
            <w:r w:rsidR="001D165C">
              <w:rPr>
                <w:noProof/>
                <w:webHidden/>
              </w:rPr>
              <w:tab/>
            </w:r>
            <w:r>
              <w:rPr>
                <w:noProof/>
                <w:webHidden/>
              </w:rPr>
              <w:fldChar w:fldCharType="begin"/>
            </w:r>
            <w:r w:rsidR="001D165C">
              <w:rPr>
                <w:noProof/>
                <w:webHidden/>
              </w:rPr>
              <w:instrText xml:space="preserve"> PAGEREF _Toc354161717 \h </w:instrText>
            </w:r>
            <w:r>
              <w:rPr>
                <w:noProof/>
                <w:webHidden/>
              </w:rPr>
            </w:r>
            <w:r>
              <w:rPr>
                <w:noProof/>
                <w:webHidden/>
              </w:rPr>
              <w:fldChar w:fldCharType="separate"/>
            </w:r>
            <w:r w:rsidR="001D165C">
              <w:rPr>
                <w:noProof/>
                <w:webHidden/>
              </w:rPr>
              <w:t>18</w:t>
            </w:r>
            <w:r>
              <w:rPr>
                <w:noProof/>
                <w:webHidden/>
              </w:rPr>
              <w:fldChar w:fldCharType="end"/>
            </w:r>
          </w:hyperlink>
        </w:p>
        <w:p w:rsidR="001D165C" w:rsidRDefault="00A83B3A">
          <w:pPr>
            <w:pStyle w:val="TOC2"/>
            <w:tabs>
              <w:tab w:val="right" w:leader="dot" w:pos="9061"/>
            </w:tabs>
            <w:rPr>
              <w:rFonts w:asciiTheme="minorHAnsi" w:eastAsiaTheme="minorEastAsia" w:hAnsiTheme="minorHAnsi"/>
              <w:noProof/>
              <w:sz w:val="22"/>
              <w:lang w:val="en-US"/>
            </w:rPr>
          </w:pPr>
          <w:hyperlink w:anchor="_Toc354161718" w:history="1">
            <w:r w:rsidR="001D165C" w:rsidRPr="00BD0F1A">
              <w:rPr>
                <w:rStyle w:val="Hyperlink"/>
                <w:noProof/>
                <w:lang w:val="en-US"/>
              </w:rPr>
              <w:t>3.1 Introduction</w:t>
            </w:r>
            <w:r w:rsidR="001D165C">
              <w:rPr>
                <w:noProof/>
                <w:webHidden/>
              </w:rPr>
              <w:tab/>
            </w:r>
            <w:r>
              <w:rPr>
                <w:noProof/>
                <w:webHidden/>
              </w:rPr>
              <w:fldChar w:fldCharType="begin"/>
            </w:r>
            <w:r w:rsidR="001D165C">
              <w:rPr>
                <w:noProof/>
                <w:webHidden/>
              </w:rPr>
              <w:instrText xml:space="preserve"> PAGEREF _Toc354161718 \h </w:instrText>
            </w:r>
            <w:r>
              <w:rPr>
                <w:noProof/>
                <w:webHidden/>
              </w:rPr>
            </w:r>
            <w:r>
              <w:rPr>
                <w:noProof/>
                <w:webHidden/>
              </w:rPr>
              <w:fldChar w:fldCharType="separate"/>
            </w:r>
            <w:r w:rsidR="001D165C">
              <w:rPr>
                <w:noProof/>
                <w:webHidden/>
              </w:rPr>
              <w:t>18</w:t>
            </w:r>
            <w:r>
              <w:rPr>
                <w:noProof/>
                <w:webHidden/>
              </w:rPr>
              <w:fldChar w:fldCharType="end"/>
            </w:r>
          </w:hyperlink>
        </w:p>
        <w:p w:rsidR="001D165C" w:rsidRDefault="00A83B3A">
          <w:pPr>
            <w:pStyle w:val="TOC2"/>
            <w:tabs>
              <w:tab w:val="right" w:leader="dot" w:pos="9061"/>
            </w:tabs>
            <w:rPr>
              <w:rFonts w:asciiTheme="minorHAnsi" w:eastAsiaTheme="minorEastAsia" w:hAnsiTheme="minorHAnsi"/>
              <w:noProof/>
              <w:sz w:val="22"/>
              <w:lang w:val="en-US"/>
            </w:rPr>
          </w:pPr>
          <w:hyperlink w:anchor="_Toc354161719" w:history="1">
            <w:r w:rsidR="001D165C" w:rsidRPr="00BD0F1A">
              <w:rPr>
                <w:rStyle w:val="Hyperlink"/>
                <w:noProof/>
                <w:lang w:val="en-US"/>
              </w:rPr>
              <w:t>3.2 Open Provenance Model</w:t>
            </w:r>
            <w:r w:rsidR="001D165C">
              <w:rPr>
                <w:noProof/>
                <w:webHidden/>
              </w:rPr>
              <w:tab/>
            </w:r>
            <w:r>
              <w:rPr>
                <w:noProof/>
                <w:webHidden/>
              </w:rPr>
              <w:fldChar w:fldCharType="begin"/>
            </w:r>
            <w:r w:rsidR="001D165C">
              <w:rPr>
                <w:noProof/>
                <w:webHidden/>
              </w:rPr>
              <w:instrText xml:space="preserve"> PAGEREF _Toc354161719 \h </w:instrText>
            </w:r>
            <w:r>
              <w:rPr>
                <w:noProof/>
                <w:webHidden/>
              </w:rPr>
            </w:r>
            <w:r>
              <w:rPr>
                <w:noProof/>
                <w:webHidden/>
              </w:rPr>
              <w:fldChar w:fldCharType="separate"/>
            </w:r>
            <w:r w:rsidR="001D165C">
              <w:rPr>
                <w:noProof/>
                <w:webHidden/>
              </w:rPr>
              <w:t>19</w:t>
            </w:r>
            <w:r>
              <w:rPr>
                <w:noProof/>
                <w:webHidden/>
              </w:rPr>
              <w:fldChar w:fldCharType="end"/>
            </w:r>
          </w:hyperlink>
        </w:p>
        <w:p w:rsidR="001D165C" w:rsidRDefault="00A83B3A">
          <w:pPr>
            <w:pStyle w:val="TOC3"/>
            <w:tabs>
              <w:tab w:val="right" w:leader="dot" w:pos="9061"/>
            </w:tabs>
            <w:rPr>
              <w:rFonts w:asciiTheme="minorHAnsi" w:eastAsiaTheme="minorEastAsia" w:hAnsiTheme="minorHAnsi"/>
              <w:noProof/>
              <w:sz w:val="22"/>
              <w:lang w:val="en-US"/>
            </w:rPr>
          </w:pPr>
          <w:hyperlink w:anchor="_Toc354161720" w:history="1">
            <w:r w:rsidR="001D165C" w:rsidRPr="00BD0F1A">
              <w:rPr>
                <w:rStyle w:val="Hyperlink"/>
                <w:noProof/>
                <w:lang w:val="en-US"/>
              </w:rPr>
              <w:t>3.2.1 Types and Relations</w:t>
            </w:r>
            <w:r w:rsidR="001D165C">
              <w:rPr>
                <w:noProof/>
                <w:webHidden/>
              </w:rPr>
              <w:tab/>
            </w:r>
            <w:r>
              <w:rPr>
                <w:noProof/>
                <w:webHidden/>
              </w:rPr>
              <w:fldChar w:fldCharType="begin"/>
            </w:r>
            <w:r w:rsidR="001D165C">
              <w:rPr>
                <w:noProof/>
                <w:webHidden/>
              </w:rPr>
              <w:instrText xml:space="preserve"> PAGEREF _Toc354161720 \h </w:instrText>
            </w:r>
            <w:r>
              <w:rPr>
                <w:noProof/>
                <w:webHidden/>
              </w:rPr>
            </w:r>
            <w:r>
              <w:rPr>
                <w:noProof/>
                <w:webHidden/>
              </w:rPr>
              <w:fldChar w:fldCharType="separate"/>
            </w:r>
            <w:r w:rsidR="001D165C">
              <w:rPr>
                <w:noProof/>
                <w:webHidden/>
              </w:rPr>
              <w:t>20</w:t>
            </w:r>
            <w:r>
              <w:rPr>
                <w:noProof/>
                <w:webHidden/>
              </w:rPr>
              <w:fldChar w:fldCharType="end"/>
            </w:r>
          </w:hyperlink>
        </w:p>
        <w:p w:rsidR="001D165C" w:rsidRDefault="00A83B3A">
          <w:pPr>
            <w:pStyle w:val="TOC3"/>
            <w:tabs>
              <w:tab w:val="right" w:leader="dot" w:pos="9061"/>
            </w:tabs>
            <w:rPr>
              <w:rFonts w:asciiTheme="minorHAnsi" w:eastAsiaTheme="minorEastAsia" w:hAnsiTheme="minorHAnsi"/>
              <w:noProof/>
              <w:sz w:val="22"/>
              <w:lang w:val="en-US"/>
            </w:rPr>
          </w:pPr>
          <w:hyperlink w:anchor="_Toc354161721" w:history="1">
            <w:r w:rsidR="001D165C" w:rsidRPr="00BD0F1A">
              <w:rPr>
                <w:rStyle w:val="Hyperlink"/>
                <w:noProof/>
                <w:lang w:val="en-US"/>
              </w:rPr>
              <w:t>3.2.2 Time Information</w:t>
            </w:r>
            <w:r w:rsidR="001D165C">
              <w:rPr>
                <w:noProof/>
                <w:webHidden/>
              </w:rPr>
              <w:tab/>
            </w:r>
            <w:r>
              <w:rPr>
                <w:noProof/>
                <w:webHidden/>
              </w:rPr>
              <w:fldChar w:fldCharType="begin"/>
            </w:r>
            <w:r w:rsidR="001D165C">
              <w:rPr>
                <w:noProof/>
                <w:webHidden/>
              </w:rPr>
              <w:instrText xml:space="preserve"> PAGEREF _Toc354161721 \h </w:instrText>
            </w:r>
            <w:r>
              <w:rPr>
                <w:noProof/>
                <w:webHidden/>
              </w:rPr>
            </w:r>
            <w:r>
              <w:rPr>
                <w:noProof/>
                <w:webHidden/>
              </w:rPr>
              <w:fldChar w:fldCharType="separate"/>
            </w:r>
            <w:r w:rsidR="001D165C">
              <w:rPr>
                <w:noProof/>
                <w:webHidden/>
              </w:rPr>
              <w:t>21</w:t>
            </w:r>
            <w:r>
              <w:rPr>
                <w:noProof/>
                <w:webHidden/>
              </w:rPr>
              <w:fldChar w:fldCharType="end"/>
            </w:r>
          </w:hyperlink>
        </w:p>
        <w:p w:rsidR="001D165C" w:rsidRDefault="00A83B3A">
          <w:pPr>
            <w:pStyle w:val="TOC3"/>
            <w:tabs>
              <w:tab w:val="right" w:leader="dot" w:pos="9061"/>
            </w:tabs>
            <w:rPr>
              <w:rFonts w:asciiTheme="minorHAnsi" w:eastAsiaTheme="minorEastAsia" w:hAnsiTheme="minorHAnsi"/>
              <w:noProof/>
              <w:sz w:val="22"/>
              <w:lang w:val="en-US"/>
            </w:rPr>
          </w:pPr>
          <w:hyperlink w:anchor="_Toc354161722" w:history="1">
            <w:r w:rsidR="001D165C" w:rsidRPr="00BD0F1A">
              <w:rPr>
                <w:rStyle w:val="Hyperlink"/>
                <w:noProof/>
                <w:lang w:val="en-US"/>
              </w:rPr>
              <w:t>3.2.3 Completion Rules</w:t>
            </w:r>
            <w:r w:rsidR="001D165C">
              <w:rPr>
                <w:noProof/>
                <w:webHidden/>
              </w:rPr>
              <w:tab/>
            </w:r>
            <w:r>
              <w:rPr>
                <w:noProof/>
                <w:webHidden/>
              </w:rPr>
              <w:fldChar w:fldCharType="begin"/>
            </w:r>
            <w:r w:rsidR="001D165C">
              <w:rPr>
                <w:noProof/>
                <w:webHidden/>
              </w:rPr>
              <w:instrText xml:space="preserve"> PAGEREF _Toc354161722 \h </w:instrText>
            </w:r>
            <w:r>
              <w:rPr>
                <w:noProof/>
                <w:webHidden/>
              </w:rPr>
            </w:r>
            <w:r>
              <w:rPr>
                <w:noProof/>
                <w:webHidden/>
              </w:rPr>
              <w:fldChar w:fldCharType="separate"/>
            </w:r>
            <w:r w:rsidR="001D165C">
              <w:rPr>
                <w:noProof/>
                <w:webHidden/>
              </w:rPr>
              <w:t>22</w:t>
            </w:r>
            <w:r>
              <w:rPr>
                <w:noProof/>
                <w:webHidden/>
              </w:rPr>
              <w:fldChar w:fldCharType="end"/>
            </w:r>
          </w:hyperlink>
        </w:p>
        <w:p w:rsidR="001D165C" w:rsidRDefault="00A83B3A">
          <w:pPr>
            <w:pStyle w:val="TOC2"/>
            <w:tabs>
              <w:tab w:val="right" w:leader="dot" w:pos="9061"/>
            </w:tabs>
            <w:rPr>
              <w:rFonts w:asciiTheme="minorHAnsi" w:eastAsiaTheme="minorEastAsia" w:hAnsiTheme="minorHAnsi"/>
              <w:noProof/>
              <w:sz w:val="22"/>
              <w:lang w:val="en-US"/>
            </w:rPr>
          </w:pPr>
          <w:hyperlink w:anchor="_Toc354161723" w:history="1">
            <w:r w:rsidR="001D165C" w:rsidRPr="00BD0F1A">
              <w:rPr>
                <w:rStyle w:val="Hyperlink"/>
                <w:noProof/>
                <w:lang w:val="en-US"/>
              </w:rPr>
              <w:t>3.3 PROV</w:t>
            </w:r>
            <w:r w:rsidR="001D165C">
              <w:rPr>
                <w:noProof/>
                <w:webHidden/>
              </w:rPr>
              <w:tab/>
            </w:r>
            <w:r>
              <w:rPr>
                <w:noProof/>
                <w:webHidden/>
              </w:rPr>
              <w:fldChar w:fldCharType="begin"/>
            </w:r>
            <w:r w:rsidR="001D165C">
              <w:rPr>
                <w:noProof/>
                <w:webHidden/>
              </w:rPr>
              <w:instrText xml:space="preserve"> PAGEREF _Toc354161723 \h </w:instrText>
            </w:r>
            <w:r>
              <w:rPr>
                <w:noProof/>
                <w:webHidden/>
              </w:rPr>
            </w:r>
            <w:r>
              <w:rPr>
                <w:noProof/>
                <w:webHidden/>
              </w:rPr>
              <w:fldChar w:fldCharType="separate"/>
            </w:r>
            <w:r w:rsidR="001D165C">
              <w:rPr>
                <w:noProof/>
                <w:webHidden/>
              </w:rPr>
              <w:t>25</w:t>
            </w:r>
            <w:r>
              <w:rPr>
                <w:noProof/>
                <w:webHidden/>
              </w:rPr>
              <w:fldChar w:fldCharType="end"/>
            </w:r>
          </w:hyperlink>
        </w:p>
        <w:p w:rsidR="001D165C" w:rsidRDefault="00A83B3A">
          <w:pPr>
            <w:pStyle w:val="TOC3"/>
            <w:tabs>
              <w:tab w:val="right" w:leader="dot" w:pos="9061"/>
            </w:tabs>
            <w:rPr>
              <w:rFonts w:asciiTheme="minorHAnsi" w:eastAsiaTheme="minorEastAsia" w:hAnsiTheme="minorHAnsi"/>
              <w:noProof/>
              <w:sz w:val="22"/>
              <w:lang w:val="en-US"/>
            </w:rPr>
          </w:pPr>
          <w:hyperlink w:anchor="_Toc354161724" w:history="1">
            <w:r w:rsidR="001D165C" w:rsidRPr="00BD0F1A">
              <w:rPr>
                <w:rStyle w:val="Hyperlink"/>
                <w:noProof/>
                <w:lang w:val="en-US"/>
              </w:rPr>
              <w:t>3.3.1 Types and Notations</w:t>
            </w:r>
            <w:r w:rsidR="001D165C">
              <w:rPr>
                <w:noProof/>
                <w:webHidden/>
              </w:rPr>
              <w:tab/>
            </w:r>
            <w:r>
              <w:rPr>
                <w:noProof/>
                <w:webHidden/>
              </w:rPr>
              <w:fldChar w:fldCharType="begin"/>
            </w:r>
            <w:r w:rsidR="001D165C">
              <w:rPr>
                <w:noProof/>
                <w:webHidden/>
              </w:rPr>
              <w:instrText xml:space="preserve"> PAGEREF _Toc354161724 \h </w:instrText>
            </w:r>
            <w:r>
              <w:rPr>
                <w:noProof/>
                <w:webHidden/>
              </w:rPr>
            </w:r>
            <w:r>
              <w:rPr>
                <w:noProof/>
                <w:webHidden/>
              </w:rPr>
              <w:fldChar w:fldCharType="separate"/>
            </w:r>
            <w:r w:rsidR="001D165C">
              <w:rPr>
                <w:noProof/>
                <w:webHidden/>
              </w:rPr>
              <w:t>26</w:t>
            </w:r>
            <w:r>
              <w:rPr>
                <w:noProof/>
                <w:webHidden/>
              </w:rPr>
              <w:fldChar w:fldCharType="end"/>
            </w:r>
          </w:hyperlink>
        </w:p>
        <w:p w:rsidR="001D165C" w:rsidRDefault="00A83B3A">
          <w:pPr>
            <w:pStyle w:val="TOC3"/>
            <w:tabs>
              <w:tab w:val="right" w:leader="dot" w:pos="9061"/>
            </w:tabs>
            <w:rPr>
              <w:rFonts w:asciiTheme="minorHAnsi" w:eastAsiaTheme="minorEastAsia" w:hAnsiTheme="minorHAnsi"/>
              <w:noProof/>
              <w:sz w:val="22"/>
              <w:lang w:val="en-US"/>
            </w:rPr>
          </w:pPr>
          <w:hyperlink w:anchor="_Toc354161725" w:history="1">
            <w:r w:rsidR="001D165C" w:rsidRPr="00BD0F1A">
              <w:rPr>
                <w:rStyle w:val="Hyperlink"/>
                <w:noProof/>
                <w:lang w:val="en-US"/>
              </w:rPr>
              <w:t>3.3.2 Further Notations</w:t>
            </w:r>
            <w:r w:rsidR="001D165C">
              <w:rPr>
                <w:noProof/>
                <w:webHidden/>
              </w:rPr>
              <w:tab/>
            </w:r>
            <w:r>
              <w:rPr>
                <w:noProof/>
                <w:webHidden/>
              </w:rPr>
              <w:fldChar w:fldCharType="begin"/>
            </w:r>
            <w:r w:rsidR="001D165C">
              <w:rPr>
                <w:noProof/>
                <w:webHidden/>
              </w:rPr>
              <w:instrText xml:space="preserve"> PAGEREF _Toc354161725 \h </w:instrText>
            </w:r>
            <w:r>
              <w:rPr>
                <w:noProof/>
                <w:webHidden/>
              </w:rPr>
            </w:r>
            <w:r>
              <w:rPr>
                <w:noProof/>
                <w:webHidden/>
              </w:rPr>
              <w:fldChar w:fldCharType="separate"/>
            </w:r>
            <w:r w:rsidR="001D165C">
              <w:rPr>
                <w:noProof/>
                <w:webHidden/>
              </w:rPr>
              <w:t>28</w:t>
            </w:r>
            <w:r>
              <w:rPr>
                <w:noProof/>
                <w:webHidden/>
              </w:rPr>
              <w:fldChar w:fldCharType="end"/>
            </w:r>
          </w:hyperlink>
        </w:p>
        <w:p w:rsidR="001D165C" w:rsidRDefault="00A83B3A">
          <w:pPr>
            <w:pStyle w:val="TOC3"/>
            <w:tabs>
              <w:tab w:val="right" w:leader="dot" w:pos="9061"/>
            </w:tabs>
            <w:rPr>
              <w:rFonts w:asciiTheme="minorHAnsi" w:eastAsiaTheme="minorEastAsia" w:hAnsiTheme="minorHAnsi"/>
              <w:noProof/>
              <w:sz w:val="22"/>
              <w:lang w:val="en-US"/>
            </w:rPr>
          </w:pPr>
          <w:hyperlink w:anchor="_Toc354161726" w:history="1">
            <w:r w:rsidR="001D165C" w:rsidRPr="00BD0F1A">
              <w:rPr>
                <w:rStyle w:val="Hyperlink"/>
                <w:noProof/>
                <w:lang w:val="en-US"/>
              </w:rPr>
              <w:t>3.3.3 Time Information</w:t>
            </w:r>
            <w:r w:rsidR="001D165C">
              <w:rPr>
                <w:noProof/>
                <w:webHidden/>
              </w:rPr>
              <w:tab/>
            </w:r>
            <w:r>
              <w:rPr>
                <w:noProof/>
                <w:webHidden/>
              </w:rPr>
              <w:fldChar w:fldCharType="begin"/>
            </w:r>
            <w:r w:rsidR="001D165C">
              <w:rPr>
                <w:noProof/>
                <w:webHidden/>
              </w:rPr>
              <w:instrText xml:space="preserve"> PAGEREF _Toc354161726 \h </w:instrText>
            </w:r>
            <w:r>
              <w:rPr>
                <w:noProof/>
                <w:webHidden/>
              </w:rPr>
            </w:r>
            <w:r>
              <w:rPr>
                <w:noProof/>
                <w:webHidden/>
              </w:rPr>
              <w:fldChar w:fldCharType="separate"/>
            </w:r>
            <w:r w:rsidR="001D165C">
              <w:rPr>
                <w:noProof/>
                <w:webHidden/>
              </w:rPr>
              <w:t>30</w:t>
            </w:r>
            <w:r>
              <w:rPr>
                <w:noProof/>
                <w:webHidden/>
              </w:rPr>
              <w:fldChar w:fldCharType="end"/>
            </w:r>
          </w:hyperlink>
        </w:p>
        <w:p w:rsidR="001D165C" w:rsidRDefault="00A83B3A">
          <w:pPr>
            <w:pStyle w:val="TOC3"/>
            <w:tabs>
              <w:tab w:val="right" w:leader="dot" w:pos="9061"/>
            </w:tabs>
            <w:rPr>
              <w:rFonts w:asciiTheme="minorHAnsi" w:eastAsiaTheme="minorEastAsia" w:hAnsiTheme="minorHAnsi"/>
              <w:noProof/>
              <w:sz w:val="22"/>
              <w:lang w:val="en-US"/>
            </w:rPr>
          </w:pPr>
          <w:hyperlink w:anchor="_Toc354161727" w:history="1">
            <w:r w:rsidR="001D165C" w:rsidRPr="00BD0F1A">
              <w:rPr>
                <w:rStyle w:val="Hyperlink"/>
                <w:noProof/>
                <w:lang w:val="en-US"/>
              </w:rPr>
              <w:t>3.3.4 Inference</w:t>
            </w:r>
            <w:r w:rsidR="001D165C">
              <w:rPr>
                <w:noProof/>
                <w:webHidden/>
              </w:rPr>
              <w:tab/>
            </w:r>
            <w:r>
              <w:rPr>
                <w:noProof/>
                <w:webHidden/>
              </w:rPr>
              <w:fldChar w:fldCharType="begin"/>
            </w:r>
            <w:r w:rsidR="001D165C">
              <w:rPr>
                <w:noProof/>
                <w:webHidden/>
              </w:rPr>
              <w:instrText xml:space="preserve"> PAGEREF _Toc354161727 \h </w:instrText>
            </w:r>
            <w:r>
              <w:rPr>
                <w:noProof/>
                <w:webHidden/>
              </w:rPr>
            </w:r>
            <w:r>
              <w:rPr>
                <w:noProof/>
                <w:webHidden/>
              </w:rPr>
              <w:fldChar w:fldCharType="separate"/>
            </w:r>
            <w:r w:rsidR="001D165C">
              <w:rPr>
                <w:noProof/>
                <w:webHidden/>
              </w:rPr>
              <w:t>31</w:t>
            </w:r>
            <w:r>
              <w:rPr>
                <w:noProof/>
                <w:webHidden/>
              </w:rPr>
              <w:fldChar w:fldCharType="end"/>
            </w:r>
          </w:hyperlink>
        </w:p>
        <w:p w:rsidR="001D165C" w:rsidRDefault="00A83B3A">
          <w:pPr>
            <w:pStyle w:val="TOC2"/>
            <w:tabs>
              <w:tab w:val="right" w:leader="dot" w:pos="9061"/>
            </w:tabs>
            <w:rPr>
              <w:rFonts w:asciiTheme="minorHAnsi" w:eastAsiaTheme="minorEastAsia" w:hAnsiTheme="minorHAnsi"/>
              <w:noProof/>
              <w:sz w:val="22"/>
              <w:lang w:val="en-US"/>
            </w:rPr>
          </w:pPr>
          <w:hyperlink w:anchor="_Toc354161728" w:history="1">
            <w:r w:rsidR="001D165C" w:rsidRPr="00BD0F1A">
              <w:rPr>
                <w:rStyle w:val="Hyperlink"/>
                <w:noProof/>
                <w:lang w:val="en-US"/>
              </w:rPr>
              <w:t>3.4 Comparison Between Models</w:t>
            </w:r>
            <w:r w:rsidR="001D165C">
              <w:rPr>
                <w:noProof/>
                <w:webHidden/>
              </w:rPr>
              <w:tab/>
            </w:r>
            <w:r>
              <w:rPr>
                <w:noProof/>
                <w:webHidden/>
              </w:rPr>
              <w:fldChar w:fldCharType="begin"/>
            </w:r>
            <w:r w:rsidR="001D165C">
              <w:rPr>
                <w:noProof/>
                <w:webHidden/>
              </w:rPr>
              <w:instrText xml:space="preserve"> PAGEREF _Toc354161728 \h </w:instrText>
            </w:r>
            <w:r>
              <w:rPr>
                <w:noProof/>
                <w:webHidden/>
              </w:rPr>
            </w:r>
            <w:r>
              <w:rPr>
                <w:noProof/>
                <w:webHidden/>
              </w:rPr>
              <w:fldChar w:fldCharType="separate"/>
            </w:r>
            <w:r w:rsidR="001D165C">
              <w:rPr>
                <w:noProof/>
                <w:webHidden/>
              </w:rPr>
              <w:t>33</w:t>
            </w:r>
            <w:r>
              <w:rPr>
                <w:noProof/>
                <w:webHidden/>
              </w:rPr>
              <w:fldChar w:fldCharType="end"/>
            </w:r>
          </w:hyperlink>
        </w:p>
        <w:p w:rsidR="001D165C" w:rsidRDefault="00A83B3A">
          <w:pPr>
            <w:pStyle w:val="TOC2"/>
            <w:tabs>
              <w:tab w:val="right" w:leader="dot" w:pos="9061"/>
            </w:tabs>
            <w:rPr>
              <w:rFonts w:asciiTheme="minorHAnsi" w:eastAsiaTheme="minorEastAsia" w:hAnsiTheme="minorHAnsi"/>
              <w:noProof/>
              <w:sz w:val="22"/>
              <w:lang w:val="en-US"/>
            </w:rPr>
          </w:pPr>
          <w:hyperlink w:anchor="_Toc354161729" w:history="1">
            <w:r w:rsidR="001D165C" w:rsidRPr="00BD0F1A">
              <w:rPr>
                <w:rStyle w:val="Hyperlink"/>
                <w:noProof/>
                <w:lang w:val="en-US"/>
              </w:rPr>
              <w:t>3.5 Final Considerations</w:t>
            </w:r>
            <w:r w:rsidR="001D165C">
              <w:rPr>
                <w:noProof/>
                <w:webHidden/>
              </w:rPr>
              <w:tab/>
            </w:r>
            <w:r>
              <w:rPr>
                <w:noProof/>
                <w:webHidden/>
              </w:rPr>
              <w:fldChar w:fldCharType="begin"/>
            </w:r>
            <w:r w:rsidR="001D165C">
              <w:rPr>
                <w:noProof/>
                <w:webHidden/>
              </w:rPr>
              <w:instrText xml:space="preserve"> PAGEREF _Toc354161729 \h </w:instrText>
            </w:r>
            <w:r>
              <w:rPr>
                <w:noProof/>
                <w:webHidden/>
              </w:rPr>
            </w:r>
            <w:r>
              <w:rPr>
                <w:noProof/>
                <w:webHidden/>
              </w:rPr>
              <w:fldChar w:fldCharType="separate"/>
            </w:r>
            <w:r w:rsidR="001D165C">
              <w:rPr>
                <w:noProof/>
                <w:webHidden/>
              </w:rPr>
              <w:t>34</w:t>
            </w:r>
            <w:r>
              <w:rPr>
                <w:noProof/>
                <w:webHidden/>
              </w:rPr>
              <w:fldChar w:fldCharType="end"/>
            </w:r>
          </w:hyperlink>
        </w:p>
        <w:p w:rsidR="001D165C" w:rsidRDefault="00A83B3A">
          <w:pPr>
            <w:pStyle w:val="TOC1"/>
            <w:tabs>
              <w:tab w:val="right" w:leader="dot" w:pos="9061"/>
            </w:tabs>
            <w:rPr>
              <w:rFonts w:asciiTheme="minorHAnsi" w:eastAsiaTheme="minorEastAsia" w:hAnsiTheme="minorHAnsi"/>
              <w:noProof/>
              <w:sz w:val="22"/>
              <w:lang w:val="en-US"/>
            </w:rPr>
          </w:pPr>
          <w:hyperlink w:anchor="_Toc354161730" w:history="1">
            <w:r w:rsidR="001D165C" w:rsidRPr="00BD0F1A">
              <w:rPr>
                <w:rStyle w:val="Hyperlink"/>
                <w:noProof/>
                <w:lang w:val="en-US"/>
              </w:rPr>
              <w:t>Chapter 4 – Provenance in Games</w:t>
            </w:r>
            <w:r w:rsidR="001D165C">
              <w:rPr>
                <w:noProof/>
                <w:webHidden/>
              </w:rPr>
              <w:tab/>
            </w:r>
            <w:r>
              <w:rPr>
                <w:noProof/>
                <w:webHidden/>
              </w:rPr>
              <w:fldChar w:fldCharType="begin"/>
            </w:r>
            <w:r w:rsidR="001D165C">
              <w:rPr>
                <w:noProof/>
                <w:webHidden/>
              </w:rPr>
              <w:instrText xml:space="preserve"> PAGEREF _Toc354161730 \h </w:instrText>
            </w:r>
            <w:r>
              <w:rPr>
                <w:noProof/>
                <w:webHidden/>
              </w:rPr>
            </w:r>
            <w:r>
              <w:rPr>
                <w:noProof/>
                <w:webHidden/>
              </w:rPr>
              <w:fldChar w:fldCharType="separate"/>
            </w:r>
            <w:r w:rsidR="001D165C">
              <w:rPr>
                <w:noProof/>
                <w:webHidden/>
              </w:rPr>
              <w:t>35</w:t>
            </w:r>
            <w:r>
              <w:rPr>
                <w:noProof/>
                <w:webHidden/>
              </w:rPr>
              <w:fldChar w:fldCharType="end"/>
            </w:r>
          </w:hyperlink>
        </w:p>
        <w:p w:rsidR="001D165C" w:rsidRDefault="00A83B3A">
          <w:pPr>
            <w:pStyle w:val="TOC2"/>
            <w:tabs>
              <w:tab w:val="right" w:leader="dot" w:pos="9061"/>
            </w:tabs>
            <w:rPr>
              <w:rFonts w:asciiTheme="minorHAnsi" w:eastAsiaTheme="minorEastAsia" w:hAnsiTheme="minorHAnsi"/>
              <w:noProof/>
              <w:sz w:val="22"/>
              <w:lang w:val="en-US"/>
            </w:rPr>
          </w:pPr>
          <w:hyperlink w:anchor="_Toc354161731" w:history="1">
            <w:r w:rsidR="001D165C" w:rsidRPr="00BD0F1A">
              <w:rPr>
                <w:rStyle w:val="Hyperlink"/>
                <w:noProof/>
                <w:lang w:val="en-US"/>
              </w:rPr>
              <w:t>4.1 Introduction</w:t>
            </w:r>
            <w:r w:rsidR="001D165C">
              <w:rPr>
                <w:noProof/>
                <w:webHidden/>
              </w:rPr>
              <w:tab/>
            </w:r>
            <w:r>
              <w:rPr>
                <w:noProof/>
                <w:webHidden/>
              </w:rPr>
              <w:fldChar w:fldCharType="begin"/>
            </w:r>
            <w:r w:rsidR="001D165C">
              <w:rPr>
                <w:noProof/>
                <w:webHidden/>
              </w:rPr>
              <w:instrText xml:space="preserve"> PAGEREF _Toc354161731 \h </w:instrText>
            </w:r>
            <w:r>
              <w:rPr>
                <w:noProof/>
                <w:webHidden/>
              </w:rPr>
            </w:r>
            <w:r>
              <w:rPr>
                <w:noProof/>
                <w:webHidden/>
              </w:rPr>
              <w:fldChar w:fldCharType="separate"/>
            </w:r>
            <w:r w:rsidR="001D165C">
              <w:rPr>
                <w:noProof/>
                <w:webHidden/>
              </w:rPr>
              <w:t>35</w:t>
            </w:r>
            <w:r>
              <w:rPr>
                <w:noProof/>
                <w:webHidden/>
              </w:rPr>
              <w:fldChar w:fldCharType="end"/>
            </w:r>
          </w:hyperlink>
        </w:p>
        <w:p w:rsidR="001D165C" w:rsidRDefault="00A83B3A">
          <w:pPr>
            <w:pStyle w:val="TOC2"/>
            <w:tabs>
              <w:tab w:val="right" w:leader="dot" w:pos="9061"/>
            </w:tabs>
            <w:rPr>
              <w:rFonts w:asciiTheme="minorHAnsi" w:eastAsiaTheme="minorEastAsia" w:hAnsiTheme="minorHAnsi"/>
              <w:noProof/>
              <w:sz w:val="22"/>
              <w:lang w:val="en-US"/>
            </w:rPr>
          </w:pPr>
          <w:hyperlink w:anchor="_Toc354161732" w:history="1">
            <w:r w:rsidR="001D165C" w:rsidRPr="00BD0F1A">
              <w:rPr>
                <w:rStyle w:val="Hyperlink"/>
                <w:noProof/>
                <w:lang w:val="en-US"/>
              </w:rPr>
              <w:t>4.2 Data Model</w:t>
            </w:r>
            <w:r w:rsidR="001D165C">
              <w:rPr>
                <w:noProof/>
                <w:webHidden/>
              </w:rPr>
              <w:tab/>
            </w:r>
            <w:r>
              <w:rPr>
                <w:noProof/>
                <w:webHidden/>
              </w:rPr>
              <w:fldChar w:fldCharType="begin"/>
            </w:r>
            <w:r w:rsidR="001D165C">
              <w:rPr>
                <w:noProof/>
                <w:webHidden/>
              </w:rPr>
              <w:instrText xml:space="preserve"> PAGEREF _Toc354161732 \h </w:instrText>
            </w:r>
            <w:r>
              <w:rPr>
                <w:noProof/>
                <w:webHidden/>
              </w:rPr>
            </w:r>
            <w:r>
              <w:rPr>
                <w:noProof/>
                <w:webHidden/>
              </w:rPr>
              <w:fldChar w:fldCharType="separate"/>
            </w:r>
            <w:r w:rsidR="001D165C">
              <w:rPr>
                <w:noProof/>
                <w:webHidden/>
              </w:rPr>
              <w:t>36</w:t>
            </w:r>
            <w:r>
              <w:rPr>
                <w:noProof/>
                <w:webHidden/>
              </w:rPr>
              <w:fldChar w:fldCharType="end"/>
            </w:r>
          </w:hyperlink>
        </w:p>
        <w:p w:rsidR="001D165C" w:rsidRDefault="00A83B3A">
          <w:pPr>
            <w:pStyle w:val="TOC2"/>
            <w:tabs>
              <w:tab w:val="right" w:leader="dot" w:pos="9061"/>
            </w:tabs>
            <w:rPr>
              <w:rFonts w:asciiTheme="minorHAnsi" w:eastAsiaTheme="minorEastAsia" w:hAnsiTheme="minorHAnsi"/>
              <w:noProof/>
              <w:sz w:val="22"/>
              <w:lang w:val="en-US"/>
            </w:rPr>
          </w:pPr>
          <w:hyperlink w:anchor="_Toc354161733" w:history="1">
            <w:r w:rsidR="001D165C" w:rsidRPr="00BD0F1A">
              <w:rPr>
                <w:rStyle w:val="Hyperlink"/>
                <w:noProof/>
                <w:lang w:val="en-US"/>
              </w:rPr>
              <w:t>4.3 Provenance Gathering and Data Structure</w:t>
            </w:r>
            <w:r w:rsidR="001D165C">
              <w:rPr>
                <w:noProof/>
                <w:webHidden/>
              </w:rPr>
              <w:tab/>
            </w:r>
            <w:r>
              <w:rPr>
                <w:noProof/>
                <w:webHidden/>
              </w:rPr>
              <w:fldChar w:fldCharType="begin"/>
            </w:r>
            <w:r w:rsidR="001D165C">
              <w:rPr>
                <w:noProof/>
                <w:webHidden/>
              </w:rPr>
              <w:instrText xml:space="preserve"> PAGEREF _Toc354161733 \h </w:instrText>
            </w:r>
            <w:r>
              <w:rPr>
                <w:noProof/>
                <w:webHidden/>
              </w:rPr>
            </w:r>
            <w:r>
              <w:rPr>
                <w:noProof/>
                <w:webHidden/>
              </w:rPr>
              <w:fldChar w:fldCharType="separate"/>
            </w:r>
            <w:r w:rsidR="001D165C">
              <w:rPr>
                <w:noProof/>
                <w:webHidden/>
              </w:rPr>
              <w:t>39</w:t>
            </w:r>
            <w:r>
              <w:rPr>
                <w:noProof/>
                <w:webHidden/>
              </w:rPr>
              <w:fldChar w:fldCharType="end"/>
            </w:r>
          </w:hyperlink>
        </w:p>
        <w:p w:rsidR="001D165C" w:rsidRDefault="00A83B3A">
          <w:pPr>
            <w:pStyle w:val="TOC2"/>
            <w:tabs>
              <w:tab w:val="right" w:leader="dot" w:pos="9061"/>
            </w:tabs>
            <w:rPr>
              <w:rFonts w:asciiTheme="minorHAnsi" w:eastAsiaTheme="minorEastAsia" w:hAnsiTheme="minorHAnsi"/>
              <w:noProof/>
              <w:sz w:val="22"/>
              <w:lang w:val="en-US"/>
            </w:rPr>
          </w:pPr>
          <w:hyperlink w:anchor="_Toc354161734" w:history="1">
            <w:r w:rsidR="001D165C" w:rsidRPr="00BD0F1A">
              <w:rPr>
                <w:rStyle w:val="Hyperlink"/>
                <w:noProof/>
                <w:lang w:val="en-US"/>
              </w:rPr>
              <w:t>4.4 Provenance Visualization</w:t>
            </w:r>
            <w:r w:rsidR="001D165C">
              <w:rPr>
                <w:noProof/>
                <w:webHidden/>
              </w:rPr>
              <w:tab/>
            </w:r>
            <w:r>
              <w:rPr>
                <w:noProof/>
                <w:webHidden/>
              </w:rPr>
              <w:fldChar w:fldCharType="begin"/>
            </w:r>
            <w:r w:rsidR="001D165C">
              <w:rPr>
                <w:noProof/>
                <w:webHidden/>
              </w:rPr>
              <w:instrText xml:space="preserve"> PAGEREF _Toc354161734 \h </w:instrText>
            </w:r>
            <w:r>
              <w:rPr>
                <w:noProof/>
                <w:webHidden/>
              </w:rPr>
            </w:r>
            <w:r>
              <w:rPr>
                <w:noProof/>
                <w:webHidden/>
              </w:rPr>
              <w:fldChar w:fldCharType="separate"/>
            </w:r>
            <w:r w:rsidR="001D165C">
              <w:rPr>
                <w:noProof/>
                <w:webHidden/>
              </w:rPr>
              <w:t>41</w:t>
            </w:r>
            <w:r>
              <w:rPr>
                <w:noProof/>
                <w:webHidden/>
              </w:rPr>
              <w:fldChar w:fldCharType="end"/>
            </w:r>
          </w:hyperlink>
        </w:p>
        <w:p w:rsidR="001D165C" w:rsidRDefault="00A83B3A">
          <w:pPr>
            <w:pStyle w:val="TOC3"/>
            <w:tabs>
              <w:tab w:val="right" w:leader="dot" w:pos="9061"/>
            </w:tabs>
            <w:rPr>
              <w:rFonts w:asciiTheme="minorHAnsi" w:eastAsiaTheme="minorEastAsia" w:hAnsiTheme="minorHAnsi"/>
              <w:noProof/>
              <w:sz w:val="22"/>
              <w:lang w:val="en-US"/>
            </w:rPr>
          </w:pPr>
          <w:hyperlink w:anchor="_Toc354161735" w:history="1">
            <w:r w:rsidR="001D165C" w:rsidRPr="00BD0F1A">
              <w:rPr>
                <w:rStyle w:val="Hyperlink"/>
                <w:noProof/>
                <w:lang w:val="en-US"/>
              </w:rPr>
              <w:t>4.4.1 Shape and Color</w:t>
            </w:r>
            <w:r w:rsidR="001D165C">
              <w:rPr>
                <w:noProof/>
                <w:webHidden/>
              </w:rPr>
              <w:tab/>
            </w:r>
            <w:r>
              <w:rPr>
                <w:noProof/>
                <w:webHidden/>
              </w:rPr>
              <w:fldChar w:fldCharType="begin"/>
            </w:r>
            <w:r w:rsidR="001D165C">
              <w:rPr>
                <w:noProof/>
                <w:webHidden/>
              </w:rPr>
              <w:instrText xml:space="preserve"> PAGEREF _Toc354161735 \h </w:instrText>
            </w:r>
            <w:r>
              <w:rPr>
                <w:noProof/>
                <w:webHidden/>
              </w:rPr>
            </w:r>
            <w:r>
              <w:rPr>
                <w:noProof/>
                <w:webHidden/>
              </w:rPr>
              <w:fldChar w:fldCharType="separate"/>
            </w:r>
            <w:r w:rsidR="001D165C">
              <w:rPr>
                <w:noProof/>
                <w:webHidden/>
              </w:rPr>
              <w:t>43</w:t>
            </w:r>
            <w:r>
              <w:rPr>
                <w:noProof/>
                <w:webHidden/>
              </w:rPr>
              <w:fldChar w:fldCharType="end"/>
            </w:r>
          </w:hyperlink>
        </w:p>
        <w:p w:rsidR="001D165C" w:rsidRDefault="00A83B3A">
          <w:pPr>
            <w:pStyle w:val="TOC3"/>
            <w:tabs>
              <w:tab w:val="right" w:leader="dot" w:pos="9061"/>
            </w:tabs>
            <w:rPr>
              <w:rFonts w:asciiTheme="minorHAnsi" w:eastAsiaTheme="minorEastAsia" w:hAnsiTheme="minorHAnsi"/>
              <w:noProof/>
              <w:sz w:val="22"/>
              <w:lang w:val="en-US"/>
            </w:rPr>
          </w:pPr>
          <w:hyperlink w:anchor="_Toc354161736" w:history="1">
            <w:r w:rsidR="001D165C" w:rsidRPr="00BD0F1A">
              <w:rPr>
                <w:rStyle w:val="Hyperlink"/>
                <w:noProof/>
                <w:lang w:val="en-US"/>
              </w:rPr>
              <w:t>4.4.2 Filters</w:t>
            </w:r>
            <w:r w:rsidR="001D165C">
              <w:rPr>
                <w:noProof/>
                <w:webHidden/>
              </w:rPr>
              <w:tab/>
            </w:r>
            <w:r>
              <w:rPr>
                <w:noProof/>
                <w:webHidden/>
              </w:rPr>
              <w:fldChar w:fldCharType="begin"/>
            </w:r>
            <w:r w:rsidR="001D165C">
              <w:rPr>
                <w:noProof/>
                <w:webHidden/>
              </w:rPr>
              <w:instrText xml:space="preserve"> PAGEREF _Toc354161736 \h </w:instrText>
            </w:r>
            <w:r>
              <w:rPr>
                <w:noProof/>
                <w:webHidden/>
              </w:rPr>
            </w:r>
            <w:r>
              <w:rPr>
                <w:noProof/>
                <w:webHidden/>
              </w:rPr>
              <w:fldChar w:fldCharType="separate"/>
            </w:r>
            <w:r w:rsidR="001D165C">
              <w:rPr>
                <w:noProof/>
                <w:webHidden/>
              </w:rPr>
              <w:t>44</w:t>
            </w:r>
            <w:r>
              <w:rPr>
                <w:noProof/>
                <w:webHidden/>
              </w:rPr>
              <w:fldChar w:fldCharType="end"/>
            </w:r>
          </w:hyperlink>
        </w:p>
        <w:p w:rsidR="001D165C" w:rsidRDefault="00A83B3A">
          <w:pPr>
            <w:pStyle w:val="TOC3"/>
            <w:tabs>
              <w:tab w:val="right" w:leader="dot" w:pos="9061"/>
            </w:tabs>
            <w:rPr>
              <w:rFonts w:asciiTheme="minorHAnsi" w:eastAsiaTheme="minorEastAsia" w:hAnsiTheme="minorHAnsi"/>
              <w:noProof/>
              <w:sz w:val="22"/>
              <w:lang w:val="en-US"/>
            </w:rPr>
          </w:pPr>
          <w:hyperlink w:anchor="_Toc354161737" w:history="1">
            <w:r w:rsidR="001D165C" w:rsidRPr="00BD0F1A">
              <w:rPr>
                <w:rStyle w:val="Hyperlink"/>
                <w:noProof/>
                <w:lang w:val="en-US"/>
              </w:rPr>
              <w:t>4.4.3 Layouts</w:t>
            </w:r>
            <w:r w:rsidR="001D165C">
              <w:rPr>
                <w:noProof/>
                <w:webHidden/>
              </w:rPr>
              <w:tab/>
            </w:r>
            <w:r>
              <w:rPr>
                <w:noProof/>
                <w:webHidden/>
              </w:rPr>
              <w:fldChar w:fldCharType="begin"/>
            </w:r>
            <w:r w:rsidR="001D165C">
              <w:rPr>
                <w:noProof/>
                <w:webHidden/>
              </w:rPr>
              <w:instrText xml:space="preserve"> PAGEREF _Toc354161737 \h </w:instrText>
            </w:r>
            <w:r>
              <w:rPr>
                <w:noProof/>
                <w:webHidden/>
              </w:rPr>
            </w:r>
            <w:r>
              <w:rPr>
                <w:noProof/>
                <w:webHidden/>
              </w:rPr>
              <w:fldChar w:fldCharType="separate"/>
            </w:r>
            <w:r w:rsidR="001D165C">
              <w:rPr>
                <w:noProof/>
                <w:webHidden/>
              </w:rPr>
              <w:t>46</w:t>
            </w:r>
            <w:r>
              <w:rPr>
                <w:noProof/>
                <w:webHidden/>
              </w:rPr>
              <w:fldChar w:fldCharType="end"/>
            </w:r>
          </w:hyperlink>
        </w:p>
        <w:p w:rsidR="001D165C" w:rsidRDefault="00A83B3A">
          <w:pPr>
            <w:pStyle w:val="TOC2"/>
            <w:tabs>
              <w:tab w:val="right" w:leader="dot" w:pos="9061"/>
            </w:tabs>
            <w:rPr>
              <w:rFonts w:asciiTheme="minorHAnsi" w:eastAsiaTheme="minorEastAsia" w:hAnsiTheme="minorHAnsi"/>
              <w:noProof/>
              <w:sz w:val="22"/>
              <w:lang w:val="en-US"/>
            </w:rPr>
          </w:pPr>
          <w:hyperlink w:anchor="_Toc354161738" w:history="1">
            <w:r w:rsidR="001D165C" w:rsidRPr="00BD0F1A">
              <w:rPr>
                <w:rStyle w:val="Hyperlink"/>
                <w:noProof/>
                <w:lang w:val="en-US"/>
              </w:rPr>
              <w:t>4.5 Final Considerations</w:t>
            </w:r>
            <w:r w:rsidR="001D165C">
              <w:rPr>
                <w:noProof/>
                <w:webHidden/>
              </w:rPr>
              <w:tab/>
            </w:r>
            <w:r>
              <w:rPr>
                <w:noProof/>
                <w:webHidden/>
              </w:rPr>
              <w:fldChar w:fldCharType="begin"/>
            </w:r>
            <w:r w:rsidR="001D165C">
              <w:rPr>
                <w:noProof/>
                <w:webHidden/>
              </w:rPr>
              <w:instrText xml:space="preserve"> PAGEREF _Toc354161738 \h </w:instrText>
            </w:r>
            <w:r>
              <w:rPr>
                <w:noProof/>
                <w:webHidden/>
              </w:rPr>
            </w:r>
            <w:r>
              <w:rPr>
                <w:noProof/>
                <w:webHidden/>
              </w:rPr>
              <w:fldChar w:fldCharType="separate"/>
            </w:r>
            <w:r w:rsidR="001D165C">
              <w:rPr>
                <w:noProof/>
                <w:webHidden/>
              </w:rPr>
              <w:t>46</w:t>
            </w:r>
            <w:r>
              <w:rPr>
                <w:noProof/>
                <w:webHidden/>
              </w:rPr>
              <w:fldChar w:fldCharType="end"/>
            </w:r>
          </w:hyperlink>
        </w:p>
        <w:p w:rsidR="001D165C" w:rsidRDefault="00A83B3A">
          <w:pPr>
            <w:pStyle w:val="TOC1"/>
            <w:tabs>
              <w:tab w:val="right" w:leader="dot" w:pos="9061"/>
            </w:tabs>
            <w:rPr>
              <w:rFonts w:asciiTheme="minorHAnsi" w:eastAsiaTheme="minorEastAsia" w:hAnsiTheme="minorHAnsi"/>
              <w:noProof/>
              <w:sz w:val="22"/>
              <w:lang w:val="en-US"/>
            </w:rPr>
          </w:pPr>
          <w:hyperlink w:anchor="_Toc354161739" w:history="1">
            <w:r w:rsidR="001D165C" w:rsidRPr="00BD0F1A">
              <w:rPr>
                <w:rStyle w:val="Hyperlink"/>
                <w:noProof/>
                <w:lang w:val="en-US"/>
              </w:rPr>
              <w:t>Chapter 5 – Implementation</w:t>
            </w:r>
            <w:r w:rsidR="001D165C">
              <w:rPr>
                <w:noProof/>
                <w:webHidden/>
              </w:rPr>
              <w:tab/>
            </w:r>
            <w:r>
              <w:rPr>
                <w:noProof/>
                <w:webHidden/>
              </w:rPr>
              <w:fldChar w:fldCharType="begin"/>
            </w:r>
            <w:r w:rsidR="001D165C">
              <w:rPr>
                <w:noProof/>
                <w:webHidden/>
              </w:rPr>
              <w:instrText xml:space="preserve"> PAGEREF _Toc354161739 \h </w:instrText>
            </w:r>
            <w:r>
              <w:rPr>
                <w:noProof/>
                <w:webHidden/>
              </w:rPr>
            </w:r>
            <w:r>
              <w:rPr>
                <w:noProof/>
                <w:webHidden/>
              </w:rPr>
              <w:fldChar w:fldCharType="separate"/>
            </w:r>
            <w:r w:rsidR="001D165C">
              <w:rPr>
                <w:noProof/>
                <w:webHidden/>
              </w:rPr>
              <w:t>47</w:t>
            </w:r>
            <w:r>
              <w:rPr>
                <w:noProof/>
                <w:webHidden/>
              </w:rPr>
              <w:fldChar w:fldCharType="end"/>
            </w:r>
          </w:hyperlink>
        </w:p>
        <w:p w:rsidR="001D165C" w:rsidRDefault="00A83B3A">
          <w:pPr>
            <w:pStyle w:val="TOC2"/>
            <w:tabs>
              <w:tab w:val="right" w:leader="dot" w:pos="9061"/>
            </w:tabs>
            <w:rPr>
              <w:rFonts w:asciiTheme="minorHAnsi" w:eastAsiaTheme="minorEastAsia" w:hAnsiTheme="minorHAnsi"/>
              <w:noProof/>
              <w:sz w:val="22"/>
              <w:lang w:val="en-US"/>
            </w:rPr>
          </w:pPr>
          <w:hyperlink w:anchor="_Toc354161740" w:history="1">
            <w:r w:rsidR="001D165C" w:rsidRPr="00BD0F1A">
              <w:rPr>
                <w:rStyle w:val="Hyperlink"/>
                <w:noProof/>
                <w:lang w:val="en-US"/>
              </w:rPr>
              <w:t>5.1 Introduction</w:t>
            </w:r>
            <w:r w:rsidR="001D165C">
              <w:rPr>
                <w:noProof/>
                <w:webHidden/>
              </w:rPr>
              <w:tab/>
            </w:r>
            <w:r>
              <w:rPr>
                <w:noProof/>
                <w:webHidden/>
              </w:rPr>
              <w:fldChar w:fldCharType="begin"/>
            </w:r>
            <w:r w:rsidR="001D165C">
              <w:rPr>
                <w:noProof/>
                <w:webHidden/>
              </w:rPr>
              <w:instrText xml:space="preserve"> PAGEREF _Toc354161740 \h </w:instrText>
            </w:r>
            <w:r>
              <w:rPr>
                <w:noProof/>
                <w:webHidden/>
              </w:rPr>
            </w:r>
            <w:r>
              <w:rPr>
                <w:noProof/>
                <w:webHidden/>
              </w:rPr>
              <w:fldChar w:fldCharType="separate"/>
            </w:r>
            <w:r w:rsidR="001D165C">
              <w:rPr>
                <w:noProof/>
                <w:webHidden/>
              </w:rPr>
              <w:t>47</w:t>
            </w:r>
            <w:r>
              <w:rPr>
                <w:noProof/>
                <w:webHidden/>
              </w:rPr>
              <w:fldChar w:fldCharType="end"/>
            </w:r>
          </w:hyperlink>
        </w:p>
        <w:p w:rsidR="001D165C" w:rsidRDefault="00A83B3A">
          <w:pPr>
            <w:pStyle w:val="TOC2"/>
            <w:tabs>
              <w:tab w:val="right" w:leader="dot" w:pos="9061"/>
            </w:tabs>
            <w:rPr>
              <w:rFonts w:asciiTheme="minorHAnsi" w:eastAsiaTheme="minorEastAsia" w:hAnsiTheme="minorHAnsi"/>
              <w:noProof/>
              <w:sz w:val="22"/>
              <w:lang w:val="en-US"/>
            </w:rPr>
          </w:pPr>
          <w:hyperlink w:anchor="_Toc354161741" w:history="1">
            <w:r w:rsidR="001D165C" w:rsidRPr="00BD0F1A">
              <w:rPr>
                <w:rStyle w:val="Hyperlink"/>
                <w:noProof/>
                <w:lang w:val="en-US"/>
              </w:rPr>
              <w:t>5.2 SDM</w:t>
            </w:r>
            <w:r w:rsidR="001D165C">
              <w:rPr>
                <w:noProof/>
                <w:webHidden/>
              </w:rPr>
              <w:tab/>
            </w:r>
            <w:r>
              <w:rPr>
                <w:noProof/>
                <w:webHidden/>
              </w:rPr>
              <w:fldChar w:fldCharType="begin"/>
            </w:r>
            <w:r w:rsidR="001D165C">
              <w:rPr>
                <w:noProof/>
                <w:webHidden/>
              </w:rPr>
              <w:instrText xml:space="preserve"> PAGEREF _Toc354161741 \h </w:instrText>
            </w:r>
            <w:r>
              <w:rPr>
                <w:noProof/>
                <w:webHidden/>
              </w:rPr>
            </w:r>
            <w:r>
              <w:rPr>
                <w:noProof/>
                <w:webHidden/>
              </w:rPr>
              <w:fldChar w:fldCharType="separate"/>
            </w:r>
            <w:r w:rsidR="001D165C">
              <w:rPr>
                <w:noProof/>
                <w:webHidden/>
              </w:rPr>
              <w:t>47</w:t>
            </w:r>
            <w:r>
              <w:rPr>
                <w:noProof/>
                <w:webHidden/>
              </w:rPr>
              <w:fldChar w:fldCharType="end"/>
            </w:r>
          </w:hyperlink>
        </w:p>
        <w:p w:rsidR="001D165C" w:rsidRDefault="00A83B3A">
          <w:pPr>
            <w:pStyle w:val="TOC2"/>
            <w:tabs>
              <w:tab w:val="right" w:leader="dot" w:pos="9061"/>
            </w:tabs>
            <w:rPr>
              <w:rFonts w:asciiTheme="minorHAnsi" w:eastAsiaTheme="minorEastAsia" w:hAnsiTheme="minorHAnsi"/>
              <w:noProof/>
              <w:sz w:val="22"/>
              <w:lang w:val="en-US"/>
            </w:rPr>
          </w:pPr>
          <w:hyperlink w:anchor="_Toc354161742" w:history="1">
            <w:r w:rsidR="001D165C" w:rsidRPr="00BD0F1A">
              <w:rPr>
                <w:rStyle w:val="Hyperlink"/>
                <w:noProof/>
                <w:lang w:val="en-US"/>
              </w:rPr>
              <w:t>5.3 Guiding Example</w:t>
            </w:r>
            <w:r w:rsidR="001D165C">
              <w:rPr>
                <w:noProof/>
                <w:webHidden/>
              </w:rPr>
              <w:tab/>
            </w:r>
            <w:r>
              <w:rPr>
                <w:noProof/>
                <w:webHidden/>
              </w:rPr>
              <w:fldChar w:fldCharType="begin"/>
            </w:r>
            <w:r w:rsidR="001D165C">
              <w:rPr>
                <w:noProof/>
                <w:webHidden/>
              </w:rPr>
              <w:instrText xml:space="preserve"> PAGEREF _Toc354161742 \h </w:instrText>
            </w:r>
            <w:r>
              <w:rPr>
                <w:noProof/>
                <w:webHidden/>
              </w:rPr>
            </w:r>
            <w:r>
              <w:rPr>
                <w:noProof/>
                <w:webHidden/>
              </w:rPr>
              <w:fldChar w:fldCharType="separate"/>
            </w:r>
            <w:r w:rsidR="001D165C">
              <w:rPr>
                <w:noProof/>
                <w:webHidden/>
              </w:rPr>
              <w:t>47</w:t>
            </w:r>
            <w:r>
              <w:rPr>
                <w:noProof/>
                <w:webHidden/>
              </w:rPr>
              <w:fldChar w:fldCharType="end"/>
            </w:r>
          </w:hyperlink>
        </w:p>
        <w:p w:rsidR="001D165C" w:rsidRDefault="00A83B3A">
          <w:pPr>
            <w:pStyle w:val="TOC2"/>
            <w:tabs>
              <w:tab w:val="right" w:leader="dot" w:pos="9061"/>
            </w:tabs>
            <w:rPr>
              <w:rFonts w:asciiTheme="minorHAnsi" w:eastAsiaTheme="minorEastAsia" w:hAnsiTheme="minorHAnsi"/>
              <w:noProof/>
              <w:sz w:val="22"/>
              <w:lang w:val="en-US"/>
            </w:rPr>
          </w:pPr>
          <w:hyperlink w:anchor="_Toc354161743" w:history="1">
            <w:r w:rsidR="001D165C" w:rsidRPr="00BD0F1A">
              <w:rPr>
                <w:rStyle w:val="Hyperlink"/>
                <w:noProof/>
                <w:lang w:val="en-US"/>
              </w:rPr>
              <w:t>5.4 Provenance Gathering</w:t>
            </w:r>
            <w:r w:rsidR="001D165C">
              <w:rPr>
                <w:noProof/>
                <w:webHidden/>
              </w:rPr>
              <w:tab/>
            </w:r>
            <w:r>
              <w:rPr>
                <w:noProof/>
                <w:webHidden/>
              </w:rPr>
              <w:fldChar w:fldCharType="begin"/>
            </w:r>
            <w:r w:rsidR="001D165C">
              <w:rPr>
                <w:noProof/>
                <w:webHidden/>
              </w:rPr>
              <w:instrText xml:space="preserve"> PAGEREF _Toc354161743 \h </w:instrText>
            </w:r>
            <w:r>
              <w:rPr>
                <w:noProof/>
                <w:webHidden/>
              </w:rPr>
            </w:r>
            <w:r>
              <w:rPr>
                <w:noProof/>
                <w:webHidden/>
              </w:rPr>
              <w:fldChar w:fldCharType="separate"/>
            </w:r>
            <w:r w:rsidR="001D165C">
              <w:rPr>
                <w:noProof/>
                <w:webHidden/>
              </w:rPr>
              <w:t>47</w:t>
            </w:r>
            <w:r>
              <w:rPr>
                <w:noProof/>
                <w:webHidden/>
              </w:rPr>
              <w:fldChar w:fldCharType="end"/>
            </w:r>
          </w:hyperlink>
        </w:p>
        <w:p w:rsidR="001D165C" w:rsidRDefault="00A83B3A">
          <w:pPr>
            <w:pStyle w:val="TOC3"/>
            <w:tabs>
              <w:tab w:val="right" w:leader="dot" w:pos="9061"/>
            </w:tabs>
            <w:rPr>
              <w:rFonts w:asciiTheme="minorHAnsi" w:eastAsiaTheme="minorEastAsia" w:hAnsiTheme="minorHAnsi"/>
              <w:noProof/>
              <w:sz w:val="22"/>
              <w:lang w:val="en-US"/>
            </w:rPr>
          </w:pPr>
          <w:hyperlink w:anchor="_Toc354161744" w:history="1">
            <w:r w:rsidR="001D165C" w:rsidRPr="00BD0F1A">
              <w:rPr>
                <w:rStyle w:val="Hyperlink"/>
                <w:noProof/>
                <w:lang w:val="en-US"/>
              </w:rPr>
              <w:t>5.4.1 Information Storage</w:t>
            </w:r>
            <w:r w:rsidR="001D165C">
              <w:rPr>
                <w:noProof/>
                <w:webHidden/>
              </w:rPr>
              <w:tab/>
            </w:r>
            <w:r>
              <w:rPr>
                <w:noProof/>
                <w:webHidden/>
              </w:rPr>
              <w:fldChar w:fldCharType="begin"/>
            </w:r>
            <w:r w:rsidR="001D165C">
              <w:rPr>
                <w:noProof/>
                <w:webHidden/>
              </w:rPr>
              <w:instrText xml:space="preserve"> PAGEREF _Toc354161744 \h </w:instrText>
            </w:r>
            <w:r>
              <w:rPr>
                <w:noProof/>
                <w:webHidden/>
              </w:rPr>
            </w:r>
            <w:r>
              <w:rPr>
                <w:noProof/>
                <w:webHidden/>
              </w:rPr>
              <w:fldChar w:fldCharType="separate"/>
            </w:r>
            <w:r w:rsidR="001D165C">
              <w:rPr>
                <w:noProof/>
                <w:webHidden/>
              </w:rPr>
              <w:t>47</w:t>
            </w:r>
            <w:r>
              <w:rPr>
                <w:noProof/>
                <w:webHidden/>
              </w:rPr>
              <w:fldChar w:fldCharType="end"/>
            </w:r>
          </w:hyperlink>
        </w:p>
        <w:p w:rsidR="001D165C" w:rsidRDefault="00A83B3A">
          <w:pPr>
            <w:pStyle w:val="TOC2"/>
            <w:tabs>
              <w:tab w:val="right" w:leader="dot" w:pos="9061"/>
            </w:tabs>
            <w:rPr>
              <w:rFonts w:asciiTheme="minorHAnsi" w:eastAsiaTheme="minorEastAsia" w:hAnsiTheme="minorHAnsi"/>
              <w:noProof/>
              <w:sz w:val="22"/>
              <w:lang w:val="en-US"/>
            </w:rPr>
          </w:pPr>
          <w:hyperlink w:anchor="_Toc354161745" w:history="1">
            <w:r w:rsidR="001D165C" w:rsidRPr="00BD0F1A">
              <w:rPr>
                <w:rStyle w:val="Hyperlink"/>
                <w:noProof/>
                <w:lang w:val="en-US"/>
              </w:rPr>
              <w:t>5.5 Provenance Analysis</w:t>
            </w:r>
            <w:r w:rsidR="001D165C">
              <w:rPr>
                <w:noProof/>
                <w:webHidden/>
              </w:rPr>
              <w:tab/>
            </w:r>
            <w:r>
              <w:rPr>
                <w:noProof/>
                <w:webHidden/>
              </w:rPr>
              <w:fldChar w:fldCharType="begin"/>
            </w:r>
            <w:r w:rsidR="001D165C">
              <w:rPr>
                <w:noProof/>
                <w:webHidden/>
              </w:rPr>
              <w:instrText xml:space="preserve"> PAGEREF _Toc354161745 \h </w:instrText>
            </w:r>
            <w:r>
              <w:rPr>
                <w:noProof/>
                <w:webHidden/>
              </w:rPr>
            </w:r>
            <w:r>
              <w:rPr>
                <w:noProof/>
                <w:webHidden/>
              </w:rPr>
              <w:fldChar w:fldCharType="separate"/>
            </w:r>
            <w:r w:rsidR="001D165C">
              <w:rPr>
                <w:noProof/>
                <w:webHidden/>
              </w:rPr>
              <w:t>47</w:t>
            </w:r>
            <w:r>
              <w:rPr>
                <w:noProof/>
                <w:webHidden/>
              </w:rPr>
              <w:fldChar w:fldCharType="end"/>
            </w:r>
          </w:hyperlink>
        </w:p>
        <w:p w:rsidR="001D165C" w:rsidRDefault="00A83B3A">
          <w:pPr>
            <w:pStyle w:val="TOC3"/>
            <w:tabs>
              <w:tab w:val="right" w:leader="dot" w:pos="9061"/>
            </w:tabs>
            <w:rPr>
              <w:rFonts w:asciiTheme="minorHAnsi" w:eastAsiaTheme="minorEastAsia" w:hAnsiTheme="minorHAnsi"/>
              <w:noProof/>
              <w:sz w:val="22"/>
              <w:lang w:val="en-US"/>
            </w:rPr>
          </w:pPr>
          <w:hyperlink w:anchor="_Toc354161746" w:history="1">
            <w:r w:rsidR="001D165C" w:rsidRPr="00BD0F1A">
              <w:rPr>
                <w:rStyle w:val="Hyperlink"/>
                <w:noProof/>
                <w:lang w:val="en-US"/>
              </w:rPr>
              <w:t>5.5.1 Node Representations</w:t>
            </w:r>
            <w:r w:rsidR="001D165C">
              <w:rPr>
                <w:noProof/>
                <w:webHidden/>
              </w:rPr>
              <w:tab/>
            </w:r>
            <w:r>
              <w:rPr>
                <w:noProof/>
                <w:webHidden/>
              </w:rPr>
              <w:fldChar w:fldCharType="begin"/>
            </w:r>
            <w:r w:rsidR="001D165C">
              <w:rPr>
                <w:noProof/>
                <w:webHidden/>
              </w:rPr>
              <w:instrText xml:space="preserve"> PAGEREF _Toc354161746 \h </w:instrText>
            </w:r>
            <w:r>
              <w:rPr>
                <w:noProof/>
                <w:webHidden/>
              </w:rPr>
            </w:r>
            <w:r>
              <w:rPr>
                <w:noProof/>
                <w:webHidden/>
              </w:rPr>
              <w:fldChar w:fldCharType="separate"/>
            </w:r>
            <w:r w:rsidR="001D165C">
              <w:rPr>
                <w:noProof/>
                <w:webHidden/>
              </w:rPr>
              <w:t>47</w:t>
            </w:r>
            <w:r>
              <w:rPr>
                <w:noProof/>
                <w:webHidden/>
              </w:rPr>
              <w:fldChar w:fldCharType="end"/>
            </w:r>
          </w:hyperlink>
        </w:p>
        <w:p w:rsidR="001D165C" w:rsidRDefault="00A83B3A">
          <w:pPr>
            <w:pStyle w:val="TOC3"/>
            <w:tabs>
              <w:tab w:val="right" w:leader="dot" w:pos="9061"/>
            </w:tabs>
            <w:rPr>
              <w:rFonts w:asciiTheme="minorHAnsi" w:eastAsiaTheme="minorEastAsia" w:hAnsiTheme="minorHAnsi"/>
              <w:noProof/>
              <w:sz w:val="22"/>
              <w:lang w:val="en-US"/>
            </w:rPr>
          </w:pPr>
          <w:hyperlink w:anchor="_Toc354161747" w:history="1">
            <w:r w:rsidR="001D165C" w:rsidRPr="00BD0F1A">
              <w:rPr>
                <w:rStyle w:val="Hyperlink"/>
                <w:noProof/>
                <w:lang w:val="en-US"/>
              </w:rPr>
              <w:t>5.5.2 Edge Representations</w:t>
            </w:r>
            <w:r w:rsidR="001D165C">
              <w:rPr>
                <w:noProof/>
                <w:webHidden/>
              </w:rPr>
              <w:tab/>
            </w:r>
            <w:r>
              <w:rPr>
                <w:noProof/>
                <w:webHidden/>
              </w:rPr>
              <w:fldChar w:fldCharType="begin"/>
            </w:r>
            <w:r w:rsidR="001D165C">
              <w:rPr>
                <w:noProof/>
                <w:webHidden/>
              </w:rPr>
              <w:instrText xml:space="preserve"> PAGEREF _Toc354161747 \h </w:instrText>
            </w:r>
            <w:r>
              <w:rPr>
                <w:noProof/>
                <w:webHidden/>
              </w:rPr>
            </w:r>
            <w:r>
              <w:rPr>
                <w:noProof/>
                <w:webHidden/>
              </w:rPr>
              <w:fldChar w:fldCharType="separate"/>
            </w:r>
            <w:r w:rsidR="001D165C">
              <w:rPr>
                <w:noProof/>
                <w:webHidden/>
              </w:rPr>
              <w:t>47</w:t>
            </w:r>
            <w:r>
              <w:rPr>
                <w:noProof/>
                <w:webHidden/>
              </w:rPr>
              <w:fldChar w:fldCharType="end"/>
            </w:r>
          </w:hyperlink>
        </w:p>
        <w:p w:rsidR="001D165C" w:rsidRDefault="00A83B3A">
          <w:pPr>
            <w:pStyle w:val="TOC3"/>
            <w:tabs>
              <w:tab w:val="right" w:leader="dot" w:pos="9061"/>
            </w:tabs>
            <w:rPr>
              <w:rFonts w:asciiTheme="minorHAnsi" w:eastAsiaTheme="minorEastAsia" w:hAnsiTheme="minorHAnsi"/>
              <w:noProof/>
              <w:sz w:val="22"/>
              <w:lang w:val="en-US"/>
            </w:rPr>
          </w:pPr>
          <w:hyperlink w:anchor="_Toc354161748" w:history="1">
            <w:r w:rsidR="001D165C" w:rsidRPr="00BD0F1A">
              <w:rPr>
                <w:rStyle w:val="Hyperlink"/>
                <w:noProof/>
                <w:lang w:val="en-US"/>
              </w:rPr>
              <w:t>5.5.3 Node Filters</w:t>
            </w:r>
            <w:r w:rsidR="001D165C">
              <w:rPr>
                <w:noProof/>
                <w:webHidden/>
              </w:rPr>
              <w:tab/>
            </w:r>
            <w:r>
              <w:rPr>
                <w:noProof/>
                <w:webHidden/>
              </w:rPr>
              <w:fldChar w:fldCharType="begin"/>
            </w:r>
            <w:r w:rsidR="001D165C">
              <w:rPr>
                <w:noProof/>
                <w:webHidden/>
              </w:rPr>
              <w:instrText xml:space="preserve"> PAGEREF _Toc354161748 \h </w:instrText>
            </w:r>
            <w:r>
              <w:rPr>
                <w:noProof/>
                <w:webHidden/>
              </w:rPr>
            </w:r>
            <w:r>
              <w:rPr>
                <w:noProof/>
                <w:webHidden/>
              </w:rPr>
              <w:fldChar w:fldCharType="separate"/>
            </w:r>
            <w:r w:rsidR="001D165C">
              <w:rPr>
                <w:noProof/>
                <w:webHidden/>
              </w:rPr>
              <w:t>47</w:t>
            </w:r>
            <w:r>
              <w:rPr>
                <w:noProof/>
                <w:webHidden/>
              </w:rPr>
              <w:fldChar w:fldCharType="end"/>
            </w:r>
          </w:hyperlink>
        </w:p>
        <w:p w:rsidR="001D165C" w:rsidRDefault="00A83B3A">
          <w:pPr>
            <w:pStyle w:val="TOC3"/>
            <w:tabs>
              <w:tab w:val="right" w:leader="dot" w:pos="9061"/>
            </w:tabs>
            <w:rPr>
              <w:rFonts w:asciiTheme="minorHAnsi" w:eastAsiaTheme="minorEastAsia" w:hAnsiTheme="minorHAnsi"/>
              <w:noProof/>
              <w:sz w:val="22"/>
              <w:lang w:val="en-US"/>
            </w:rPr>
          </w:pPr>
          <w:hyperlink w:anchor="_Toc354161749" w:history="1">
            <w:r w:rsidR="001D165C" w:rsidRPr="00BD0F1A">
              <w:rPr>
                <w:rStyle w:val="Hyperlink"/>
                <w:noProof/>
                <w:lang w:val="en-US"/>
              </w:rPr>
              <w:t>5.5.4 Edge Filters</w:t>
            </w:r>
            <w:r w:rsidR="001D165C">
              <w:rPr>
                <w:noProof/>
                <w:webHidden/>
              </w:rPr>
              <w:tab/>
            </w:r>
            <w:r>
              <w:rPr>
                <w:noProof/>
                <w:webHidden/>
              </w:rPr>
              <w:fldChar w:fldCharType="begin"/>
            </w:r>
            <w:r w:rsidR="001D165C">
              <w:rPr>
                <w:noProof/>
                <w:webHidden/>
              </w:rPr>
              <w:instrText xml:space="preserve"> PAGEREF _Toc354161749 \h </w:instrText>
            </w:r>
            <w:r>
              <w:rPr>
                <w:noProof/>
                <w:webHidden/>
              </w:rPr>
            </w:r>
            <w:r>
              <w:rPr>
                <w:noProof/>
                <w:webHidden/>
              </w:rPr>
              <w:fldChar w:fldCharType="separate"/>
            </w:r>
            <w:r w:rsidR="001D165C">
              <w:rPr>
                <w:noProof/>
                <w:webHidden/>
              </w:rPr>
              <w:t>47</w:t>
            </w:r>
            <w:r>
              <w:rPr>
                <w:noProof/>
                <w:webHidden/>
              </w:rPr>
              <w:fldChar w:fldCharType="end"/>
            </w:r>
          </w:hyperlink>
        </w:p>
        <w:p w:rsidR="001D165C" w:rsidRDefault="00A83B3A">
          <w:pPr>
            <w:pStyle w:val="TOC2"/>
            <w:tabs>
              <w:tab w:val="right" w:leader="dot" w:pos="9061"/>
            </w:tabs>
            <w:rPr>
              <w:rFonts w:asciiTheme="minorHAnsi" w:eastAsiaTheme="minorEastAsia" w:hAnsiTheme="minorHAnsi"/>
              <w:noProof/>
              <w:sz w:val="22"/>
              <w:lang w:val="en-US"/>
            </w:rPr>
          </w:pPr>
          <w:hyperlink w:anchor="_Toc354161750" w:history="1">
            <w:r w:rsidR="001D165C" w:rsidRPr="00BD0F1A">
              <w:rPr>
                <w:rStyle w:val="Hyperlink"/>
                <w:noProof/>
                <w:lang w:val="en-US"/>
              </w:rPr>
              <w:t>5.6 Final Considerations</w:t>
            </w:r>
            <w:r w:rsidR="001D165C">
              <w:rPr>
                <w:noProof/>
                <w:webHidden/>
              </w:rPr>
              <w:tab/>
            </w:r>
            <w:r>
              <w:rPr>
                <w:noProof/>
                <w:webHidden/>
              </w:rPr>
              <w:fldChar w:fldCharType="begin"/>
            </w:r>
            <w:r w:rsidR="001D165C">
              <w:rPr>
                <w:noProof/>
                <w:webHidden/>
              </w:rPr>
              <w:instrText xml:space="preserve"> PAGEREF _Toc354161750 \h </w:instrText>
            </w:r>
            <w:r>
              <w:rPr>
                <w:noProof/>
                <w:webHidden/>
              </w:rPr>
            </w:r>
            <w:r>
              <w:rPr>
                <w:noProof/>
                <w:webHidden/>
              </w:rPr>
              <w:fldChar w:fldCharType="separate"/>
            </w:r>
            <w:r w:rsidR="001D165C">
              <w:rPr>
                <w:noProof/>
                <w:webHidden/>
              </w:rPr>
              <w:t>47</w:t>
            </w:r>
            <w:r>
              <w:rPr>
                <w:noProof/>
                <w:webHidden/>
              </w:rPr>
              <w:fldChar w:fldCharType="end"/>
            </w:r>
          </w:hyperlink>
        </w:p>
        <w:p w:rsidR="001D165C" w:rsidRDefault="00A83B3A">
          <w:pPr>
            <w:pStyle w:val="TOC1"/>
            <w:tabs>
              <w:tab w:val="right" w:leader="dot" w:pos="9061"/>
            </w:tabs>
            <w:rPr>
              <w:rFonts w:asciiTheme="minorHAnsi" w:eastAsiaTheme="minorEastAsia" w:hAnsiTheme="minorHAnsi"/>
              <w:noProof/>
              <w:sz w:val="22"/>
              <w:lang w:val="en-US"/>
            </w:rPr>
          </w:pPr>
          <w:hyperlink w:anchor="_Toc354161751" w:history="1">
            <w:r w:rsidR="001D165C" w:rsidRPr="00BD0F1A">
              <w:rPr>
                <w:rStyle w:val="Hyperlink"/>
                <w:noProof/>
                <w:lang w:val="en-US"/>
              </w:rPr>
              <w:t>Chapter 6 – Evaluation</w:t>
            </w:r>
            <w:r w:rsidR="001D165C">
              <w:rPr>
                <w:noProof/>
                <w:webHidden/>
              </w:rPr>
              <w:tab/>
            </w:r>
            <w:r>
              <w:rPr>
                <w:noProof/>
                <w:webHidden/>
              </w:rPr>
              <w:fldChar w:fldCharType="begin"/>
            </w:r>
            <w:r w:rsidR="001D165C">
              <w:rPr>
                <w:noProof/>
                <w:webHidden/>
              </w:rPr>
              <w:instrText xml:space="preserve"> PAGEREF _Toc354161751 \h </w:instrText>
            </w:r>
            <w:r>
              <w:rPr>
                <w:noProof/>
                <w:webHidden/>
              </w:rPr>
            </w:r>
            <w:r>
              <w:rPr>
                <w:noProof/>
                <w:webHidden/>
              </w:rPr>
              <w:fldChar w:fldCharType="separate"/>
            </w:r>
            <w:r w:rsidR="001D165C">
              <w:rPr>
                <w:noProof/>
                <w:webHidden/>
              </w:rPr>
              <w:t>48</w:t>
            </w:r>
            <w:r>
              <w:rPr>
                <w:noProof/>
                <w:webHidden/>
              </w:rPr>
              <w:fldChar w:fldCharType="end"/>
            </w:r>
          </w:hyperlink>
        </w:p>
        <w:p w:rsidR="001D165C" w:rsidRDefault="00A83B3A">
          <w:pPr>
            <w:pStyle w:val="TOC2"/>
            <w:tabs>
              <w:tab w:val="right" w:leader="dot" w:pos="9061"/>
            </w:tabs>
            <w:rPr>
              <w:rFonts w:asciiTheme="minorHAnsi" w:eastAsiaTheme="minorEastAsia" w:hAnsiTheme="minorHAnsi"/>
              <w:noProof/>
              <w:sz w:val="22"/>
              <w:lang w:val="en-US"/>
            </w:rPr>
          </w:pPr>
          <w:hyperlink w:anchor="_Toc354161752" w:history="1">
            <w:r w:rsidR="001D165C" w:rsidRPr="00BD0F1A">
              <w:rPr>
                <w:rStyle w:val="Hyperlink"/>
                <w:noProof/>
                <w:lang w:val="en-US"/>
              </w:rPr>
              <w:t>6.1 Introduction</w:t>
            </w:r>
            <w:r w:rsidR="001D165C">
              <w:rPr>
                <w:noProof/>
                <w:webHidden/>
              </w:rPr>
              <w:tab/>
            </w:r>
            <w:r>
              <w:rPr>
                <w:noProof/>
                <w:webHidden/>
              </w:rPr>
              <w:fldChar w:fldCharType="begin"/>
            </w:r>
            <w:r w:rsidR="001D165C">
              <w:rPr>
                <w:noProof/>
                <w:webHidden/>
              </w:rPr>
              <w:instrText xml:space="preserve"> PAGEREF _Toc354161752 \h </w:instrText>
            </w:r>
            <w:r>
              <w:rPr>
                <w:noProof/>
                <w:webHidden/>
              </w:rPr>
            </w:r>
            <w:r>
              <w:rPr>
                <w:noProof/>
                <w:webHidden/>
              </w:rPr>
              <w:fldChar w:fldCharType="separate"/>
            </w:r>
            <w:r w:rsidR="001D165C">
              <w:rPr>
                <w:noProof/>
                <w:webHidden/>
              </w:rPr>
              <w:t>48</w:t>
            </w:r>
            <w:r>
              <w:rPr>
                <w:noProof/>
                <w:webHidden/>
              </w:rPr>
              <w:fldChar w:fldCharType="end"/>
            </w:r>
          </w:hyperlink>
        </w:p>
        <w:p w:rsidR="001D165C" w:rsidRDefault="00A83B3A">
          <w:pPr>
            <w:pStyle w:val="TOC2"/>
            <w:tabs>
              <w:tab w:val="right" w:leader="dot" w:pos="9061"/>
            </w:tabs>
            <w:rPr>
              <w:rFonts w:asciiTheme="minorHAnsi" w:eastAsiaTheme="minorEastAsia" w:hAnsiTheme="minorHAnsi"/>
              <w:noProof/>
              <w:sz w:val="22"/>
              <w:lang w:val="en-US"/>
            </w:rPr>
          </w:pPr>
          <w:hyperlink w:anchor="_Toc354161753" w:history="1">
            <w:r w:rsidR="001D165C" w:rsidRPr="00BD0F1A">
              <w:rPr>
                <w:rStyle w:val="Hyperlink"/>
                <w:noProof/>
                <w:lang w:val="en-US"/>
              </w:rPr>
              <w:t>6.2 Experiment Planning</w:t>
            </w:r>
            <w:r w:rsidR="001D165C">
              <w:rPr>
                <w:noProof/>
                <w:webHidden/>
              </w:rPr>
              <w:tab/>
            </w:r>
            <w:r>
              <w:rPr>
                <w:noProof/>
                <w:webHidden/>
              </w:rPr>
              <w:fldChar w:fldCharType="begin"/>
            </w:r>
            <w:r w:rsidR="001D165C">
              <w:rPr>
                <w:noProof/>
                <w:webHidden/>
              </w:rPr>
              <w:instrText xml:space="preserve"> PAGEREF _Toc354161753 \h </w:instrText>
            </w:r>
            <w:r>
              <w:rPr>
                <w:noProof/>
                <w:webHidden/>
              </w:rPr>
            </w:r>
            <w:r>
              <w:rPr>
                <w:noProof/>
                <w:webHidden/>
              </w:rPr>
              <w:fldChar w:fldCharType="separate"/>
            </w:r>
            <w:r w:rsidR="001D165C">
              <w:rPr>
                <w:noProof/>
                <w:webHidden/>
              </w:rPr>
              <w:t>48</w:t>
            </w:r>
            <w:r>
              <w:rPr>
                <w:noProof/>
                <w:webHidden/>
              </w:rPr>
              <w:fldChar w:fldCharType="end"/>
            </w:r>
          </w:hyperlink>
        </w:p>
        <w:p w:rsidR="001D165C" w:rsidRDefault="00A83B3A">
          <w:pPr>
            <w:pStyle w:val="TOC2"/>
            <w:tabs>
              <w:tab w:val="right" w:leader="dot" w:pos="9061"/>
            </w:tabs>
            <w:rPr>
              <w:rFonts w:asciiTheme="minorHAnsi" w:eastAsiaTheme="minorEastAsia" w:hAnsiTheme="minorHAnsi"/>
              <w:noProof/>
              <w:sz w:val="22"/>
              <w:lang w:val="en-US"/>
            </w:rPr>
          </w:pPr>
          <w:hyperlink w:anchor="_Toc354161754" w:history="1">
            <w:r w:rsidR="001D165C" w:rsidRPr="00BD0F1A">
              <w:rPr>
                <w:rStyle w:val="Hyperlink"/>
                <w:noProof/>
                <w:lang w:val="en-US"/>
              </w:rPr>
              <w:t>6.3 Experiment Execution</w:t>
            </w:r>
            <w:r w:rsidR="001D165C">
              <w:rPr>
                <w:noProof/>
                <w:webHidden/>
              </w:rPr>
              <w:tab/>
            </w:r>
            <w:r>
              <w:rPr>
                <w:noProof/>
                <w:webHidden/>
              </w:rPr>
              <w:fldChar w:fldCharType="begin"/>
            </w:r>
            <w:r w:rsidR="001D165C">
              <w:rPr>
                <w:noProof/>
                <w:webHidden/>
              </w:rPr>
              <w:instrText xml:space="preserve"> PAGEREF _Toc354161754 \h </w:instrText>
            </w:r>
            <w:r>
              <w:rPr>
                <w:noProof/>
                <w:webHidden/>
              </w:rPr>
            </w:r>
            <w:r>
              <w:rPr>
                <w:noProof/>
                <w:webHidden/>
              </w:rPr>
              <w:fldChar w:fldCharType="separate"/>
            </w:r>
            <w:r w:rsidR="001D165C">
              <w:rPr>
                <w:noProof/>
                <w:webHidden/>
              </w:rPr>
              <w:t>48</w:t>
            </w:r>
            <w:r>
              <w:rPr>
                <w:noProof/>
                <w:webHidden/>
              </w:rPr>
              <w:fldChar w:fldCharType="end"/>
            </w:r>
          </w:hyperlink>
        </w:p>
        <w:p w:rsidR="001D165C" w:rsidRDefault="00A83B3A">
          <w:pPr>
            <w:pStyle w:val="TOC2"/>
            <w:tabs>
              <w:tab w:val="right" w:leader="dot" w:pos="9061"/>
            </w:tabs>
            <w:rPr>
              <w:rFonts w:asciiTheme="minorHAnsi" w:eastAsiaTheme="minorEastAsia" w:hAnsiTheme="minorHAnsi"/>
              <w:noProof/>
              <w:sz w:val="22"/>
              <w:lang w:val="en-US"/>
            </w:rPr>
          </w:pPr>
          <w:hyperlink w:anchor="_Toc354161755" w:history="1">
            <w:r w:rsidR="001D165C" w:rsidRPr="00BD0F1A">
              <w:rPr>
                <w:rStyle w:val="Hyperlink"/>
                <w:noProof/>
                <w:lang w:val="en-US"/>
              </w:rPr>
              <w:t>6.4 Statistical Analysis</w:t>
            </w:r>
            <w:r w:rsidR="001D165C">
              <w:rPr>
                <w:noProof/>
                <w:webHidden/>
              </w:rPr>
              <w:tab/>
            </w:r>
            <w:r>
              <w:rPr>
                <w:noProof/>
                <w:webHidden/>
              </w:rPr>
              <w:fldChar w:fldCharType="begin"/>
            </w:r>
            <w:r w:rsidR="001D165C">
              <w:rPr>
                <w:noProof/>
                <w:webHidden/>
              </w:rPr>
              <w:instrText xml:space="preserve"> PAGEREF _Toc354161755 \h </w:instrText>
            </w:r>
            <w:r>
              <w:rPr>
                <w:noProof/>
                <w:webHidden/>
              </w:rPr>
            </w:r>
            <w:r>
              <w:rPr>
                <w:noProof/>
                <w:webHidden/>
              </w:rPr>
              <w:fldChar w:fldCharType="separate"/>
            </w:r>
            <w:r w:rsidR="001D165C">
              <w:rPr>
                <w:noProof/>
                <w:webHidden/>
              </w:rPr>
              <w:t>48</w:t>
            </w:r>
            <w:r>
              <w:rPr>
                <w:noProof/>
                <w:webHidden/>
              </w:rPr>
              <w:fldChar w:fldCharType="end"/>
            </w:r>
          </w:hyperlink>
        </w:p>
        <w:p w:rsidR="001D165C" w:rsidRDefault="00A83B3A">
          <w:pPr>
            <w:pStyle w:val="TOC2"/>
            <w:tabs>
              <w:tab w:val="right" w:leader="dot" w:pos="9061"/>
            </w:tabs>
            <w:rPr>
              <w:rFonts w:asciiTheme="minorHAnsi" w:eastAsiaTheme="minorEastAsia" w:hAnsiTheme="minorHAnsi"/>
              <w:noProof/>
              <w:sz w:val="22"/>
              <w:lang w:val="en-US"/>
            </w:rPr>
          </w:pPr>
          <w:hyperlink w:anchor="_Toc354161756" w:history="1">
            <w:r w:rsidR="001D165C" w:rsidRPr="00BD0F1A">
              <w:rPr>
                <w:rStyle w:val="Hyperlink"/>
                <w:noProof/>
                <w:lang w:val="en-US"/>
              </w:rPr>
              <w:t>6.5 Threats to Validity</w:t>
            </w:r>
            <w:r w:rsidR="001D165C">
              <w:rPr>
                <w:noProof/>
                <w:webHidden/>
              </w:rPr>
              <w:tab/>
            </w:r>
            <w:r>
              <w:rPr>
                <w:noProof/>
                <w:webHidden/>
              </w:rPr>
              <w:fldChar w:fldCharType="begin"/>
            </w:r>
            <w:r w:rsidR="001D165C">
              <w:rPr>
                <w:noProof/>
                <w:webHidden/>
              </w:rPr>
              <w:instrText xml:space="preserve"> PAGEREF _Toc354161756 \h </w:instrText>
            </w:r>
            <w:r>
              <w:rPr>
                <w:noProof/>
                <w:webHidden/>
              </w:rPr>
            </w:r>
            <w:r>
              <w:rPr>
                <w:noProof/>
                <w:webHidden/>
              </w:rPr>
              <w:fldChar w:fldCharType="separate"/>
            </w:r>
            <w:r w:rsidR="001D165C">
              <w:rPr>
                <w:noProof/>
                <w:webHidden/>
              </w:rPr>
              <w:t>48</w:t>
            </w:r>
            <w:r>
              <w:rPr>
                <w:noProof/>
                <w:webHidden/>
              </w:rPr>
              <w:fldChar w:fldCharType="end"/>
            </w:r>
          </w:hyperlink>
        </w:p>
        <w:p w:rsidR="001D165C" w:rsidRDefault="00A83B3A">
          <w:pPr>
            <w:pStyle w:val="TOC2"/>
            <w:tabs>
              <w:tab w:val="right" w:leader="dot" w:pos="9061"/>
            </w:tabs>
            <w:rPr>
              <w:rFonts w:asciiTheme="minorHAnsi" w:eastAsiaTheme="minorEastAsia" w:hAnsiTheme="minorHAnsi"/>
              <w:noProof/>
              <w:sz w:val="22"/>
              <w:lang w:val="en-US"/>
            </w:rPr>
          </w:pPr>
          <w:hyperlink w:anchor="_Toc354161757" w:history="1">
            <w:r w:rsidR="001D165C" w:rsidRPr="00BD0F1A">
              <w:rPr>
                <w:rStyle w:val="Hyperlink"/>
                <w:noProof/>
                <w:lang w:val="en-US"/>
              </w:rPr>
              <w:t>6.6 Final Considerations</w:t>
            </w:r>
            <w:r w:rsidR="001D165C">
              <w:rPr>
                <w:noProof/>
                <w:webHidden/>
              </w:rPr>
              <w:tab/>
            </w:r>
            <w:r>
              <w:rPr>
                <w:noProof/>
                <w:webHidden/>
              </w:rPr>
              <w:fldChar w:fldCharType="begin"/>
            </w:r>
            <w:r w:rsidR="001D165C">
              <w:rPr>
                <w:noProof/>
                <w:webHidden/>
              </w:rPr>
              <w:instrText xml:space="preserve"> PAGEREF _Toc354161757 \h </w:instrText>
            </w:r>
            <w:r>
              <w:rPr>
                <w:noProof/>
                <w:webHidden/>
              </w:rPr>
            </w:r>
            <w:r>
              <w:rPr>
                <w:noProof/>
                <w:webHidden/>
              </w:rPr>
              <w:fldChar w:fldCharType="separate"/>
            </w:r>
            <w:r w:rsidR="001D165C">
              <w:rPr>
                <w:noProof/>
                <w:webHidden/>
              </w:rPr>
              <w:t>48</w:t>
            </w:r>
            <w:r>
              <w:rPr>
                <w:noProof/>
                <w:webHidden/>
              </w:rPr>
              <w:fldChar w:fldCharType="end"/>
            </w:r>
          </w:hyperlink>
        </w:p>
        <w:p w:rsidR="001D165C" w:rsidRDefault="00A83B3A">
          <w:pPr>
            <w:pStyle w:val="TOC1"/>
            <w:tabs>
              <w:tab w:val="right" w:leader="dot" w:pos="9061"/>
            </w:tabs>
            <w:rPr>
              <w:rFonts w:asciiTheme="minorHAnsi" w:eastAsiaTheme="minorEastAsia" w:hAnsiTheme="minorHAnsi"/>
              <w:noProof/>
              <w:sz w:val="22"/>
              <w:lang w:val="en-US"/>
            </w:rPr>
          </w:pPr>
          <w:hyperlink w:anchor="_Toc354161758" w:history="1">
            <w:r w:rsidR="001D165C" w:rsidRPr="00BD0F1A">
              <w:rPr>
                <w:rStyle w:val="Hyperlink"/>
                <w:noProof/>
                <w:lang w:val="en-US"/>
              </w:rPr>
              <w:t>Chapter 7 – Conclusion</w:t>
            </w:r>
            <w:r w:rsidR="001D165C">
              <w:rPr>
                <w:noProof/>
                <w:webHidden/>
              </w:rPr>
              <w:tab/>
            </w:r>
            <w:r>
              <w:rPr>
                <w:noProof/>
                <w:webHidden/>
              </w:rPr>
              <w:fldChar w:fldCharType="begin"/>
            </w:r>
            <w:r w:rsidR="001D165C">
              <w:rPr>
                <w:noProof/>
                <w:webHidden/>
              </w:rPr>
              <w:instrText xml:space="preserve"> PAGEREF _Toc354161758 \h </w:instrText>
            </w:r>
            <w:r>
              <w:rPr>
                <w:noProof/>
                <w:webHidden/>
              </w:rPr>
            </w:r>
            <w:r>
              <w:rPr>
                <w:noProof/>
                <w:webHidden/>
              </w:rPr>
              <w:fldChar w:fldCharType="separate"/>
            </w:r>
            <w:r w:rsidR="001D165C">
              <w:rPr>
                <w:noProof/>
                <w:webHidden/>
              </w:rPr>
              <w:t>49</w:t>
            </w:r>
            <w:r>
              <w:rPr>
                <w:noProof/>
                <w:webHidden/>
              </w:rPr>
              <w:fldChar w:fldCharType="end"/>
            </w:r>
          </w:hyperlink>
        </w:p>
        <w:p w:rsidR="001D165C" w:rsidRDefault="00A83B3A">
          <w:pPr>
            <w:pStyle w:val="TOC2"/>
            <w:tabs>
              <w:tab w:val="right" w:leader="dot" w:pos="9061"/>
            </w:tabs>
            <w:rPr>
              <w:rFonts w:asciiTheme="minorHAnsi" w:eastAsiaTheme="minorEastAsia" w:hAnsiTheme="minorHAnsi"/>
              <w:noProof/>
              <w:sz w:val="22"/>
              <w:lang w:val="en-US"/>
            </w:rPr>
          </w:pPr>
          <w:hyperlink w:anchor="_Toc354161759" w:history="1">
            <w:r w:rsidR="001D165C" w:rsidRPr="00BD0F1A">
              <w:rPr>
                <w:rStyle w:val="Hyperlink"/>
                <w:noProof/>
                <w:lang w:val="en-US"/>
              </w:rPr>
              <w:t>7.1 Contributions</w:t>
            </w:r>
            <w:r w:rsidR="001D165C">
              <w:rPr>
                <w:noProof/>
                <w:webHidden/>
              </w:rPr>
              <w:tab/>
            </w:r>
            <w:r>
              <w:rPr>
                <w:noProof/>
                <w:webHidden/>
              </w:rPr>
              <w:fldChar w:fldCharType="begin"/>
            </w:r>
            <w:r w:rsidR="001D165C">
              <w:rPr>
                <w:noProof/>
                <w:webHidden/>
              </w:rPr>
              <w:instrText xml:space="preserve"> PAGEREF _Toc354161759 \h </w:instrText>
            </w:r>
            <w:r>
              <w:rPr>
                <w:noProof/>
                <w:webHidden/>
              </w:rPr>
            </w:r>
            <w:r>
              <w:rPr>
                <w:noProof/>
                <w:webHidden/>
              </w:rPr>
              <w:fldChar w:fldCharType="separate"/>
            </w:r>
            <w:r w:rsidR="001D165C">
              <w:rPr>
                <w:noProof/>
                <w:webHidden/>
              </w:rPr>
              <w:t>49</w:t>
            </w:r>
            <w:r>
              <w:rPr>
                <w:noProof/>
                <w:webHidden/>
              </w:rPr>
              <w:fldChar w:fldCharType="end"/>
            </w:r>
          </w:hyperlink>
        </w:p>
        <w:p w:rsidR="001D165C" w:rsidRDefault="00A83B3A">
          <w:pPr>
            <w:pStyle w:val="TOC2"/>
            <w:tabs>
              <w:tab w:val="right" w:leader="dot" w:pos="9061"/>
            </w:tabs>
            <w:rPr>
              <w:rFonts w:asciiTheme="minorHAnsi" w:eastAsiaTheme="minorEastAsia" w:hAnsiTheme="minorHAnsi"/>
              <w:noProof/>
              <w:sz w:val="22"/>
              <w:lang w:val="en-US"/>
            </w:rPr>
          </w:pPr>
          <w:hyperlink w:anchor="_Toc354161760" w:history="1">
            <w:r w:rsidR="001D165C" w:rsidRPr="00BD0F1A">
              <w:rPr>
                <w:rStyle w:val="Hyperlink"/>
                <w:noProof/>
                <w:lang w:val="en-US"/>
              </w:rPr>
              <w:t>7.2 Limitations</w:t>
            </w:r>
            <w:r w:rsidR="001D165C">
              <w:rPr>
                <w:noProof/>
                <w:webHidden/>
              </w:rPr>
              <w:tab/>
            </w:r>
            <w:r>
              <w:rPr>
                <w:noProof/>
                <w:webHidden/>
              </w:rPr>
              <w:fldChar w:fldCharType="begin"/>
            </w:r>
            <w:r w:rsidR="001D165C">
              <w:rPr>
                <w:noProof/>
                <w:webHidden/>
              </w:rPr>
              <w:instrText xml:space="preserve"> PAGEREF _Toc354161760 \h </w:instrText>
            </w:r>
            <w:r>
              <w:rPr>
                <w:noProof/>
                <w:webHidden/>
              </w:rPr>
            </w:r>
            <w:r>
              <w:rPr>
                <w:noProof/>
                <w:webHidden/>
              </w:rPr>
              <w:fldChar w:fldCharType="separate"/>
            </w:r>
            <w:r w:rsidR="001D165C">
              <w:rPr>
                <w:noProof/>
                <w:webHidden/>
              </w:rPr>
              <w:t>49</w:t>
            </w:r>
            <w:r>
              <w:rPr>
                <w:noProof/>
                <w:webHidden/>
              </w:rPr>
              <w:fldChar w:fldCharType="end"/>
            </w:r>
          </w:hyperlink>
        </w:p>
        <w:p w:rsidR="001D165C" w:rsidRDefault="00A83B3A">
          <w:pPr>
            <w:pStyle w:val="TOC2"/>
            <w:tabs>
              <w:tab w:val="right" w:leader="dot" w:pos="9061"/>
            </w:tabs>
            <w:rPr>
              <w:rFonts w:asciiTheme="minorHAnsi" w:eastAsiaTheme="minorEastAsia" w:hAnsiTheme="minorHAnsi"/>
              <w:noProof/>
              <w:sz w:val="22"/>
              <w:lang w:val="en-US"/>
            </w:rPr>
          </w:pPr>
          <w:hyperlink w:anchor="_Toc354161761" w:history="1">
            <w:r w:rsidR="001D165C" w:rsidRPr="00BD0F1A">
              <w:rPr>
                <w:rStyle w:val="Hyperlink"/>
                <w:noProof/>
                <w:lang w:val="en-US"/>
              </w:rPr>
              <w:t>7.3 Future Work</w:t>
            </w:r>
            <w:r w:rsidR="001D165C">
              <w:rPr>
                <w:noProof/>
                <w:webHidden/>
              </w:rPr>
              <w:tab/>
            </w:r>
            <w:r>
              <w:rPr>
                <w:noProof/>
                <w:webHidden/>
              </w:rPr>
              <w:fldChar w:fldCharType="begin"/>
            </w:r>
            <w:r w:rsidR="001D165C">
              <w:rPr>
                <w:noProof/>
                <w:webHidden/>
              </w:rPr>
              <w:instrText xml:space="preserve"> PAGEREF _Toc354161761 \h </w:instrText>
            </w:r>
            <w:r>
              <w:rPr>
                <w:noProof/>
                <w:webHidden/>
              </w:rPr>
            </w:r>
            <w:r>
              <w:rPr>
                <w:noProof/>
                <w:webHidden/>
              </w:rPr>
              <w:fldChar w:fldCharType="separate"/>
            </w:r>
            <w:r w:rsidR="001D165C">
              <w:rPr>
                <w:noProof/>
                <w:webHidden/>
              </w:rPr>
              <w:t>49</w:t>
            </w:r>
            <w:r>
              <w:rPr>
                <w:noProof/>
                <w:webHidden/>
              </w:rPr>
              <w:fldChar w:fldCharType="end"/>
            </w:r>
          </w:hyperlink>
        </w:p>
        <w:p w:rsidR="001D165C" w:rsidRDefault="00A83B3A">
          <w:pPr>
            <w:pStyle w:val="TOC1"/>
            <w:tabs>
              <w:tab w:val="right" w:leader="dot" w:pos="9061"/>
            </w:tabs>
            <w:rPr>
              <w:rFonts w:asciiTheme="minorHAnsi" w:eastAsiaTheme="minorEastAsia" w:hAnsiTheme="minorHAnsi"/>
              <w:noProof/>
              <w:sz w:val="22"/>
              <w:lang w:val="en-US"/>
            </w:rPr>
          </w:pPr>
          <w:hyperlink w:anchor="_Toc354161762" w:history="1">
            <w:r w:rsidR="001D165C" w:rsidRPr="00BD0F1A">
              <w:rPr>
                <w:rStyle w:val="Hyperlink"/>
                <w:noProof/>
                <w:lang w:val="en-US"/>
              </w:rPr>
              <w:t>References</w:t>
            </w:r>
            <w:r w:rsidR="001D165C">
              <w:rPr>
                <w:noProof/>
                <w:webHidden/>
              </w:rPr>
              <w:tab/>
            </w:r>
            <w:r>
              <w:rPr>
                <w:noProof/>
                <w:webHidden/>
              </w:rPr>
              <w:fldChar w:fldCharType="begin"/>
            </w:r>
            <w:r w:rsidR="001D165C">
              <w:rPr>
                <w:noProof/>
                <w:webHidden/>
              </w:rPr>
              <w:instrText xml:space="preserve"> PAGEREF _Toc354161762 \h </w:instrText>
            </w:r>
            <w:r>
              <w:rPr>
                <w:noProof/>
                <w:webHidden/>
              </w:rPr>
            </w:r>
            <w:r>
              <w:rPr>
                <w:noProof/>
                <w:webHidden/>
              </w:rPr>
              <w:fldChar w:fldCharType="separate"/>
            </w:r>
            <w:r w:rsidR="001D165C">
              <w:rPr>
                <w:noProof/>
                <w:webHidden/>
              </w:rPr>
              <w:t>50</w:t>
            </w:r>
            <w:r>
              <w:rPr>
                <w:noProof/>
                <w:webHidden/>
              </w:rPr>
              <w:fldChar w:fldCharType="end"/>
            </w:r>
          </w:hyperlink>
        </w:p>
        <w:p w:rsidR="001D165C" w:rsidRDefault="00A83B3A">
          <w:pPr>
            <w:pStyle w:val="TOC1"/>
            <w:tabs>
              <w:tab w:val="right" w:leader="dot" w:pos="9061"/>
            </w:tabs>
            <w:rPr>
              <w:rFonts w:asciiTheme="minorHAnsi" w:eastAsiaTheme="minorEastAsia" w:hAnsiTheme="minorHAnsi"/>
              <w:noProof/>
              <w:sz w:val="22"/>
              <w:lang w:val="en-US"/>
            </w:rPr>
          </w:pPr>
          <w:hyperlink w:anchor="_Toc354161763" w:history="1">
            <w:r w:rsidR="001D165C" w:rsidRPr="00BD0F1A">
              <w:rPr>
                <w:rStyle w:val="Hyperlink"/>
                <w:noProof/>
              </w:rPr>
              <w:t>Glossary</w:t>
            </w:r>
            <w:r w:rsidR="001D165C">
              <w:rPr>
                <w:noProof/>
                <w:webHidden/>
              </w:rPr>
              <w:tab/>
            </w:r>
            <w:r>
              <w:rPr>
                <w:noProof/>
                <w:webHidden/>
              </w:rPr>
              <w:fldChar w:fldCharType="begin"/>
            </w:r>
            <w:r w:rsidR="001D165C">
              <w:rPr>
                <w:noProof/>
                <w:webHidden/>
              </w:rPr>
              <w:instrText xml:space="preserve"> PAGEREF _Toc354161763 \h </w:instrText>
            </w:r>
            <w:r>
              <w:rPr>
                <w:noProof/>
                <w:webHidden/>
              </w:rPr>
            </w:r>
            <w:r>
              <w:rPr>
                <w:noProof/>
                <w:webHidden/>
              </w:rPr>
              <w:fldChar w:fldCharType="separate"/>
            </w:r>
            <w:r w:rsidR="001D165C">
              <w:rPr>
                <w:noProof/>
                <w:webHidden/>
              </w:rPr>
              <w:t>53</w:t>
            </w:r>
            <w:r>
              <w:rPr>
                <w:noProof/>
                <w:webHidden/>
              </w:rPr>
              <w:fldChar w:fldCharType="end"/>
            </w:r>
          </w:hyperlink>
        </w:p>
        <w:p w:rsidR="001D165C" w:rsidRDefault="00A83B3A">
          <w:pPr>
            <w:pStyle w:val="TOC1"/>
            <w:tabs>
              <w:tab w:val="right" w:leader="dot" w:pos="9061"/>
            </w:tabs>
            <w:rPr>
              <w:rFonts w:asciiTheme="minorHAnsi" w:eastAsiaTheme="minorEastAsia" w:hAnsiTheme="minorHAnsi"/>
              <w:noProof/>
              <w:sz w:val="22"/>
              <w:lang w:val="en-US"/>
            </w:rPr>
          </w:pPr>
          <w:hyperlink w:anchor="_Toc354161764" w:history="1">
            <w:r w:rsidR="001D165C" w:rsidRPr="00BD0F1A">
              <w:rPr>
                <w:rStyle w:val="Hyperlink"/>
                <w:noProof/>
              </w:rPr>
              <w:t>Appendix A – Título do Apêndice</w:t>
            </w:r>
            <w:r w:rsidR="001D165C">
              <w:rPr>
                <w:noProof/>
                <w:webHidden/>
              </w:rPr>
              <w:tab/>
            </w:r>
            <w:r>
              <w:rPr>
                <w:noProof/>
                <w:webHidden/>
              </w:rPr>
              <w:fldChar w:fldCharType="begin"/>
            </w:r>
            <w:r w:rsidR="001D165C">
              <w:rPr>
                <w:noProof/>
                <w:webHidden/>
              </w:rPr>
              <w:instrText xml:space="preserve"> PAGEREF _Toc354161764 \h </w:instrText>
            </w:r>
            <w:r>
              <w:rPr>
                <w:noProof/>
                <w:webHidden/>
              </w:rPr>
            </w:r>
            <w:r>
              <w:rPr>
                <w:noProof/>
                <w:webHidden/>
              </w:rPr>
              <w:fldChar w:fldCharType="separate"/>
            </w:r>
            <w:r w:rsidR="001D165C">
              <w:rPr>
                <w:noProof/>
                <w:webHidden/>
              </w:rPr>
              <w:t>54</w:t>
            </w:r>
            <w:r>
              <w:rPr>
                <w:noProof/>
                <w:webHidden/>
              </w:rPr>
              <w:fldChar w:fldCharType="end"/>
            </w:r>
          </w:hyperlink>
        </w:p>
        <w:p w:rsidR="001D165C" w:rsidRDefault="00A83B3A">
          <w:pPr>
            <w:pStyle w:val="TOC1"/>
            <w:tabs>
              <w:tab w:val="right" w:leader="dot" w:pos="9061"/>
            </w:tabs>
            <w:rPr>
              <w:rFonts w:asciiTheme="minorHAnsi" w:eastAsiaTheme="minorEastAsia" w:hAnsiTheme="minorHAnsi"/>
              <w:noProof/>
              <w:sz w:val="22"/>
              <w:lang w:val="en-US"/>
            </w:rPr>
          </w:pPr>
          <w:hyperlink w:anchor="_Toc354161765" w:history="1">
            <w:r w:rsidR="001D165C" w:rsidRPr="00BD0F1A">
              <w:rPr>
                <w:rStyle w:val="Hyperlink"/>
                <w:noProof/>
              </w:rPr>
              <w:t>Annex A – Título do Anexo</w:t>
            </w:r>
            <w:r w:rsidR="001D165C">
              <w:rPr>
                <w:noProof/>
                <w:webHidden/>
              </w:rPr>
              <w:tab/>
            </w:r>
            <w:r>
              <w:rPr>
                <w:noProof/>
                <w:webHidden/>
              </w:rPr>
              <w:fldChar w:fldCharType="begin"/>
            </w:r>
            <w:r w:rsidR="001D165C">
              <w:rPr>
                <w:noProof/>
                <w:webHidden/>
              </w:rPr>
              <w:instrText xml:space="preserve"> PAGEREF _Toc354161765 \h </w:instrText>
            </w:r>
            <w:r>
              <w:rPr>
                <w:noProof/>
                <w:webHidden/>
              </w:rPr>
            </w:r>
            <w:r>
              <w:rPr>
                <w:noProof/>
                <w:webHidden/>
              </w:rPr>
              <w:fldChar w:fldCharType="separate"/>
            </w:r>
            <w:r w:rsidR="001D165C">
              <w:rPr>
                <w:noProof/>
                <w:webHidden/>
              </w:rPr>
              <w:t>55</w:t>
            </w:r>
            <w:r>
              <w:rPr>
                <w:noProof/>
                <w:webHidden/>
              </w:rPr>
              <w:fldChar w:fldCharType="end"/>
            </w:r>
          </w:hyperlink>
        </w:p>
        <w:p w:rsidR="001D165C" w:rsidRDefault="00A83B3A">
          <w:pPr>
            <w:pStyle w:val="TOC1"/>
            <w:tabs>
              <w:tab w:val="right" w:leader="dot" w:pos="9061"/>
            </w:tabs>
            <w:rPr>
              <w:rFonts w:asciiTheme="minorHAnsi" w:eastAsiaTheme="minorEastAsia" w:hAnsiTheme="minorHAnsi"/>
              <w:noProof/>
              <w:sz w:val="22"/>
              <w:lang w:val="en-US"/>
            </w:rPr>
          </w:pPr>
          <w:hyperlink w:anchor="_Toc354161766" w:history="1">
            <w:r w:rsidR="001D165C" w:rsidRPr="00BD0F1A">
              <w:rPr>
                <w:rStyle w:val="Hyperlink"/>
                <w:noProof/>
              </w:rPr>
              <w:t>Index</w:t>
            </w:r>
            <w:r w:rsidR="001D165C">
              <w:rPr>
                <w:noProof/>
                <w:webHidden/>
              </w:rPr>
              <w:tab/>
            </w:r>
            <w:r>
              <w:rPr>
                <w:noProof/>
                <w:webHidden/>
              </w:rPr>
              <w:fldChar w:fldCharType="begin"/>
            </w:r>
            <w:r w:rsidR="001D165C">
              <w:rPr>
                <w:noProof/>
                <w:webHidden/>
              </w:rPr>
              <w:instrText xml:space="preserve"> PAGEREF _Toc354161766 \h </w:instrText>
            </w:r>
            <w:r>
              <w:rPr>
                <w:noProof/>
                <w:webHidden/>
              </w:rPr>
            </w:r>
            <w:r>
              <w:rPr>
                <w:noProof/>
                <w:webHidden/>
              </w:rPr>
              <w:fldChar w:fldCharType="separate"/>
            </w:r>
            <w:r w:rsidR="001D165C">
              <w:rPr>
                <w:noProof/>
                <w:webHidden/>
              </w:rPr>
              <w:t>56</w:t>
            </w:r>
            <w:r>
              <w:rPr>
                <w:noProof/>
                <w:webHidden/>
              </w:rPr>
              <w:fldChar w:fldCharType="end"/>
            </w:r>
          </w:hyperlink>
        </w:p>
        <w:p w:rsidR="000D6AC9" w:rsidRPr="001E187B" w:rsidRDefault="00A83B3A">
          <w:pPr>
            <w:rPr>
              <w:lang w:val="en-US"/>
            </w:rPr>
          </w:pPr>
          <w:r w:rsidRPr="001E187B">
            <w:rPr>
              <w:lang w:val="en-US"/>
            </w:rPr>
            <w:fldChar w:fldCharType="end"/>
          </w:r>
        </w:p>
      </w:sdtContent>
    </w:sdt>
    <w:p w:rsidR="00142A8A" w:rsidRPr="001E187B" w:rsidRDefault="00142A8A" w:rsidP="00EA4B57">
      <w:pPr>
        <w:pStyle w:val="Ttulos"/>
        <w:rPr>
          <w:lang w:val="en-US"/>
        </w:rPr>
        <w:sectPr w:rsidR="00142A8A" w:rsidRPr="001E187B" w:rsidSect="00FE6AAA">
          <w:headerReference w:type="even" r:id="rId8"/>
          <w:headerReference w:type="default" r:id="rId9"/>
          <w:pgSz w:w="11906" w:h="16838"/>
          <w:pgMar w:top="1701" w:right="1134" w:bottom="1134" w:left="1701" w:header="709" w:footer="709" w:gutter="0"/>
          <w:cols w:space="708"/>
          <w:docGrid w:linePitch="360"/>
        </w:sectPr>
      </w:pPr>
    </w:p>
    <w:p w:rsidR="00F91289" w:rsidRPr="001E187B" w:rsidRDefault="007372F3" w:rsidP="005C28E8">
      <w:pPr>
        <w:pStyle w:val="Heading1"/>
        <w:rPr>
          <w:lang w:val="en-US"/>
        </w:rPr>
      </w:pPr>
      <w:bookmarkStart w:id="6" w:name="_Toc354161705"/>
      <w:r w:rsidRPr="001E187B">
        <w:rPr>
          <w:lang w:val="en-US"/>
        </w:rPr>
        <w:lastRenderedPageBreak/>
        <w:t xml:space="preserve">– </w:t>
      </w:r>
      <w:r w:rsidR="000D6AC9" w:rsidRPr="001E187B">
        <w:rPr>
          <w:lang w:val="en-US"/>
        </w:rPr>
        <w:t>Introduction</w:t>
      </w:r>
      <w:bookmarkEnd w:id="6"/>
    </w:p>
    <w:p w:rsidR="007372F3" w:rsidRPr="001E187B" w:rsidRDefault="0056035F" w:rsidP="00AE6BF4">
      <w:pPr>
        <w:pStyle w:val="Heading2"/>
        <w:rPr>
          <w:lang w:val="en-US"/>
        </w:rPr>
      </w:pPr>
      <w:bookmarkStart w:id="7" w:name="_Toc354161706"/>
      <w:r w:rsidRPr="001E187B">
        <w:rPr>
          <w:lang w:val="en-US"/>
        </w:rPr>
        <w:t>M</w:t>
      </w:r>
      <w:r w:rsidR="000D6AC9" w:rsidRPr="001E187B">
        <w:rPr>
          <w:lang w:val="en-US"/>
        </w:rPr>
        <w:t>otivation</w:t>
      </w:r>
      <w:bookmarkEnd w:id="7"/>
    </w:p>
    <w:p w:rsidR="00ED04EC" w:rsidRPr="001E187B" w:rsidRDefault="000D6AC9" w:rsidP="0056035F">
      <w:pPr>
        <w:pStyle w:val="Heading2"/>
        <w:rPr>
          <w:rStyle w:val="TabelaChar"/>
          <w:rFonts w:cstheme="majorBidi"/>
          <w:b/>
          <w:color w:val="auto"/>
          <w:sz w:val="24"/>
          <w:lang w:val="en-US"/>
        </w:rPr>
      </w:pPr>
      <w:bookmarkStart w:id="8" w:name="_Toc354161707"/>
      <w:r w:rsidRPr="001E187B">
        <w:rPr>
          <w:rStyle w:val="TabelaChar"/>
          <w:rFonts w:cstheme="majorBidi"/>
          <w:b/>
          <w:color w:val="auto"/>
          <w:sz w:val="24"/>
          <w:lang w:val="en-US"/>
        </w:rPr>
        <w:t>Goals</w:t>
      </w:r>
      <w:bookmarkEnd w:id="8"/>
    </w:p>
    <w:p w:rsidR="0056035F" w:rsidRPr="001E187B" w:rsidRDefault="000D6AC9" w:rsidP="0056035F">
      <w:pPr>
        <w:pStyle w:val="Heading2"/>
        <w:rPr>
          <w:rStyle w:val="TabelaChar"/>
          <w:rFonts w:cstheme="majorBidi"/>
          <w:b/>
          <w:color w:val="auto"/>
          <w:sz w:val="24"/>
          <w:szCs w:val="26"/>
          <w:lang w:val="en-US"/>
        </w:rPr>
      </w:pPr>
      <w:bookmarkStart w:id="9" w:name="_Toc354161708"/>
      <w:r w:rsidRPr="001E187B">
        <w:rPr>
          <w:rStyle w:val="TabelaChar"/>
          <w:rFonts w:cstheme="majorBidi"/>
          <w:b/>
          <w:color w:val="auto"/>
          <w:sz w:val="24"/>
          <w:lang w:val="en-US"/>
        </w:rPr>
        <w:t>Research</w:t>
      </w:r>
      <w:r w:rsidR="0056035F" w:rsidRPr="001E187B">
        <w:rPr>
          <w:rStyle w:val="TabelaChar"/>
          <w:rFonts w:cstheme="majorBidi"/>
          <w:b/>
          <w:color w:val="auto"/>
          <w:sz w:val="24"/>
          <w:lang w:val="en-US"/>
        </w:rPr>
        <w:t xml:space="preserve"> </w:t>
      </w:r>
      <w:r w:rsidRPr="001E187B">
        <w:rPr>
          <w:rStyle w:val="TabelaChar"/>
          <w:rFonts w:cstheme="majorBidi"/>
          <w:b/>
          <w:color w:val="auto"/>
          <w:sz w:val="24"/>
          <w:lang w:val="en-US"/>
        </w:rPr>
        <w:t>Questions</w:t>
      </w:r>
      <w:bookmarkEnd w:id="9"/>
    </w:p>
    <w:p w:rsidR="0056035F" w:rsidRPr="001E187B" w:rsidRDefault="000D6AC9" w:rsidP="0056035F">
      <w:pPr>
        <w:pStyle w:val="Heading2"/>
        <w:rPr>
          <w:lang w:val="en-US"/>
        </w:rPr>
      </w:pPr>
      <w:bookmarkStart w:id="10" w:name="_Toc354161709"/>
      <w:r w:rsidRPr="001E187B">
        <w:rPr>
          <w:lang w:val="en-US"/>
        </w:rPr>
        <w:t>Contributions</w:t>
      </w:r>
      <w:bookmarkEnd w:id="10"/>
    </w:p>
    <w:p w:rsidR="0056035F" w:rsidRPr="001E187B" w:rsidRDefault="000D6AC9" w:rsidP="0056035F">
      <w:pPr>
        <w:pStyle w:val="Heading2"/>
        <w:rPr>
          <w:lang w:val="en-US"/>
        </w:rPr>
      </w:pPr>
      <w:bookmarkStart w:id="11" w:name="_Toc354161710"/>
      <w:r w:rsidRPr="001E187B">
        <w:rPr>
          <w:lang w:val="en-US"/>
        </w:rPr>
        <w:t>Organization</w:t>
      </w:r>
      <w:bookmarkEnd w:id="11"/>
    </w:p>
    <w:p w:rsidR="0056035F" w:rsidRPr="001E187B" w:rsidRDefault="0056035F" w:rsidP="0056035F">
      <w:pPr>
        <w:rPr>
          <w:lang w:val="en-US"/>
        </w:rPr>
      </w:pPr>
    </w:p>
    <w:p w:rsidR="00740C64" w:rsidRDefault="00740C64">
      <w:pPr>
        <w:spacing w:after="200" w:line="276" w:lineRule="auto"/>
        <w:ind w:firstLine="0"/>
        <w:jc w:val="left"/>
        <w:rPr>
          <w:rFonts w:eastAsiaTheme="majorEastAsia" w:cstheme="majorBidi"/>
          <w:b/>
          <w:bCs/>
          <w:caps/>
          <w:sz w:val="28"/>
          <w:szCs w:val="28"/>
          <w:lang w:val="en-US"/>
        </w:rPr>
      </w:pPr>
      <w:r>
        <w:rPr>
          <w:lang w:val="en-US"/>
        </w:rPr>
        <w:br w:type="page"/>
      </w:r>
    </w:p>
    <w:p w:rsidR="0056035F" w:rsidRPr="001E187B" w:rsidRDefault="0056035F" w:rsidP="0056035F">
      <w:pPr>
        <w:pStyle w:val="Heading1"/>
        <w:rPr>
          <w:lang w:val="en-US"/>
        </w:rPr>
      </w:pPr>
      <w:bookmarkStart w:id="12" w:name="_Toc354161711"/>
      <w:r w:rsidRPr="001E187B">
        <w:rPr>
          <w:lang w:val="en-US"/>
        </w:rPr>
        <w:lastRenderedPageBreak/>
        <w:t xml:space="preserve">– </w:t>
      </w:r>
      <w:r w:rsidR="000D6AC9" w:rsidRPr="001E187B">
        <w:rPr>
          <w:lang w:val="en-US"/>
        </w:rPr>
        <w:t>Game Flow Analysis</w:t>
      </w:r>
      <w:bookmarkEnd w:id="12"/>
    </w:p>
    <w:p w:rsidR="0056035F" w:rsidRDefault="000D6AC9" w:rsidP="00740C64">
      <w:pPr>
        <w:pStyle w:val="Heading2"/>
        <w:rPr>
          <w:lang w:val="en-US"/>
        </w:rPr>
      </w:pPr>
      <w:bookmarkStart w:id="13" w:name="_Toc354161712"/>
      <w:r w:rsidRPr="001E187B">
        <w:rPr>
          <w:lang w:val="en-US"/>
        </w:rPr>
        <w:t>Introduction</w:t>
      </w:r>
      <w:bookmarkEnd w:id="13"/>
    </w:p>
    <w:p w:rsidR="000153F1" w:rsidRPr="000153F1" w:rsidRDefault="000153F1" w:rsidP="000153F1">
      <w:pPr>
        <w:pStyle w:val="Heading2"/>
        <w:rPr>
          <w:lang w:val="en-US"/>
        </w:rPr>
      </w:pPr>
      <w:bookmarkStart w:id="14" w:name="_Toc354161713"/>
      <w:r>
        <w:rPr>
          <w:lang w:val="en-US"/>
        </w:rPr>
        <w:t>Usage</w:t>
      </w:r>
      <w:bookmarkEnd w:id="14"/>
    </w:p>
    <w:p w:rsidR="0056035F" w:rsidRPr="001E187B" w:rsidRDefault="0056035F" w:rsidP="0056035F">
      <w:pPr>
        <w:pStyle w:val="Heading2"/>
        <w:rPr>
          <w:rStyle w:val="TabelaChar"/>
          <w:rFonts w:cstheme="majorBidi"/>
          <w:b/>
          <w:color w:val="auto"/>
          <w:sz w:val="24"/>
          <w:szCs w:val="26"/>
          <w:lang w:val="en-US"/>
        </w:rPr>
      </w:pPr>
      <w:bookmarkStart w:id="15" w:name="_Toc354161714"/>
      <w:r w:rsidRPr="001E187B">
        <w:rPr>
          <w:rStyle w:val="TabelaChar"/>
          <w:rFonts w:cstheme="majorBidi"/>
          <w:b/>
          <w:color w:val="auto"/>
          <w:sz w:val="24"/>
          <w:lang w:val="en-US"/>
        </w:rPr>
        <w:t>UNDECIDED TITLE</w:t>
      </w:r>
      <w:bookmarkEnd w:id="15"/>
    </w:p>
    <w:p w:rsidR="0056035F" w:rsidRPr="001E187B" w:rsidRDefault="000D6AC9" w:rsidP="0056035F">
      <w:pPr>
        <w:pStyle w:val="Heading2"/>
        <w:rPr>
          <w:lang w:val="en-US"/>
        </w:rPr>
      </w:pPr>
      <w:bookmarkStart w:id="16" w:name="_Toc354161715"/>
      <w:r w:rsidRPr="001E187B">
        <w:rPr>
          <w:lang w:val="en-US"/>
        </w:rPr>
        <w:t>Related Work</w:t>
      </w:r>
      <w:bookmarkEnd w:id="16"/>
    </w:p>
    <w:p w:rsidR="0056035F" w:rsidRPr="001E187B" w:rsidRDefault="000D6AC9" w:rsidP="0056035F">
      <w:pPr>
        <w:pStyle w:val="Heading2"/>
        <w:rPr>
          <w:lang w:val="en-US"/>
        </w:rPr>
      </w:pPr>
      <w:bookmarkStart w:id="17" w:name="_Toc354161716"/>
      <w:r w:rsidRPr="001E187B">
        <w:rPr>
          <w:lang w:val="en-US"/>
        </w:rPr>
        <w:t>Final Considerations</w:t>
      </w:r>
      <w:bookmarkEnd w:id="17"/>
    </w:p>
    <w:p w:rsidR="0056035F" w:rsidRPr="001E187B" w:rsidRDefault="0056035F">
      <w:pPr>
        <w:spacing w:after="200" w:line="276" w:lineRule="auto"/>
        <w:ind w:firstLine="0"/>
        <w:jc w:val="left"/>
        <w:rPr>
          <w:lang w:val="en-US"/>
        </w:rPr>
      </w:pPr>
    </w:p>
    <w:p w:rsidR="0056035F" w:rsidRPr="001E187B" w:rsidRDefault="0056035F">
      <w:pPr>
        <w:spacing w:after="200" w:line="276" w:lineRule="auto"/>
        <w:ind w:firstLine="0"/>
        <w:jc w:val="left"/>
        <w:rPr>
          <w:rFonts w:eastAsiaTheme="majorEastAsia" w:cstheme="majorBidi"/>
          <w:b/>
          <w:bCs/>
          <w:caps/>
          <w:sz w:val="28"/>
          <w:szCs w:val="28"/>
          <w:lang w:val="en-US"/>
        </w:rPr>
      </w:pPr>
      <w:r w:rsidRPr="001E187B">
        <w:rPr>
          <w:lang w:val="en-US"/>
        </w:rPr>
        <w:br w:type="page"/>
      </w:r>
    </w:p>
    <w:p w:rsidR="0056035F" w:rsidRPr="001E187B" w:rsidRDefault="0056035F" w:rsidP="0056035F">
      <w:pPr>
        <w:pStyle w:val="Heading1"/>
        <w:rPr>
          <w:lang w:val="en-US"/>
        </w:rPr>
      </w:pPr>
      <w:bookmarkStart w:id="18" w:name="_Toc354161717"/>
      <w:r w:rsidRPr="001E187B">
        <w:rPr>
          <w:lang w:val="en-US"/>
        </w:rPr>
        <w:lastRenderedPageBreak/>
        <w:t xml:space="preserve">– </w:t>
      </w:r>
      <w:r w:rsidR="000D6AC9" w:rsidRPr="001E187B">
        <w:rPr>
          <w:lang w:val="en-US"/>
        </w:rPr>
        <w:t>Provenance</w:t>
      </w:r>
      <w:bookmarkEnd w:id="18"/>
    </w:p>
    <w:p w:rsidR="0056035F" w:rsidRDefault="000D6AC9" w:rsidP="0056035F">
      <w:pPr>
        <w:pStyle w:val="Heading2"/>
        <w:rPr>
          <w:lang w:val="en-US"/>
        </w:rPr>
      </w:pPr>
      <w:bookmarkStart w:id="19" w:name="_Toc354161718"/>
      <w:r w:rsidRPr="001E187B">
        <w:rPr>
          <w:lang w:val="en-US"/>
        </w:rPr>
        <w:t>Introduction</w:t>
      </w:r>
      <w:bookmarkEnd w:id="19"/>
    </w:p>
    <w:p w:rsidR="0095542E" w:rsidRDefault="0095542E" w:rsidP="0095542E">
      <w:pPr>
        <w:rPr>
          <w:lang w:val="en-US"/>
        </w:rPr>
      </w:pPr>
      <w:r w:rsidRPr="001E187B">
        <w:rPr>
          <w:lang w:val="en-US"/>
        </w:rPr>
        <w:t>Results of scientific experiments cannot be understood without the knowledge of the meaning of data and circumstances occurred during their creation. This type of knowledge includes data provenance</w:t>
      </w:r>
      <w:r w:rsidRPr="001E187B">
        <w:rPr>
          <w:rFonts w:cs="Times New Roman"/>
          <w:szCs w:val="24"/>
          <w:lang w:val="en-US"/>
        </w:rPr>
        <w:t xml:space="preserve"> </w:t>
      </w:r>
      <w:r w:rsidR="00A83B3A" w:rsidRPr="001E187B">
        <w:rPr>
          <w:rFonts w:cs="Times New Roman"/>
          <w:szCs w:val="24"/>
          <w:lang w:val="en-US"/>
        </w:rPr>
        <w:fldChar w:fldCharType="begin"/>
      </w:r>
      <w:r>
        <w:rPr>
          <w:rFonts w:cs="Times New Roman"/>
          <w:szCs w:val="24"/>
          <w:lang w:val="en-US"/>
        </w:rPr>
        <w:instrText xml:space="preserve"> ADDIN ZOTERO_ITEM CSL_CITATION {"citationID":"1eg8brqq84","properties":{"formattedCitation":"{\\rtf (DAVIDSON; FREIRE, 2008; FREIRE \\i et al.\\i0{}, 2008)}","plainCitation":"(DAVIDSON; FREIRE, 2008; FREIRE et al., 2008)"},"citationItems":[{"id":135,"uris":["http://zotero.org/users/1122386/items/ZGJVZNQC"],"uri":["http://zotero.org/users/1122386/items/ZGJVZNQC"],"itemData":{"id":135,"type":"paper-conference","title":"Provenance and scientific workflows: challenges and opportunities","container-title":"Proceedings of the 2008 ACM SIGMOD international conference on Management of data","collection-title":"SIGMOD '08","publisher":"ACM","publisher-place":"New York, NY, USA","page":"1345–1350","source":"ACM Digital Library","event-place":"New York, NY, USA","abstract":"Provenance in the context of workflows, both for the data they derive and for their specification, is an essential component to allow for result reproducibility, sharing, and knowledge re-use in the scientific community. Several workshops have been held on the topic, and it has been the focus of many research projects and prototype systems. This tutorial provides an overview of research issues in provenance for scientific workflows, with a focus on recent literature and technology in this area. It is aimed at a general database research audience and at people who work with scientific data and workflows. We will (1) provide a general overview of scientific workflows, (2) describe research on provenance for scientific workflows and show in detail how provenance is supported in existing systems; (3) discuss emerging applications that are enabled by provenance; and (4) outline open problems and new directions for database-related research.","URL":"http://doi.acm.org/10.1145/1376616.1376772","DOI":"10.1145/1376616.1376772","ISBN":"978-1-60558-102-6","shortTitle":"Provenance and scientific workflows","author":[{"family":"Davidson","given":"Susan B."},{"family":"Freire","given":"Juliana"}],"issued":{"date-parts":[["2008"]]},"accessed":{"date-parts":[["2013",3,26]]}}},{"id":130,"uris":["http://zotero.org/users/1122386/items/382UXMFU"],"uri":["http://zotero.org/users/1122386/items/382UXMFU"],"itemData":{"id":130,"type":"article-journal","title":"Provenance for Computational Tasks: A Survey","container-title":"Computing in Science Engineering","page":"11-21","volume":"10","issue":"3","source":"IEEE Xplore","abstract":"The problem of systematically capturing and managing provenance for computational tasks has recently received significant attention because of its relevance to a wide range of domains and applications. The authors give an overview of important concepts related to provenance management, so that potential users can make informed decisions when selecting or designing a provenance solution.","DOI":"10.1109/MCSE.2008.79","ISSN":"1521-9615","shortTitle":"Provenance for Computational Tasks","author":[{"family":"Freire","given":"J."},{"family":"Koop","given":"D."},{"family":"Santos","given":"E."},{"family":"Silva","given":"C.T."}],"issued":{"date-parts":[["2008"]]}}}],"schema":"https://github.com/citation-style-language/schema/raw/master/csl-citation.json"} </w:instrText>
      </w:r>
      <w:r w:rsidR="00A83B3A" w:rsidRPr="001E187B">
        <w:rPr>
          <w:rFonts w:cs="Times New Roman"/>
          <w:szCs w:val="24"/>
          <w:lang w:val="en-US"/>
        </w:rPr>
        <w:fldChar w:fldCharType="separate"/>
      </w:r>
      <w:r w:rsidRPr="00CF4C4D">
        <w:rPr>
          <w:rFonts w:cs="Times New Roman"/>
          <w:szCs w:val="24"/>
          <w:lang w:val="en-US"/>
        </w:rPr>
        <w:t xml:space="preserve">(DAVIDSON; FREIRE, 2008; FREIRE </w:t>
      </w:r>
      <w:r w:rsidRPr="00CF4C4D">
        <w:rPr>
          <w:rFonts w:cs="Times New Roman"/>
          <w:i/>
          <w:iCs/>
          <w:szCs w:val="24"/>
          <w:lang w:val="en-US"/>
        </w:rPr>
        <w:t>et al.</w:t>
      </w:r>
      <w:r w:rsidRPr="00CF4C4D">
        <w:rPr>
          <w:rFonts w:cs="Times New Roman"/>
          <w:szCs w:val="24"/>
          <w:lang w:val="en-US"/>
        </w:rPr>
        <w:t>, 2008)</w:t>
      </w:r>
      <w:r w:rsidR="00A83B3A" w:rsidRPr="001E187B">
        <w:rPr>
          <w:rFonts w:cs="Times New Roman"/>
          <w:szCs w:val="24"/>
          <w:lang w:val="en-US"/>
        </w:rPr>
        <w:fldChar w:fldCharType="end"/>
      </w:r>
      <w:r w:rsidRPr="001E187B">
        <w:rPr>
          <w:lang w:val="en-US"/>
        </w:rPr>
        <w:t xml:space="preserve">. </w:t>
      </w:r>
      <w:r>
        <w:rPr>
          <w:lang w:val="en-US"/>
        </w:rPr>
        <w:t xml:space="preserve">Provenance is </w:t>
      </w:r>
      <w:r w:rsidRPr="001E187B">
        <w:rPr>
          <w:lang w:val="en-US"/>
        </w:rPr>
        <w:t>well understood in the cont</w:t>
      </w:r>
      <w:r>
        <w:rPr>
          <w:lang w:val="en-US"/>
        </w:rPr>
        <w:t>ext of art or digital libraries</w:t>
      </w:r>
      <w:r w:rsidRPr="001E187B">
        <w:rPr>
          <w:lang w:val="en-US"/>
        </w:rPr>
        <w:t xml:space="preserve"> where historical documentation refers to an object’s life cycle </w:t>
      </w:r>
      <w:r w:rsidR="00A83B3A" w:rsidRPr="001E187B">
        <w:rPr>
          <w:lang w:val="en-US"/>
        </w:rPr>
        <w:fldChar w:fldCharType="begin"/>
      </w:r>
      <w:r>
        <w:rPr>
          <w:lang w:val="en-US"/>
        </w:rPr>
        <w:instrText xml:space="preserve"> ADDIN ZOTERO_ITEM CSL_CITATION {"citationID":"21hgcivolt","properties":{"formattedCitation":"(PREMIS WORKING GROUP, 2005)","plainCitation":"(PREMIS WORKING GROUP, 2005)"},"citationItems":[{"id":77,"uris":["http://zotero.org/users/1122386/items/DM3VUTFM"],"uri":["http://zotero.org/users/1122386/items/DM3VUTFM"],"itemData":{"id":77,"type":"report","title":"Data Dictionary for Preservation Metadata","publisher":"Implementation Strategies (PREMIS)","publisher-place":"Preservation Metadata","page":"237","genre":"Technical","event-place":"Preservation Metadata","URL":"http://www.oclc.org/research/projects/ pmwg/premis-final.pdf","number":"Final Report of the PREMIS Working Group","author":[{"family":"PREMIS Working Group","given":""}],"issued":{"date-parts":[["2005"]]}}}],"schema":"https://github.com/citation-style-language/schema/raw/master/csl-citation.json"} </w:instrText>
      </w:r>
      <w:r w:rsidR="00A83B3A" w:rsidRPr="001E187B">
        <w:rPr>
          <w:lang w:val="en-US"/>
        </w:rPr>
        <w:fldChar w:fldCharType="separate"/>
      </w:r>
      <w:r w:rsidRPr="00CF4C4D">
        <w:rPr>
          <w:rFonts w:cs="Times New Roman"/>
          <w:lang w:val="en-US"/>
        </w:rPr>
        <w:t>(PREMIS WORKING GROUP, 2005)</w:t>
      </w:r>
      <w:r w:rsidR="00A83B3A" w:rsidRPr="001E187B">
        <w:rPr>
          <w:lang w:val="en-US"/>
        </w:rPr>
        <w:fldChar w:fldCharType="end"/>
      </w:r>
      <w:r w:rsidRPr="001E187B">
        <w:rPr>
          <w:lang w:val="en-US"/>
        </w:rPr>
        <w:t xml:space="preserve">. </w:t>
      </w:r>
      <w:r>
        <w:rPr>
          <w:lang w:val="en-US"/>
        </w:rPr>
        <w:t xml:space="preserve">However, for digital provenance there are two types of provenance perspectives: retrospective and prospective </w:t>
      </w:r>
      <w:r w:rsidR="00A83B3A">
        <w:rPr>
          <w:lang w:val="en-US"/>
        </w:rPr>
        <w:fldChar w:fldCharType="begin"/>
      </w:r>
      <w:r>
        <w:rPr>
          <w:lang w:val="en-US"/>
        </w:rPr>
        <w:instrText xml:space="preserve"> ADDIN ZOTERO_ITEM CSL_CITATION {"citationID":"2i4oa6imtd","properties":{"formattedCitation":"{\\rtf (FREIRE \\i et al.\\i0{}, 2008)}","plainCitation":"(FREIRE et al., 2008)"},"citationItems":[{"id":130,"uris":["http://zotero.org/users/1122386/items/382UXMFU"],"uri":["http://zotero.org/users/1122386/items/382UXMFU"],"itemData":{"id":130,"type":"article-journal","title":"Provenance for Computational Tasks: A Survey","container-title":"Computing in Science Engineering","page":"11-21","volume":"10","issue":"3","source":"IEEE Xplore","abstract":"The problem of systematically capturing and managing provenance for computational tasks has recently received significant attention because of its relevance to a wide range of domains and applications. The authors give an overview of important concepts related to provenance management, so that potential users can make informed decisions when selecting or designing a provenance solution.","DOI":"10.1109/MCSE.2008.79","ISSN":"1521-9615","shortTitle":"Provenance for Computational Tasks","author":[{"family":"Freire","given":"J."},{"family":"Koop","given":"D."},{"family":"Santos","given":"E."},{"family":"Silva","given":"C.T."}],"issued":{"date-parts":[["2008"]]}}}],"schema":"https://github.com/citation-style-language/schema/raw/master/csl-citation.json"} </w:instrText>
      </w:r>
      <w:r w:rsidR="00A83B3A">
        <w:rPr>
          <w:lang w:val="en-US"/>
        </w:rPr>
        <w:fldChar w:fldCharType="separate"/>
      </w:r>
      <w:r w:rsidRPr="00922283">
        <w:rPr>
          <w:rFonts w:cs="Times New Roman"/>
          <w:szCs w:val="24"/>
          <w:lang w:val="en-US"/>
        </w:rPr>
        <w:t xml:space="preserve">(FREIRE </w:t>
      </w:r>
      <w:r w:rsidRPr="00922283">
        <w:rPr>
          <w:rFonts w:cs="Times New Roman"/>
          <w:i/>
          <w:iCs/>
          <w:szCs w:val="24"/>
          <w:lang w:val="en-US"/>
        </w:rPr>
        <w:t>et al.</w:t>
      </w:r>
      <w:r w:rsidRPr="00922283">
        <w:rPr>
          <w:rFonts w:cs="Times New Roman"/>
          <w:szCs w:val="24"/>
          <w:lang w:val="en-US"/>
        </w:rPr>
        <w:t>, 2008)</w:t>
      </w:r>
      <w:r w:rsidR="00A83B3A">
        <w:rPr>
          <w:lang w:val="en-US"/>
        </w:rPr>
        <w:fldChar w:fldCharType="end"/>
      </w:r>
      <w:r>
        <w:rPr>
          <w:lang w:val="en-US"/>
        </w:rPr>
        <w:t>. The prospective provenance focuses on specifications and the necessary steps to achieve the generated data, while retrospective provenance focuses on the executed steps and external information used to derive the data.</w:t>
      </w:r>
    </w:p>
    <w:p w:rsidR="0095542E" w:rsidRPr="001E187B" w:rsidRDefault="0095542E" w:rsidP="0095542E">
      <w:pPr>
        <w:rPr>
          <w:lang w:val="en-US"/>
        </w:rPr>
      </w:pPr>
      <w:r>
        <w:rPr>
          <w:lang w:val="en-US"/>
        </w:rPr>
        <w:t>Recently, d</w:t>
      </w:r>
      <w:r w:rsidRPr="001E187B">
        <w:rPr>
          <w:lang w:val="en-US"/>
        </w:rPr>
        <w:t xml:space="preserve">ata provenance in scientific experimentation has become an important topic </w:t>
      </w:r>
      <w:r>
        <w:rPr>
          <w:lang w:val="en-US"/>
        </w:rPr>
        <w:t xml:space="preserve">in scientific research and, as consequence, </w:t>
      </w:r>
      <w:r w:rsidRPr="001E187B">
        <w:rPr>
          <w:lang w:val="en-US"/>
        </w:rPr>
        <w:t xml:space="preserve">workshops and conferences </w:t>
      </w:r>
      <w:r>
        <w:rPr>
          <w:lang w:val="en-US"/>
        </w:rPr>
        <w:t>for</w:t>
      </w:r>
      <w:r w:rsidRPr="001E187B">
        <w:rPr>
          <w:lang w:val="en-US"/>
        </w:rPr>
        <w:t xml:space="preserve"> the subject were specifically created </w:t>
      </w:r>
      <w:r w:rsidR="00A83B3A" w:rsidRPr="001E187B">
        <w:rPr>
          <w:lang w:val="en-US"/>
        </w:rPr>
        <w:fldChar w:fldCharType="begin"/>
      </w:r>
      <w:r>
        <w:rPr>
          <w:lang w:val="en-US"/>
        </w:rPr>
        <w:instrText xml:space="preserve"> ADDIN ZOTERO_ITEM CSL_CITATION {"citationID":"fnd5gao6b","properties":{"formattedCitation":"(SIMMHAN; PLALE; GANNON, 2005)","plainCitation":"(SIMMHAN; PLALE; GANNON, 2005)"},"citationItems":[{"id":156,"uris":["http://zotero.org/users/1122386/items/NKJS8ATK"],"uri":["http://zotero.org/users/1122386/items/NKJS8ATK"],"itemData":{"id":156,"type":"article-journal","title":"A survey of data provenance in e-science","container-title":"SIGMOD Rec.","page":"31–36","volume":"34","issue":"3","source":"ACM Digital Library","abstract":"Data management is growing in complexity as large-scale applications take advantage of the loosely coupled resources brought together by grid middleware and by abundant storage capacity. Metadata describing the data products used in and generated by these applications is essential to disambiguate the data and enable reuse. Data provenance, one kind of metadata, pertains to the derivation history of a data product starting from its original sources.In this paper we create a taxonomy of data provenance characteristics and apply it to current research efforts in e-science, focusing primarily on scientific workflow approaches. The main aspect of our taxonomy categorizes provenance systems based on why they record provenance, what they describe, how they represent and store provenance, and ways to disseminate it. The survey culminates with an identification of open research problems in the field.","DOI":"10.1145/1084805.1084812","ISSN":"0163-5808","author":[{"family":"Simmhan","given":"Yogesh L."},{"family":"Plale","given":"Beth"},{"family":"Gannon","given":"Dennis"}],"issued":{"date-parts":[["2005",9]]},"accessed":{"date-parts":[["2013",4,2]]}}}],"schema":"https://github.com/citation-style-language/schema/raw/master/csl-citation.json"} </w:instrText>
      </w:r>
      <w:r w:rsidR="00A83B3A" w:rsidRPr="001E187B">
        <w:rPr>
          <w:lang w:val="en-US"/>
        </w:rPr>
        <w:fldChar w:fldCharType="separate"/>
      </w:r>
      <w:r w:rsidRPr="00CF4C4D">
        <w:rPr>
          <w:rFonts w:cs="Times New Roman"/>
          <w:lang w:val="en-US"/>
        </w:rPr>
        <w:t>(SIMMHAN; PLALE; GANNON, 2005)</w:t>
      </w:r>
      <w:r w:rsidR="00A83B3A" w:rsidRPr="001E187B">
        <w:rPr>
          <w:lang w:val="en-US"/>
        </w:rPr>
        <w:fldChar w:fldCharType="end"/>
      </w:r>
      <w:r w:rsidRPr="001E187B">
        <w:rPr>
          <w:lang w:val="en-US"/>
        </w:rPr>
        <w:t>.</w:t>
      </w:r>
      <w:r>
        <w:rPr>
          <w:lang w:val="en-US"/>
        </w:rPr>
        <w:t xml:space="preserve"> </w:t>
      </w:r>
      <w:r w:rsidRPr="001E187B">
        <w:rPr>
          <w:lang w:val="en-US"/>
        </w:rPr>
        <w:t xml:space="preserve">The </w:t>
      </w:r>
      <w:r w:rsidRPr="001E187B">
        <w:rPr>
          <w:i/>
          <w:lang w:val="en-US"/>
        </w:rPr>
        <w:t>International Provenance and Annotation Workshop</w:t>
      </w:r>
      <w:r w:rsidRPr="001E187B">
        <w:rPr>
          <w:lang w:val="en-US"/>
        </w:rPr>
        <w:t xml:space="preserve"> (IPAW) </w:t>
      </w:r>
      <w:r w:rsidR="00A83B3A" w:rsidRPr="001E187B">
        <w:rPr>
          <w:lang w:val="en-US"/>
        </w:rPr>
        <w:fldChar w:fldCharType="begin"/>
      </w:r>
      <w:r>
        <w:rPr>
          <w:lang w:val="en-US"/>
        </w:rPr>
        <w:instrText xml:space="preserve"> ADDIN ZOTERO_ITEM CSL_CITATION {"citationID":"1nqaa0nqj1","properties":{"formattedCitation":"{\\rtf (MOREAU \\i et al.\\i0{}, 2002)}","plainCitation":"(MOREAU et al., 2002)"},"citationItems":[{"id":136,"uris":["http://zotero.org/users/1122386/items/X4XTRDRT"],"uri":["http://zotero.org/users/1122386/items/X4XTRDRT"],"itemData":{"id":136,"type":"webpage","title":"IPAW","URL":"http://www.ipaw.info/","author":[{"family":"Moreau","given":"Luc"},{"family":"Foster","given":"Ian"},{"family":"Freire","given":"Juliana"},{"family":"Frew","given":"James"},{"family":"Groth","given":"Paul"},{"family":"McGuiness","given":"Deborah"}],"issued":{"date-parts":[["2002"]]},"accessed":{"date-parts":[["2013",4,2]]}}}],"schema":"https://github.com/citation-style-language/schema/raw/master/csl-citation.json"} </w:instrText>
      </w:r>
      <w:r w:rsidR="00A83B3A" w:rsidRPr="001E187B">
        <w:rPr>
          <w:lang w:val="en-US"/>
        </w:rPr>
        <w:fldChar w:fldCharType="separate"/>
      </w:r>
      <w:r w:rsidRPr="00CF4C4D">
        <w:rPr>
          <w:rFonts w:cs="Times New Roman"/>
          <w:szCs w:val="24"/>
          <w:lang w:val="en-US"/>
        </w:rPr>
        <w:t xml:space="preserve">(MOREAU </w:t>
      </w:r>
      <w:r w:rsidRPr="00CF4C4D">
        <w:rPr>
          <w:rFonts w:cs="Times New Roman"/>
          <w:i/>
          <w:iCs/>
          <w:szCs w:val="24"/>
          <w:lang w:val="en-US"/>
        </w:rPr>
        <w:t>et al.</w:t>
      </w:r>
      <w:r w:rsidRPr="00CF4C4D">
        <w:rPr>
          <w:rFonts w:cs="Times New Roman"/>
          <w:szCs w:val="24"/>
          <w:lang w:val="en-US"/>
        </w:rPr>
        <w:t>, 2002)</w:t>
      </w:r>
      <w:r w:rsidR="00A83B3A" w:rsidRPr="001E187B">
        <w:rPr>
          <w:lang w:val="en-US"/>
        </w:rPr>
        <w:fldChar w:fldCharType="end"/>
      </w:r>
      <w:r w:rsidRPr="001E187B">
        <w:rPr>
          <w:lang w:val="en-US"/>
        </w:rPr>
        <w:t xml:space="preserve"> was one of the first data provenance workshops to be created. In each edition, the scientific community </w:t>
      </w:r>
      <w:r>
        <w:rPr>
          <w:lang w:val="en-US"/>
        </w:rPr>
        <w:t>lists</w:t>
      </w:r>
      <w:r w:rsidRPr="001E187B">
        <w:rPr>
          <w:lang w:val="en-US"/>
        </w:rPr>
        <w:t xml:space="preserve"> challenges of data provenance to be solved and </w:t>
      </w:r>
      <w:r>
        <w:rPr>
          <w:lang w:val="en-US"/>
        </w:rPr>
        <w:t>receives</w:t>
      </w:r>
      <w:r w:rsidRPr="001E187B">
        <w:rPr>
          <w:lang w:val="en-US"/>
        </w:rPr>
        <w:t xml:space="preserve"> scienti</w:t>
      </w:r>
      <w:r>
        <w:rPr>
          <w:lang w:val="en-US"/>
        </w:rPr>
        <w:t>fic</w:t>
      </w:r>
      <w:r w:rsidRPr="001E187B">
        <w:rPr>
          <w:lang w:val="en-US"/>
        </w:rPr>
        <w:t xml:space="preserve"> work</w:t>
      </w:r>
      <w:r>
        <w:rPr>
          <w:lang w:val="en-US"/>
        </w:rPr>
        <w:t>s</w:t>
      </w:r>
      <w:r w:rsidRPr="001E187B">
        <w:rPr>
          <w:lang w:val="en-US"/>
        </w:rPr>
        <w:t xml:space="preserve"> with </w:t>
      </w:r>
      <w:r>
        <w:rPr>
          <w:lang w:val="en-US"/>
        </w:rPr>
        <w:t>possible</w:t>
      </w:r>
      <w:r w:rsidRPr="001E187B">
        <w:rPr>
          <w:lang w:val="en-US"/>
        </w:rPr>
        <w:t xml:space="preserve"> solutions. During IPAW’06, participants were interested in questions about provenance for the us</w:t>
      </w:r>
      <w:r>
        <w:rPr>
          <w:lang w:val="en-US"/>
        </w:rPr>
        <w:t>age</w:t>
      </w:r>
      <w:r w:rsidRPr="001E187B">
        <w:rPr>
          <w:lang w:val="en-US"/>
        </w:rPr>
        <w:t xml:space="preserve"> in digital data, involving topics related to documentation, data annotation</w:t>
      </w:r>
      <w:r>
        <w:rPr>
          <w:lang w:val="en-US"/>
        </w:rPr>
        <w:t>,</w:t>
      </w:r>
      <w:r w:rsidRPr="001E187B">
        <w:rPr>
          <w:lang w:val="en-US"/>
        </w:rPr>
        <w:t xml:space="preserve"> and data derivations </w:t>
      </w:r>
      <w:r w:rsidR="00A83B3A" w:rsidRPr="001E187B">
        <w:rPr>
          <w:lang w:val="en-US"/>
        </w:rPr>
        <w:fldChar w:fldCharType="begin"/>
      </w:r>
      <w:r>
        <w:rPr>
          <w:lang w:val="en-US"/>
        </w:rPr>
        <w:instrText xml:space="preserve"> ADDIN ZOTERO_ITEM CSL_CITATION {"citationID":"eva0v02mb","properties":{"formattedCitation":"(BOSE; FOSTER; MOREAU, 2006)","plainCitation":"(BOSE; FOSTER; MOREAU, 2006)"},"citationItems":[{"id":159,"uris":["http://zotero.org/users/1122386/items/XKF5VFJH"],"uri":["http://zotero.org/users/1122386/items/XKF5VFJH"],"itemData":{"id":159,"type":"article-journal","title":"Report on the International Provenance and Annotation Workshop: (IPAW'06) 3-5 May 2006, Chicago","container-title":"SIGMOD Rec.","page":"51–53","volume":"35","issue":"3","source":"ACM Digital Library","abstract":"The provenance of a data item refers to its origins and processing history, while annotation is a term that refers to the process of adding notes or data to an existing structure. Because these terms are broad, and are used in slightly different ways by different communities, confusion is rampant. For example, consider that (1) annotating a data set with its provenance information, and (2) finding the provenance of a specific data annotation are both perfectly reasonable concepts.","DOI":"10.1145/1168092.1168102","ISSN":"0163-5808","shortTitle":"Report on the International Provenance and Annotation Workshop","author":[{"family":"Bose","given":"Rajendra"},{"family":"Foster","given":"Ian"},{"family":"Moreau","given":"Luc"}],"issued":{"date-parts":[["2006",9]]},"accessed":{"date-parts":[["2013",4,2]]}}}],"schema":"https://github.com/citation-style-language/schema/raw/master/csl-citation.json"} </w:instrText>
      </w:r>
      <w:r w:rsidR="00A83B3A" w:rsidRPr="001E187B">
        <w:rPr>
          <w:lang w:val="en-US"/>
        </w:rPr>
        <w:fldChar w:fldCharType="separate"/>
      </w:r>
      <w:r w:rsidRPr="00CF4C4D">
        <w:rPr>
          <w:rFonts w:cs="Times New Roman"/>
          <w:lang w:val="en-US"/>
        </w:rPr>
        <w:t>(BOSE; FOSTER; MOREAU, 2006)</w:t>
      </w:r>
      <w:r w:rsidR="00A83B3A" w:rsidRPr="001E187B">
        <w:rPr>
          <w:lang w:val="en-US"/>
        </w:rPr>
        <w:fldChar w:fldCharType="end"/>
      </w:r>
      <w:r w:rsidRPr="001E187B">
        <w:rPr>
          <w:lang w:val="en-US"/>
        </w:rPr>
        <w:t xml:space="preserve">. As a result, the first model of digital provenance, the </w:t>
      </w:r>
      <w:r w:rsidRPr="001E187B">
        <w:rPr>
          <w:i/>
          <w:lang w:val="en-US"/>
        </w:rPr>
        <w:t>Open Provenance Model</w:t>
      </w:r>
      <w:r w:rsidRPr="001E187B">
        <w:rPr>
          <w:lang w:val="en-US"/>
        </w:rPr>
        <w:t xml:space="preserve"> (OPM) </w:t>
      </w:r>
      <w:r w:rsidR="00A83B3A" w:rsidRPr="001E187B">
        <w:rPr>
          <w:lang w:val="en-US"/>
        </w:rPr>
        <w:fldChar w:fldCharType="begin"/>
      </w:r>
      <w:r>
        <w:rPr>
          <w:lang w:val="en-US"/>
        </w:rPr>
        <w:instrText xml:space="preserve"> ADDIN ZOTERO_ITEM CSL_CITATION {"citationID":"1e3tur0abv","properties":{"formattedCitation":"{\\rtf (MOREAU \\i et al.\\i0{}, 2007)}","plainCitation":"(MOREAU et al., 2007)"},"citationItems":[{"id":37,"uris":["http://zotero.org/users/1122386/items/4UM2NPVP"],"uri":["http://zotero.org/users/1122386/items/4UM2NPVP"],"itemData":{"id":37,"type":"article-journal","title":"The Open Provenance Model core specification (v1.1)","container-title":"In: Future Generation Computer Systems","page":"743-756","volume":"27","issue":"6","source":"CrossRef","DOI":"10.1016/j.future.2010.07.005","ISSN":"0167739X","author":[{"family":"Moreau","given":"Luc"},{"family":"Clifford","given":"Ben"},{"family":"Freire","given":"Juliana"},{"family":"Futrelle","given":"Joe"},{"family":"Gil","given":"Yolanda"},{"family":"Groth","given":"Paul"},{"family":"Kwasnikowska","given":"Natalia"},{"family":"Miles","given":"Simon"},{"family":"Missier","given":"Paolo"},{"family":"Myers","given":"Jim"},{"family":"Plale","given":"Beth"},{"family":"Simmhan","given":"Yogesh"},{"family":"Stephan","given":"Eric"},{"family":"den Bussche","given":"Jan Van"}],"issued":{"date-parts":[["2007"]]},"accessed":{"date-parts":[["2012",6,10]]}}}],"schema":"https://github.com/citation-style-language/schema/raw/master/csl-citation.json"} </w:instrText>
      </w:r>
      <w:r w:rsidR="00A83B3A" w:rsidRPr="001E187B">
        <w:rPr>
          <w:lang w:val="en-US"/>
        </w:rPr>
        <w:fldChar w:fldCharType="separate"/>
      </w:r>
      <w:r w:rsidRPr="00CF4C4D">
        <w:rPr>
          <w:rFonts w:cs="Times New Roman"/>
          <w:szCs w:val="24"/>
          <w:lang w:val="en-US"/>
        </w:rPr>
        <w:t xml:space="preserve">(MOREAU </w:t>
      </w:r>
      <w:r w:rsidRPr="00CF4C4D">
        <w:rPr>
          <w:rFonts w:cs="Times New Roman"/>
          <w:i/>
          <w:iCs/>
          <w:szCs w:val="24"/>
          <w:lang w:val="en-US"/>
        </w:rPr>
        <w:t>et al.</w:t>
      </w:r>
      <w:r w:rsidRPr="00CF4C4D">
        <w:rPr>
          <w:rFonts w:cs="Times New Roman"/>
          <w:szCs w:val="24"/>
          <w:lang w:val="en-US"/>
        </w:rPr>
        <w:t>, 2007)</w:t>
      </w:r>
      <w:r w:rsidR="00A83B3A" w:rsidRPr="001E187B">
        <w:rPr>
          <w:lang w:val="en-US"/>
        </w:rPr>
        <w:fldChar w:fldCharType="end"/>
      </w:r>
      <w:r w:rsidRPr="001E187B">
        <w:rPr>
          <w:lang w:val="en-US"/>
        </w:rPr>
        <w:t xml:space="preserve">, was created. The OPM has been designed to address the issues raised during the </w:t>
      </w:r>
      <w:r w:rsidRPr="001E187B">
        <w:rPr>
          <w:i/>
          <w:lang w:val="en-US"/>
        </w:rPr>
        <w:t>Provenance Challenge</w:t>
      </w:r>
      <w:r w:rsidRPr="001E187B">
        <w:rPr>
          <w:lang w:val="en-US"/>
        </w:rPr>
        <w:t xml:space="preserve"> </w:t>
      </w:r>
      <w:r w:rsidR="00A83B3A" w:rsidRPr="001E187B">
        <w:rPr>
          <w:lang w:val="en-US"/>
        </w:rPr>
        <w:fldChar w:fldCharType="begin"/>
      </w:r>
      <w:r>
        <w:rPr>
          <w:lang w:val="en-US"/>
        </w:rPr>
        <w:instrText xml:space="preserve"> ADDIN ZOTERO_ITEM CSL_CITATION {"citationID":"jt0oe0ebk","properties":{"formattedCitation":"{\\rtf (MILES \\i et al.\\i0{}, 2010)}","plainCitation":"(MILES et al., 2010)"},"citationItems":[{"id":137,"uris":["http://zotero.org/users/1122386/items/4R6U2JV6"],"uri":["http://zotero.org/users/1122386/items/4R6U2JV6"],"itemData":{"id":137,"type":"webpage","title":"Provenance Challenge WIKI","URL":"http://twiki.ipaw.info/bin/view/Challenge/","author":[{"family":"Miles","given":"Simon"},{"family":"Heasley","given":"Jim"},{"family":"Szalay","given":"Alex"},{"family":"Moreau","given":"Luc"},{"family":"Groth","given":"Paul"}],"issued":{"date-parts":[["2010"]]},"accessed":{"date-parts":[["2013",3,26]]}}}],"schema":"https://github.com/citation-style-language/schema/raw/master/csl-citation.json"} </w:instrText>
      </w:r>
      <w:r w:rsidR="00A83B3A" w:rsidRPr="001E187B">
        <w:rPr>
          <w:lang w:val="en-US"/>
        </w:rPr>
        <w:fldChar w:fldCharType="separate"/>
      </w:r>
      <w:r w:rsidRPr="00E857C5">
        <w:rPr>
          <w:rFonts w:cs="Times New Roman"/>
          <w:szCs w:val="24"/>
          <w:lang w:val="en-US"/>
        </w:rPr>
        <w:t xml:space="preserve">(MILES </w:t>
      </w:r>
      <w:r w:rsidRPr="00E857C5">
        <w:rPr>
          <w:rFonts w:cs="Times New Roman"/>
          <w:i/>
          <w:iCs/>
          <w:szCs w:val="24"/>
          <w:lang w:val="en-US"/>
        </w:rPr>
        <w:t>et al.</w:t>
      </w:r>
      <w:r w:rsidRPr="00E857C5">
        <w:rPr>
          <w:rFonts w:cs="Times New Roman"/>
          <w:szCs w:val="24"/>
          <w:lang w:val="en-US"/>
        </w:rPr>
        <w:t>, 2010)</w:t>
      </w:r>
      <w:r w:rsidR="00A83B3A" w:rsidRPr="001E187B">
        <w:rPr>
          <w:lang w:val="en-US"/>
        </w:rPr>
        <w:fldChar w:fldCharType="end"/>
      </w:r>
      <w:r>
        <w:rPr>
          <w:lang w:val="en-US"/>
        </w:rPr>
        <w:t>, such as understanding provenance systems and how to express provenance information. It is based on retrospective provenance.</w:t>
      </w:r>
    </w:p>
    <w:p w:rsidR="0095542E" w:rsidRPr="001E187B" w:rsidRDefault="0095542E" w:rsidP="0095542E">
      <w:pPr>
        <w:rPr>
          <w:lang w:val="en-US"/>
        </w:rPr>
      </w:pPr>
      <w:r w:rsidRPr="001E187B">
        <w:rPr>
          <w:lang w:val="en-US"/>
        </w:rPr>
        <w:t xml:space="preserve">Later, another provenance model, PROV </w:t>
      </w:r>
      <w:r w:rsidR="00A83B3A" w:rsidRPr="001E187B">
        <w:rPr>
          <w:lang w:val="en-US"/>
        </w:rPr>
        <w:fldChar w:fldCharType="begin"/>
      </w:r>
      <w:r>
        <w:rPr>
          <w:lang w:val="en-US"/>
        </w:rPr>
        <w:instrText xml:space="preserve"> ADDIN ZOTERO_ITEM CSL_CITATION {"citationID":"olhb0p2u4","properties":{"formattedCitation":"(GIL; MILES, 2010)","plainCitation":"(GIL; MILES, 2010)"},"citationItems":[{"id":124,"uris":["http://zotero.org/users/1122386/items/CAD8KI9G"],"uri":["http://zotero.org/users/1122386/items/CAD8KI9G"],"itemData":{"id":124,"type":"webpage","title":"PROV Model Primer","abstract":"This document provides an intuitive introduction and guide to the PROV specification for provenance on the Web. PROV is a core data model for provenance for building representations of the entities, people and processes involved in producing a piece of data or thing in the world. This primer explains the fundamental PROV concepts and provides examples of its use. The primer is intended as a starting point for those wishing to create or use PROV data.\n\nThe PROV Document Overview describes the overall state of PROV, and should be read before other PROV documents.","URL":"http://www.w3.org/TR/prov-primer/","author":[{"family":"Gil","given":"Yolanda"},{"family":"Miles","given":"Simon"}],"issued":{"date-parts":[["2010"]]},"accessed":{"date-parts":[["2013",3,21]]}}}],"schema":"https://github.com/citation-style-language/schema/raw/master/csl-citation.json"} </w:instrText>
      </w:r>
      <w:r w:rsidR="00A83B3A" w:rsidRPr="001E187B">
        <w:rPr>
          <w:lang w:val="en-US"/>
        </w:rPr>
        <w:fldChar w:fldCharType="separate"/>
      </w:r>
      <w:r w:rsidRPr="00CF4C4D">
        <w:rPr>
          <w:rFonts w:cs="Times New Roman"/>
          <w:lang w:val="en-US"/>
        </w:rPr>
        <w:t>(GIL; MILES, 2010)</w:t>
      </w:r>
      <w:r w:rsidR="00A83B3A" w:rsidRPr="001E187B">
        <w:rPr>
          <w:lang w:val="en-US"/>
        </w:rPr>
        <w:fldChar w:fldCharType="end"/>
      </w:r>
      <w:r w:rsidRPr="001E187B">
        <w:rPr>
          <w:lang w:val="en-US"/>
        </w:rPr>
        <w:t xml:space="preserve">, was developed by the provenance incubator group </w:t>
      </w:r>
      <w:r>
        <w:rPr>
          <w:lang w:val="en-US"/>
        </w:rPr>
        <w:t xml:space="preserve">at </w:t>
      </w:r>
      <w:r w:rsidRPr="001E187B">
        <w:rPr>
          <w:lang w:val="en-US"/>
        </w:rPr>
        <w:t xml:space="preserve">W3C </w:t>
      </w:r>
      <w:r w:rsidR="00A83B3A" w:rsidRPr="001E187B">
        <w:rPr>
          <w:lang w:val="en-US"/>
        </w:rPr>
        <w:fldChar w:fldCharType="begin"/>
      </w:r>
      <w:r>
        <w:rPr>
          <w:lang w:val="en-US"/>
        </w:rPr>
        <w:instrText xml:space="preserve"> ADDIN ZOTERO_ITEM CSL_CITATION {"citationID":"cqfnsqf3h","properties":{"formattedCitation":"{\\rtf (GIL \\i et al.\\i0{}, 2009)}","plainCitation":"(GIL et al., 2009)"},"citationItems":[{"id":129,"uris":["http://zotero.org/users/1122386/items/WRUNNSAQ"],"uri":["http://zotero.org/users/1122386/items/WRUNNSAQ"],"itemData":{"id":129,"type":"webpage","title":"W3C Provenance Incubator Group","URL":"http://www.w3.org/2005/Incubator/prov/wiki/Main_Page","author":[{"family":"Gil","given":"Yolanda"},{"family":"Cheney","given":"James"},{"family":"Groth","given":"Paul"},{"family":"Hartig","given":"Olaf"},{"family":"Miles","given":"Simon"},{"family":"Moreau","given":"Luc"},{"family":"Silva","given":"Paulo"}],"issued":{"date-parts":[["2009"]]},"accessed":{"date-parts":[["2013",3,22]]}}}],"schema":"https://github.com/citation-style-language/schema/raw/master/csl-citation.json"} </w:instrText>
      </w:r>
      <w:r w:rsidR="00A83B3A" w:rsidRPr="001E187B">
        <w:rPr>
          <w:lang w:val="en-US"/>
        </w:rPr>
        <w:fldChar w:fldCharType="separate"/>
      </w:r>
      <w:r w:rsidRPr="00CF4C4D">
        <w:rPr>
          <w:rFonts w:cs="Times New Roman"/>
          <w:szCs w:val="24"/>
          <w:lang w:val="en-US"/>
        </w:rPr>
        <w:t xml:space="preserve">(GIL </w:t>
      </w:r>
      <w:r w:rsidRPr="00CF4C4D">
        <w:rPr>
          <w:rFonts w:cs="Times New Roman"/>
          <w:i/>
          <w:iCs/>
          <w:szCs w:val="24"/>
          <w:lang w:val="en-US"/>
        </w:rPr>
        <w:t>et al.</w:t>
      </w:r>
      <w:r w:rsidRPr="00CF4C4D">
        <w:rPr>
          <w:rFonts w:cs="Times New Roman"/>
          <w:szCs w:val="24"/>
          <w:lang w:val="en-US"/>
        </w:rPr>
        <w:t>, 2009)</w:t>
      </w:r>
      <w:r w:rsidR="00A83B3A" w:rsidRPr="001E187B">
        <w:rPr>
          <w:lang w:val="en-US"/>
        </w:rPr>
        <w:fldChar w:fldCharType="end"/>
      </w:r>
      <w:r w:rsidRPr="001E187B">
        <w:rPr>
          <w:lang w:val="en-US"/>
        </w:rPr>
        <w:t xml:space="preserve">. According to the group, provenance of digital objects represents the object’s origins and PROV is a proposed specification to represent these provenance records. These records contain descriptions of the entities and activities involved in producing and delivering or otherwise influencing a given object. </w:t>
      </w:r>
      <w:r>
        <w:rPr>
          <w:lang w:val="en-US"/>
        </w:rPr>
        <w:t xml:space="preserve">PROV is also focused on retrospective provenance, similarly to OPM. </w:t>
      </w:r>
      <w:r w:rsidRPr="001E187B">
        <w:rPr>
          <w:lang w:val="en-US"/>
        </w:rPr>
        <w:t xml:space="preserve">The usage of provenance, regardless of the model, provides a critical foundation for assessing the authenticity of data, </w:t>
      </w:r>
      <w:r w:rsidRPr="001E187B">
        <w:rPr>
          <w:lang w:val="en-US"/>
        </w:rPr>
        <w:lastRenderedPageBreak/>
        <w:t>enabling reliability and reproducibility</w:t>
      </w:r>
      <w:r>
        <w:rPr>
          <w:lang w:val="en-US"/>
        </w:rPr>
        <w:t>,</w:t>
      </w:r>
      <w:r w:rsidRPr="001E187B">
        <w:rPr>
          <w:lang w:val="en-US"/>
        </w:rPr>
        <w:t xml:space="preserve"> and is </w:t>
      </w:r>
      <w:r>
        <w:rPr>
          <w:lang w:val="en-US"/>
        </w:rPr>
        <w:t xml:space="preserve">a </w:t>
      </w:r>
      <w:r w:rsidRPr="001E187B">
        <w:rPr>
          <w:lang w:val="en-US"/>
        </w:rPr>
        <w:t xml:space="preserve">crucial component of workflow systems </w:t>
      </w:r>
      <w:r w:rsidR="00A83B3A" w:rsidRPr="001E187B">
        <w:rPr>
          <w:lang w:val="en-US"/>
        </w:rPr>
        <w:fldChar w:fldCharType="begin"/>
      </w:r>
      <w:r>
        <w:rPr>
          <w:lang w:val="en-US"/>
        </w:rPr>
        <w:instrText xml:space="preserve"> ADDIN ZOTERO_ITEM CSL_CITATION {"citationID":"RmkOzfq7","properties":{"formattedCitation":"{\\rtf (GIL \\i et al.\\i0{}, 2007; GROTH; MOREAU, 2010)}","plainCitation":"(GIL et al., 2007; GROTH; MOREAU, 2010)"},"citationItems":[{"id":158,"uris":["http://zotero.org/users/1122386/items/VA7IGGBS"],"uri":["http://zotero.org/users/1122386/items/VA7IGGBS"],"itemData":{"id":158,"type":"article-journal","title":"Examining the Challenges of Scientific Workflows","container-title":"Computer","page":"24–32","volume":"40","issue":"12","source":"ACM Digital Library","abstract":"Workflows have emerged as a paradigm for representing and managing complex distributed computations and are used to accelerate the pace of scientific progress. A recent National Science Foundation workshop brought together domain, computer, and social scientists to discuss requirements of future scientific applications and the challenges they present to current workflow technologies.","DOI":"10.1109/MC.2007.421","ISSN":"0018-9162","author":[{"family":"Gil","given":"Yolanda"},{"family":"Deelman","given":"Ewa"},{"family":"Ellisman","given":"Mark"},{"family":"Fahringer","given":"Thomas"},{"family":"Fox","given":"Geoffrey"},{"family":"Gannon","given":"Dennis"},{"family":"Goble","given":"Carole"},{"family":"Livny","given":"Miron"},{"family":"Moreau","given":"Luc"},{"family":"Myers","given":"Jim"}],"issued":{"date-parts":[["2007",12]]},"accessed":{"date-parts":[["2013",4,2]]}}},{"id":143,"uris":["http://zotero.org/users/1122386/items/IX55WPSC"],"uri":["http://zotero.org/users/1122386/items/IX55WPSC"],"itemData":{"id":143,"type":"webpage","title":"PROV-Overview","URL":"http://www.w3.org/TR/prov-overview/","author":[{"family":"Groth","given":"Paul"},{"family":"Moreau","given":"Luc"}],"issued":{"date-parts":[["2010"]]},"accessed":{"date-parts":[["2013",3,26]]}}}],"schema":"https://github.com/citation-style-language/schema/raw/master/csl-citation.json"} </w:instrText>
      </w:r>
      <w:r w:rsidR="00A83B3A" w:rsidRPr="001E187B">
        <w:rPr>
          <w:lang w:val="en-US"/>
        </w:rPr>
        <w:fldChar w:fldCharType="separate"/>
      </w:r>
      <w:r w:rsidRPr="00457C2B">
        <w:rPr>
          <w:rFonts w:cs="Times New Roman"/>
          <w:szCs w:val="24"/>
          <w:lang w:val="en-US"/>
        </w:rPr>
        <w:t xml:space="preserve">(GIL </w:t>
      </w:r>
      <w:r w:rsidRPr="00457C2B">
        <w:rPr>
          <w:rFonts w:cs="Times New Roman"/>
          <w:i/>
          <w:iCs/>
          <w:szCs w:val="24"/>
          <w:lang w:val="en-US"/>
        </w:rPr>
        <w:t>et al.</w:t>
      </w:r>
      <w:r w:rsidRPr="00457C2B">
        <w:rPr>
          <w:rFonts w:cs="Times New Roman"/>
          <w:szCs w:val="24"/>
          <w:lang w:val="en-US"/>
        </w:rPr>
        <w:t>, 2007; GROTH; MOREAU, 2010)</w:t>
      </w:r>
      <w:r w:rsidR="00A83B3A" w:rsidRPr="001E187B">
        <w:rPr>
          <w:lang w:val="en-US"/>
        </w:rPr>
        <w:fldChar w:fldCharType="end"/>
      </w:r>
      <w:r w:rsidRPr="001E187B">
        <w:rPr>
          <w:lang w:val="en-US"/>
        </w:rPr>
        <w:t>.</w:t>
      </w:r>
    </w:p>
    <w:p w:rsidR="0095542E" w:rsidRPr="001E187B" w:rsidRDefault="0095542E" w:rsidP="0095542E">
      <w:pPr>
        <w:rPr>
          <w:lang w:val="en-US"/>
        </w:rPr>
      </w:pPr>
      <w:r w:rsidRPr="001E187B">
        <w:rPr>
          <w:lang w:val="en-US"/>
        </w:rPr>
        <w:t xml:space="preserve">When PROV was proposed, the OPM model was already being used in several approaches. However, the fact that PROV is supported by the W3C makes the possibility </w:t>
      </w:r>
      <w:r>
        <w:rPr>
          <w:lang w:val="en-US"/>
        </w:rPr>
        <w:t xml:space="preserve">of </w:t>
      </w:r>
      <w:r w:rsidRPr="001E187B">
        <w:rPr>
          <w:lang w:val="en-US"/>
        </w:rPr>
        <w:t xml:space="preserve">becoming the default provenance model </w:t>
      </w:r>
      <w:r>
        <w:rPr>
          <w:lang w:val="en-US"/>
        </w:rPr>
        <w:t>and</w:t>
      </w:r>
      <w:r w:rsidRPr="001E187B">
        <w:rPr>
          <w:lang w:val="en-US"/>
        </w:rPr>
        <w:t xml:space="preserve"> the migration from OPM to PROV a possibility in the near future.</w:t>
      </w:r>
      <w:r>
        <w:rPr>
          <w:lang w:val="en-US"/>
        </w:rPr>
        <w:t xml:space="preserve"> Nevertheless,</w:t>
      </w:r>
      <w:r w:rsidRPr="001E187B">
        <w:rPr>
          <w:lang w:val="en-US"/>
        </w:rPr>
        <w:t xml:space="preserve"> the aim of this chapter is to present a study of </w:t>
      </w:r>
      <w:r>
        <w:rPr>
          <w:lang w:val="en-US"/>
        </w:rPr>
        <w:t>both</w:t>
      </w:r>
      <w:r w:rsidRPr="001E187B">
        <w:rPr>
          <w:lang w:val="en-US"/>
        </w:rPr>
        <w:t xml:space="preserve"> digital provenance models, </w:t>
      </w:r>
      <w:r>
        <w:rPr>
          <w:lang w:val="en-US"/>
        </w:rPr>
        <w:t xml:space="preserve">which uses retrospective provenance, </w:t>
      </w:r>
      <w:r w:rsidRPr="001E187B">
        <w:rPr>
          <w:lang w:val="en-US"/>
        </w:rPr>
        <w:t>as well as comparing th</w:t>
      </w:r>
      <w:r>
        <w:rPr>
          <w:lang w:val="en-US"/>
        </w:rPr>
        <w:t>e</w:t>
      </w:r>
      <w:r w:rsidRPr="001E187B">
        <w:rPr>
          <w:lang w:val="en-US"/>
        </w:rPr>
        <w:t>se models, pointing out their similarities and differences.</w:t>
      </w:r>
    </w:p>
    <w:p w:rsidR="0095542E" w:rsidRDefault="0095542E" w:rsidP="0095542E">
      <w:pPr>
        <w:rPr>
          <w:lang w:val="en-US"/>
        </w:rPr>
      </w:pPr>
      <w:r w:rsidRPr="001E187B">
        <w:rPr>
          <w:lang w:val="en-US"/>
        </w:rPr>
        <w:t xml:space="preserve">As such, this chapter is organized as follow: </w:t>
      </w:r>
      <w:r>
        <w:rPr>
          <w:lang w:val="en-US"/>
        </w:rPr>
        <w:t xml:space="preserve">Section </w:t>
      </w:r>
      <w:r w:rsidR="00A83B3A">
        <w:rPr>
          <w:lang w:val="en-US"/>
        </w:rPr>
        <w:fldChar w:fldCharType="begin"/>
      </w:r>
      <w:r>
        <w:rPr>
          <w:lang w:val="en-US"/>
        </w:rPr>
        <w:instrText xml:space="preserve"> REF _Ref355029016 \r \h </w:instrText>
      </w:r>
      <w:r w:rsidR="00A83B3A">
        <w:rPr>
          <w:lang w:val="en-US"/>
        </w:rPr>
      </w:r>
      <w:r w:rsidR="00A83B3A">
        <w:rPr>
          <w:lang w:val="en-US"/>
        </w:rPr>
        <w:fldChar w:fldCharType="separate"/>
      </w:r>
      <w:r>
        <w:rPr>
          <w:lang w:val="en-US"/>
        </w:rPr>
        <w:t>3.2</w:t>
      </w:r>
      <w:r w:rsidR="00A83B3A">
        <w:rPr>
          <w:lang w:val="en-US"/>
        </w:rPr>
        <w:fldChar w:fldCharType="end"/>
      </w:r>
      <w:r>
        <w:rPr>
          <w:lang w:val="en-US"/>
        </w:rPr>
        <w:t xml:space="preserve"> provides a guiding example to aid understanding of provenance relationships in a provenance graph. Section </w:t>
      </w:r>
      <w:r w:rsidR="00A83B3A">
        <w:rPr>
          <w:lang w:val="en-US"/>
        </w:rPr>
        <w:fldChar w:fldCharType="begin"/>
      </w:r>
      <w:r>
        <w:rPr>
          <w:lang w:val="en-US"/>
        </w:rPr>
        <w:instrText xml:space="preserve"> REF _Ref353029623 \r \h </w:instrText>
      </w:r>
      <w:r w:rsidR="00A83B3A">
        <w:rPr>
          <w:lang w:val="en-US"/>
        </w:rPr>
      </w:r>
      <w:r w:rsidR="00A83B3A">
        <w:rPr>
          <w:lang w:val="en-US"/>
        </w:rPr>
        <w:fldChar w:fldCharType="separate"/>
      </w:r>
      <w:r>
        <w:rPr>
          <w:lang w:val="en-US"/>
        </w:rPr>
        <w:t>3.3</w:t>
      </w:r>
      <w:r w:rsidR="00A83B3A">
        <w:rPr>
          <w:lang w:val="en-US"/>
        </w:rPr>
        <w:fldChar w:fldCharType="end"/>
      </w:r>
      <w:r>
        <w:rPr>
          <w:lang w:val="en-US"/>
        </w:rPr>
        <w:t xml:space="preserve"> and </w:t>
      </w:r>
      <w:r w:rsidR="00A83B3A">
        <w:rPr>
          <w:lang w:val="en-US"/>
        </w:rPr>
        <w:fldChar w:fldCharType="begin"/>
      </w:r>
      <w:r>
        <w:rPr>
          <w:lang w:val="en-US"/>
        </w:rPr>
        <w:instrText xml:space="preserve"> REF _Ref353029653 \r \h </w:instrText>
      </w:r>
      <w:r w:rsidR="00A83B3A">
        <w:rPr>
          <w:lang w:val="en-US"/>
        </w:rPr>
      </w:r>
      <w:r w:rsidR="00A83B3A">
        <w:rPr>
          <w:lang w:val="en-US"/>
        </w:rPr>
        <w:fldChar w:fldCharType="separate"/>
      </w:r>
      <w:r>
        <w:rPr>
          <w:lang w:val="en-US"/>
        </w:rPr>
        <w:t>3.4</w:t>
      </w:r>
      <w:r w:rsidR="00A83B3A">
        <w:rPr>
          <w:lang w:val="en-US"/>
        </w:rPr>
        <w:fldChar w:fldCharType="end"/>
      </w:r>
      <w:r>
        <w:rPr>
          <w:lang w:val="en-US"/>
        </w:rPr>
        <w:t xml:space="preserve"> describe the </w:t>
      </w:r>
      <w:r w:rsidRPr="00CF4C4D">
        <w:rPr>
          <w:lang w:val="en-US"/>
        </w:rPr>
        <w:t xml:space="preserve">OPM </w:t>
      </w:r>
      <w:r>
        <w:rPr>
          <w:lang w:val="en-US"/>
        </w:rPr>
        <w:t xml:space="preserve">and PROV, respectively. Section </w:t>
      </w:r>
      <w:r w:rsidR="00A83B3A">
        <w:rPr>
          <w:lang w:val="en-US"/>
        </w:rPr>
        <w:fldChar w:fldCharType="begin"/>
      </w:r>
      <w:r>
        <w:rPr>
          <w:lang w:val="en-US"/>
        </w:rPr>
        <w:instrText xml:space="preserve"> REF _Ref353029704 \r \h </w:instrText>
      </w:r>
      <w:r w:rsidR="00A83B3A">
        <w:rPr>
          <w:lang w:val="en-US"/>
        </w:rPr>
      </w:r>
      <w:r w:rsidR="00A83B3A">
        <w:rPr>
          <w:lang w:val="en-US"/>
        </w:rPr>
        <w:fldChar w:fldCharType="separate"/>
      </w:r>
      <w:r>
        <w:rPr>
          <w:lang w:val="en-US"/>
        </w:rPr>
        <w:t>3.5</w:t>
      </w:r>
      <w:r w:rsidR="00A83B3A">
        <w:rPr>
          <w:lang w:val="en-US"/>
        </w:rPr>
        <w:fldChar w:fldCharType="end"/>
      </w:r>
      <w:r>
        <w:rPr>
          <w:lang w:val="en-US"/>
        </w:rPr>
        <w:t xml:space="preserve"> compares both digital provenance models and, lastly, section </w:t>
      </w:r>
      <w:r w:rsidR="00A83B3A">
        <w:rPr>
          <w:lang w:val="en-US"/>
        </w:rPr>
        <w:fldChar w:fldCharType="begin"/>
      </w:r>
      <w:r>
        <w:rPr>
          <w:lang w:val="en-US"/>
        </w:rPr>
        <w:instrText xml:space="preserve"> REF _Ref353029726 \r \h </w:instrText>
      </w:r>
      <w:r w:rsidR="00A83B3A">
        <w:rPr>
          <w:lang w:val="en-US"/>
        </w:rPr>
      </w:r>
      <w:r w:rsidR="00A83B3A">
        <w:rPr>
          <w:lang w:val="en-US"/>
        </w:rPr>
        <w:fldChar w:fldCharType="separate"/>
      </w:r>
      <w:r>
        <w:rPr>
          <w:lang w:val="en-US"/>
        </w:rPr>
        <w:t>3.6</w:t>
      </w:r>
      <w:r w:rsidR="00A83B3A">
        <w:rPr>
          <w:lang w:val="en-US"/>
        </w:rPr>
        <w:fldChar w:fldCharType="end"/>
      </w:r>
      <w:r>
        <w:rPr>
          <w:lang w:val="en-US"/>
        </w:rPr>
        <w:t xml:space="preserve"> presents the final considerations of this chapter.</w:t>
      </w:r>
    </w:p>
    <w:p w:rsidR="0095542E" w:rsidRDefault="0095542E" w:rsidP="0095542E">
      <w:pPr>
        <w:pStyle w:val="Heading2"/>
        <w:rPr>
          <w:lang w:val="en-US"/>
        </w:rPr>
      </w:pPr>
      <w:bookmarkStart w:id="20" w:name="_Ref355029016"/>
      <w:r>
        <w:rPr>
          <w:lang w:val="en-US"/>
        </w:rPr>
        <w:t>Guiding Example</w:t>
      </w:r>
      <w:bookmarkEnd w:id="20"/>
    </w:p>
    <w:p w:rsidR="0095542E" w:rsidRDefault="0095542E" w:rsidP="0095542E">
      <w:pPr>
        <w:rPr>
          <w:lang w:val="en-US"/>
        </w:rPr>
      </w:pPr>
      <w:r>
        <w:rPr>
          <w:lang w:val="en-US"/>
        </w:rPr>
        <w:t xml:space="preserve">Cake is often a desired dessert for receiving guests or special occasions and is generally easy to make. There are countless varieties of cakes but they tend to follow the same basic steps: Mixing, baking, and decoration. The first step, mixing, is responsible of mixing the cake’s ingredients in order to make cake batter. Basic ingredients used in this stage are usually butter, flour, sugar, and eggs. After the cook mix the ingredients for a period of time, generally until the cake batter acquires a uniform color, the batter goes to a cake pan in order to undergo the next stage: baking. </w:t>
      </w:r>
    </w:p>
    <w:p w:rsidR="0095542E" w:rsidRPr="00682E85" w:rsidRDefault="0095542E" w:rsidP="0095542E">
      <w:pPr>
        <w:rPr>
          <w:lang w:val="en-US"/>
        </w:rPr>
      </w:pPr>
      <w:r>
        <w:rPr>
          <w:lang w:val="en-US"/>
        </w:rPr>
        <w:t xml:space="preserve">The baking stage takes the cake to the oven to bake the batter. Generally the baking process takes around 30 to 45 minutes, depending on the oven. After baking is complete, the cake must be left untouched to cool down and to be removed from the cake pan. When it is removed from the pan, the cake is ready for the last stage, which consists on decorating it with icing or any other eligible ingredients. Finally, when the decoration is over, the cake is ready to be served as dessert for house guests. </w:t>
      </w:r>
    </w:p>
    <w:p w:rsidR="0095542E" w:rsidRPr="00BE280E" w:rsidRDefault="0095542E" w:rsidP="0095542E">
      <w:pPr>
        <w:pStyle w:val="Heading2"/>
        <w:rPr>
          <w:rStyle w:val="TabelaChar"/>
          <w:b/>
          <w:sz w:val="24"/>
          <w:lang w:val="en-US"/>
        </w:rPr>
      </w:pPr>
      <w:bookmarkStart w:id="21" w:name="_Toc352784490"/>
      <w:bookmarkStart w:id="22" w:name="_Ref353029623"/>
      <w:r w:rsidRPr="00BE280E">
        <w:rPr>
          <w:rStyle w:val="TabelaChar"/>
          <w:b/>
          <w:sz w:val="24"/>
          <w:lang w:val="en-US"/>
        </w:rPr>
        <w:t>Open Provenance Model</w:t>
      </w:r>
      <w:bookmarkEnd w:id="21"/>
      <w:bookmarkEnd w:id="22"/>
    </w:p>
    <w:p w:rsidR="0095542E" w:rsidRPr="001E187B" w:rsidRDefault="0095542E" w:rsidP="0095542E">
      <w:pPr>
        <w:rPr>
          <w:lang w:val="en-US"/>
        </w:rPr>
      </w:pPr>
      <w:r w:rsidRPr="001E187B">
        <w:rPr>
          <w:lang w:val="en-US"/>
        </w:rPr>
        <w:t xml:space="preserve">The </w:t>
      </w:r>
      <w:r>
        <w:rPr>
          <w:lang w:val="en-US"/>
        </w:rPr>
        <w:t>OPM</w:t>
      </w:r>
      <w:r w:rsidRPr="001E187B">
        <w:rPr>
          <w:lang w:val="en-US"/>
        </w:rPr>
        <w:t xml:space="preserve"> emerged as a result </w:t>
      </w:r>
      <w:r>
        <w:rPr>
          <w:lang w:val="en-US"/>
        </w:rPr>
        <w:t>of</w:t>
      </w:r>
      <w:r w:rsidRPr="001E187B">
        <w:rPr>
          <w:lang w:val="en-US"/>
        </w:rPr>
        <w:t xml:space="preserve"> the </w:t>
      </w:r>
      <w:r w:rsidRPr="001E187B">
        <w:rPr>
          <w:i/>
          <w:lang w:val="en-US"/>
        </w:rPr>
        <w:t>Provenance Challenges</w:t>
      </w:r>
      <w:r w:rsidRPr="001E187B">
        <w:rPr>
          <w:lang w:val="en-US"/>
        </w:rPr>
        <w:t xml:space="preserve"> proposed in the context of IPAW. The </w:t>
      </w:r>
      <w:r w:rsidRPr="001E187B">
        <w:rPr>
          <w:i/>
          <w:lang w:val="en-US"/>
        </w:rPr>
        <w:t>Provenance Challenges</w:t>
      </w:r>
      <w:r w:rsidRPr="001E187B">
        <w:rPr>
          <w:lang w:val="en-US"/>
        </w:rPr>
        <w:t xml:space="preserve"> came in four editions, one for each year from 2006 to 2010</w:t>
      </w:r>
      <w:r>
        <w:rPr>
          <w:lang w:val="en-US"/>
        </w:rPr>
        <w:t>, except 2008,</w:t>
      </w:r>
      <w:r w:rsidRPr="001E187B">
        <w:rPr>
          <w:lang w:val="en-US"/>
        </w:rPr>
        <w:t xml:space="preserve"> and OPM resulted from the first two challenges and was used on the third challenge:</w:t>
      </w:r>
    </w:p>
    <w:p w:rsidR="0095542E" w:rsidRPr="002E07E3" w:rsidRDefault="0095542E" w:rsidP="0095542E">
      <w:pPr>
        <w:rPr>
          <w:lang w:val="en-US"/>
        </w:rPr>
      </w:pPr>
      <w:r w:rsidRPr="002E07E3">
        <w:rPr>
          <w:i/>
          <w:u w:val="single"/>
          <w:lang w:val="en-US"/>
        </w:rPr>
        <w:lastRenderedPageBreak/>
        <w:t>1</w:t>
      </w:r>
      <w:r w:rsidRPr="002E07E3">
        <w:rPr>
          <w:i/>
          <w:u w:val="single"/>
          <w:vertAlign w:val="superscript"/>
          <w:lang w:val="en-US"/>
        </w:rPr>
        <w:t>st</w:t>
      </w:r>
      <w:r w:rsidRPr="002E07E3">
        <w:rPr>
          <w:i/>
          <w:u w:val="single"/>
          <w:lang w:val="en-US"/>
        </w:rPr>
        <w:t xml:space="preserve"> Challenge</w:t>
      </w:r>
      <w:r w:rsidRPr="002E07E3">
        <w:rPr>
          <w:lang w:val="en-US"/>
        </w:rPr>
        <w:t xml:space="preserve">: Aimed </w:t>
      </w:r>
      <w:r>
        <w:rPr>
          <w:lang w:val="en-US"/>
        </w:rPr>
        <w:t>at providing</w:t>
      </w:r>
      <w:r w:rsidRPr="002E07E3">
        <w:rPr>
          <w:lang w:val="en-US"/>
        </w:rPr>
        <w:t xml:space="preserve"> a forum for the community to understand the capabilities of different provenance systems and express their provenance representations.</w:t>
      </w:r>
    </w:p>
    <w:p w:rsidR="0095542E" w:rsidRPr="002E07E3" w:rsidRDefault="0095542E" w:rsidP="0095542E">
      <w:pPr>
        <w:rPr>
          <w:lang w:val="en-US"/>
        </w:rPr>
      </w:pPr>
      <w:r w:rsidRPr="002E07E3">
        <w:rPr>
          <w:i/>
          <w:u w:val="single"/>
          <w:lang w:val="en-US"/>
        </w:rPr>
        <w:t>2</w:t>
      </w:r>
      <w:r w:rsidRPr="002E07E3">
        <w:rPr>
          <w:i/>
          <w:u w:val="single"/>
          <w:vertAlign w:val="superscript"/>
          <w:lang w:val="en-US"/>
        </w:rPr>
        <w:t>nd</w:t>
      </w:r>
      <w:r w:rsidRPr="002E07E3">
        <w:rPr>
          <w:i/>
          <w:u w:val="single"/>
          <w:lang w:val="en-US"/>
        </w:rPr>
        <w:t xml:space="preserve"> Challenge</w:t>
      </w:r>
      <w:r w:rsidRPr="002E07E3">
        <w:rPr>
          <w:lang w:val="en-US"/>
        </w:rPr>
        <w:t xml:space="preserve">: Aimed </w:t>
      </w:r>
      <w:r>
        <w:rPr>
          <w:lang w:val="en-US"/>
        </w:rPr>
        <w:t>at</w:t>
      </w:r>
      <w:r w:rsidRPr="002E07E3">
        <w:rPr>
          <w:lang w:val="en-US"/>
        </w:rPr>
        <w:t xml:space="preserve"> establish</w:t>
      </w:r>
      <w:r>
        <w:rPr>
          <w:lang w:val="en-US"/>
        </w:rPr>
        <w:t>ing</w:t>
      </w:r>
      <w:r w:rsidRPr="002E07E3">
        <w:rPr>
          <w:lang w:val="en-US"/>
        </w:rPr>
        <w:t xml:space="preserve"> interoperability between systems through exchange of provenance information.</w:t>
      </w:r>
    </w:p>
    <w:p w:rsidR="0095542E" w:rsidRPr="002E07E3" w:rsidRDefault="0095542E" w:rsidP="0095542E">
      <w:pPr>
        <w:rPr>
          <w:lang w:val="en-US"/>
        </w:rPr>
      </w:pPr>
      <w:r w:rsidRPr="002E07E3">
        <w:rPr>
          <w:i/>
          <w:u w:val="single"/>
          <w:lang w:val="en-US"/>
        </w:rPr>
        <w:t>3</w:t>
      </w:r>
      <w:r w:rsidRPr="002E07E3">
        <w:rPr>
          <w:i/>
          <w:u w:val="single"/>
          <w:vertAlign w:val="superscript"/>
          <w:lang w:val="en-US"/>
        </w:rPr>
        <w:t>rd</w:t>
      </w:r>
      <w:r w:rsidRPr="002E07E3">
        <w:rPr>
          <w:i/>
          <w:u w:val="single"/>
          <w:lang w:val="en-US"/>
        </w:rPr>
        <w:t xml:space="preserve"> Challenge</w:t>
      </w:r>
      <w:r w:rsidRPr="002E07E3">
        <w:rPr>
          <w:lang w:val="en-US"/>
        </w:rPr>
        <w:t xml:space="preserve">: Evaluate the OPM </w:t>
      </w:r>
      <w:r>
        <w:rPr>
          <w:lang w:val="en-US"/>
        </w:rPr>
        <w:t>in a practical setting</w:t>
      </w:r>
      <w:r w:rsidRPr="002E07E3">
        <w:rPr>
          <w:lang w:val="en-US"/>
        </w:rPr>
        <w:t xml:space="preserve">, from an interoperability </w:t>
      </w:r>
      <w:r>
        <w:rPr>
          <w:lang w:val="en-US"/>
        </w:rPr>
        <w:t>perspective</w:t>
      </w:r>
      <w:r w:rsidRPr="002E07E3">
        <w:rPr>
          <w:lang w:val="en-US"/>
        </w:rPr>
        <w:t>.</w:t>
      </w:r>
    </w:p>
    <w:p w:rsidR="0095542E" w:rsidRPr="001E187B" w:rsidRDefault="0095542E" w:rsidP="0095542E">
      <w:pPr>
        <w:rPr>
          <w:lang w:val="en-US"/>
        </w:rPr>
      </w:pPr>
      <w:r w:rsidRPr="001E187B">
        <w:rPr>
          <w:lang w:val="en-US"/>
        </w:rPr>
        <w:t xml:space="preserve">The </w:t>
      </w:r>
      <w:r>
        <w:rPr>
          <w:lang w:val="en-US"/>
        </w:rPr>
        <w:t>OPM</w:t>
      </w:r>
      <w:r w:rsidRPr="001E187B">
        <w:rPr>
          <w:lang w:val="en-US"/>
        </w:rPr>
        <w:t xml:space="preserve"> is a provenance model designed to </w:t>
      </w:r>
      <w:r>
        <w:rPr>
          <w:lang w:val="en-US"/>
        </w:rPr>
        <w:t>allow provenance information to be exchanged among systems using a common provenance model. It allows developers to build and share tools for such provenance model, while supports a digital representation of provenance for anything, whether it was digitally generated or not. Lastly, OPM defines a set of rules to identify valid inferences that can be done on provenance representations</w:t>
      </w:r>
      <w:r w:rsidRPr="001E187B">
        <w:rPr>
          <w:lang w:val="en-US"/>
        </w:rPr>
        <w:t xml:space="preserve"> </w:t>
      </w:r>
      <w:r w:rsidR="00A83B3A" w:rsidRPr="001E187B">
        <w:rPr>
          <w:lang w:val="en-US"/>
        </w:rPr>
        <w:fldChar w:fldCharType="begin"/>
      </w:r>
      <w:r>
        <w:rPr>
          <w:lang w:val="en-US"/>
        </w:rPr>
        <w:instrText xml:space="preserve"> ADDIN ZOTERO_ITEM CSL_CITATION {"citationID":"e9241paih","properties":{"formattedCitation":"{\\rtf (MOREAU \\i et al.\\i0{}, 2007)}","plainCitation":"(MOREAU et al., 2007)"},"citationItems":[{"id":37,"uris":["http://zotero.org/users/1122386/items/4UM2NPVP"],"uri":["http://zotero.org/users/1122386/items/4UM2NPVP"],"itemData":{"id":37,"type":"article-journal","title":"The Open Provenance Model core specification (v1.1)","container-title":"In: Future Generation Computer Systems","page":"743-756","volume":"27","issue":"6","source":"CrossRef","DOI":"10.1016/j.future.2010.07.005","ISSN":"0167739X","author":[{"family":"Moreau","given":"Luc"},{"family":"Clifford","given":"Ben"},{"family":"Freire","given":"Juliana"},{"family":"Futrelle","given":"Joe"},{"family":"Gil","given":"Yolanda"},{"family":"Groth","given":"Paul"},{"family":"Kwasnikowska","given":"Natalia"},{"family":"Miles","given":"Simon"},{"family":"Missier","given":"Paolo"},{"family":"Myers","given":"Jim"},{"family":"Plale","given":"Beth"},{"family":"Simmhan","given":"Yogesh"},{"family":"Stephan","given":"Eric"},{"family":"den Bussche","given":"Jan Van"}],"issued":{"date-parts":[["2007"]]},"accessed":{"date-parts":[["2012",6,10]]}}}],"schema":"https://github.com/citation-style-language/schema/raw/master/csl-citation.json"} </w:instrText>
      </w:r>
      <w:r w:rsidR="00A83B3A" w:rsidRPr="001E187B">
        <w:rPr>
          <w:lang w:val="en-US"/>
        </w:rPr>
        <w:fldChar w:fldCharType="separate"/>
      </w:r>
      <w:r w:rsidRPr="00CF4C4D">
        <w:rPr>
          <w:rFonts w:cs="Times New Roman"/>
          <w:szCs w:val="24"/>
          <w:lang w:val="en-US"/>
        </w:rPr>
        <w:t xml:space="preserve">(MOREAU </w:t>
      </w:r>
      <w:r w:rsidRPr="00CF4C4D">
        <w:rPr>
          <w:rFonts w:cs="Times New Roman"/>
          <w:i/>
          <w:iCs/>
          <w:szCs w:val="24"/>
          <w:lang w:val="en-US"/>
        </w:rPr>
        <w:t>et al.</w:t>
      </w:r>
      <w:r w:rsidRPr="00CF4C4D">
        <w:rPr>
          <w:rFonts w:cs="Times New Roman"/>
          <w:szCs w:val="24"/>
          <w:lang w:val="en-US"/>
        </w:rPr>
        <w:t>, 2007)</w:t>
      </w:r>
      <w:r w:rsidR="00A83B3A" w:rsidRPr="001E187B">
        <w:rPr>
          <w:lang w:val="en-US"/>
        </w:rPr>
        <w:fldChar w:fldCharType="end"/>
      </w:r>
      <w:r>
        <w:rPr>
          <w:lang w:val="en-US"/>
        </w:rPr>
        <w:t>.</w:t>
      </w:r>
    </w:p>
    <w:p w:rsidR="0095542E" w:rsidRDefault="0095542E" w:rsidP="0095542E">
      <w:pPr>
        <w:rPr>
          <w:lang w:val="en-US"/>
        </w:rPr>
      </w:pPr>
      <w:r>
        <w:rPr>
          <w:lang w:val="en-US"/>
        </w:rPr>
        <w:t>OPM assumes</w:t>
      </w:r>
      <w:r w:rsidRPr="001E187B">
        <w:rPr>
          <w:lang w:val="en-US"/>
        </w:rPr>
        <w:t xml:space="preserve"> that </w:t>
      </w:r>
      <w:r>
        <w:rPr>
          <w:lang w:val="en-US"/>
        </w:rPr>
        <w:t xml:space="preserve">the </w:t>
      </w:r>
      <w:r w:rsidRPr="001E187B">
        <w:rPr>
          <w:lang w:val="en-US"/>
        </w:rPr>
        <w:t xml:space="preserve">provenance of objects is represented by a causality graph, which is a directed acyclic graph with annotations </w:t>
      </w:r>
      <w:r>
        <w:rPr>
          <w:lang w:val="en-US"/>
        </w:rPr>
        <w:t xml:space="preserve">to </w:t>
      </w:r>
      <w:r w:rsidRPr="001E187B">
        <w:rPr>
          <w:lang w:val="en-US"/>
        </w:rPr>
        <w:t>captur</w:t>
      </w:r>
      <w:r>
        <w:rPr>
          <w:lang w:val="en-US"/>
        </w:rPr>
        <w:t>e</w:t>
      </w:r>
      <w:r w:rsidRPr="001E187B">
        <w:rPr>
          <w:lang w:val="en-US"/>
        </w:rPr>
        <w:t xml:space="preserve"> </w:t>
      </w:r>
      <w:r>
        <w:rPr>
          <w:lang w:val="en-US"/>
        </w:rPr>
        <w:t>more detailed</w:t>
      </w:r>
      <w:r w:rsidRPr="001E187B">
        <w:rPr>
          <w:lang w:val="en-US"/>
        </w:rPr>
        <w:t xml:space="preserve"> information </w:t>
      </w:r>
      <w:r>
        <w:rPr>
          <w:lang w:val="en-US"/>
        </w:rPr>
        <w:t>about the objects’</w:t>
      </w:r>
      <w:r w:rsidRPr="001E187B">
        <w:rPr>
          <w:lang w:val="en-US"/>
        </w:rPr>
        <w:t xml:space="preserve"> execution. According to </w:t>
      </w:r>
      <w:r w:rsidRPr="001E187B">
        <w:rPr>
          <w:szCs w:val="24"/>
          <w:lang w:val="en-US"/>
        </w:rPr>
        <w:t xml:space="preserve">MOREAU </w:t>
      </w:r>
      <w:r w:rsidRPr="001E187B">
        <w:rPr>
          <w:i/>
          <w:iCs/>
          <w:szCs w:val="24"/>
          <w:lang w:val="en-US"/>
        </w:rPr>
        <w:t xml:space="preserve">et al. </w:t>
      </w:r>
      <w:r w:rsidR="00A83B3A" w:rsidRPr="001E187B">
        <w:rPr>
          <w:lang w:val="en-US"/>
        </w:rPr>
        <w:fldChar w:fldCharType="begin"/>
      </w:r>
      <w:r>
        <w:rPr>
          <w:lang w:val="en-US"/>
        </w:rPr>
        <w:instrText xml:space="preserve"> ADDIN ZOTERO_ITEM CSL_CITATION {"citationID":"0N2scAzH","properties":{"formattedCitation":"(2007)","plainCitation":"(2007)"},"citationItems":[{"id":37,"uris":["http://zotero.org/users/1122386/items/4UM2NPVP"],"uri":["http://zotero.org/users/1122386/items/4UM2NPVP"],"itemData":{"id":37,"type":"article-journal","title":"The Open Provenance Model core specification (v1.1)","container-title":"In: Future Generation Computer Systems","page":"743-756","volume":"27","issue":"6","source":"CrossRef","DOI":"10.1016/j.future.2010.07.005","ISSN":"0167739X","author":[{"family":"Moreau","given":"Luc"},{"family":"Clifford","given":"Ben"},{"family":"Freire","given":"Juliana"},{"family":"Futrelle","given":"Joe"},{"family":"Gil","given":"Yolanda"},{"family":"Groth","given":"Paul"},{"family":"Kwasnikowska","given":"Natalia"},{"family":"Miles","given":"Simon"},{"family":"Missier","given":"Paolo"},{"family":"Myers","given":"Jim"},{"family":"Plale","given":"Beth"},{"family":"Simmhan","given":"Yogesh"},{"family":"Stephan","given":"Eric"},{"family":"den Bussche","given":"Jan Van"}],"issued":{"date-parts":[["2007"]]},"accessed":{"date-parts":[["2012",6,10]]}},"suppress-author":true}],"schema":"https://github.com/citation-style-language/schema/raw/master/csl-citation.json"} </w:instrText>
      </w:r>
      <w:r w:rsidR="00A83B3A" w:rsidRPr="001E187B">
        <w:rPr>
          <w:lang w:val="en-US"/>
        </w:rPr>
        <w:fldChar w:fldCharType="separate"/>
      </w:r>
      <w:r w:rsidRPr="00CF4C4D">
        <w:rPr>
          <w:rFonts w:cs="Times New Roman"/>
          <w:lang w:val="en-US"/>
        </w:rPr>
        <w:t>(2007)</w:t>
      </w:r>
      <w:r w:rsidR="00A83B3A" w:rsidRPr="001E187B">
        <w:rPr>
          <w:lang w:val="en-US"/>
        </w:rPr>
        <w:fldChar w:fldCharType="end"/>
      </w:r>
      <w:r w:rsidRPr="001E187B">
        <w:rPr>
          <w:lang w:val="en-US"/>
        </w:rPr>
        <w:t xml:space="preserve">, a provenance graph is </w:t>
      </w:r>
      <w:r>
        <w:rPr>
          <w:lang w:val="en-US"/>
        </w:rPr>
        <w:t>“</w:t>
      </w:r>
      <w:r w:rsidRPr="00336524">
        <w:rPr>
          <w:i/>
          <w:lang w:val="en-US"/>
        </w:rPr>
        <w:t>a record of a past or current execution, and not a description of something that could happen in the future</w:t>
      </w:r>
      <w:r>
        <w:rPr>
          <w:lang w:val="en-US"/>
        </w:rPr>
        <w:t>”</w:t>
      </w:r>
      <w:r w:rsidRPr="001E187B">
        <w:rPr>
          <w:lang w:val="en-US"/>
        </w:rPr>
        <w:t xml:space="preserve">. </w:t>
      </w:r>
      <w:r>
        <w:rPr>
          <w:lang w:val="en-US"/>
        </w:rPr>
        <w:t>Provenance, according to OPM, is composed of three types of elements (artifacts, processes, and agents) connected by causal relationships. The following sections describe in details those aspects as well as the possibility of inferring provenance statements to simplify the provenance graph, if necessary.</w:t>
      </w:r>
    </w:p>
    <w:p w:rsidR="0095542E" w:rsidRPr="001E187B" w:rsidRDefault="0095542E" w:rsidP="0095542E">
      <w:pPr>
        <w:pStyle w:val="Heading3"/>
        <w:rPr>
          <w:lang w:val="en-US"/>
        </w:rPr>
      </w:pPr>
      <w:bookmarkStart w:id="23" w:name="_Toc352784491"/>
      <w:r>
        <w:rPr>
          <w:lang w:val="en-US"/>
        </w:rPr>
        <w:t>Types and Relations</w:t>
      </w:r>
      <w:bookmarkEnd w:id="23"/>
    </w:p>
    <w:p w:rsidR="0095542E" w:rsidRPr="000825F1" w:rsidRDefault="0095542E" w:rsidP="0095542E">
      <w:pPr>
        <w:rPr>
          <w:i/>
          <w:lang w:val="en-US"/>
        </w:rPr>
      </w:pPr>
      <w:r w:rsidRPr="001E187B">
        <w:rPr>
          <w:lang w:val="en-US"/>
        </w:rPr>
        <w:t>The causality graph</w:t>
      </w:r>
      <w:r>
        <w:rPr>
          <w:lang w:val="en-US"/>
        </w:rPr>
        <w:t xml:space="preserve"> used by the OPM</w:t>
      </w:r>
      <w:r w:rsidRPr="001E187B">
        <w:rPr>
          <w:lang w:val="en-US"/>
        </w:rPr>
        <w:t xml:space="preserve"> is composed of </w:t>
      </w:r>
      <w:r>
        <w:rPr>
          <w:lang w:val="en-US"/>
        </w:rPr>
        <w:t>vertices,</w:t>
      </w:r>
      <w:r w:rsidRPr="001E187B">
        <w:rPr>
          <w:lang w:val="en-US"/>
        </w:rPr>
        <w:t xml:space="preserve"> which can represent </w:t>
      </w:r>
      <w:r w:rsidRPr="001E187B">
        <w:rPr>
          <w:i/>
          <w:lang w:val="en-US"/>
        </w:rPr>
        <w:t>Artifacts</w:t>
      </w:r>
      <w:r w:rsidRPr="001E187B">
        <w:rPr>
          <w:lang w:val="en-US"/>
        </w:rPr>
        <w:t xml:space="preserve">, </w:t>
      </w:r>
      <w:r w:rsidRPr="001E187B">
        <w:rPr>
          <w:i/>
          <w:lang w:val="en-US"/>
        </w:rPr>
        <w:t>Processes</w:t>
      </w:r>
      <w:r w:rsidRPr="00575482">
        <w:rPr>
          <w:lang w:val="en-US"/>
        </w:rPr>
        <w:t>,</w:t>
      </w:r>
      <w:r w:rsidRPr="001E187B">
        <w:rPr>
          <w:lang w:val="en-US"/>
        </w:rPr>
        <w:t xml:space="preserve"> and </w:t>
      </w:r>
      <w:r w:rsidRPr="001E187B">
        <w:rPr>
          <w:i/>
          <w:lang w:val="en-US"/>
        </w:rPr>
        <w:t>Agents</w:t>
      </w:r>
      <w:r>
        <w:rPr>
          <w:lang w:val="en-US"/>
        </w:rPr>
        <w:t>, and edges that represent causal relationships between vertices. The definitions for all three vertex types are described in the following:</w:t>
      </w:r>
      <w:r>
        <w:rPr>
          <w:i/>
          <w:lang w:val="en-US"/>
        </w:rPr>
        <w:t xml:space="preserve"> </w:t>
      </w:r>
      <w:r w:rsidRPr="00CF4011">
        <w:rPr>
          <w:i/>
          <w:lang w:val="en-US"/>
        </w:rPr>
        <w:t>“</w:t>
      </w:r>
      <w:r w:rsidRPr="000825F1">
        <w:rPr>
          <w:b/>
          <w:i/>
          <w:lang w:val="en-US"/>
        </w:rPr>
        <w:t>Artifacts</w:t>
      </w:r>
      <w:r w:rsidRPr="000825F1">
        <w:rPr>
          <w:i/>
          <w:lang w:val="en-US"/>
        </w:rPr>
        <w:t xml:space="preserve"> are immutable pieces of state that can represent a physical object or its digital representation in a computer system. </w:t>
      </w:r>
      <w:r w:rsidRPr="000825F1">
        <w:rPr>
          <w:b/>
          <w:i/>
          <w:lang w:val="en-US"/>
        </w:rPr>
        <w:t>Processes</w:t>
      </w:r>
      <w:r w:rsidRPr="000825F1">
        <w:rPr>
          <w:i/>
          <w:lang w:val="en-US"/>
        </w:rPr>
        <w:t xml:space="preserve"> are actions or a sequence of actions performed or caused by artifacts resulting in new artifacts.</w:t>
      </w:r>
      <w:r>
        <w:rPr>
          <w:i/>
          <w:lang w:val="en-US"/>
        </w:rPr>
        <w:t>”</w:t>
      </w:r>
      <w:r w:rsidRPr="000825F1">
        <w:rPr>
          <w:i/>
          <w:lang w:val="en-US"/>
        </w:rPr>
        <w:t xml:space="preserve"> </w:t>
      </w:r>
      <w:r w:rsidRPr="000825F1">
        <w:rPr>
          <w:lang w:val="en-US"/>
        </w:rPr>
        <w:t>Lastly,</w:t>
      </w:r>
      <w:r w:rsidRPr="000825F1">
        <w:rPr>
          <w:i/>
          <w:lang w:val="en-US"/>
        </w:rPr>
        <w:t xml:space="preserve"> </w:t>
      </w:r>
      <w:r>
        <w:rPr>
          <w:i/>
          <w:lang w:val="en-US"/>
        </w:rPr>
        <w:t>“</w:t>
      </w:r>
      <w:r w:rsidRPr="000825F1">
        <w:rPr>
          <w:b/>
          <w:i/>
          <w:lang w:val="en-US"/>
        </w:rPr>
        <w:t>Agents</w:t>
      </w:r>
      <w:r w:rsidRPr="000825F1">
        <w:rPr>
          <w:i/>
          <w:lang w:val="en-US"/>
        </w:rPr>
        <w:t xml:space="preserve"> are contextual entities acting as a catalyst of a process that can enable, facilitate, control,</w:t>
      </w:r>
      <w:r>
        <w:rPr>
          <w:i/>
          <w:lang w:val="en-US"/>
        </w:rPr>
        <w:t xml:space="preserve"> or affect its execution” </w:t>
      </w:r>
      <w:r w:rsidR="00A83B3A">
        <w:rPr>
          <w:lang w:val="en-US"/>
        </w:rPr>
        <w:fldChar w:fldCharType="begin"/>
      </w:r>
      <w:r>
        <w:rPr>
          <w:lang w:val="en-US"/>
        </w:rPr>
        <w:instrText xml:space="preserve"> ADDIN ZOTERO_ITEM CSL_CITATION {"citationID":"8b2kvo0sq","properties":{"formattedCitation":"{\\rtf (MOREAU \\i et al.\\i0{}, 2007)}","plainCitation":"(MOREAU et al., 2007)"},"citationItems":[{"id":37,"uris":["http://zotero.org/users/1122386/items/4UM2NPVP"],"uri":["http://zotero.org/users/1122386/items/4UM2NPVP"],"itemData":{"id":37,"type":"article-journal","title":"The Open Provenance Model core specification (v1.1)","container-title":"In: Future Generation Computer Systems","page":"743-756","volume":"27","issue":"6","source":"CrossRef","DOI":"10.1016/j.future.2010.07.005","ISSN":"0167739X","author":[{"family":"Moreau","given":"Luc"},{"family":"Clifford","given":"Ben"},{"family":"Freire","given":"Juliana"},{"family":"Futrelle","given":"Joe"},{"family":"Gil","given":"Yolanda"},{"family":"Groth","given":"Paul"},{"family":"Kwasnikowska","given":"Natalia"},{"family":"Miles","given":"Simon"},{"family":"Missier","given":"Paolo"},{"family":"Myers","given":"Jim"},{"family":"Plale","given":"Beth"},{"family":"Simmhan","given":"Yogesh"},{"family":"Stephan","given":"Eric"},{"family":"den Bussche","given":"Jan Van"}],"issued":{"date-parts":[["2007"]]},"accessed":{"date-parts":[["2012",6,10]]}}}],"schema":"https://github.com/citation-style-language/schema/raw/master/csl-citation.json"} </w:instrText>
      </w:r>
      <w:r w:rsidR="00A83B3A">
        <w:rPr>
          <w:lang w:val="en-US"/>
        </w:rPr>
        <w:fldChar w:fldCharType="separate"/>
      </w:r>
      <w:r w:rsidRPr="00CF4C4D">
        <w:rPr>
          <w:rFonts w:cs="Times New Roman"/>
          <w:szCs w:val="24"/>
          <w:lang w:val="en-US"/>
        </w:rPr>
        <w:t xml:space="preserve">(MOREAU </w:t>
      </w:r>
      <w:r w:rsidRPr="00CF4C4D">
        <w:rPr>
          <w:rFonts w:cs="Times New Roman"/>
          <w:i/>
          <w:iCs/>
          <w:szCs w:val="24"/>
          <w:lang w:val="en-US"/>
        </w:rPr>
        <w:t>et al.</w:t>
      </w:r>
      <w:r w:rsidRPr="00CF4C4D">
        <w:rPr>
          <w:rFonts w:cs="Times New Roman"/>
          <w:szCs w:val="24"/>
          <w:lang w:val="en-US"/>
        </w:rPr>
        <w:t>, 2007)</w:t>
      </w:r>
      <w:r w:rsidR="00A83B3A">
        <w:rPr>
          <w:lang w:val="en-US"/>
        </w:rPr>
        <w:fldChar w:fldCharType="end"/>
      </w:r>
      <w:r>
        <w:rPr>
          <w:i/>
          <w:lang w:val="en-US"/>
        </w:rPr>
        <w:t>.</w:t>
      </w:r>
    </w:p>
    <w:p w:rsidR="0095542E" w:rsidRDefault="0095542E" w:rsidP="0095542E">
      <w:pPr>
        <w:rPr>
          <w:lang w:val="en-US"/>
        </w:rPr>
      </w:pPr>
      <w:r w:rsidRPr="001E187B">
        <w:rPr>
          <w:lang w:val="en-US"/>
        </w:rPr>
        <w:t xml:space="preserve">The edges of the </w:t>
      </w:r>
      <w:r>
        <w:rPr>
          <w:lang w:val="en-US"/>
        </w:rPr>
        <w:t xml:space="preserve">provenance </w:t>
      </w:r>
      <w:r w:rsidRPr="001E187B">
        <w:rPr>
          <w:lang w:val="en-US"/>
        </w:rPr>
        <w:t xml:space="preserve">graph </w:t>
      </w:r>
      <w:r>
        <w:rPr>
          <w:lang w:val="en-US"/>
        </w:rPr>
        <w:t xml:space="preserve">represent causal relationships between its source and destination. The edges can </w:t>
      </w:r>
      <w:r w:rsidRPr="001E187B">
        <w:rPr>
          <w:lang w:val="en-US"/>
        </w:rPr>
        <w:t xml:space="preserve">belong to one of the </w:t>
      </w:r>
      <w:r>
        <w:rPr>
          <w:lang w:val="en-US"/>
        </w:rPr>
        <w:t xml:space="preserve">five </w:t>
      </w:r>
      <w:r w:rsidRPr="001E187B">
        <w:rPr>
          <w:lang w:val="en-US"/>
        </w:rPr>
        <w:t>categories</w:t>
      </w:r>
      <w:r>
        <w:rPr>
          <w:lang w:val="en-US"/>
        </w:rPr>
        <w:t xml:space="preserve"> defined by</w:t>
      </w:r>
      <w:r w:rsidRPr="007B76A3">
        <w:rPr>
          <w:szCs w:val="24"/>
          <w:lang w:val="en-US"/>
        </w:rPr>
        <w:t xml:space="preserve"> </w:t>
      </w:r>
      <w:r w:rsidRPr="001E187B">
        <w:rPr>
          <w:szCs w:val="24"/>
          <w:lang w:val="en-US"/>
        </w:rPr>
        <w:t xml:space="preserve">MOREAU </w:t>
      </w:r>
      <w:r w:rsidRPr="001E187B">
        <w:rPr>
          <w:i/>
          <w:iCs/>
          <w:szCs w:val="24"/>
          <w:lang w:val="en-US"/>
        </w:rPr>
        <w:t xml:space="preserve">et al. </w:t>
      </w:r>
      <w:r w:rsidR="00A83B3A" w:rsidRPr="001E187B">
        <w:rPr>
          <w:lang w:val="en-US"/>
        </w:rPr>
        <w:fldChar w:fldCharType="begin"/>
      </w:r>
      <w:r>
        <w:rPr>
          <w:lang w:val="en-US"/>
        </w:rPr>
        <w:instrText xml:space="preserve"> ADDIN ZOTERO_ITEM CSL_CITATION {"citationID":"kynlo2Xz","properties":{"formattedCitation":"(2007)","plainCitation":"(2007)"},"citationItems":[{"id":37,"uris":["http://zotero.org/users/1122386/items/4UM2NPVP"],"uri":["http://zotero.org/users/1122386/items/4UM2NPVP"],"itemData":{"id":37,"type":"article-journal","title":"The Open Provenance Model core specification (v1.1)","container-title":"In: Future Generation Computer Systems","page":"743-756","volume":"27","issue":"6","source":"CrossRef","DOI":"10.1016/j.future.2010.07.005","ISSN":"0167739X","author":[{"family":"Moreau","given":"Luc"},{"family":"Clifford","given":"Ben"},{"family":"Freire","given":"Juliana"},{"family":"Futrelle","given":"Joe"},{"family":"Gil","given":"Yolanda"},{"family":"Groth","given":"Paul"},{"family":"Kwasnikowska","given":"Natalia"},{"family":"Miles","given":"Simon"},{"family":"Missier","given":"Paolo"},{"family":"Myers","given":"Jim"},{"family":"Plale","given":"Beth"},{"family":"Simmhan","given":"Yogesh"},{"family":"Stephan","given":"Eric"},{"family":"den Bussche","given":"Jan Van"}],"issued":{"date-parts":[["2007"]]},"accessed":{"date-parts":[["2012",6,10]]}},"suppress-author":true}],"schema":"https://github.com/citation-style-language/schema/raw/master/csl-citation.json"} </w:instrText>
      </w:r>
      <w:r w:rsidR="00A83B3A" w:rsidRPr="001E187B">
        <w:rPr>
          <w:lang w:val="en-US"/>
        </w:rPr>
        <w:fldChar w:fldCharType="separate"/>
      </w:r>
      <w:r w:rsidRPr="00B04191">
        <w:rPr>
          <w:rFonts w:cs="Times New Roman"/>
          <w:lang w:val="en-US"/>
        </w:rPr>
        <w:t>(2007)</w:t>
      </w:r>
      <w:r w:rsidR="00A83B3A" w:rsidRPr="001E187B">
        <w:rPr>
          <w:lang w:val="en-US"/>
        </w:rPr>
        <w:fldChar w:fldCharType="end"/>
      </w:r>
      <w:r w:rsidRPr="001E187B">
        <w:rPr>
          <w:lang w:val="en-US"/>
        </w:rPr>
        <w:t xml:space="preserve"> </w:t>
      </w:r>
      <w:r>
        <w:rPr>
          <w:lang w:val="en-US"/>
        </w:rPr>
        <w:t xml:space="preserve">and </w:t>
      </w:r>
      <w:r w:rsidRPr="001E187B">
        <w:rPr>
          <w:lang w:val="en-US"/>
        </w:rPr>
        <w:t xml:space="preserve">described </w:t>
      </w:r>
      <w:r>
        <w:rPr>
          <w:lang w:val="en-US"/>
        </w:rPr>
        <w:t>at</w:t>
      </w:r>
      <w:r w:rsidRPr="001E187B">
        <w:rPr>
          <w:lang w:val="en-US"/>
        </w:rPr>
        <w:t xml:space="preserve"> </w:t>
      </w:r>
      <w:fldSimple w:instr=" REF _Ref335238586 \h  \* MERGEFORMAT ">
        <w:r w:rsidRPr="001E187B">
          <w:rPr>
            <w:lang w:val="en-US"/>
          </w:rPr>
          <w:t xml:space="preserve">Figure </w:t>
        </w:r>
        <w:r>
          <w:rPr>
            <w:lang w:val="en-US"/>
          </w:rPr>
          <w:t>1</w:t>
        </w:r>
      </w:fldSimple>
      <w:r w:rsidRPr="007B76A3">
        <w:rPr>
          <w:lang w:val="en-US"/>
        </w:rPr>
        <w:t>.</w:t>
      </w:r>
      <w:r>
        <w:rPr>
          <w:lang w:val="en-US"/>
        </w:rPr>
        <w:t xml:space="preserve"> Using the OPM notation, it is possible to generate a provenance graph for the cake’s baking process, which is illustrated at </w:t>
      </w:r>
      <w:r w:rsidR="00A83B3A">
        <w:rPr>
          <w:lang w:val="en-US"/>
        </w:rPr>
        <w:fldChar w:fldCharType="begin"/>
      </w:r>
      <w:r>
        <w:rPr>
          <w:lang w:val="en-US"/>
        </w:rPr>
        <w:instrText xml:space="preserve"> REF _Ref355012147 \h </w:instrText>
      </w:r>
      <w:r w:rsidR="00A83B3A">
        <w:rPr>
          <w:lang w:val="en-US"/>
        </w:rPr>
      </w:r>
      <w:r w:rsidR="00A83B3A">
        <w:rPr>
          <w:lang w:val="en-US"/>
        </w:rPr>
        <w:fldChar w:fldCharType="separate"/>
      </w:r>
      <w:r w:rsidRPr="003E57E3">
        <w:rPr>
          <w:lang w:val="en-US"/>
        </w:rPr>
        <w:t xml:space="preserve">Figure </w:t>
      </w:r>
      <w:r>
        <w:rPr>
          <w:noProof/>
          <w:lang w:val="en-US"/>
        </w:rPr>
        <w:t>2</w:t>
      </w:r>
      <w:r w:rsidR="00A83B3A">
        <w:rPr>
          <w:lang w:val="en-US"/>
        </w:rPr>
        <w:fldChar w:fldCharType="end"/>
      </w:r>
      <w:r>
        <w:rPr>
          <w:lang w:val="en-US"/>
        </w:rPr>
        <w:t xml:space="preserve">. In the cake </w:t>
      </w:r>
      <w:r>
        <w:rPr>
          <w:lang w:val="en-US"/>
        </w:rPr>
        <w:lastRenderedPageBreak/>
        <w:t xml:space="preserve">example, the ingredients, the oven, and the cake are </w:t>
      </w:r>
      <w:r w:rsidRPr="003E57E3">
        <w:rPr>
          <w:i/>
          <w:lang w:val="en-US"/>
        </w:rPr>
        <w:t>artifacts</w:t>
      </w:r>
      <w:r>
        <w:rPr>
          <w:lang w:val="en-US"/>
        </w:rPr>
        <w:t xml:space="preserve">. The mixing, baking, and decorating stages are </w:t>
      </w:r>
      <w:r w:rsidRPr="003E57E3">
        <w:rPr>
          <w:i/>
          <w:lang w:val="en-US"/>
        </w:rPr>
        <w:t>processes</w:t>
      </w:r>
      <w:r>
        <w:rPr>
          <w:lang w:val="en-US"/>
        </w:rPr>
        <w:t xml:space="preserve">. Lastly, the </w:t>
      </w:r>
      <w:r w:rsidRPr="003E57E3">
        <w:rPr>
          <w:i/>
          <w:lang w:val="en-US"/>
        </w:rPr>
        <w:t>agent</w:t>
      </w:r>
      <w:r>
        <w:rPr>
          <w:lang w:val="en-US"/>
        </w:rPr>
        <w:t xml:space="preserve"> is the cooker.</w:t>
      </w:r>
    </w:p>
    <w:p w:rsidR="0095542E" w:rsidRPr="001E187B" w:rsidRDefault="0095542E" w:rsidP="0095542E">
      <w:pPr>
        <w:pStyle w:val="Heading1"/>
        <w:numPr>
          <w:ilvl w:val="0"/>
          <w:numId w:val="0"/>
        </w:numPr>
        <w:rPr>
          <w:lang w:val="en-US"/>
        </w:rPr>
      </w:pPr>
      <w:r>
        <w:rPr>
          <w:noProof/>
          <w:lang w:val="en-US"/>
        </w:rPr>
        <w:drawing>
          <wp:inline distT="0" distB="0" distL="0" distR="0">
            <wp:extent cx="1929020" cy="2796510"/>
            <wp:effectExtent l="19050" t="0" r="0" b="0"/>
            <wp:docPr id="1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srcRect/>
                    <a:stretch>
                      <a:fillRect/>
                    </a:stretch>
                  </pic:blipFill>
                  <pic:spPr bwMode="auto">
                    <a:xfrm>
                      <a:off x="0" y="0"/>
                      <a:ext cx="1930820" cy="2799119"/>
                    </a:xfrm>
                    <a:prstGeom prst="rect">
                      <a:avLst/>
                    </a:prstGeom>
                    <a:noFill/>
                    <a:ln w="9525">
                      <a:noFill/>
                      <a:miter lim="800000"/>
                      <a:headEnd/>
                      <a:tailEnd/>
                    </a:ln>
                  </pic:spPr>
                </pic:pic>
              </a:graphicData>
            </a:graphic>
          </wp:inline>
        </w:drawing>
      </w:r>
    </w:p>
    <w:p w:rsidR="0095542E" w:rsidRPr="001E187B" w:rsidRDefault="0095542E" w:rsidP="0095542E">
      <w:pPr>
        <w:pStyle w:val="Caption"/>
        <w:rPr>
          <w:lang w:val="en-US"/>
        </w:rPr>
      </w:pPr>
      <w:bookmarkStart w:id="24" w:name="_Ref335238586"/>
      <w:bookmarkStart w:id="25" w:name="_Toc352776692"/>
      <w:r w:rsidRPr="001E187B">
        <w:rPr>
          <w:lang w:val="en-US"/>
        </w:rPr>
        <w:t xml:space="preserve">Figure </w:t>
      </w:r>
      <w:r w:rsidR="00A83B3A">
        <w:rPr>
          <w:lang w:val="en-US"/>
        </w:rPr>
        <w:fldChar w:fldCharType="begin"/>
      </w:r>
      <w:r>
        <w:rPr>
          <w:lang w:val="en-US"/>
        </w:rPr>
        <w:instrText xml:space="preserve"> SEQ Figure \* ARABIC </w:instrText>
      </w:r>
      <w:r w:rsidR="00A83B3A">
        <w:rPr>
          <w:lang w:val="en-US"/>
        </w:rPr>
        <w:fldChar w:fldCharType="separate"/>
      </w:r>
      <w:r>
        <w:rPr>
          <w:noProof/>
          <w:lang w:val="en-US"/>
        </w:rPr>
        <w:t>1</w:t>
      </w:r>
      <w:r w:rsidR="00A83B3A">
        <w:rPr>
          <w:lang w:val="en-US"/>
        </w:rPr>
        <w:fldChar w:fldCharType="end"/>
      </w:r>
      <w:bookmarkEnd w:id="24"/>
      <w:r w:rsidRPr="001E187B">
        <w:rPr>
          <w:lang w:val="en-US"/>
        </w:rPr>
        <w:t xml:space="preserve">: Edges in OPM. </w:t>
      </w:r>
      <w:r>
        <w:rPr>
          <w:lang w:val="en-US"/>
        </w:rPr>
        <w:t>Adapted from</w:t>
      </w:r>
      <w:r w:rsidRPr="001E187B">
        <w:rPr>
          <w:lang w:val="en-US"/>
        </w:rPr>
        <w:t xml:space="preserve"> </w:t>
      </w:r>
      <w:r>
        <w:rPr>
          <w:lang w:val="en-US"/>
        </w:rPr>
        <w:t xml:space="preserve">MOREAU </w:t>
      </w:r>
      <w:r>
        <w:rPr>
          <w:i/>
          <w:lang w:val="en-US"/>
        </w:rPr>
        <w:t>et al.</w:t>
      </w:r>
      <w:r w:rsidR="00A83B3A">
        <w:rPr>
          <w:lang w:val="en-US"/>
        </w:rPr>
        <w:fldChar w:fldCharType="begin"/>
      </w:r>
      <w:r>
        <w:rPr>
          <w:lang w:val="en-US"/>
        </w:rPr>
        <w:instrText xml:space="preserve"> ADDIN ZOTERO_ITEM CSL_CITATION {"citationID":"q8l98bRR","properties":{"formattedCitation":"(2007)","plainCitation":"(2007)"},"citationItems":[{"id":37,"uris":["http://zotero.org/users/1122386/items/4UM2NPVP"],"uri":["http://zotero.org/users/1122386/items/4UM2NPVP"],"itemData":{"id":37,"type":"article-journal","title":"The Open Provenance Model core specification (v1.1)","container-title":"In: Future Generation Computer Systems","page":"743-756","volume":"27","issue":"6","source":"CrossRef","DOI":"10.1016/j.future.2010.07.005","ISSN":"0167739X","author":[{"family":"Moreau","given":"Luc"},{"family":"Clifford","given":"Ben"},{"family":"Freire","given":"Juliana"},{"family":"Futrelle","given":"Joe"},{"family":"Gil","given":"Yolanda"},{"family":"Groth","given":"Paul"},{"family":"Kwasnikowska","given":"Natalia"},{"family":"Miles","given":"Simon"},{"family":"Missier","given":"Paolo"},{"family":"Myers","given":"Jim"},{"family":"Plale","given":"Beth"},{"family":"Simmhan","given":"Yogesh"},{"family":"Stephan","given":"Eric"},{"family":"den Bussche","given":"Jan Van"}],"issued":{"date-parts":[["2007"]]},"accessed":{"date-parts":[["2012",6,10]]}},"suppress-author":true}],"schema":"https://github.com/citation-style-language/schema/raw/master/csl-citation.json"} </w:instrText>
      </w:r>
      <w:r w:rsidR="00A83B3A">
        <w:rPr>
          <w:lang w:val="en-US"/>
        </w:rPr>
        <w:fldChar w:fldCharType="separate"/>
      </w:r>
      <w:r w:rsidRPr="00CF4C4D">
        <w:rPr>
          <w:rFonts w:cs="Times New Roman"/>
          <w:lang w:val="en-US"/>
        </w:rPr>
        <w:t>(2007)</w:t>
      </w:r>
      <w:r w:rsidR="00A83B3A">
        <w:rPr>
          <w:lang w:val="en-US"/>
        </w:rPr>
        <w:fldChar w:fldCharType="end"/>
      </w:r>
      <w:r w:rsidRPr="001E187B">
        <w:rPr>
          <w:lang w:val="en-US"/>
        </w:rPr>
        <w:t>.</w:t>
      </w:r>
      <w:bookmarkEnd w:id="25"/>
    </w:p>
    <w:p w:rsidR="0095542E" w:rsidRDefault="0095542E" w:rsidP="0095542E">
      <w:pPr>
        <w:keepNext/>
        <w:ind w:firstLine="0"/>
      </w:pPr>
      <w:r>
        <w:rPr>
          <w:noProof/>
          <w:lang w:val="en-US"/>
        </w:rPr>
        <w:drawing>
          <wp:inline distT="0" distB="0" distL="0" distR="0">
            <wp:extent cx="5756910" cy="3196590"/>
            <wp:effectExtent l="19050" t="0" r="0" b="0"/>
            <wp:docPr id="2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cstate="print"/>
                    <a:srcRect/>
                    <a:stretch>
                      <a:fillRect/>
                    </a:stretch>
                  </pic:blipFill>
                  <pic:spPr bwMode="auto">
                    <a:xfrm>
                      <a:off x="0" y="0"/>
                      <a:ext cx="5756910" cy="3196590"/>
                    </a:xfrm>
                    <a:prstGeom prst="rect">
                      <a:avLst/>
                    </a:prstGeom>
                    <a:noFill/>
                    <a:ln w="9525">
                      <a:noFill/>
                      <a:miter lim="800000"/>
                      <a:headEnd/>
                      <a:tailEnd/>
                    </a:ln>
                  </pic:spPr>
                </pic:pic>
              </a:graphicData>
            </a:graphic>
          </wp:inline>
        </w:drawing>
      </w:r>
    </w:p>
    <w:p w:rsidR="0095542E" w:rsidRDefault="0095542E" w:rsidP="0095542E">
      <w:pPr>
        <w:pStyle w:val="Caption"/>
        <w:rPr>
          <w:lang w:val="en-US"/>
        </w:rPr>
      </w:pPr>
      <w:bookmarkStart w:id="26" w:name="_Ref355012147"/>
      <w:r w:rsidRPr="003E57E3">
        <w:rPr>
          <w:lang w:val="en-US"/>
        </w:rPr>
        <w:t xml:space="preserve">Figure </w:t>
      </w:r>
      <w:r w:rsidR="00A83B3A">
        <w:fldChar w:fldCharType="begin"/>
      </w:r>
      <w:r w:rsidRPr="003E57E3">
        <w:rPr>
          <w:lang w:val="en-US"/>
        </w:rPr>
        <w:instrText xml:space="preserve"> SEQ Figure \* ARABIC </w:instrText>
      </w:r>
      <w:r w:rsidR="00A83B3A">
        <w:fldChar w:fldCharType="separate"/>
      </w:r>
      <w:r>
        <w:rPr>
          <w:noProof/>
          <w:lang w:val="en-US"/>
        </w:rPr>
        <w:t>2</w:t>
      </w:r>
      <w:r w:rsidR="00A83B3A">
        <w:fldChar w:fldCharType="end"/>
      </w:r>
      <w:bookmarkEnd w:id="26"/>
      <w:r w:rsidRPr="003E57E3">
        <w:rPr>
          <w:lang w:val="en-US"/>
        </w:rPr>
        <w:t xml:space="preserve">: A </w:t>
      </w:r>
      <w:r>
        <w:rPr>
          <w:lang w:val="en-US"/>
        </w:rPr>
        <w:t>simplified c</w:t>
      </w:r>
      <w:r w:rsidRPr="003E57E3">
        <w:rPr>
          <w:lang w:val="en-US"/>
        </w:rPr>
        <w:t>ake’s provenance graph.</w:t>
      </w:r>
    </w:p>
    <w:p w:rsidR="0095542E" w:rsidRDefault="0095542E" w:rsidP="0095542E">
      <w:pPr>
        <w:rPr>
          <w:lang w:val="en-US"/>
        </w:rPr>
      </w:pPr>
      <w:r>
        <w:rPr>
          <w:lang w:val="en-US"/>
        </w:rPr>
        <w:t xml:space="preserve">A </w:t>
      </w:r>
      <w:r>
        <w:rPr>
          <w:i/>
          <w:lang w:val="en-US"/>
        </w:rPr>
        <w:t xml:space="preserve">used </w:t>
      </w:r>
      <w:r>
        <w:rPr>
          <w:lang w:val="en-US"/>
        </w:rPr>
        <w:t xml:space="preserve">edge that connects a </w:t>
      </w:r>
      <w:r>
        <w:rPr>
          <w:i/>
          <w:lang w:val="en-US"/>
        </w:rPr>
        <w:t>process</w:t>
      </w:r>
      <w:r>
        <w:rPr>
          <w:lang w:val="en-US"/>
        </w:rPr>
        <w:t xml:space="preserve"> with an </w:t>
      </w:r>
      <w:r>
        <w:rPr>
          <w:i/>
          <w:lang w:val="en-US"/>
        </w:rPr>
        <w:t>artifact</w:t>
      </w:r>
      <w:r>
        <w:rPr>
          <w:lang w:val="en-US"/>
        </w:rPr>
        <w:t xml:space="preserve"> indicates that the </w:t>
      </w:r>
      <w:r w:rsidRPr="00B04191">
        <w:rPr>
          <w:i/>
          <w:lang w:val="en-US"/>
        </w:rPr>
        <w:t>process</w:t>
      </w:r>
      <w:r>
        <w:rPr>
          <w:lang w:val="en-US"/>
        </w:rPr>
        <w:t xml:space="preserve"> required the </w:t>
      </w:r>
      <w:r w:rsidRPr="00B04191">
        <w:rPr>
          <w:i/>
          <w:lang w:val="en-US"/>
        </w:rPr>
        <w:t>artifact</w:t>
      </w:r>
      <w:r>
        <w:rPr>
          <w:lang w:val="en-US"/>
        </w:rPr>
        <w:t xml:space="preserve"> in order to complete its execution. If several </w:t>
      </w:r>
      <w:r w:rsidRPr="00B04191">
        <w:rPr>
          <w:i/>
          <w:lang w:val="en-US"/>
        </w:rPr>
        <w:t>artifacts</w:t>
      </w:r>
      <w:r>
        <w:rPr>
          <w:lang w:val="en-US"/>
        </w:rPr>
        <w:t xml:space="preserve"> are connected to the same </w:t>
      </w:r>
      <w:r w:rsidRPr="00B04191">
        <w:rPr>
          <w:i/>
          <w:lang w:val="en-US"/>
        </w:rPr>
        <w:t>process</w:t>
      </w:r>
      <w:r>
        <w:rPr>
          <w:lang w:val="en-US"/>
        </w:rPr>
        <w:t xml:space="preserve">, then all of them were required for the </w:t>
      </w:r>
      <w:r w:rsidRPr="007775B3">
        <w:rPr>
          <w:i/>
          <w:lang w:val="en-US"/>
        </w:rPr>
        <w:t>process</w:t>
      </w:r>
      <w:r>
        <w:rPr>
          <w:lang w:val="en-US"/>
        </w:rPr>
        <w:t xml:space="preserve"> execution. It is also possible to specify each </w:t>
      </w:r>
      <w:r w:rsidRPr="0032772B">
        <w:rPr>
          <w:i/>
          <w:lang w:val="en-US"/>
        </w:rPr>
        <w:t>artifact</w:t>
      </w:r>
      <w:r>
        <w:rPr>
          <w:lang w:val="en-US"/>
        </w:rPr>
        <w:t xml:space="preserve"> role in the </w:t>
      </w:r>
      <w:r w:rsidRPr="0032772B">
        <w:rPr>
          <w:i/>
          <w:lang w:val="en-US"/>
        </w:rPr>
        <w:t>process</w:t>
      </w:r>
      <w:r>
        <w:rPr>
          <w:lang w:val="en-US"/>
        </w:rPr>
        <w:t xml:space="preserve"> execution by using the (</w:t>
      </w:r>
      <w:r w:rsidRPr="0032772B">
        <w:rPr>
          <w:i/>
          <w:lang w:val="en-US"/>
        </w:rPr>
        <w:t>R</w:t>
      </w:r>
      <w:r>
        <w:rPr>
          <w:i/>
          <w:lang w:val="en-US"/>
        </w:rPr>
        <w:t>)</w:t>
      </w:r>
      <w:r>
        <w:rPr>
          <w:lang w:val="en-US"/>
        </w:rPr>
        <w:t xml:space="preserve"> field</w:t>
      </w:r>
      <w:r w:rsidRPr="00BF2FC3">
        <w:rPr>
          <w:lang w:val="en-US"/>
        </w:rPr>
        <w:t xml:space="preserve"> in</w:t>
      </w:r>
      <w:r>
        <w:rPr>
          <w:lang w:val="en-US"/>
        </w:rPr>
        <w:t xml:space="preserve"> the edge, shown in </w:t>
      </w:r>
      <w:fldSimple w:instr=" REF _Ref335238586 \h  \* MERGEFORMAT ">
        <w:r w:rsidRPr="001E187B">
          <w:rPr>
            <w:lang w:val="en-US"/>
          </w:rPr>
          <w:t xml:space="preserve">Figure </w:t>
        </w:r>
        <w:r>
          <w:rPr>
            <w:lang w:val="en-US"/>
          </w:rPr>
          <w:t>1</w:t>
        </w:r>
      </w:fldSimple>
      <w:r>
        <w:rPr>
          <w:lang w:val="en-US"/>
        </w:rPr>
        <w:t xml:space="preserve">, which represents a role. Roles are not defined in OPM but are instead defined by the </w:t>
      </w:r>
      <w:r>
        <w:rPr>
          <w:lang w:val="en-US"/>
        </w:rPr>
        <w:lastRenderedPageBreak/>
        <w:t xml:space="preserve">application domain. Using the cake example, the </w:t>
      </w:r>
      <w:r w:rsidRPr="00531738">
        <w:rPr>
          <w:lang w:val="en-US"/>
        </w:rPr>
        <w:t>mix</w:t>
      </w:r>
      <w:r>
        <w:rPr>
          <w:lang w:val="en-US"/>
        </w:rPr>
        <w:t xml:space="preserve"> </w:t>
      </w:r>
      <w:r w:rsidRPr="003E57E3">
        <w:rPr>
          <w:i/>
          <w:lang w:val="en-US"/>
        </w:rPr>
        <w:t>process</w:t>
      </w:r>
      <w:r>
        <w:rPr>
          <w:lang w:val="en-US"/>
        </w:rPr>
        <w:t xml:space="preserve"> used butter, flour, sugar, eggs, and a hand mixer. Their roles in the </w:t>
      </w:r>
      <w:r w:rsidRPr="00531738">
        <w:rPr>
          <w:lang w:val="en-US"/>
        </w:rPr>
        <w:t>mix</w:t>
      </w:r>
      <w:r>
        <w:rPr>
          <w:lang w:val="en-US"/>
        </w:rPr>
        <w:t xml:space="preserve"> </w:t>
      </w:r>
      <w:r w:rsidRPr="003E57E3">
        <w:rPr>
          <w:i/>
          <w:lang w:val="en-US"/>
        </w:rPr>
        <w:t>process</w:t>
      </w:r>
      <w:r>
        <w:rPr>
          <w:lang w:val="en-US"/>
        </w:rPr>
        <w:t xml:space="preserve"> are ingredient (butter, flour, sugar, and eggs) and tool (hand mixer).</w:t>
      </w:r>
    </w:p>
    <w:p w:rsidR="0095542E" w:rsidRDefault="0095542E" w:rsidP="0095542E">
      <w:pPr>
        <w:rPr>
          <w:lang w:val="en-US"/>
        </w:rPr>
      </w:pPr>
      <w:r>
        <w:rPr>
          <w:lang w:val="en-US"/>
        </w:rPr>
        <w:t xml:space="preserve">The edge </w:t>
      </w:r>
      <w:proofErr w:type="spellStart"/>
      <w:r>
        <w:rPr>
          <w:i/>
          <w:lang w:val="en-US"/>
        </w:rPr>
        <w:t>wasGeneratedBy</w:t>
      </w:r>
      <w:proofErr w:type="spellEnd"/>
      <w:r>
        <w:rPr>
          <w:i/>
          <w:lang w:val="en-US"/>
        </w:rPr>
        <w:t xml:space="preserve"> </w:t>
      </w:r>
      <w:r>
        <w:rPr>
          <w:lang w:val="en-US"/>
        </w:rPr>
        <w:t xml:space="preserve">connecting an </w:t>
      </w:r>
      <w:r w:rsidRPr="007775B3">
        <w:rPr>
          <w:i/>
          <w:lang w:val="en-US"/>
        </w:rPr>
        <w:t>artifact</w:t>
      </w:r>
      <w:r>
        <w:rPr>
          <w:lang w:val="en-US"/>
        </w:rPr>
        <w:t xml:space="preserve"> with a </w:t>
      </w:r>
      <w:r w:rsidRPr="007775B3">
        <w:rPr>
          <w:i/>
          <w:lang w:val="en-US"/>
        </w:rPr>
        <w:t>process</w:t>
      </w:r>
      <w:r>
        <w:rPr>
          <w:lang w:val="en-US"/>
        </w:rPr>
        <w:t xml:space="preserve"> indicates that the </w:t>
      </w:r>
      <w:r w:rsidRPr="007775B3">
        <w:rPr>
          <w:i/>
          <w:lang w:val="en-US"/>
        </w:rPr>
        <w:t>artifact</w:t>
      </w:r>
      <w:r>
        <w:rPr>
          <w:lang w:val="en-US"/>
        </w:rPr>
        <w:t xml:space="preserve"> was only generated after the </w:t>
      </w:r>
      <w:r w:rsidRPr="007775B3">
        <w:rPr>
          <w:i/>
          <w:lang w:val="en-US"/>
        </w:rPr>
        <w:t>process</w:t>
      </w:r>
      <w:r>
        <w:rPr>
          <w:lang w:val="en-US"/>
        </w:rPr>
        <w:t xml:space="preserve"> started its execution. If several </w:t>
      </w:r>
      <w:r w:rsidRPr="007775B3">
        <w:rPr>
          <w:i/>
          <w:lang w:val="en-US"/>
        </w:rPr>
        <w:t>processes</w:t>
      </w:r>
      <w:r>
        <w:rPr>
          <w:lang w:val="en-US"/>
        </w:rPr>
        <w:t xml:space="preserve"> are connected with an </w:t>
      </w:r>
      <w:r w:rsidRPr="007775B3">
        <w:rPr>
          <w:i/>
          <w:lang w:val="en-US"/>
        </w:rPr>
        <w:t>artifact</w:t>
      </w:r>
      <w:r>
        <w:rPr>
          <w:lang w:val="en-US"/>
        </w:rPr>
        <w:t xml:space="preserve">, then all these </w:t>
      </w:r>
      <w:r w:rsidRPr="007775B3">
        <w:rPr>
          <w:i/>
          <w:lang w:val="en-US"/>
        </w:rPr>
        <w:t>process</w:t>
      </w:r>
      <w:r>
        <w:rPr>
          <w:lang w:val="en-US"/>
        </w:rPr>
        <w:t xml:space="preserve"> must have started for the </w:t>
      </w:r>
      <w:r w:rsidRPr="007775B3">
        <w:rPr>
          <w:i/>
          <w:lang w:val="en-US"/>
        </w:rPr>
        <w:t>artifact</w:t>
      </w:r>
      <w:r>
        <w:rPr>
          <w:lang w:val="en-US"/>
        </w:rPr>
        <w:t xml:space="preserve"> to be generated. Similar to </w:t>
      </w:r>
      <w:r w:rsidRPr="0032772B">
        <w:rPr>
          <w:i/>
          <w:lang w:val="en-US"/>
        </w:rPr>
        <w:t>used</w:t>
      </w:r>
      <w:r>
        <w:rPr>
          <w:lang w:val="en-US"/>
        </w:rPr>
        <w:t xml:space="preserve"> edge, it is possible to specify the </w:t>
      </w:r>
      <w:r>
        <w:rPr>
          <w:i/>
          <w:lang w:val="en-US"/>
        </w:rPr>
        <w:t>process</w:t>
      </w:r>
      <w:r w:rsidRPr="0032772B">
        <w:rPr>
          <w:i/>
          <w:lang w:val="en-US"/>
        </w:rPr>
        <w:t>’s</w:t>
      </w:r>
      <w:r>
        <w:rPr>
          <w:lang w:val="en-US"/>
        </w:rPr>
        <w:t xml:space="preserve"> role in the generation of the </w:t>
      </w:r>
      <w:r>
        <w:rPr>
          <w:i/>
          <w:lang w:val="en-US"/>
        </w:rPr>
        <w:t>artifact</w:t>
      </w:r>
      <w:r>
        <w:rPr>
          <w:lang w:val="en-US"/>
        </w:rPr>
        <w:t xml:space="preserve">. In the cake example, the </w:t>
      </w:r>
      <w:r w:rsidRPr="00531738">
        <w:rPr>
          <w:lang w:val="en-US"/>
        </w:rPr>
        <w:t>cake</w:t>
      </w:r>
      <w:r>
        <w:rPr>
          <w:lang w:val="en-US"/>
        </w:rPr>
        <w:t xml:space="preserve"> was generated by the </w:t>
      </w:r>
      <w:r w:rsidRPr="00BF2FC3">
        <w:rPr>
          <w:i/>
          <w:lang w:val="en-US"/>
        </w:rPr>
        <w:t>process</w:t>
      </w:r>
      <w:r>
        <w:rPr>
          <w:lang w:val="en-US"/>
        </w:rPr>
        <w:t xml:space="preserve"> </w:t>
      </w:r>
      <w:r w:rsidRPr="00531738">
        <w:rPr>
          <w:lang w:val="en-US"/>
        </w:rPr>
        <w:t>decorate</w:t>
      </w:r>
      <w:r>
        <w:rPr>
          <w:lang w:val="en-US"/>
        </w:rPr>
        <w:t xml:space="preserve"> with the role of coating the cake with icing to be a more appealing dessert for guests, instead of a simple cake.</w:t>
      </w:r>
    </w:p>
    <w:p w:rsidR="0095542E" w:rsidRDefault="0095542E" w:rsidP="0095542E">
      <w:pPr>
        <w:rPr>
          <w:lang w:val="en-US"/>
        </w:rPr>
      </w:pPr>
      <w:r>
        <w:rPr>
          <w:lang w:val="en-US"/>
        </w:rPr>
        <w:t xml:space="preserve">A </w:t>
      </w:r>
      <w:proofErr w:type="spellStart"/>
      <w:r>
        <w:rPr>
          <w:i/>
          <w:lang w:val="en-US"/>
        </w:rPr>
        <w:t>wasControlledBy</w:t>
      </w:r>
      <w:proofErr w:type="spellEnd"/>
      <w:r>
        <w:rPr>
          <w:i/>
          <w:lang w:val="en-US"/>
        </w:rPr>
        <w:t xml:space="preserve"> </w:t>
      </w:r>
      <w:r>
        <w:rPr>
          <w:lang w:val="en-US"/>
        </w:rPr>
        <w:t xml:space="preserve">edge connecting a </w:t>
      </w:r>
      <w:r w:rsidRPr="00004510">
        <w:rPr>
          <w:i/>
          <w:lang w:val="en-US"/>
        </w:rPr>
        <w:t>process</w:t>
      </w:r>
      <w:r>
        <w:rPr>
          <w:lang w:val="en-US"/>
        </w:rPr>
        <w:t xml:space="preserve"> to an </w:t>
      </w:r>
      <w:r w:rsidRPr="00004510">
        <w:rPr>
          <w:i/>
          <w:lang w:val="en-US"/>
        </w:rPr>
        <w:t>agent</w:t>
      </w:r>
      <w:r>
        <w:rPr>
          <w:lang w:val="en-US"/>
        </w:rPr>
        <w:t xml:space="preserve"> indicates that the </w:t>
      </w:r>
      <w:r w:rsidRPr="00004510">
        <w:rPr>
          <w:i/>
          <w:lang w:val="en-US"/>
        </w:rPr>
        <w:t>agent</w:t>
      </w:r>
      <w:r>
        <w:rPr>
          <w:lang w:val="en-US"/>
        </w:rPr>
        <w:t xml:space="preserve"> controlled the </w:t>
      </w:r>
      <w:r w:rsidRPr="00004510">
        <w:rPr>
          <w:i/>
          <w:lang w:val="en-US"/>
        </w:rPr>
        <w:t>process’s</w:t>
      </w:r>
      <w:r>
        <w:rPr>
          <w:lang w:val="en-US"/>
        </w:rPr>
        <w:t xml:space="preserve"> start and ending. If the </w:t>
      </w:r>
      <w:r w:rsidRPr="00004510">
        <w:rPr>
          <w:i/>
          <w:lang w:val="en-US"/>
        </w:rPr>
        <w:t>process</w:t>
      </w:r>
      <w:r>
        <w:rPr>
          <w:lang w:val="en-US"/>
        </w:rPr>
        <w:t xml:space="preserve"> was controlled by multiple </w:t>
      </w:r>
      <w:r w:rsidRPr="00004510">
        <w:rPr>
          <w:i/>
          <w:lang w:val="en-US"/>
        </w:rPr>
        <w:t>agents</w:t>
      </w:r>
      <w:r>
        <w:rPr>
          <w:lang w:val="en-US"/>
        </w:rPr>
        <w:t xml:space="preserve">, then their roles can also be represented in the in the relationship. Note however that this type of dependency represents a control relationship and not a data derivation. In the cake example, the </w:t>
      </w:r>
      <w:r w:rsidRPr="00531738">
        <w:rPr>
          <w:lang w:val="en-US"/>
        </w:rPr>
        <w:t>cook</w:t>
      </w:r>
      <w:r>
        <w:rPr>
          <w:lang w:val="en-US"/>
        </w:rPr>
        <w:t xml:space="preserve"> control the executions of the stages </w:t>
      </w:r>
      <w:r w:rsidRPr="00531738">
        <w:rPr>
          <w:lang w:val="en-US"/>
        </w:rPr>
        <w:t>mix</w:t>
      </w:r>
      <w:r>
        <w:rPr>
          <w:lang w:val="en-US"/>
        </w:rPr>
        <w:t xml:space="preserve">, </w:t>
      </w:r>
      <w:r w:rsidRPr="00531738">
        <w:rPr>
          <w:lang w:val="en-US"/>
        </w:rPr>
        <w:t>bake</w:t>
      </w:r>
      <w:r>
        <w:rPr>
          <w:lang w:val="en-US"/>
        </w:rPr>
        <w:t xml:space="preserve">, and </w:t>
      </w:r>
      <w:r w:rsidRPr="00531738">
        <w:rPr>
          <w:lang w:val="en-US"/>
        </w:rPr>
        <w:t>decorate</w:t>
      </w:r>
      <w:r>
        <w:rPr>
          <w:lang w:val="en-US"/>
        </w:rPr>
        <w:t>. He decides how long is the mixing, how long it takes to bake the cake, and how to decorate it.</w:t>
      </w:r>
    </w:p>
    <w:p w:rsidR="0095542E" w:rsidRDefault="0095542E" w:rsidP="0095542E">
      <w:pPr>
        <w:rPr>
          <w:szCs w:val="24"/>
          <w:lang w:val="en-US"/>
        </w:rPr>
      </w:pPr>
      <w:r>
        <w:rPr>
          <w:lang w:val="en-US"/>
        </w:rPr>
        <w:t xml:space="preserve">The edge </w:t>
      </w:r>
      <w:proofErr w:type="spellStart"/>
      <w:r>
        <w:rPr>
          <w:i/>
          <w:lang w:val="en-US"/>
        </w:rPr>
        <w:t>wasTriggeredBy</w:t>
      </w:r>
      <w:proofErr w:type="spellEnd"/>
      <w:r>
        <w:rPr>
          <w:i/>
          <w:lang w:val="en-US"/>
        </w:rPr>
        <w:t xml:space="preserve"> </w:t>
      </w:r>
      <w:r>
        <w:rPr>
          <w:lang w:val="en-US"/>
        </w:rPr>
        <w:t xml:space="preserve">connecting a </w:t>
      </w:r>
      <w:r w:rsidRPr="00004510">
        <w:rPr>
          <w:i/>
          <w:lang w:val="en-US"/>
        </w:rPr>
        <w:t>process</w:t>
      </w:r>
      <w:r>
        <w:rPr>
          <w:lang w:val="en-US"/>
        </w:rPr>
        <w:t xml:space="preserve"> with another </w:t>
      </w:r>
      <w:r w:rsidRPr="00004510">
        <w:rPr>
          <w:i/>
          <w:lang w:val="en-US"/>
        </w:rPr>
        <w:t>process</w:t>
      </w:r>
      <w:r>
        <w:rPr>
          <w:lang w:val="en-US"/>
        </w:rPr>
        <w:t xml:space="preserve"> indicates that the </w:t>
      </w:r>
      <w:r w:rsidRPr="00004510">
        <w:rPr>
          <w:i/>
          <w:lang w:val="en-US"/>
        </w:rPr>
        <w:t>process</w:t>
      </w:r>
      <w:r>
        <w:rPr>
          <w:lang w:val="en-US"/>
        </w:rPr>
        <w:t xml:space="preserve"> was only able to complete after the other </w:t>
      </w:r>
      <w:r w:rsidRPr="00004510">
        <w:rPr>
          <w:i/>
          <w:lang w:val="en-US"/>
        </w:rPr>
        <w:t>process</w:t>
      </w:r>
      <w:r>
        <w:rPr>
          <w:lang w:val="en-US"/>
        </w:rPr>
        <w:t xml:space="preserve"> started. This edge also </w:t>
      </w:r>
      <w:r w:rsidRPr="001E187B">
        <w:rPr>
          <w:szCs w:val="24"/>
          <w:lang w:val="en-US"/>
        </w:rPr>
        <w:t xml:space="preserve">allows </w:t>
      </w:r>
      <w:r>
        <w:rPr>
          <w:szCs w:val="24"/>
          <w:lang w:val="en-US"/>
        </w:rPr>
        <w:t xml:space="preserve">for </w:t>
      </w:r>
      <w:r w:rsidRPr="001E187B">
        <w:rPr>
          <w:szCs w:val="24"/>
          <w:lang w:val="en-US"/>
        </w:rPr>
        <w:t xml:space="preserve">a </w:t>
      </w:r>
      <w:r w:rsidRPr="00A0147D">
        <w:rPr>
          <w:i/>
          <w:szCs w:val="24"/>
          <w:lang w:val="en-US"/>
        </w:rPr>
        <w:t>process</w:t>
      </w:r>
      <w:r w:rsidRPr="001E187B">
        <w:rPr>
          <w:szCs w:val="24"/>
          <w:lang w:val="en-US"/>
        </w:rPr>
        <w:t xml:space="preserve"> to have an oriented view of past executions.</w:t>
      </w:r>
      <w:r>
        <w:rPr>
          <w:szCs w:val="24"/>
          <w:lang w:val="en-US"/>
        </w:rPr>
        <w:t xml:space="preserve"> Using the cake example, the </w:t>
      </w:r>
      <w:r w:rsidRPr="00BF2FC3">
        <w:rPr>
          <w:i/>
          <w:szCs w:val="24"/>
          <w:lang w:val="en-US"/>
        </w:rPr>
        <w:t>process</w:t>
      </w:r>
      <w:r>
        <w:rPr>
          <w:szCs w:val="24"/>
          <w:lang w:val="en-US"/>
        </w:rPr>
        <w:t xml:space="preserve"> </w:t>
      </w:r>
      <w:r w:rsidRPr="002D402F">
        <w:rPr>
          <w:szCs w:val="24"/>
          <w:lang w:val="en-US"/>
        </w:rPr>
        <w:t>bake</w:t>
      </w:r>
      <w:r>
        <w:rPr>
          <w:szCs w:val="24"/>
          <w:lang w:val="en-US"/>
        </w:rPr>
        <w:t xml:space="preserve"> was only able to start after the </w:t>
      </w:r>
      <w:r w:rsidRPr="00BF2FC3">
        <w:rPr>
          <w:i/>
          <w:szCs w:val="24"/>
          <w:lang w:val="en-US"/>
        </w:rPr>
        <w:t>process</w:t>
      </w:r>
      <w:r>
        <w:rPr>
          <w:szCs w:val="24"/>
          <w:lang w:val="en-US"/>
        </w:rPr>
        <w:t xml:space="preserve"> </w:t>
      </w:r>
      <w:r w:rsidRPr="002D402F">
        <w:rPr>
          <w:szCs w:val="24"/>
          <w:lang w:val="en-US"/>
        </w:rPr>
        <w:t>mix</w:t>
      </w:r>
      <w:r>
        <w:rPr>
          <w:szCs w:val="24"/>
          <w:lang w:val="en-US"/>
        </w:rPr>
        <w:t xml:space="preserve"> had started and, in this case, finished as well.</w:t>
      </w:r>
    </w:p>
    <w:p w:rsidR="0095542E" w:rsidRPr="001E187B" w:rsidRDefault="0095542E" w:rsidP="0095542E">
      <w:pPr>
        <w:rPr>
          <w:lang w:val="en-US"/>
        </w:rPr>
      </w:pPr>
      <w:r>
        <w:rPr>
          <w:szCs w:val="24"/>
          <w:lang w:val="en-US"/>
        </w:rPr>
        <w:t xml:space="preserve">Lastly, the edge </w:t>
      </w:r>
      <w:proofErr w:type="spellStart"/>
      <w:r>
        <w:rPr>
          <w:i/>
          <w:szCs w:val="24"/>
          <w:lang w:val="en-US"/>
        </w:rPr>
        <w:t>wasDerivedFrom</w:t>
      </w:r>
      <w:proofErr w:type="spellEnd"/>
      <w:r>
        <w:rPr>
          <w:i/>
          <w:szCs w:val="24"/>
          <w:lang w:val="en-US"/>
        </w:rPr>
        <w:t xml:space="preserve"> </w:t>
      </w:r>
      <w:r>
        <w:rPr>
          <w:szCs w:val="24"/>
          <w:lang w:val="en-US"/>
        </w:rPr>
        <w:t xml:space="preserve">connecting an </w:t>
      </w:r>
      <w:r w:rsidRPr="0032772B">
        <w:rPr>
          <w:i/>
          <w:szCs w:val="24"/>
          <w:lang w:val="en-US"/>
        </w:rPr>
        <w:t>artifact</w:t>
      </w:r>
      <w:r>
        <w:rPr>
          <w:szCs w:val="24"/>
          <w:lang w:val="en-US"/>
        </w:rPr>
        <w:t xml:space="preserve"> with another </w:t>
      </w:r>
      <w:r w:rsidRPr="0032772B">
        <w:rPr>
          <w:i/>
          <w:szCs w:val="24"/>
          <w:lang w:val="en-US"/>
        </w:rPr>
        <w:t>artifact</w:t>
      </w:r>
      <w:r>
        <w:rPr>
          <w:szCs w:val="24"/>
          <w:lang w:val="en-US"/>
        </w:rPr>
        <w:t xml:space="preserve"> indicates that the </w:t>
      </w:r>
      <w:r w:rsidRPr="0032772B">
        <w:rPr>
          <w:i/>
          <w:szCs w:val="24"/>
          <w:lang w:val="en-US"/>
        </w:rPr>
        <w:t>artifact</w:t>
      </w:r>
      <w:r>
        <w:rPr>
          <w:szCs w:val="24"/>
          <w:lang w:val="en-US"/>
        </w:rPr>
        <w:t xml:space="preserve"> had to be generated for </w:t>
      </w:r>
      <w:r w:rsidRPr="0032772B">
        <w:rPr>
          <w:i/>
          <w:szCs w:val="24"/>
          <w:lang w:val="en-US"/>
        </w:rPr>
        <w:t>artifact</w:t>
      </w:r>
      <w:r>
        <w:rPr>
          <w:szCs w:val="24"/>
          <w:lang w:val="en-US"/>
        </w:rPr>
        <w:t xml:space="preserve"> to be generated. Using the cake example, the butter is made by churning milk. In other worlds, milk is necessary for the creation of butter, this way, butter was derived from the milk.</w:t>
      </w:r>
    </w:p>
    <w:p w:rsidR="0095542E" w:rsidRPr="001E187B" w:rsidRDefault="0095542E" w:rsidP="0095542E">
      <w:pPr>
        <w:rPr>
          <w:szCs w:val="24"/>
          <w:lang w:val="en-US"/>
        </w:rPr>
      </w:pPr>
      <w:r w:rsidRPr="001E187B">
        <w:rPr>
          <w:szCs w:val="24"/>
          <w:lang w:val="en-US"/>
        </w:rPr>
        <w:t xml:space="preserve">Moreover, </w:t>
      </w:r>
      <w:r>
        <w:rPr>
          <w:szCs w:val="24"/>
          <w:lang w:val="en-US"/>
        </w:rPr>
        <w:t>OPM</w:t>
      </w:r>
      <w:r w:rsidRPr="0005487B">
        <w:rPr>
          <w:i/>
          <w:szCs w:val="24"/>
          <w:lang w:val="en-US"/>
        </w:rPr>
        <w:t xml:space="preserve"> </w:t>
      </w:r>
      <w:r w:rsidRPr="001E187B">
        <w:rPr>
          <w:szCs w:val="24"/>
          <w:lang w:val="en-US"/>
        </w:rPr>
        <w:t xml:space="preserve">allows causality graphs to be used with time information. In </w:t>
      </w:r>
      <w:r>
        <w:rPr>
          <w:szCs w:val="24"/>
          <w:lang w:val="en-US"/>
        </w:rPr>
        <w:t>OPM</w:t>
      </w:r>
      <w:r w:rsidRPr="001E187B">
        <w:rPr>
          <w:szCs w:val="24"/>
          <w:lang w:val="en-US"/>
        </w:rPr>
        <w:t xml:space="preserve">, </w:t>
      </w:r>
      <w:r>
        <w:rPr>
          <w:szCs w:val="24"/>
          <w:lang w:val="en-US"/>
        </w:rPr>
        <w:t>time can be used</w:t>
      </w:r>
      <w:r w:rsidRPr="001E187B">
        <w:rPr>
          <w:szCs w:val="24"/>
          <w:lang w:val="en-US"/>
        </w:rPr>
        <w:t xml:space="preserve"> </w:t>
      </w:r>
      <w:r>
        <w:rPr>
          <w:szCs w:val="24"/>
          <w:lang w:val="en-US"/>
        </w:rPr>
        <w:t xml:space="preserve">to </w:t>
      </w:r>
      <w:r w:rsidRPr="001E187B">
        <w:rPr>
          <w:szCs w:val="24"/>
          <w:lang w:val="en-US"/>
        </w:rPr>
        <w:t>validate causality claims</w:t>
      </w:r>
      <w:r>
        <w:rPr>
          <w:szCs w:val="24"/>
          <w:lang w:val="en-US"/>
        </w:rPr>
        <w:t xml:space="preserve"> because</w:t>
      </w:r>
      <w:r w:rsidRPr="001E187B">
        <w:rPr>
          <w:szCs w:val="24"/>
          <w:lang w:val="en-US"/>
        </w:rPr>
        <w:t xml:space="preserve"> if the same time clock is used to measure the </w:t>
      </w:r>
      <w:r>
        <w:rPr>
          <w:szCs w:val="24"/>
          <w:lang w:val="en-US"/>
        </w:rPr>
        <w:t xml:space="preserve">passage of </w:t>
      </w:r>
      <w:r w:rsidRPr="001E187B">
        <w:rPr>
          <w:szCs w:val="24"/>
          <w:lang w:val="en-US"/>
        </w:rPr>
        <w:t xml:space="preserve">time for the effect and cause, then the effect </w:t>
      </w:r>
      <w:r>
        <w:rPr>
          <w:szCs w:val="24"/>
          <w:lang w:val="en-US"/>
        </w:rPr>
        <w:t>will always come after the cause</w:t>
      </w:r>
      <w:r w:rsidRPr="001E187B">
        <w:rPr>
          <w:szCs w:val="24"/>
          <w:lang w:val="en-US"/>
        </w:rPr>
        <w:t>.</w:t>
      </w:r>
      <w:r>
        <w:rPr>
          <w:szCs w:val="24"/>
          <w:lang w:val="en-US"/>
        </w:rPr>
        <w:t xml:space="preserve"> </w:t>
      </w:r>
      <w:r w:rsidRPr="001E187B">
        <w:rPr>
          <w:szCs w:val="24"/>
          <w:lang w:val="en-US"/>
        </w:rPr>
        <w:t xml:space="preserve">In addition, time </w:t>
      </w:r>
      <w:r>
        <w:rPr>
          <w:szCs w:val="24"/>
          <w:lang w:val="en-US"/>
        </w:rPr>
        <w:t>can</w:t>
      </w:r>
      <w:r w:rsidRPr="001E187B">
        <w:rPr>
          <w:szCs w:val="24"/>
          <w:lang w:val="en-US"/>
        </w:rPr>
        <w:t xml:space="preserve"> be associated to </w:t>
      </w:r>
      <w:r w:rsidRPr="001E187B">
        <w:rPr>
          <w:i/>
          <w:szCs w:val="24"/>
          <w:lang w:val="en-US"/>
        </w:rPr>
        <w:t>instantaneous occurrences</w:t>
      </w:r>
      <w:r w:rsidRPr="001E187B">
        <w:rPr>
          <w:szCs w:val="24"/>
          <w:lang w:val="en-US"/>
        </w:rPr>
        <w:t xml:space="preserve"> in a </w:t>
      </w:r>
      <w:r w:rsidRPr="00CA3385">
        <w:rPr>
          <w:i/>
          <w:szCs w:val="24"/>
          <w:lang w:val="en-US"/>
        </w:rPr>
        <w:t>process</w:t>
      </w:r>
      <w:r w:rsidRPr="001E187B">
        <w:rPr>
          <w:szCs w:val="24"/>
          <w:lang w:val="en-US"/>
        </w:rPr>
        <w:t>. There are four types of occurrences</w:t>
      </w:r>
      <w:r>
        <w:rPr>
          <w:szCs w:val="24"/>
          <w:lang w:val="en-US"/>
        </w:rPr>
        <w:t xml:space="preserve"> </w:t>
      </w:r>
      <w:r w:rsidR="00A83B3A">
        <w:rPr>
          <w:szCs w:val="24"/>
          <w:lang w:val="en-US"/>
        </w:rPr>
        <w:fldChar w:fldCharType="begin"/>
      </w:r>
      <w:r>
        <w:rPr>
          <w:szCs w:val="24"/>
          <w:lang w:val="en-US"/>
        </w:rPr>
        <w:instrText xml:space="preserve"> ADDIN ZOTERO_ITEM CSL_CITATION {"citationID":"24ao1qb8v0","properties":{"formattedCitation":"{\\rtf (MOREAU \\i et al.\\i0{}, 2007)}","plainCitation":"(MOREAU et al., 2007)"},"citationItems":[{"id":37,"uris":["http://zotero.org/users/1122386/items/4UM2NPVP"],"uri":["http://zotero.org/users/1122386/items/4UM2NPVP"],"itemData":{"id":37,"type":"article-journal","title":"The Open Provenance Model core specification (v1.1)","container-title":"In: Future Generation Computer Systems","page":"743-756","volume":"27","issue":"6","source":"CrossRef","DOI":"10.1016/j.future.2010.07.005","ISSN":"0167739X","author":[{"family":"Moreau","given":"Luc"},{"family":"Clifford","given":"Ben"},{"family":"Freire","given":"Juliana"},{"family":"Futrelle","given":"Joe"},{"family":"Gil","given":"Yolanda"},{"family":"Groth","given":"Paul"},{"family":"Kwasnikowska","given":"Natalia"},{"family":"Miles","given":"Simon"},{"family":"Missier","given":"Paolo"},{"family":"Myers","given":"Jim"},{"family":"Plale","given":"Beth"},{"family":"Simmhan","given":"Yogesh"},{"family":"Stephan","given":"Eric"},{"family":"den Bussche","given":"Jan Van"}],"issued":{"date-parts":[["2007"]]},"accessed":{"date-parts":[["2012",6,10]]}}}],"schema":"https://github.com/citation-style-language/schema/raw/master/csl-citation.json"} </w:instrText>
      </w:r>
      <w:r w:rsidR="00A83B3A">
        <w:rPr>
          <w:szCs w:val="24"/>
          <w:lang w:val="en-US"/>
        </w:rPr>
        <w:fldChar w:fldCharType="separate"/>
      </w:r>
      <w:r w:rsidRPr="00CF4C4D">
        <w:rPr>
          <w:rFonts w:cs="Times New Roman"/>
          <w:szCs w:val="24"/>
          <w:lang w:val="en-US"/>
        </w:rPr>
        <w:t xml:space="preserve">(MOREAU </w:t>
      </w:r>
      <w:r w:rsidRPr="00CF4C4D">
        <w:rPr>
          <w:rFonts w:cs="Times New Roman"/>
          <w:i/>
          <w:iCs/>
          <w:szCs w:val="24"/>
          <w:lang w:val="en-US"/>
        </w:rPr>
        <w:t>et al.</w:t>
      </w:r>
      <w:r w:rsidRPr="00CF4C4D">
        <w:rPr>
          <w:rFonts w:cs="Times New Roman"/>
          <w:szCs w:val="24"/>
          <w:lang w:val="en-US"/>
        </w:rPr>
        <w:t>, 2007)</w:t>
      </w:r>
      <w:r w:rsidR="00A83B3A">
        <w:rPr>
          <w:szCs w:val="24"/>
          <w:lang w:val="en-US"/>
        </w:rPr>
        <w:fldChar w:fldCharType="end"/>
      </w:r>
      <w:r>
        <w:rPr>
          <w:szCs w:val="24"/>
          <w:lang w:val="en-US"/>
        </w:rPr>
        <w:t>:</w:t>
      </w:r>
      <w:r w:rsidRPr="001E187B">
        <w:rPr>
          <w:szCs w:val="24"/>
          <w:lang w:val="en-US"/>
        </w:rPr>
        <w:t xml:space="preserve"> </w:t>
      </w:r>
      <w:r w:rsidRPr="001E187B">
        <w:rPr>
          <w:i/>
          <w:szCs w:val="24"/>
          <w:lang w:val="en-US"/>
        </w:rPr>
        <w:t>creation</w:t>
      </w:r>
      <w:r>
        <w:rPr>
          <w:i/>
          <w:szCs w:val="24"/>
          <w:lang w:val="en-US"/>
        </w:rPr>
        <w:t>,</w:t>
      </w:r>
      <w:r w:rsidRPr="001E187B">
        <w:rPr>
          <w:szCs w:val="24"/>
          <w:lang w:val="en-US"/>
        </w:rPr>
        <w:t xml:space="preserve"> </w:t>
      </w:r>
      <w:r w:rsidRPr="001E187B">
        <w:rPr>
          <w:i/>
          <w:szCs w:val="24"/>
          <w:lang w:val="en-US"/>
        </w:rPr>
        <w:t>use</w:t>
      </w:r>
      <w:r>
        <w:rPr>
          <w:szCs w:val="24"/>
          <w:lang w:val="en-US"/>
        </w:rPr>
        <w:t>,</w:t>
      </w:r>
      <w:r w:rsidRPr="001E187B">
        <w:rPr>
          <w:szCs w:val="24"/>
          <w:lang w:val="en-US"/>
        </w:rPr>
        <w:t xml:space="preserve"> </w:t>
      </w:r>
      <w:r w:rsidRPr="001E187B">
        <w:rPr>
          <w:i/>
          <w:szCs w:val="24"/>
          <w:lang w:val="en-US"/>
        </w:rPr>
        <w:t>starting</w:t>
      </w:r>
      <w:r w:rsidRPr="001E187B">
        <w:rPr>
          <w:szCs w:val="24"/>
          <w:lang w:val="en-US"/>
        </w:rPr>
        <w:t xml:space="preserve"> and </w:t>
      </w:r>
      <w:r w:rsidRPr="001E187B">
        <w:rPr>
          <w:i/>
          <w:szCs w:val="24"/>
          <w:lang w:val="en-US"/>
        </w:rPr>
        <w:t>ending</w:t>
      </w:r>
      <w:r>
        <w:rPr>
          <w:szCs w:val="24"/>
          <w:lang w:val="en-US"/>
        </w:rPr>
        <w:t xml:space="preserve">. The first two are used for </w:t>
      </w:r>
      <w:r w:rsidRPr="00421ADB">
        <w:rPr>
          <w:i/>
          <w:szCs w:val="24"/>
          <w:lang w:val="en-US"/>
        </w:rPr>
        <w:t>artifacts</w:t>
      </w:r>
      <w:r>
        <w:rPr>
          <w:szCs w:val="24"/>
          <w:lang w:val="en-US"/>
        </w:rPr>
        <w:t xml:space="preserve"> while the other two for </w:t>
      </w:r>
      <w:r w:rsidRPr="00CA3385">
        <w:rPr>
          <w:i/>
          <w:szCs w:val="24"/>
          <w:lang w:val="en-US"/>
        </w:rPr>
        <w:t>processes</w:t>
      </w:r>
      <w:r w:rsidRPr="001E187B">
        <w:rPr>
          <w:szCs w:val="24"/>
          <w:lang w:val="en-US"/>
        </w:rPr>
        <w:t xml:space="preserve">. </w:t>
      </w:r>
      <w:r>
        <w:rPr>
          <w:szCs w:val="24"/>
          <w:lang w:val="en-US"/>
        </w:rPr>
        <w:t xml:space="preserve">Because time is measured by someone, </w:t>
      </w:r>
      <w:r w:rsidRPr="001E187B">
        <w:rPr>
          <w:szCs w:val="24"/>
          <w:lang w:val="en-US"/>
        </w:rPr>
        <w:t xml:space="preserve">the model allows </w:t>
      </w:r>
      <w:r>
        <w:rPr>
          <w:szCs w:val="24"/>
          <w:lang w:val="en-US"/>
        </w:rPr>
        <w:t>for a margin of error when representing</w:t>
      </w:r>
      <w:r w:rsidRPr="001E187B">
        <w:rPr>
          <w:szCs w:val="24"/>
          <w:lang w:val="en-US"/>
        </w:rPr>
        <w:t xml:space="preserve"> time. </w:t>
      </w:r>
      <w:r>
        <w:rPr>
          <w:szCs w:val="24"/>
          <w:lang w:val="en-US"/>
        </w:rPr>
        <w:t>For example,</w:t>
      </w:r>
      <w:r w:rsidRPr="001E187B">
        <w:rPr>
          <w:szCs w:val="24"/>
          <w:lang w:val="en-US"/>
        </w:rPr>
        <w:t xml:space="preserve"> an </w:t>
      </w:r>
      <w:r w:rsidRPr="00CA3385">
        <w:rPr>
          <w:i/>
          <w:szCs w:val="24"/>
          <w:lang w:val="en-US"/>
        </w:rPr>
        <w:t>artifact</w:t>
      </w:r>
      <w:r w:rsidRPr="001E187B">
        <w:rPr>
          <w:szCs w:val="24"/>
          <w:lang w:val="en-US"/>
        </w:rPr>
        <w:t xml:space="preserve"> was used no earlier than time t</w:t>
      </w:r>
      <w:r w:rsidRPr="001E187B">
        <w:rPr>
          <w:szCs w:val="24"/>
          <w:vertAlign w:val="subscript"/>
          <w:lang w:val="en-US"/>
        </w:rPr>
        <w:t>1</w:t>
      </w:r>
      <w:r w:rsidRPr="001E187B">
        <w:rPr>
          <w:szCs w:val="24"/>
          <w:lang w:val="en-US"/>
        </w:rPr>
        <w:t xml:space="preserve"> and no later than time t</w:t>
      </w:r>
      <w:r w:rsidRPr="001E187B">
        <w:rPr>
          <w:szCs w:val="24"/>
          <w:vertAlign w:val="subscript"/>
          <w:lang w:val="en-US"/>
        </w:rPr>
        <w:t>2</w:t>
      </w:r>
      <w:r w:rsidRPr="001E187B">
        <w:rPr>
          <w:szCs w:val="24"/>
          <w:lang w:val="en-US"/>
        </w:rPr>
        <w:t xml:space="preserve">. This rationale is analogous for </w:t>
      </w:r>
      <w:r w:rsidRPr="00CA3385">
        <w:rPr>
          <w:i/>
          <w:szCs w:val="24"/>
          <w:lang w:val="en-US"/>
        </w:rPr>
        <w:t>processes</w:t>
      </w:r>
      <w:r w:rsidRPr="001E187B">
        <w:rPr>
          <w:szCs w:val="24"/>
          <w:lang w:val="en-US"/>
        </w:rPr>
        <w:t>.</w:t>
      </w:r>
    </w:p>
    <w:p w:rsidR="0095542E" w:rsidRDefault="00A83B3A" w:rsidP="0095542E">
      <w:pPr>
        <w:rPr>
          <w:szCs w:val="24"/>
          <w:lang w:val="en-US"/>
        </w:rPr>
      </w:pPr>
      <w:fldSimple w:instr=" REF _Ref335238586 \h  \* MERGEFORMAT ">
        <w:r w:rsidR="0095542E" w:rsidRPr="00176E0D">
          <w:rPr>
            <w:szCs w:val="24"/>
            <w:lang w:val="en-US"/>
          </w:rPr>
          <w:t>Figure 1</w:t>
        </w:r>
      </w:fldSimple>
      <w:r w:rsidR="0095542E" w:rsidRPr="001E187B">
        <w:rPr>
          <w:szCs w:val="24"/>
          <w:lang w:val="en-US"/>
        </w:rPr>
        <w:t xml:space="preserve"> indicates </w:t>
      </w:r>
      <w:r w:rsidR="0095542E">
        <w:rPr>
          <w:szCs w:val="24"/>
          <w:lang w:val="en-US"/>
        </w:rPr>
        <w:t>that</w:t>
      </w:r>
      <w:r w:rsidR="0095542E" w:rsidRPr="001E187B">
        <w:rPr>
          <w:szCs w:val="24"/>
          <w:lang w:val="en-US"/>
        </w:rPr>
        <w:t xml:space="preserve"> time information can be expressed in the model</w:t>
      </w:r>
      <w:r w:rsidR="0095542E">
        <w:rPr>
          <w:szCs w:val="24"/>
          <w:lang w:val="en-US"/>
        </w:rPr>
        <w:t xml:space="preserve"> by using labels in the relationships</w:t>
      </w:r>
      <w:r w:rsidR="0095542E" w:rsidRPr="001E187B">
        <w:rPr>
          <w:szCs w:val="24"/>
          <w:lang w:val="en-US"/>
        </w:rPr>
        <w:t xml:space="preserve">. For </w:t>
      </w:r>
      <w:r w:rsidR="0095542E" w:rsidRPr="001E187B">
        <w:rPr>
          <w:i/>
          <w:szCs w:val="24"/>
          <w:lang w:val="en-US"/>
        </w:rPr>
        <w:t>used</w:t>
      </w:r>
      <w:r w:rsidR="0095542E" w:rsidRPr="001E187B">
        <w:rPr>
          <w:szCs w:val="24"/>
          <w:lang w:val="en-US"/>
        </w:rPr>
        <w:t xml:space="preserve"> and </w:t>
      </w:r>
      <w:r w:rsidR="0095542E" w:rsidRPr="001E187B">
        <w:rPr>
          <w:i/>
          <w:szCs w:val="24"/>
          <w:lang w:val="en-US"/>
        </w:rPr>
        <w:t>was generated by</w:t>
      </w:r>
      <w:r w:rsidR="0095542E" w:rsidRPr="001E187B">
        <w:rPr>
          <w:szCs w:val="24"/>
          <w:lang w:val="en-US"/>
        </w:rPr>
        <w:t xml:space="preserve"> edges, one timestamp can be used to express when the event happened. For </w:t>
      </w:r>
      <w:r w:rsidR="0095542E" w:rsidRPr="001E187B">
        <w:rPr>
          <w:i/>
          <w:szCs w:val="24"/>
          <w:lang w:val="en-US"/>
        </w:rPr>
        <w:t>was controlled by</w:t>
      </w:r>
      <w:r w:rsidR="0095542E" w:rsidRPr="001E187B">
        <w:rPr>
          <w:szCs w:val="24"/>
          <w:lang w:val="en-US"/>
        </w:rPr>
        <w:t xml:space="preserve"> edge two timestamps mark when the process started and terminated. For </w:t>
      </w:r>
      <w:r w:rsidR="0095542E" w:rsidRPr="001E187B">
        <w:rPr>
          <w:i/>
          <w:szCs w:val="24"/>
          <w:lang w:val="en-US"/>
        </w:rPr>
        <w:t>was derived from</w:t>
      </w:r>
      <w:r w:rsidR="0095542E" w:rsidRPr="001E187B">
        <w:rPr>
          <w:szCs w:val="24"/>
          <w:lang w:val="en-US"/>
        </w:rPr>
        <w:t xml:space="preserve"> and </w:t>
      </w:r>
      <w:r w:rsidR="0095542E" w:rsidRPr="001E187B">
        <w:rPr>
          <w:i/>
          <w:szCs w:val="24"/>
          <w:lang w:val="en-US"/>
        </w:rPr>
        <w:t>was triggered by</w:t>
      </w:r>
      <w:r w:rsidR="0095542E" w:rsidRPr="001E187B">
        <w:rPr>
          <w:szCs w:val="24"/>
          <w:lang w:val="en-US"/>
        </w:rPr>
        <w:t xml:space="preserve"> edges, one timestamp to indicate when the </w:t>
      </w:r>
      <w:r w:rsidR="0095542E" w:rsidRPr="00CA3385">
        <w:rPr>
          <w:i/>
          <w:szCs w:val="24"/>
          <w:lang w:val="en-US"/>
        </w:rPr>
        <w:t>artifact</w:t>
      </w:r>
      <w:r w:rsidR="0095542E" w:rsidRPr="001E187B">
        <w:rPr>
          <w:szCs w:val="24"/>
          <w:lang w:val="en-US"/>
        </w:rPr>
        <w:t xml:space="preserve"> was </w:t>
      </w:r>
      <w:r w:rsidR="0095542E">
        <w:rPr>
          <w:szCs w:val="24"/>
          <w:lang w:val="en-US"/>
        </w:rPr>
        <w:t>generated</w:t>
      </w:r>
      <w:r w:rsidR="0095542E" w:rsidRPr="001E187B">
        <w:rPr>
          <w:szCs w:val="24"/>
          <w:lang w:val="en-US"/>
        </w:rPr>
        <w:t xml:space="preserve">. Despite using timestamp, the time of occurrence itself is not enough to imply causality. The fact that </w:t>
      </w:r>
      <w:r w:rsidR="0095542E" w:rsidRPr="00CA3385">
        <w:rPr>
          <w:i/>
          <w:szCs w:val="24"/>
          <w:lang w:val="en-US"/>
        </w:rPr>
        <w:t>process</w:t>
      </w:r>
      <w:r w:rsidR="0095542E" w:rsidRPr="001E187B">
        <w:rPr>
          <w:szCs w:val="24"/>
          <w:lang w:val="en-US"/>
        </w:rPr>
        <w:t xml:space="preserve"> P</w:t>
      </w:r>
      <w:r w:rsidR="0095542E" w:rsidRPr="001E187B">
        <w:rPr>
          <w:szCs w:val="24"/>
          <w:vertAlign w:val="subscript"/>
          <w:lang w:val="en-US"/>
        </w:rPr>
        <w:t>1</w:t>
      </w:r>
      <w:r w:rsidR="0095542E" w:rsidRPr="001E187B">
        <w:rPr>
          <w:szCs w:val="24"/>
          <w:lang w:val="en-US"/>
        </w:rPr>
        <w:t xml:space="preserve"> happened before P</w:t>
      </w:r>
      <w:r w:rsidR="0095542E" w:rsidRPr="001E187B">
        <w:rPr>
          <w:szCs w:val="24"/>
          <w:vertAlign w:val="subscript"/>
          <w:lang w:val="en-US"/>
        </w:rPr>
        <w:t>2</w:t>
      </w:r>
      <w:r w:rsidR="0095542E" w:rsidRPr="001E187B">
        <w:rPr>
          <w:szCs w:val="24"/>
          <w:lang w:val="en-US"/>
        </w:rPr>
        <w:t xml:space="preserve"> is not enough information to infer that P</w:t>
      </w:r>
      <w:r w:rsidR="0095542E" w:rsidRPr="001E187B">
        <w:rPr>
          <w:szCs w:val="24"/>
          <w:vertAlign w:val="subscript"/>
          <w:lang w:val="en-US"/>
        </w:rPr>
        <w:t>1</w:t>
      </w:r>
      <w:r w:rsidR="0095542E" w:rsidRPr="001E187B">
        <w:rPr>
          <w:szCs w:val="24"/>
          <w:lang w:val="en-US"/>
        </w:rPr>
        <w:t xml:space="preserve"> </w:t>
      </w:r>
      <w:r w:rsidR="0095542E">
        <w:rPr>
          <w:szCs w:val="24"/>
          <w:lang w:val="en-US"/>
        </w:rPr>
        <w:t>is the cause for</w:t>
      </w:r>
      <w:r w:rsidR="0095542E" w:rsidRPr="001E187B">
        <w:rPr>
          <w:szCs w:val="24"/>
          <w:lang w:val="en-US"/>
        </w:rPr>
        <w:t xml:space="preserve"> P</w:t>
      </w:r>
      <w:r w:rsidR="0095542E" w:rsidRPr="001E187B">
        <w:rPr>
          <w:szCs w:val="24"/>
          <w:vertAlign w:val="subscript"/>
          <w:lang w:val="en-US"/>
        </w:rPr>
        <w:t>2</w:t>
      </w:r>
      <w:r w:rsidR="0095542E" w:rsidRPr="001E187B">
        <w:rPr>
          <w:szCs w:val="24"/>
          <w:lang w:val="en-US"/>
        </w:rPr>
        <w:t xml:space="preserve"> </w:t>
      </w:r>
      <w:r w:rsidR="0095542E">
        <w:rPr>
          <w:szCs w:val="24"/>
          <w:lang w:val="en-US"/>
        </w:rPr>
        <w:t>execution</w:t>
      </w:r>
      <w:r w:rsidR="0095542E" w:rsidRPr="001E187B">
        <w:rPr>
          <w:szCs w:val="24"/>
          <w:lang w:val="en-US"/>
        </w:rPr>
        <w:t>.</w:t>
      </w:r>
    </w:p>
    <w:p w:rsidR="0095542E" w:rsidRPr="001E187B" w:rsidRDefault="0095542E" w:rsidP="0095542E">
      <w:pPr>
        <w:pStyle w:val="Heading3"/>
        <w:rPr>
          <w:lang w:val="en-US"/>
        </w:rPr>
      </w:pPr>
      <w:r>
        <w:rPr>
          <w:lang w:val="en-US"/>
        </w:rPr>
        <w:t>Inference</w:t>
      </w:r>
    </w:p>
    <w:p w:rsidR="0095542E" w:rsidRDefault="0095542E" w:rsidP="0095542E">
      <w:pPr>
        <w:rPr>
          <w:szCs w:val="24"/>
          <w:lang w:val="en-US"/>
        </w:rPr>
      </w:pPr>
      <w:r>
        <w:rPr>
          <w:szCs w:val="24"/>
          <w:lang w:val="en-US"/>
        </w:rPr>
        <w:t>The</w:t>
      </w:r>
      <w:r w:rsidRPr="001E187B">
        <w:rPr>
          <w:szCs w:val="24"/>
          <w:lang w:val="en-US"/>
        </w:rPr>
        <w:t xml:space="preserve"> </w:t>
      </w:r>
      <w:r>
        <w:rPr>
          <w:szCs w:val="24"/>
          <w:lang w:val="en-US"/>
        </w:rPr>
        <w:t>OPM</w:t>
      </w:r>
      <w:r w:rsidRPr="0005487B">
        <w:rPr>
          <w:i/>
          <w:szCs w:val="24"/>
          <w:lang w:val="en-US"/>
        </w:rPr>
        <w:t xml:space="preserve"> </w:t>
      </w:r>
      <w:r>
        <w:rPr>
          <w:szCs w:val="24"/>
          <w:lang w:val="en-US"/>
        </w:rPr>
        <w:t xml:space="preserve">also has </w:t>
      </w:r>
      <w:r w:rsidRPr="001E187B">
        <w:rPr>
          <w:szCs w:val="24"/>
          <w:lang w:val="en-US"/>
        </w:rPr>
        <w:t>defined the notion of a graph based on a set of syntactic rules and topological constraints</w:t>
      </w:r>
      <w:r>
        <w:rPr>
          <w:szCs w:val="24"/>
          <w:lang w:val="en-US"/>
        </w:rPr>
        <w:t xml:space="preserve"> </w:t>
      </w:r>
      <w:r w:rsidR="00A83B3A">
        <w:rPr>
          <w:szCs w:val="24"/>
          <w:lang w:val="en-US"/>
        </w:rPr>
        <w:fldChar w:fldCharType="begin"/>
      </w:r>
      <w:r>
        <w:rPr>
          <w:szCs w:val="24"/>
          <w:lang w:val="en-US"/>
        </w:rPr>
        <w:instrText xml:space="preserve"> ADDIN ZOTERO_ITEM CSL_CITATION {"citationID":"8qae829oo","properties":{"formattedCitation":"{\\rtf (MOREAU \\i et al.\\i0{}, 2007)}","plainCitation":"(MOREAU et al., 2007)"},"citationItems":[{"id":37,"uris":["http://zotero.org/users/1122386/items/4UM2NPVP"],"uri":["http://zotero.org/users/1122386/items/4UM2NPVP"],"itemData":{"id":37,"type":"article-journal","title":"The Open Provenance Model core specification (v1.1)","container-title":"In: Future Generation Computer Systems","page":"743-756","volume":"27","issue":"6","source":"CrossRef","DOI":"10.1016/j.future.2010.07.005","ISSN":"0167739X","author":[{"family":"Moreau","given":"Luc"},{"family":"Clifford","given":"Ben"},{"family":"Freire","given":"Juliana"},{"family":"Futrelle","given":"Joe"},{"family":"Gil","given":"Yolanda"},{"family":"Groth","given":"Paul"},{"family":"Kwasnikowska","given":"Natalia"},{"family":"Miles","given":"Simon"},{"family":"Missier","given":"Paolo"},{"family":"Myers","given":"Jim"},{"family":"Plale","given":"Beth"},{"family":"Simmhan","given":"Yogesh"},{"family":"Stephan","given":"Eric"},{"family":"den Bussche","given":"Jan Van"}],"issued":{"date-parts":[["2007"]]},"accessed":{"date-parts":[["2012",6,10]]}}}],"schema":"https://github.com/citation-style-language/schema/raw/master/csl-citation.json"} </w:instrText>
      </w:r>
      <w:r w:rsidR="00A83B3A">
        <w:rPr>
          <w:szCs w:val="24"/>
          <w:lang w:val="en-US"/>
        </w:rPr>
        <w:fldChar w:fldCharType="separate"/>
      </w:r>
      <w:r w:rsidRPr="00CF4C4D">
        <w:rPr>
          <w:rFonts w:cs="Times New Roman"/>
          <w:szCs w:val="24"/>
          <w:lang w:val="en-US"/>
        </w:rPr>
        <w:t xml:space="preserve">(MOREAU </w:t>
      </w:r>
      <w:r w:rsidRPr="00CF4C4D">
        <w:rPr>
          <w:rFonts w:cs="Times New Roman"/>
          <w:i/>
          <w:iCs/>
          <w:szCs w:val="24"/>
          <w:lang w:val="en-US"/>
        </w:rPr>
        <w:t>et al.</w:t>
      </w:r>
      <w:r w:rsidRPr="00CF4C4D">
        <w:rPr>
          <w:rFonts w:cs="Times New Roman"/>
          <w:szCs w:val="24"/>
          <w:lang w:val="en-US"/>
        </w:rPr>
        <w:t>, 2007)</w:t>
      </w:r>
      <w:r w:rsidR="00A83B3A">
        <w:rPr>
          <w:szCs w:val="24"/>
          <w:lang w:val="en-US"/>
        </w:rPr>
        <w:fldChar w:fldCharType="end"/>
      </w:r>
      <w:r w:rsidRPr="001E187B">
        <w:rPr>
          <w:szCs w:val="24"/>
          <w:lang w:val="en-US"/>
        </w:rPr>
        <w:t>. The provenance graph captures causal depe</w:t>
      </w:r>
      <w:r>
        <w:rPr>
          <w:szCs w:val="24"/>
          <w:lang w:val="en-US"/>
        </w:rPr>
        <w:t>ndencies that can be summarized by inferring facts, using transitive rules</w:t>
      </w:r>
      <w:r w:rsidRPr="001E187B">
        <w:rPr>
          <w:szCs w:val="24"/>
          <w:lang w:val="en-US"/>
        </w:rPr>
        <w:t xml:space="preserve">. Because of this, </w:t>
      </w:r>
      <w:r>
        <w:rPr>
          <w:szCs w:val="24"/>
          <w:lang w:val="en-US"/>
        </w:rPr>
        <w:t>the OPM</w:t>
      </w:r>
      <w:r w:rsidRPr="0005487B">
        <w:rPr>
          <w:i/>
          <w:szCs w:val="24"/>
          <w:lang w:val="en-US"/>
        </w:rPr>
        <w:t xml:space="preserve"> </w:t>
      </w:r>
      <w:r>
        <w:rPr>
          <w:szCs w:val="24"/>
          <w:lang w:val="en-US"/>
        </w:rPr>
        <w:t>defined a</w:t>
      </w:r>
      <w:r w:rsidRPr="001E187B">
        <w:rPr>
          <w:szCs w:val="24"/>
          <w:lang w:val="en-US"/>
        </w:rPr>
        <w:t xml:space="preserve"> set of completion rules and inferences </w:t>
      </w:r>
      <w:r>
        <w:rPr>
          <w:szCs w:val="24"/>
          <w:lang w:val="en-US"/>
        </w:rPr>
        <w:t xml:space="preserve">that </w:t>
      </w:r>
      <w:r w:rsidRPr="001E187B">
        <w:rPr>
          <w:szCs w:val="24"/>
          <w:lang w:val="en-US"/>
        </w:rPr>
        <w:t>can be used in the graph</w:t>
      </w:r>
      <w:r>
        <w:rPr>
          <w:szCs w:val="24"/>
          <w:lang w:val="en-US"/>
        </w:rPr>
        <w:t xml:space="preserve"> to improve understanding by omitting unnecessary steps</w:t>
      </w:r>
      <w:r w:rsidRPr="001E187B">
        <w:rPr>
          <w:szCs w:val="24"/>
          <w:lang w:val="en-US"/>
        </w:rPr>
        <w:t>.</w:t>
      </w:r>
      <w:r>
        <w:rPr>
          <w:szCs w:val="24"/>
          <w:lang w:val="en-US"/>
        </w:rPr>
        <w:t xml:space="preserve"> There are three completion rules:</w:t>
      </w:r>
      <w:r w:rsidRPr="001E187B">
        <w:rPr>
          <w:szCs w:val="24"/>
          <w:lang w:val="en-US"/>
        </w:rPr>
        <w:t xml:space="preserve"> </w:t>
      </w:r>
      <w:r w:rsidRPr="005408A7">
        <w:rPr>
          <w:i/>
          <w:szCs w:val="24"/>
          <w:lang w:val="en-US"/>
        </w:rPr>
        <w:t xml:space="preserve">artifact </w:t>
      </w:r>
      <w:r>
        <w:rPr>
          <w:i/>
          <w:szCs w:val="24"/>
          <w:lang w:val="en-US"/>
        </w:rPr>
        <w:t>introduction</w:t>
      </w:r>
      <w:r>
        <w:rPr>
          <w:szCs w:val="24"/>
          <w:lang w:val="en-US"/>
        </w:rPr>
        <w:t xml:space="preserve">, </w:t>
      </w:r>
      <w:r>
        <w:rPr>
          <w:i/>
          <w:szCs w:val="24"/>
          <w:lang w:val="en-US"/>
        </w:rPr>
        <w:t>artifact</w:t>
      </w:r>
      <w:r>
        <w:rPr>
          <w:szCs w:val="24"/>
          <w:lang w:val="en-US"/>
        </w:rPr>
        <w:t xml:space="preserve"> </w:t>
      </w:r>
      <w:r>
        <w:rPr>
          <w:i/>
          <w:szCs w:val="24"/>
          <w:lang w:val="en-US"/>
        </w:rPr>
        <w:t>elimination</w:t>
      </w:r>
      <w:r>
        <w:rPr>
          <w:szCs w:val="24"/>
          <w:lang w:val="en-US"/>
        </w:rPr>
        <w:t xml:space="preserve">, </w:t>
      </w:r>
      <w:r>
        <w:rPr>
          <w:i/>
          <w:szCs w:val="24"/>
          <w:lang w:val="en-US"/>
        </w:rPr>
        <w:t>process introduction</w:t>
      </w:r>
      <w:r>
        <w:rPr>
          <w:szCs w:val="24"/>
          <w:lang w:val="en-US"/>
        </w:rPr>
        <w:t xml:space="preserve">, and </w:t>
      </w:r>
      <w:r w:rsidRPr="006C0FB9">
        <w:rPr>
          <w:i/>
          <w:szCs w:val="24"/>
          <w:lang w:val="en-US"/>
        </w:rPr>
        <w:t>process elimination</w:t>
      </w:r>
      <w:r>
        <w:rPr>
          <w:szCs w:val="24"/>
          <w:lang w:val="en-US"/>
        </w:rPr>
        <w:t>.</w:t>
      </w:r>
    </w:p>
    <w:p w:rsidR="0095542E" w:rsidRDefault="0095542E" w:rsidP="0095542E">
      <w:pPr>
        <w:rPr>
          <w:szCs w:val="24"/>
          <w:lang w:val="en-US"/>
        </w:rPr>
      </w:pPr>
      <w:r>
        <w:rPr>
          <w:szCs w:val="24"/>
          <w:lang w:val="en-US"/>
        </w:rPr>
        <w:t xml:space="preserve">For </w:t>
      </w:r>
      <w:r>
        <w:rPr>
          <w:i/>
          <w:szCs w:val="24"/>
          <w:lang w:val="en-US"/>
        </w:rPr>
        <w:t>artifact introduction</w:t>
      </w:r>
      <w:r>
        <w:rPr>
          <w:szCs w:val="24"/>
          <w:lang w:val="en-US"/>
        </w:rPr>
        <w:t xml:space="preserve">, </w:t>
      </w:r>
      <w:r w:rsidR="00A83B3A">
        <w:rPr>
          <w:szCs w:val="24"/>
          <w:lang w:val="en-US"/>
        </w:rPr>
        <w:fldChar w:fldCharType="begin"/>
      </w:r>
      <w:r>
        <w:rPr>
          <w:szCs w:val="24"/>
          <w:lang w:val="en-US"/>
        </w:rPr>
        <w:instrText xml:space="preserve"> REF _Ref335234162 \h </w:instrText>
      </w:r>
      <w:r w:rsidR="00A83B3A">
        <w:rPr>
          <w:szCs w:val="24"/>
          <w:lang w:val="en-US"/>
        </w:rPr>
      </w:r>
      <w:r w:rsidR="00A83B3A">
        <w:rPr>
          <w:szCs w:val="24"/>
          <w:lang w:val="en-US"/>
        </w:rPr>
        <w:fldChar w:fldCharType="separate"/>
      </w:r>
      <w:r w:rsidRPr="001E187B">
        <w:rPr>
          <w:lang w:val="en-US"/>
        </w:rPr>
        <w:t xml:space="preserve">Figure </w:t>
      </w:r>
      <w:r>
        <w:rPr>
          <w:noProof/>
          <w:lang w:val="en-US"/>
        </w:rPr>
        <w:t>3</w:t>
      </w:r>
      <w:r w:rsidR="00A83B3A">
        <w:rPr>
          <w:szCs w:val="24"/>
          <w:lang w:val="en-US"/>
        </w:rPr>
        <w:fldChar w:fldCharType="end"/>
      </w:r>
      <w:r>
        <w:rPr>
          <w:szCs w:val="24"/>
          <w:lang w:val="en-US"/>
        </w:rPr>
        <w:t xml:space="preserve"> illustrates the transformation of the </w:t>
      </w:r>
      <w:proofErr w:type="spellStart"/>
      <w:r w:rsidRPr="001E187B">
        <w:rPr>
          <w:i/>
          <w:szCs w:val="24"/>
          <w:lang w:val="en-US"/>
        </w:rPr>
        <w:t>was</w:t>
      </w:r>
      <w:r>
        <w:rPr>
          <w:i/>
          <w:szCs w:val="24"/>
          <w:lang w:val="en-US"/>
        </w:rPr>
        <w:t>T</w:t>
      </w:r>
      <w:r w:rsidRPr="001E187B">
        <w:rPr>
          <w:i/>
          <w:szCs w:val="24"/>
          <w:lang w:val="en-US"/>
        </w:rPr>
        <w:t>riggered</w:t>
      </w:r>
      <w:r>
        <w:rPr>
          <w:i/>
          <w:szCs w:val="24"/>
          <w:lang w:val="en-US"/>
        </w:rPr>
        <w:t>B</w:t>
      </w:r>
      <w:r w:rsidRPr="001E187B">
        <w:rPr>
          <w:i/>
          <w:szCs w:val="24"/>
          <w:lang w:val="en-US"/>
        </w:rPr>
        <w:t>y</w:t>
      </w:r>
      <w:proofErr w:type="spellEnd"/>
      <w:r>
        <w:rPr>
          <w:szCs w:val="24"/>
          <w:lang w:val="en-US"/>
        </w:rPr>
        <w:t xml:space="preserve"> edge to</w:t>
      </w:r>
      <w:r w:rsidRPr="008C2F70">
        <w:rPr>
          <w:i/>
          <w:szCs w:val="24"/>
          <w:lang w:val="en-US"/>
        </w:rPr>
        <w:t xml:space="preserve"> </w:t>
      </w:r>
      <w:proofErr w:type="spellStart"/>
      <w:r w:rsidRPr="001E187B">
        <w:rPr>
          <w:i/>
          <w:szCs w:val="24"/>
          <w:lang w:val="en-US"/>
        </w:rPr>
        <w:t>was</w:t>
      </w:r>
      <w:r>
        <w:rPr>
          <w:i/>
          <w:szCs w:val="24"/>
          <w:lang w:val="en-US"/>
        </w:rPr>
        <w:t>G</w:t>
      </w:r>
      <w:r w:rsidRPr="001E187B">
        <w:rPr>
          <w:i/>
          <w:szCs w:val="24"/>
          <w:lang w:val="en-US"/>
        </w:rPr>
        <w:t>enerated</w:t>
      </w:r>
      <w:r>
        <w:rPr>
          <w:i/>
          <w:szCs w:val="24"/>
          <w:lang w:val="en-US"/>
        </w:rPr>
        <w:t>B</w:t>
      </w:r>
      <w:r w:rsidRPr="001E187B">
        <w:rPr>
          <w:i/>
          <w:szCs w:val="24"/>
          <w:lang w:val="en-US"/>
        </w:rPr>
        <w:t>y</w:t>
      </w:r>
      <w:proofErr w:type="spellEnd"/>
      <w:r>
        <w:rPr>
          <w:szCs w:val="24"/>
          <w:lang w:val="en-US"/>
        </w:rPr>
        <w:t xml:space="preserve"> and </w:t>
      </w:r>
      <w:r w:rsidRPr="001E187B">
        <w:rPr>
          <w:i/>
          <w:szCs w:val="24"/>
          <w:lang w:val="en-US"/>
        </w:rPr>
        <w:t>used</w:t>
      </w:r>
      <w:r w:rsidRPr="001E187B">
        <w:rPr>
          <w:szCs w:val="24"/>
          <w:lang w:val="en-US"/>
        </w:rPr>
        <w:t xml:space="preserve"> </w:t>
      </w:r>
      <w:r>
        <w:rPr>
          <w:szCs w:val="24"/>
          <w:lang w:val="en-US"/>
        </w:rPr>
        <w:t xml:space="preserve">edges, introducing an </w:t>
      </w:r>
      <w:r>
        <w:rPr>
          <w:i/>
          <w:szCs w:val="24"/>
          <w:lang w:val="en-US"/>
        </w:rPr>
        <w:t>artifact</w:t>
      </w:r>
      <w:r w:rsidRPr="008C2F70">
        <w:rPr>
          <w:szCs w:val="24"/>
          <w:lang w:val="en-US"/>
        </w:rPr>
        <w:t xml:space="preserve"> </w:t>
      </w:r>
      <w:r>
        <w:rPr>
          <w:szCs w:val="24"/>
          <w:lang w:val="en-US"/>
        </w:rPr>
        <w:t xml:space="preserve">(cake batter). This is possible because the </w:t>
      </w:r>
      <w:proofErr w:type="spellStart"/>
      <w:r w:rsidRPr="001E187B">
        <w:rPr>
          <w:i/>
          <w:szCs w:val="24"/>
          <w:lang w:val="en-US"/>
        </w:rPr>
        <w:t>was</w:t>
      </w:r>
      <w:r>
        <w:rPr>
          <w:i/>
          <w:szCs w:val="24"/>
          <w:lang w:val="en-US"/>
        </w:rPr>
        <w:t>T</w:t>
      </w:r>
      <w:r w:rsidRPr="001E187B">
        <w:rPr>
          <w:i/>
          <w:szCs w:val="24"/>
          <w:lang w:val="en-US"/>
        </w:rPr>
        <w:t>riggered</w:t>
      </w:r>
      <w:r>
        <w:rPr>
          <w:i/>
          <w:szCs w:val="24"/>
          <w:lang w:val="en-US"/>
        </w:rPr>
        <w:t>B</w:t>
      </w:r>
      <w:r w:rsidRPr="001E187B">
        <w:rPr>
          <w:i/>
          <w:szCs w:val="24"/>
          <w:lang w:val="en-US"/>
        </w:rPr>
        <w:t>y</w:t>
      </w:r>
      <w:proofErr w:type="spellEnd"/>
      <w:r>
        <w:rPr>
          <w:szCs w:val="24"/>
          <w:lang w:val="en-US"/>
        </w:rPr>
        <w:t xml:space="preserve"> edge is a composition of both edges</w:t>
      </w:r>
      <w:r w:rsidRPr="001E187B">
        <w:rPr>
          <w:szCs w:val="24"/>
          <w:lang w:val="en-US"/>
        </w:rPr>
        <w:t xml:space="preserve">. </w:t>
      </w:r>
      <w:r>
        <w:rPr>
          <w:szCs w:val="24"/>
          <w:lang w:val="en-US"/>
        </w:rPr>
        <w:t xml:space="preserve">However, the identity of the </w:t>
      </w:r>
      <w:r w:rsidRPr="00C37D83">
        <w:rPr>
          <w:i/>
          <w:szCs w:val="24"/>
          <w:lang w:val="en-US"/>
        </w:rPr>
        <w:t>artifact</w:t>
      </w:r>
      <w:r>
        <w:rPr>
          <w:szCs w:val="24"/>
          <w:lang w:val="en-US"/>
        </w:rPr>
        <w:t xml:space="preserve"> cannot be specified due to the lack of information, unless if the same </w:t>
      </w:r>
      <w:r w:rsidRPr="00E857C5">
        <w:rPr>
          <w:i/>
          <w:szCs w:val="24"/>
          <w:lang w:val="en-US"/>
        </w:rPr>
        <w:t>artifact</w:t>
      </w:r>
      <w:r>
        <w:rPr>
          <w:szCs w:val="24"/>
          <w:lang w:val="en-US"/>
        </w:rPr>
        <w:t xml:space="preserve"> was previously present in the graph and removed by inference or specified somewhere else. Analogous, in the </w:t>
      </w:r>
      <w:r>
        <w:rPr>
          <w:i/>
          <w:szCs w:val="24"/>
          <w:lang w:val="en-US"/>
        </w:rPr>
        <w:t xml:space="preserve">artifact </w:t>
      </w:r>
      <w:r w:rsidRPr="004A1EF6">
        <w:rPr>
          <w:i/>
          <w:szCs w:val="24"/>
          <w:lang w:val="en-US"/>
        </w:rPr>
        <w:t>elimination</w:t>
      </w:r>
      <w:r>
        <w:rPr>
          <w:szCs w:val="24"/>
          <w:lang w:val="en-US"/>
        </w:rPr>
        <w:t xml:space="preserve"> it is possible to transform the </w:t>
      </w:r>
      <w:r w:rsidRPr="001E187B">
        <w:rPr>
          <w:i/>
          <w:szCs w:val="24"/>
          <w:lang w:val="en-US"/>
        </w:rPr>
        <w:t>used</w:t>
      </w:r>
      <w:r>
        <w:rPr>
          <w:i/>
          <w:szCs w:val="24"/>
          <w:lang w:val="en-US"/>
        </w:rPr>
        <w:t xml:space="preserve"> </w:t>
      </w:r>
      <w:r>
        <w:rPr>
          <w:szCs w:val="24"/>
          <w:lang w:val="en-US"/>
        </w:rPr>
        <w:t xml:space="preserve">and </w:t>
      </w:r>
      <w:proofErr w:type="spellStart"/>
      <w:r w:rsidRPr="001E187B">
        <w:rPr>
          <w:i/>
          <w:szCs w:val="24"/>
          <w:lang w:val="en-US"/>
        </w:rPr>
        <w:t>was</w:t>
      </w:r>
      <w:r>
        <w:rPr>
          <w:i/>
          <w:szCs w:val="24"/>
          <w:lang w:val="en-US"/>
        </w:rPr>
        <w:t>G</w:t>
      </w:r>
      <w:r w:rsidRPr="001E187B">
        <w:rPr>
          <w:i/>
          <w:szCs w:val="24"/>
          <w:lang w:val="en-US"/>
        </w:rPr>
        <w:t>enerated</w:t>
      </w:r>
      <w:r>
        <w:rPr>
          <w:i/>
          <w:szCs w:val="24"/>
          <w:lang w:val="en-US"/>
        </w:rPr>
        <w:t>B</w:t>
      </w:r>
      <w:r w:rsidRPr="001E187B">
        <w:rPr>
          <w:i/>
          <w:szCs w:val="24"/>
          <w:lang w:val="en-US"/>
        </w:rPr>
        <w:t>y</w:t>
      </w:r>
      <w:proofErr w:type="spellEnd"/>
      <w:r>
        <w:rPr>
          <w:szCs w:val="24"/>
          <w:lang w:val="en-US"/>
        </w:rPr>
        <w:t xml:space="preserve"> edges to </w:t>
      </w:r>
      <w:proofErr w:type="spellStart"/>
      <w:r w:rsidRPr="001E187B">
        <w:rPr>
          <w:i/>
          <w:szCs w:val="24"/>
          <w:lang w:val="en-US"/>
        </w:rPr>
        <w:t>was</w:t>
      </w:r>
      <w:r>
        <w:rPr>
          <w:i/>
          <w:szCs w:val="24"/>
          <w:lang w:val="en-US"/>
        </w:rPr>
        <w:t>T</w:t>
      </w:r>
      <w:r w:rsidRPr="001E187B">
        <w:rPr>
          <w:i/>
          <w:szCs w:val="24"/>
          <w:lang w:val="en-US"/>
        </w:rPr>
        <w:t>riggered</w:t>
      </w:r>
      <w:r>
        <w:rPr>
          <w:i/>
          <w:szCs w:val="24"/>
          <w:lang w:val="en-US"/>
        </w:rPr>
        <w:t>B</w:t>
      </w:r>
      <w:r w:rsidRPr="001E187B">
        <w:rPr>
          <w:i/>
          <w:szCs w:val="24"/>
          <w:lang w:val="en-US"/>
        </w:rPr>
        <w:t>y</w:t>
      </w:r>
      <w:proofErr w:type="spellEnd"/>
      <w:r>
        <w:rPr>
          <w:szCs w:val="24"/>
          <w:lang w:val="en-US"/>
        </w:rPr>
        <w:t xml:space="preserve"> edge by hiding the </w:t>
      </w:r>
      <w:r>
        <w:rPr>
          <w:i/>
          <w:szCs w:val="24"/>
          <w:lang w:val="en-US"/>
        </w:rPr>
        <w:t xml:space="preserve">artifact </w:t>
      </w:r>
      <w:r>
        <w:rPr>
          <w:szCs w:val="24"/>
          <w:lang w:val="en-US"/>
        </w:rPr>
        <w:t xml:space="preserve">(cake butter). This is possible because </w:t>
      </w:r>
      <w:proofErr w:type="spellStart"/>
      <w:r w:rsidRPr="001E187B">
        <w:rPr>
          <w:i/>
          <w:szCs w:val="24"/>
          <w:lang w:val="en-US"/>
        </w:rPr>
        <w:t>was</w:t>
      </w:r>
      <w:r>
        <w:rPr>
          <w:i/>
          <w:szCs w:val="24"/>
          <w:lang w:val="en-US"/>
        </w:rPr>
        <w:t>T</w:t>
      </w:r>
      <w:r w:rsidRPr="001E187B">
        <w:rPr>
          <w:i/>
          <w:szCs w:val="24"/>
          <w:lang w:val="en-US"/>
        </w:rPr>
        <w:t>riggered</w:t>
      </w:r>
      <w:r>
        <w:rPr>
          <w:i/>
          <w:szCs w:val="24"/>
          <w:lang w:val="en-US"/>
        </w:rPr>
        <w:t>B</w:t>
      </w:r>
      <w:r w:rsidRPr="001E187B">
        <w:rPr>
          <w:i/>
          <w:szCs w:val="24"/>
          <w:lang w:val="en-US"/>
        </w:rPr>
        <w:t>y</w:t>
      </w:r>
      <w:proofErr w:type="spellEnd"/>
      <w:r>
        <w:rPr>
          <w:szCs w:val="24"/>
          <w:lang w:val="en-US"/>
        </w:rPr>
        <w:t xml:space="preserve"> edge is a composition of both edges</w:t>
      </w:r>
      <w:r w:rsidRPr="001E187B">
        <w:rPr>
          <w:szCs w:val="24"/>
          <w:lang w:val="en-US"/>
        </w:rPr>
        <w:t>.</w:t>
      </w:r>
    </w:p>
    <w:p w:rsidR="0095542E" w:rsidRPr="001E187B" w:rsidRDefault="0095542E" w:rsidP="0095542E">
      <w:pPr>
        <w:jc w:val="center"/>
        <w:rPr>
          <w:lang w:val="en-US"/>
        </w:rPr>
      </w:pPr>
      <w:r>
        <w:rPr>
          <w:noProof/>
          <w:lang w:val="en-US"/>
        </w:rPr>
        <w:drawing>
          <wp:inline distT="0" distB="0" distL="0" distR="0">
            <wp:extent cx="3368206" cy="1544033"/>
            <wp:effectExtent l="19050" t="0" r="3644" b="0"/>
            <wp:docPr id="2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srcRect/>
                    <a:stretch>
                      <a:fillRect/>
                    </a:stretch>
                  </pic:blipFill>
                  <pic:spPr bwMode="auto">
                    <a:xfrm>
                      <a:off x="0" y="0"/>
                      <a:ext cx="3367914" cy="1543899"/>
                    </a:xfrm>
                    <a:prstGeom prst="rect">
                      <a:avLst/>
                    </a:prstGeom>
                    <a:noFill/>
                    <a:ln w="9525">
                      <a:noFill/>
                      <a:miter lim="800000"/>
                      <a:headEnd/>
                      <a:tailEnd/>
                    </a:ln>
                  </pic:spPr>
                </pic:pic>
              </a:graphicData>
            </a:graphic>
          </wp:inline>
        </w:drawing>
      </w:r>
    </w:p>
    <w:p w:rsidR="0095542E" w:rsidRPr="001E187B" w:rsidRDefault="0095542E" w:rsidP="0095542E">
      <w:pPr>
        <w:pStyle w:val="Caption"/>
        <w:rPr>
          <w:lang w:val="en-US"/>
        </w:rPr>
      </w:pPr>
      <w:bookmarkStart w:id="27" w:name="_Ref335234162"/>
      <w:bookmarkStart w:id="28" w:name="_Toc352776693"/>
      <w:r w:rsidRPr="001E187B">
        <w:rPr>
          <w:lang w:val="en-US"/>
        </w:rPr>
        <w:t xml:space="preserve">Figure </w:t>
      </w:r>
      <w:r w:rsidR="00A83B3A">
        <w:rPr>
          <w:lang w:val="en-US"/>
        </w:rPr>
        <w:fldChar w:fldCharType="begin"/>
      </w:r>
      <w:r>
        <w:rPr>
          <w:lang w:val="en-US"/>
        </w:rPr>
        <w:instrText xml:space="preserve"> SEQ Figure \* ARABIC </w:instrText>
      </w:r>
      <w:r w:rsidR="00A83B3A">
        <w:rPr>
          <w:lang w:val="en-US"/>
        </w:rPr>
        <w:fldChar w:fldCharType="separate"/>
      </w:r>
      <w:r>
        <w:rPr>
          <w:noProof/>
          <w:lang w:val="en-US"/>
        </w:rPr>
        <w:t>3</w:t>
      </w:r>
      <w:r w:rsidR="00A83B3A">
        <w:rPr>
          <w:lang w:val="en-US"/>
        </w:rPr>
        <w:fldChar w:fldCharType="end"/>
      </w:r>
      <w:bookmarkEnd w:id="27"/>
      <w:r w:rsidRPr="001E187B">
        <w:rPr>
          <w:lang w:val="en-US"/>
        </w:rPr>
        <w:t>: Artifact introdu</w:t>
      </w:r>
      <w:r>
        <w:rPr>
          <w:lang w:val="en-US"/>
        </w:rPr>
        <w:t>ction and elimination using the cake example.</w:t>
      </w:r>
      <w:bookmarkEnd w:id="28"/>
    </w:p>
    <w:p w:rsidR="0095542E" w:rsidRDefault="0095542E" w:rsidP="0095542E">
      <w:pPr>
        <w:rPr>
          <w:noProof/>
          <w:lang w:val="en-US"/>
        </w:rPr>
      </w:pPr>
      <w:r>
        <w:rPr>
          <w:lang w:val="en-US"/>
        </w:rPr>
        <w:t xml:space="preserve">Another rule is the </w:t>
      </w:r>
      <w:r>
        <w:rPr>
          <w:i/>
          <w:lang w:val="en-US"/>
        </w:rPr>
        <w:t xml:space="preserve">process introduction </w:t>
      </w:r>
      <w:r>
        <w:rPr>
          <w:lang w:val="en-US"/>
        </w:rPr>
        <w:t xml:space="preserve">illustrated by </w:t>
      </w:r>
      <w:r w:rsidR="00A83B3A">
        <w:rPr>
          <w:lang w:val="en-US"/>
        </w:rPr>
        <w:fldChar w:fldCharType="begin"/>
      </w:r>
      <w:r>
        <w:rPr>
          <w:lang w:val="en-US"/>
        </w:rPr>
        <w:instrText xml:space="preserve"> REF _Ref335235276 \h </w:instrText>
      </w:r>
      <w:r w:rsidR="00A83B3A">
        <w:rPr>
          <w:lang w:val="en-US"/>
        </w:rPr>
      </w:r>
      <w:r w:rsidR="00A83B3A">
        <w:rPr>
          <w:lang w:val="en-US"/>
        </w:rPr>
        <w:fldChar w:fldCharType="separate"/>
      </w:r>
      <w:r w:rsidRPr="00B45E81">
        <w:rPr>
          <w:lang w:val="en-US"/>
        </w:rPr>
        <w:t xml:space="preserve">Figure </w:t>
      </w:r>
      <w:r>
        <w:rPr>
          <w:noProof/>
          <w:lang w:val="en-US"/>
        </w:rPr>
        <w:t>4</w:t>
      </w:r>
      <w:r w:rsidR="00A83B3A">
        <w:rPr>
          <w:lang w:val="en-US"/>
        </w:rPr>
        <w:fldChar w:fldCharType="end"/>
      </w:r>
      <w:r>
        <w:rPr>
          <w:lang w:val="en-US"/>
        </w:rPr>
        <w:t xml:space="preserve">, which is similar to </w:t>
      </w:r>
      <w:r>
        <w:rPr>
          <w:i/>
          <w:lang w:val="en-US"/>
        </w:rPr>
        <w:t>artifact introduction</w:t>
      </w:r>
      <w:r>
        <w:rPr>
          <w:lang w:val="en-US"/>
        </w:rPr>
        <w:t xml:space="preserve"> but with a </w:t>
      </w:r>
      <w:r w:rsidRPr="003159E7">
        <w:rPr>
          <w:i/>
          <w:lang w:val="en-US"/>
        </w:rPr>
        <w:t>process</w:t>
      </w:r>
      <w:r>
        <w:rPr>
          <w:lang w:val="en-US"/>
        </w:rPr>
        <w:t xml:space="preserve"> instead of an </w:t>
      </w:r>
      <w:r w:rsidRPr="003159E7">
        <w:rPr>
          <w:i/>
          <w:lang w:val="en-US"/>
        </w:rPr>
        <w:t>artifact</w:t>
      </w:r>
      <w:r>
        <w:rPr>
          <w:lang w:val="en-US"/>
        </w:rPr>
        <w:t xml:space="preserve">. While the </w:t>
      </w:r>
      <w:proofErr w:type="spellStart"/>
      <w:r w:rsidRPr="001E187B">
        <w:rPr>
          <w:i/>
          <w:lang w:val="en-US"/>
        </w:rPr>
        <w:t>was</w:t>
      </w:r>
      <w:r>
        <w:rPr>
          <w:i/>
          <w:lang w:val="en-US"/>
        </w:rPr>
        <w:t>T</w:t>
      </w:r>
      <w:r w:rsidRPr="001E187B">
        <w:rPr>
          <w:i/>
          <w:lang w:val="en-US"/>
        </w:rPr>
        <w:t>riggered</w:t>
      </w:r>
      <w:r>
        <w:rPr>
          <w:i/>
          <w:lang w:val="en-US"/>
        </w:rPr>
        <w:t>B</w:t>
      </w:r>
      <w:r w:rsidRPr="001E187B">
        <w:rPr>
          <w:i/>
          <w:lang w:val="en-US"/>
        </w:rPr>
        <w:t>y</w:t>
      </w:r>
      <w:proofErr w:type="spellEnd"/>
      <w:r>
        <w:rPr>
          <w:lang w:val="en-US"/>
        </w:rPr>
        <w:t xml:space="preserve"> edge hides the presence of an </w:t>
      </w:r>
      <w:r w:rsidRPr="003159E7">
        <w:rPr>
          <w:i/>
          <w:lang w:val="en-US"/>
        </w:rPr>
        <w:t>artifact</w:t>
      </w:r>
      <w:r>
        <w:rPr>
          <w:lang w:val="en-US"/>
        </w:rPr>
        <w:t>, t</w:t>
      </w:r>
      <w:r w:rsidRPr="001E187B">
        <w:rPr>
          <w:lang w:val="en-US"/>
        </w:rPr>
        <w:t xml:space="preserve">he </w:t>
      </w:r>
      <w:proofErr w:type="spellStart"/>
      <w:r w:rsidRPr="001E187B">
        <w:rPr>
          <w:i/>
          <w:lang w:val="en-US"/>
        </w:rPr>
        <w:t>was</w:t>
      </w:r>
      <w:r>
        <w:rPr>
          <w:i/>
          <w:lang w:val="en-US"/>
        </w:rPr>
        <w:t>D</w:t>
      </w:r>
      <w:r w:rsidRPr="001E187B">
        <w:rPr>
          <w:i/>
          <w:lang w:val="en-US"/>
        </w:rPr>
        <w:t>erived</w:t>
      </w:r>
      <w:r>
        <w:rPr>
          <w:i/>
          <w:lang w:val="en-US"/>
        </w:rPr>
        <w:t>F</w:t>
      </w:r>
      <w:r w:rsidRPr="001E187B">
        <w:rPr>
          <w:i/>
          <w:lang w:val="en-US"/>
        </w:rPr>
        <w:t>rom</w:t>
      </w:r>
      <w:proofErr w:type="spellEnd"/>
      <w:r>
        <w:rPr>
          <w:lang w:val="en-US"/>
        </w:rPr>
        <w:t xml:space="preserve"> </w:t>
      </w:r>
      <w:r w:rsidRPr="001E187B">
        <w:rPr>
          <w:lang w:val="en-US"/>
        </w:rPr>
        <w:t>edge hide</w:t>
      </w:r>
      <w:r>
        <w:rPr>
          <w:lang w:val="en-US"/>
        </w:rPr>
        <w:t>s</w:t>
      </w:r>
      <w:r w:rsidRPr="001E187B">
        <w:rPr>
          <w:lang w:val="en-US"/>
        </w:rPr>
        <w:t xml:space="preserve"> the presence of an </w:t>
      </w:r>
      <w:r w:rsidRPr="001E187B">
        <w:rPr>
          <w:lang w:val="en-US"/>
        </w:rPr>
        <w:lastRenderedPageBreak/>
        <w:t xml:space="preserve">intermediary </w:t>
      </w:r>
      <w:r w:rsidRPr="005408A7">
        <w:rPr>
          <w:i/>
          <w:lang w:val="en-US"/>
        </w:rPr>
        <w:t>process</w:t>
      </w:r>
      <w:r w:rsidRPr="001E187B">
        <w:rPr>
          <w:lang w:val="en-US"/>
        </w:rPr>
        <w:t>.</w:t>
      </w:r>
      <w:r>
        <w:rPr>
          <w:lang w:val="en-US"/>
        </w:rPr>
        <w:t xml:space="preserve"> </w:t>
      </w:r>
      <w:r w:rsidRPr="003159E7">
        <w:rPr>
          <w:lang w:val="en-US"/>
        </w:rPr>
        <w:t>However</w:t>
      </w:r>
      <w:r w:rsidRPr="001E187B">
        <w:rPr>
          <w:lang w:val="en-US"/>
        </w:rPr>
        <w:t xml:space="preserve">, </w:t>
      </w:r>
      <w:r>
        <w:rPr>
          <w:lang w:val="en-US"/>
        </w:rPr>
        <w:t xml:space="preserve">the </w:t>
      </w:r>
      <w:r w:rsidRPr="003159E7">
        <w:rPr>
          <w:i/>
          <w:lang w:val="en-US"/>
        </w:rPr>
        <w:t>process introduction</w:t>
      </w:r>
      <w:r>
        <w:rPr>
          <w:lang w:val="en-US"/>
        </w:rPr>
        <w:t xml:space="preserve"> rule can only be applied if</w:t>
      </w:r>
      <w:r w:rsidRPr="001E187B">
        <w:rPr>
          <w:lang w:val="en-US"/>
        </w:rPr>
        <w:t xml:space="preserve"> </w:t>
      </w:r>
      <w:r>
        <w:rPr>
          <w:lang w:val="en-US"/>
        </w:rPr>
        <w:t>butter</w:t>
      </w:r>
      <w:r w:rsidRPr="001E187B">
        <w:rPr>
          <w:lang w:val="en-US"/>
        </w:rPr>
        <w:t xml:space="preserve"> </w:t>
      </w:r>
      <w:r>
        <w:rPr>
          <w:lang w:val="en-US"/>
        </w:rPr>
        <w:t>is actually dependent of</w:t>
      </w:r>
      <w:r w:rsidRPr="001E187B">
        <w:rPr>
          <w:lang w:val="en-US"/>
        </w:rPr>
        <w:t xml:space="preserve"> </w:t>
      </w:r>
      <w:r>
        <w:rPr>
          <w:lang w:val="en-US"/>
        </w:rPr>
        <w:t>milk</w:t>
      </w:r>
      <w:r w:rsidRPr="001E187B">
        <w:rPr>
          <w:lang w:val="en-US"/>
        </w:rPr>
        <w:t>.</w:t>
      </w:r>
      <w:r>
        <w:rPr>
          <w:lang w:val="en-US"/>
        </w:rPr>
        <w:t xml:space="preserve"> This is the case, since i</w:t>
      </w:r>
      <w:r>
        <w:rPr>
          <w:noProof/>
          <w:lang w:val="en-US"/>
        </w:rPr>
        <w:t xml:space="preserve">n order to produce butter, it is necessary to churn the milk. So it is possible to add the </w:t>
      </w:r>
      <w:r w:rsidRPr="0039137C">
        <w:rPr>
          <w:i/>
          <w:noProof/>
          <w:lang w:val="en-US"/>
        </w:rPr>
        <w:t>churning</w:t>
      </w:r>
      <w:r>
        <w:rPr>
          <w:noProof/>
          <w:lang w:val="en-US"/>
        </w:rPr>
        <w:t xml:space="preserve"> </w:t>
      </w:r>
      <w:r w:rsidRPr="0039137C">
        <w:rPr>
          <w:i/>
          <w:noProof/>
          <w:lang w:val="en-US"/>
        </w:rPr>
        <w:t>process</w:t>
      </w:r>
      <w:r>
        <w:rPr>
          <w:noProof/>
          <w:lang w:val="en-US"/>
        </w:rPr>
        <w:t xml:space="preserve"> between milk and butter. The last rule, </w:t>
      </w:r>
      <w:r w:rsidRPr="00113CAE">
        <w:rPr>
          <w:i/>
          <w:noProof/>
          <w:lang w:val="en-US"/>
        </w:rPr>
        <w:t>process elimination</w:t>
      </w:r>
      <w:r>
        <w:rPr>
          <w:noProof/>
          <w:lang w:val="en-US"/>
        </w:rPr>
        <w:t xml:space="preserve">, is analogous to </w:t>
      </w:r>
      <w:r w:rsidRPr="00113CAE">
        <w:rPr>
          <w:i/>
          <w:noProof/>
          <w:lang w:val="en-US"/>
        </w:rPr>
        <w:t xml:space="preserve">artifact </w:t>
      </w:r>
      <w:r>
        <w:rPr>
          <w:i/>
          <w:noProof/>
          <w:lang w:val="en-US"/>
        </w:rPr>
        <w:t>introducion</w:t>
      </w:r>
      <w:r>
        <w:rPr>
          <w:noProof/>
          <w:lang w:val="en-US"/>
        </w:rPr>
        <w:t>.</w:t>
      </w:r>
    </w:p>
    <w:p w:rsidR="0095542E" w:rsidRDefault="0095542E" w:rsidP="0095542E">
      <w:pPr>
        <w:jc w:val="center"/>
        <w:rPr>
          <w:lang w:val="en-US"/>
        </w:rPr>
      </w:pPr>
      <w:r>
        <w:rPr>
          <w:noProof/>
          <w:lang w:val="en-US"/>
        </w:rPr>
        <w:drawing>
          <wp:inline distT="0" distB="0" distL="0" distR="0">
            <wp:extent cx="3897768" cy="1599163"/>
            <wp:effectExtent l="19050" t="0" r="7482"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srcRect/>
                    <a:stretch>
                      <a:fillRect/>
                    </a:stretch>
                  </pic:blipFill>
                  <pic:spPr bwMode="auto">
                    <a:xfrm>
                      <a:off x="0" y="0"/>
                      <a:ext cx="3895951" cy="1598417"/>
                    </a:xfrm>
                    <a:prstGeom prst="rect">
                      <a:avLst/>
                    </a:prstGeom>
                    <a:noFill/>
                    <a:ln w="9525">
                      <a:noFill/>
                      <a:miter lim="800000"/>
                      <a:headEnd/>
                      <a:tailEnd/>
                    </a:ln>
                  </pic:spPr>
                </pic:pic>
              </a:graphicData>
            </a:graphic>
          </wp:inline>
        </w:drawing>
      </w:r>
    </w:p>
    <w:p w:rsidR="0095542E" w:rsidRPr="00B45E81" w:rsidRDefault="0095542E" w:rsidP="0095542E">
      <w:pPr>
        <w:pStyle w:val="Caption"/>
        <w:rPr>
          <w:lang w:val="en-US"/>
        </w:rPr>
      </w:pPr>
      <w:bookmarkStart w:id="29" w:name="_Ref335235276"/>
      <w:bookmarkStart w:id="30" w:name="_Toc352776694"/>
      <w:r w:rsidRPr="00B45E81">
        <w:rPr>
          <w:lang w:val="en-US"/>
        </w:rPr>
        <w:t xml:space="preserve">Figure </w:t>
      </w:r>
      <w:r w:rsidR="00A83B3A">
        <w:rPr>
          <w:lang w:val="en-US"/>
        </w:rPr>
        <w:fldChar w:fldCharType="begin"/>
      </w:r>
      <w:r>
        <w:rPr>
          <w:lang w:val="en-US"/>
        </w:rPr>
        <w:instrText xml:space="preserve"> SEQ Figure \* ARABIC </w:instrText>
      </w:r>
      <w:r w:rsidR="00A83B3A">
        <w:rPr>
          <w:lang w:val="en-US"/>
        </w:rPr>
        <w:fldChar w:fldCharType="separate"/>
      </w:r>
      <w:r>
        <w:rPr>
          <w:noProof/>
          <w:lang w:val="en-US"/>
        </w:rPr>
        <w:t>4</w:t>
      </w:r>
      <w:r w:rsidR="00A83B3A">
        <w:rPr>
          <w:lang w:val="en-US"/>
        </w:rPr>
        <w:fldChar w:fldCharType="end"/>
      </w:r>
      <w:bookmarkEnd w:id="29"/>
      <w:r w:rsidRPr="00B45E81">
        <w:rPr>
          <w:lang w:val="en-US"/>
        </w:rPr>
        <w:t>: Process introduction</w:t>
      </w:r>
      <w:r>
        <w:rPr>
          <w:lang w:val="en-US"/>
        </w:rPr>
        <w:t xml:space="preserve"> and elimination in the cake example</w:t>
      </w:r>
      <w:r w:rsidRPr="00B45E81">
        <w:rPr>
          <w:lang w:val="en-US"/>
        </w:rPr>
        <w:t>.</w:t>
      </w:r>
      <w:bookmarkEnd w:id="30"/>
    </w:p>
    <w:p w:rsidR="0095542E" w:rsidRDefault="0095542E" w:rsidP="0095542E">
      <w:pPr>
        <w:rPr>
          <w:szCs w:val="24"/>
          <w:lang w:val="en-US"/>
        </w:rPr>
      </w:pPr>
      <w:r>
        <w:rPr>
          <w:szCs w:val="24"/>
          <w:lang w:val="en-US"/>
        </w:rPr>
        <w:t>In a provenance graph, t</w:t>
      </w:r>
      <w:r w:rsidRPr="001E187B">
        <w:rPr>
          <w:szCs w:val="24"/>
          <w:lang w:val="en-US"/>
        </w:rPr>
        <w:t xml:space="preserve">he causes of an </w:t>
      </w:r>
      <w:r w:rsidRPr="00BE1A2F">
        <w:rPr>
          <w:i/>
          <w:szCs w:val="24"/>
          <w:lang w:val="en-US"/>
        </w:rPr>
        <w:t>artifact</w:t>
      </w:r>
      <w:r w:rsidRPr="001E187B">
        <w:rPr>
          <w:szCs w:val="24"/>
          <w:lang w:val="en-US"/>
        </w:rPr>
        <w:t xml:space="preserve"> or a </w:t>
      </w:r>
      <w:r w:rsidRPr="00BE1A2F">
        <w:rPr>
          <w:i/>
          <w:szCs w:val="24"/>
          <w:lang w:val="en-US"/>
        </w:rPr>
        <w:t>process</w:t>
      </w:r>
      <w:r>
        <w:rPr>
          <w:szCs w:val="24"/>
          <w:lang w:val="en-US"/>
        </w:rPr>
        <w:t xml:space="preserve"> might be traced to</w:t>
      </w:r>
      <w:r w:rsidRPr="001E187B">
        <w:rPr>
          <w:szCs w:val="24"/>
          <w:lang w:val="en-US"/>
        </w:rPr>
        <w:t xml:space="preserve"> indirect causes </w:t>
      </w:r>
      <w:r>
        <w:rPr>
          <w:szCs w:val="24"/>
          <w:lang w:val="en-US"/>
        </w:rPr>
        <w:t xml:space="preserve">from other </w:t>
      </w:r>
      <w:r>
        <w:rPr>
          <w:i/>
          <w:szCs w:val="24"/>
          <w:lang w:val="en-US"/>
        </w:rPr>
        <w:t>processes</w:t>
      </w:r>
      <w:r w:rsidRPr="005224A9">
        <w:rPr>
          <w:szCs w:val="24"/>
          <w:lang w:val="en-US"/>
        </w:rPr>
        <w:t xml:space="preserve"> </w:t>
      </w:r>
      <w:r>
        <w:rPr>
          <w:szCs w:val="24"/>
          <w:lang w:val="en-US"/>
        </w:rPr>
        <w:t>and</w:t>
      </w:r>
      <w:r w:rsidRPr="001E187B">
        <w:rPr>
          <w:szCs w:val="24"/>
          <w:lang w:val="en-US"/>
        </w:rPr>
        <w:t xml:space="preserve"> </w:t>
      </w:r>
      <w:r>
        <w:rPr>
          <w:szCs w:val="24"/>
          <w:lang w:val="en-US"/>
        </w:rPr>
        <w:t xml:space="preserve">can </w:t>
      </w:r>
      <w:r w:rsidRPr="001E187B">
        <w:rPr>
          <w:szCs w:val="24"/>
          <w:lang w:val="en-US"/>
        </w:rPr>
        <w:t>involve multiple transitions</w:t>
      </w:r>
      <w:r>
        <w:rPr>
          <w:szCs w:val="24"/>
          <w:lang w:val="en-US"/>
        </w:rPr>
        <w:t xml:space="preserve"> between the cause and the perceived effect</w:t>
      </w:r>
      <w:r w:rsidRPr="001E187B">
        <w:rPr>
          <w:szCs w:val="24"/>
          <w:lang w:val="en-US"/>
        </w:rPr>
        <w:t xml:space="preserve">. For this purpose, </w:t>
      </w:r>
      <w:r>
        <w:rPr>
          <w:szCs w:val="24"/>
          <w:lang w:val="en-US"/>
        </w:rPr>
        <w:t>OPM offers a set of relationships</w:t>
      </w:r>
      <w:r w:rsidRPr="001E187B">
        <w:rPr>
          <w:szCs w:val="24"/>
          <w:lang w:val="en-US"/>
        </w:rPr>
        <w:t xml:space="preserve"> </w:t>
      </w:r>
      <w:r>
        <w:rPr>
          <w:szCs w:val="24"/>
          <w:lang w:val="en-US"/>
        </w:rPr>
        <w:t xml:space="preserve">necessary for inferences: the </w:t>
      </w:r>
      <w:r w:rsidRPr="005224A9">
        <w:rPr>
          <w:i/>
          <w:szCs w:val="24"/>
          <w:lang w:val="en-US"/>
        </w:rPr>
        <w:t>Multi-step edges</w:t>
      </w:r>
      <w:r>
        <w:rPr>
          <w:szCs w:val="24"/>
          <w:lang w:val="en-US"/>
        </w:rPr>
        <w:t xml:space="preserve"> </w:t>
      </w:r>
      <w:r w:rsidR="00A83B3A">
        <w:rPr>
          <w:szCs w:val="24"/>
          <w:lang w:val="en-US"/>
        </w:rPr>
        <w:fldChar w:fldCharType="begin"/>
      </w:r>
      <w:r>
        <w:rPr>
          <w:szCs w:val="24"/>
          <w:lang w:val="en-US"/>
        </w:rPr>
        <w:instrText xml:space="preserve"> ADDIN ZOTERO_ITEM CSL_CITATION {"citationID":"1suvk60keb","properties":{"formattedCitation":"{\\rtf (MOREAU \\i et al.\\i0{}, 2007)}","plainCitation":"(MOREAU et al., 2007)"},"citationItems":[{"id":37,"uris":["http://zotero.org/users/1122386/items/4UM2NPVP"],"uri":["http://zotero.org/users/1122386/items/4UM2NPVP"],"itemData":{"id":37,"type":"article-journal","title":"The Open Provenance Model core specification (v1.1)","container-title":"In: Future Generation Computer Systems","page":"743-756","volume":"27","issue":"6","source":"CrossRef","DOI":"10.1016/j.future.2010.07.005","ISSN":"0167739X","author":[{"family":"Moreau","given":"Luc"},{"family":"Clifford","given":"Ben"},{"family":"Freire","given":"Juliana"},{"family":"Futrelle","given":"Joe"},{"family":"Gil","given":"Yolanda"},{"family":"Groth","given":"Paul"},{"family":"Kwasnikowska","given":"Natalia"},{"family":"Miles","given":"Simon"},{"family":"Missier","given":"Paolo"},{"family":"Myers","given":"Jim"},{"family":"Plale","given":"Beth"},{"family":"Simmhan","given":"Yogesh"},{"family":"Stephan","given":"Eric"},{"family":"den Bussche","given":"Jan Van"}],"issued":{"date-parts":[["2007"]]},"accessed":{"date-parts":[["2012",6,10]]}}}],"schema":"https://github.com/citation-style-language/schema/raw/master/csl-citation.json"} </w:instrText>
      </w:r>
      <w:r w:rsidR="00A83B3A">
        <w:rPr>
          <w:szCs w:val="24"/>
          <w:lang w:val="en-US"/>
        </w:rPr>
        <w:fldChar w:fldCharType="separate"/>
      </w:r>
      <w:r w:rsidRPr="003159E7">
        <w:rPr>
          <w:rFonts w:cs="Times New Roman"/>
          <w:szCs w:val="24"/>
          <w:lang w:val="en-US"/>
        </w:rPr>
        <w:t xml:space="preserve">(MOREAU </w:t>
      </w:r>
      <w:r w:rsidRPr="003159E7">
        <w:rPr>
          <w:rFonts w:cs="Times New Roman"/>
          <w:i/>
          <w:iCs/>
          <w:szCs w:val="24"/>
          <w:lang w:val="en-US"/>
        </w:rPr>
        <w:t>et al.</w:t>
      </w:r>
      <w:r w:rsidRPr="003159E7">
        <w:rPr>
          <w:rFonts w:cs="Times New Roman"/>
          <w:szCs w:val="24"/>
          <w:lang w:val="en-US"/>
        </w:rPr>
        <w:t>, 2007)</w:t>
      </w:r>
      <w:r w:rsidR="00A83B3A">
        <w:rPr>
          <w:szCs w:val="24"/>
          <w:lang w:val="en-US"/>
        </w:rPr>
        <w:fldChar w:fldCharType="end"/>
      </w:r>
      <w:r>
        <w:rPr>
          <w:szCs w:val="24"/>
          <w:lang w:val="en-US"/>
        </w:rPr>
        <w:t xml:space="preserve">. The multi-step edges can be composed of four types: </w:t>
      </w:r>
      <w:proofErr w:type="spellStart"/>
      <w:r w:rsidRPr="00F74AA2">
        <w:rPr>
          <w:i/>
          <w:szCs w:val="24"/>
          <w:lang w:val="en-US"/>
        </w:rPr>
        <w:t>wasDerivedFrom</w:t>
      </w:r>
      <w:proofErr w:type="spellEnd"/>
      <w:r>
        <w:rPr>
          <w:szCs w:val="24"/>
          <w:lang w:val="en-US"/>
        </w:rPr>
        <w:t xml:space="preserve">*, </w:t>
      </w:r>
      <w:r w:rsidRPr="00F74AA2">
        <w:rPr>
          <w:i/>
          <w:szCs w:val="24"/>
          <w:lang w:val="en-US"/>
        </w:rPr>
        <w:t>used</w:t>
      </w:r>
      <w:r>
        <w:rPr>
          <w:szCs w:val="24"/>
          <w:lang w:val="en-US"/>
        </w:rPr>
        <w:t xml:space="preserve">*, </w:t>
      </w:r>
      <w:proofErr w:type="spellStart"/>
      <w:r w:rsidRPr="00F74AA2">
        <w:rPr>
          <w:i/>
          <w:szCs w:val="24"/>
          <w:lang w:val="en-US"/>
        </w:rPr>
        <w:t>wasGeneratedBy</w:t>
      </w:r>
      <w:proofErr w:type="spellEnd"/>
      <w:r>
        <w:rPr>
          <w:szCs w:val="24"/>
          <w:lang w:val="en-US"/>
        </w:rPr>
        <w:t xml:space="preserve">*, and </w:t>
      </w:r>
      <w:proofErr w:type="spellStart"/>
      <w:r w:rsidRPr="00F74AA2">
        <w:rPr>
          <w:i/>
          <w:szCs w:val="24"/>
          <w:lang w:val="en-US"/>
        </w:rPr>
        <w:t>wasTriggeredBy</w:t>
      </w:r>
      <w:proofErr w:type="spellEnd"/>
      <w:r>
        <w:rPr>
          <w:szCs w:val="24"/>
          <w:lang w:val="en-US"/>
        </w:rPr>
        <w:t xml:space="preserve">*. Unlike their normal counterparts, these edges represent that multiple steps were necessary to be taken to have the same meaning as their normal counterparts. </w:t>
      </w:r>
    </w:p>
    <w:p w:rsidR="0095542E" w:rsidRDefault="0095542E" w:rsidP="0095542E">
      <w:pPr>
        <w:rPr>
          <w:szCs w:val="24"/>
          <w:lang w:val="en-US"/>
        </w:rPr>
      </w:pPr>
      <w:r>
        <w:rPr>
          <w:szCs w:val="24"/>
          <w:lang w:val="en-US"/>
        </w:rPr>
        <w:t xml:space="preserve">Using the cake example, it is possible to make inferences by using multi-step edges, which are represented as dashed edges in </w:t>
      </w:r>
      <w:r w:rsidR="00A83B3A">
        <w:rPr>
          <w:szCs w:val="24"/>
          <w:lang w:val="en-US"/>
        </w:rPr>
        <w:fldChar w:fldCharType="begin"/>
      </w:r>
      <w:r>
        <w:rPr>
          <w:szCs w:val="24"/>
          <w:lang w:val="en-US"/>
        </w:rPr>
        <w:instrText xml:space="preserve"> REF _Ref355017013 \h </w:instrText>
      </w:r>
      <w:r w:rsidR="00A83B3A">
        <w:rPr>
          <w:szCs w:val="24"/>
          <w:lang w:val="en-US"/>
        </w:rPr>
      </w:r>
      <w:r w:rsidR="00A83B3A">
        <w:rPr>
          <w:szCs w:val="24"/>
          <w:lang w:val="en-US"/>
        </w:rPr>
        <w:fldChar w:fldCharType="separate"/>
      </w:r>
      <w:r w:rsidRPr="00F671ED">
        <w:rPr>
          <w:lang w:val="en-US"/>
        </w:rPr>
        <w:t xml:space="preserve">Figure </w:t>
      </w:r>
      <w:r>
        <w:rPr>
          <w:noProof/>
          <w:lang w:val="en-US"/>
        </w:rPr>
        <w:t>5</w:t>
      </w:r>
      <w:r w:rsidR="00A83B3A">
        <w:rPr>
          <w:szCs w:val="24"/>
          <w:lang w:val="en-US"/>
        </w:rPr>
        <w:fldChar w:fldCharType="end"/>
      </w:r>
      <w:r>
        <w:rPr>
          <w:szCs w:val="24"/>
          <w:lang w:val="en-US"/>
        </w:rPr>
        <w:t xml:space="preserve">. The edge </w:t>
      </w:r>
      <w:proofErr w:type="spellStart"/>
      <w:r w:rsidRPr="009F3AFC">
        <w:rPr>
          <w:i/>
          <w:szCs w:val="24"/>
          <w:lang w:val="en-US"/>
        </w:rPr>
        <w:t>wasDerivedFrom</w:t>
      </w:r>
      <w:proofErr w:type="spellEnd"/>
      <w:r>
        <w:rPr>
          <w:szCs w:val="24"/>
          <w:lang w:val="en-US"/>
        </w:rPr>
        <w:t xml:space="preserve">* says that the </w:t>
      </w:r>
      <w:r w:rsidRPr="009F3AFC">
        <w:rPr>
          <w:i/>
          <w:szCs w:val="24"/>
          <w:lang w:val="en-US"/>
        </w:rPr>
        <w:t>artifact</w:t>
      </w:r>
      <w:r>
        <w:rPr>
          <w:szCs w:val="24"/>
          <w:lang w:val="en-US"/>
        </w:rPr>
        <w:t xml:space="preserve"> </w:t>
      </w:r>
      <w:r w:rsidRPr="002D402F">
        <w:rPr>
          <w:szCs w:val="24"/>
          <w:lang w:val="en-US"/>
        </w:rPr>
        <w:t>icing</w:t>
      </w:r>
      <w:r>
        <w:rPr>
          <w:szCs w:val="24"/>
          <w:lang w:val="en-US"/>
        </w:rPr>
        <w:t xml:space="preserve"> was indirectly derived from </w:t>
      </w:r>
      <w:r w:rsidRPr="002D402F">
        <w:rPr>
          <w:szCs w:val="24"/>
          <w:lang w:val="en-US"/>
        </w:rPr>
        <w:t>milk</w:t>
      </w:r>
      <w:r>
        <w:rPr>
          <w:szCs w:val="24"/>
          <w:lang w:val="en-US"/>
        </w:rPr>
        <w:t xml:space="preserve"> (using a multi-step edge), because the </w:t>
      </w:r>
      <w:r w:rsidRPr="002D402F">
        <w:rPr>
          <w:szCs w:val="24"/>
          <w:lang w:val="en-US"/>
        </w:rPr>
        <w:t>butter</w:t>
      </w:r>
      <w:r>
        <w:rPr>
          <w:szCs w:val="24"/>
          <w:lang w:val="en-US"/>
        </w:rPr>
        <w:t xml:space="preserve">, which the </w:t>
      </w:r>
      <w:r w:rsidRPr="002D402F">
        <w:rPr>
          <w:szCs w:val="24"/>
          <w:lang w:val="en-US"/>
        </w:rPr>
        <w:t>icing</w:t>
      </w:r>
      <w:r>
        <w:rPr>
          <w:szCs w:val="24"/>
          <w:lang w:val="en-US"/>
        </w:rPr>
        <w:t xml:space="preserve"> is derived from, is in turn derived from </w:t>
      </w:r>
      <w:r w:rsidRPr="002D402F">
        <w:rPr>
          <w:szCs w:val="24"/>
          <w:lang w:val="en-US"/>
        </w:rPr>
        <w:t>milk</w:t>
      </w:r>
      <w:r>
        <w:rPr>
          <w:szCs w:val="24"/>
          <w:lang w:val="en-US"/>
        </w:rPr>
        <w:t xml:space="preserve">. This states that the </w:t>
      </w:r>
      <w:r w:rsidRPr="009F3AFC">
        <w:rPr>
          <w:i/>
          <w:szCs w:val="24"/>
          <w:lang w:val="en-US"/>
        </w:rPr>
        <w:t>artifact</w:t>
      </w:r>
      <w:r>
        <w:rPr>
          <w:szCs w:val="24"/>
          <w:lang w:val="en-US"/>
        </w:rPr>
        <w:t xml:space="preserve"> </w:t>
      </w:r>
      <w:r w:rsidRPr="002D402F">
        <w:rPr>
          <w:szCs w:val="24"/>
          <w:lang w:val="en-US"/>
        </w:rPr>
        <w:t>milk</w:t>
      </w:r>
      <w:r>
        <w:rPr>
          <w:szCs w:val="24"/>
          <w:lang w:val="en-US"/>
        </w:rPr>
        <w:t xml:space="preserve"> had an influence over the </w:t>
      </w:r>
      <w:r w:rsidRPr="009F3AFC">
        <w:rPr>
          <w:i/>
          <w:szCs w:val="24"/>
          <w:lang w:val="en-US"/>
        </w:rPr>
        <w:t>artifact</w:t>
      </w:r>
      <w:r>
        <w:rPr>
          <w:szCs w:val="24"/>
          <w:lang w:val="en-US"/>
        </w:rPr>
        <w:t xml:space="preserve"> </w:t>
      </w:r>
      <w:r w:rsidRPr="002D402F">
        <w:rPr>
          <w:szCs w:val="24"/>
          <w:lang w:val="en-US"/>
        </w:rPr>
        <w:t>icing</w:t>
      </w:r>
      <w:r>
        <w:rPr>
          <w:szCs w:val="24"/>
          <w:lang w:val="en-US"/>
        </w:rPr>
        <w:t xml:space="preserve">. Another possible multi-step is the </w:t>
      </w:r>
      <w:proofErr w:type="spellStart"/>
      <w:r w:rsidRPr="009F3AFC">
        <w:rPr>
          <w:i/>
          <w:szCs w:val="24"/>
          <w:lang w:val="en-US"/>
        </w:rPr>
        <w:t>wasGeneratedBy</w:t>
      </w:r>
      <w:proofErr w:type="spellEnd"/>
      <w:r>
        <w:rPr>
          <w:szCs w:val="24"/>
          <w:lang w:val="en-US"/>
        </w:rPr>
        <w:t xml:space="preserve">* connecting </w:t>
      </w:r>
      <w:r w:rsidRPr="009F3AFC">
        <w:rPr>
          <w:i/>
          <w:szCs w:val="24"/>
          <w:lang w:val="en-US"/>
        </w:rPr>
        <w:t>artifact</w:t>
      </w:r>
      <w:r>
        <w:rPr>
          <w:szCs w:val="24"/>
          <w:lang w:val="en-US"/>
        </w:rPr>
        <w:t xml:space="preserve"> </w:t>
      </w:r>
      <w:r w:rsidRPr="002D402F">
        <w:rPr>
          <w:szCs w:val="24"/>
          <w:lang w:val="en-US"/>
        </w:rPr>
        <w:t>cake</w:t>
      </w:r>
      <w:r>
        <w:rPr>
          <w:szCs w:val="24"/>
          <w:lang w:val="en-US"/>
        </w:rPr>
        <w:t xml:space="preserve"> to </w:t>
      </w:r>
      <w:r w:rsidRPr="009F3AFC">
        <w:rPr>
          <w:i/>
          <w:szCs w:val="24"/>
          <w:lang w:val="en-US"/>
        </w:rPr>
        <w:t>process</w:t>
      </w:r>
      <w:r>
        <w:rPr>
          <w:szCs w:val="24"/>
          <w:lang w:val="en-US"/>
        </w:rPr>
        <w:t xml:space="preserve"> </w:t>
      </w:r>
      <w:r w:rsidRPr="002D402F">
        <w:rPr>
          <w:szCs w:val="24"/>
          <w:lang w:val="en-US"/>
        </w:rPr>
        <w:t>mix</w:t>
      </w:r>
      <w:r>
        <w:rPr>
          <w:szCs w:val="24"/>
          <w:lang w:val="en-US"/>
        </w:rPr>
        <w:t xml:space="preserve">. This is possible because the </w:t>
      </w:r>
      <w:r w:rsidRPr="00F30B10">
        <w:rPr>
          <w:i/>
          <w:szCs w:val="24"/>
          <w:lang w:val="en-US"/>
        </w:rPr>
        <w:t>artifact</w:t>
      </w:r>
      <w:r>
        <w:rPr>
          <w:szCs w:val="24"/>
          <w:lang w:val="en-US"/>
        </w:rPr>
        <w:t xml:space="preserve"> </w:t>
      </w:r>
      <w:r w:rsidRPr="002D402F">
        <w:rPr>
          <w:szCs w:val="24"/>
          <w:lang w:val="en-US"/>
        </w:rPr>
        <w:t>cake</w:t>
      </w:r>
      <w:r>
        <w:rPr>
          <w:szCs w:val="24"/>
          <w:lang w:val="en-US"/>
        </w:rPr>
        <w:t xml:space="preserve"> was generated by </w:t>
      </w:r>
      <w:r w:rsidRPr="009F3AFC">
        <w:rPr>
          <w:i/>
          <w:szCs w:val="24"/>
          <w:lang w:val="en-US"/>
        </w:rPr>
        <w:t>processes</w:t>
      </w:r>
      <w:r>
        <w:rPr>
          <w:szCs w:val="24"/>
          <w:lang w:val="en-US"/>
        </w:rPr>
        <w:t xml:space="preserve"> </w:t>
      </w:r>
      <w:r w:rsidRPr="002D402F">
        <w:rPr>
          <w:szCs w:val="24"/>
          <w:lang w:val="en-US"/>
        </w:rPr>
        <w:t>decorate</w:t>
      </w:r>
      <w:r>
        <w:rPr>
          <w:szCs w:val="24"/>
          <w:lang w:val="en-US"/>
        </w:rPr>
        <w:t xml:space="preserve">, </w:t>
      </w:r>
      <w:r w:rsidRPr="002D402F">
        <w:rPr>
          <w:szCs w:val="24"/>
          <w:lang w:val="en-US"/>
        </w:rPr>
        <w:t>bake</w:t>
      </w:r>
      <w:r>
        <w:rPr>
          <w:szCs w:val="24"/>
          <w:lang w:val="en-US"/>
        </w:rPr>
        <w:t xml:space="preserve">, and </w:t>
      </w:r>
      <w:r w:rsidRPr="002D402F">
        <w:rPr>
          <w:szCs w:val="24"/>
          <w:lang w:val="en-US"/>
        </w:rPr>
        <w:t>mix</w:t>
      </w:r>
      <w:r>
        <w:rPr>
          <w:szCs w:val="24"/>
          <w:lang w:val="en-US"/>
        </w:rPr>
        <w:t xml:space="preserve">. Moreover, </w:t>
      </w:r>
      <w:r w:rsidRPr="00F30B10">
        <w:rPr>
          <w:i/>
          <w:szCs w:val="24"/>
          <w:lang w:val="en-US"/>
        </w:rPr>
        <w:t>process</w:t>
      </w:r>
      <w:r>
        <w:rPr>
          <w:szCs w:val="24"/>
          <w:lang w:val="en-US"/>
        </w:rPr>
        <w:t xml:space="preserve"> </w:t>
      </w:r>
      <w:r w:rsidRPr="002D402F">
        <w:rPr>
          <w:szCs w:val="24"/>
          <w:lang w:val="en-US"/>
        </w:rPr>
        <w:t>decorate</w:t>
      </w:r>
      <w:r>
        <w:rPr>
          <w:szCs w:val="24"/>
          <w:lang w:val="en-US"/>
        </w:rPr>
        <w:t xml:space="preserve"> </w:t>
      </w:r>
      <w:proofErr w:type="spellStart"/>
      <w:r w:rsidRPr="00F30B10">
        <w:rPr>
          <w:i/>
          <w:szCs w:val="24"/>
          <w:lang w:val="en-US"/>
        </w:rPr>
        <w:t>wasTriggeredBy</w:t>
      </w:r>
      <w:proofErr w:type="spellEnd"/>
      <w:r>
        <w:rPr>
          <w:szCs w:val="24"/>
          <w:lang w:val="en-US"/>
        </w:rPr>
        <w:t xml:space="preserve">* </w:t>
      </w:r>
      <w:r w:rsidRPr="00F30B10">
        <w:rPr>
          <w:i/>
          <w:szCs w:val="24"/>
          <w:lang w:val="en-US"/>
        </w:rPr>
        <w:t>process</w:t>
      </w:r>
      <w:r>
        <w:rPr>
          <w:szCs w:val="24"/>
          <w:lang w:val="en-US"/>
        </w:rPr>
        <w:t xml:space="preserve"> </w:t>
      </w:r>
      <w:r w:rsidRPr="002D402F">
        <w:rPr>
          <w:szCs w:val="24"/>
          <w:lang w:val="en-US"/>
        </w:rPr>
        <w:t>mix</w:t>
      </w:r>
      <w:r>
        <w:rPr>
          <w:szCs w:val="24"/>
          <w:lang w:val="en-US"/>
        </w:rPr>
        <w:t xml:space="preserve">, since </w:t>
      </w:r>
      <w:r w:rsidRPr="00F30B10">
        <w:rPr>
          <w:i/>
          <w:szCs w:val="24"/>
          <w:lang w:val="en-US"/>
        </w:rPr>
        <w:t>process</w:t>
      </w:r>
      <w:r>
        <w:rPr>
          <w:szCs w:val="24"/>
          <w:lang w:val="en-US"/>
        </w:rPr>
        <w:t xml:space="preserve"> </w:t>
      </w:r>
      <w:r w:rsidRPr="002D402F">
        <w:rPr>
          <w:szCs w:val="24"/>
          <w:lang w:val="en-US"/>
        </w:rPr>
        <w:t>decorated</w:t>
      </w:r>
      <w:r>
        <w:rPr>
          <w:szCs w:val="24"/>
          <w:lang w:val="en-US"/>
        </w:rPr>
        <w:t xml:space="preserve"> could only have started after </w:t>
      </w:r>
      <w:r w:rsidRPr="00F30B10">
        <w:rPr>
          <w:i/>
          <w:szCs w:val="24"/>
          <w:lang w:val="en-US"/>
        </w:rPr>
        <w:t>process</w:t>
      </w:r>
      <w:r>
        <w:rPr>
          <w:szCs w:val="24"/>
          <w:lang w:val="en-US"/>
        </w:rPr>
        <w:t xml:space="preserve"> </w:t>
      </w:r>
      <w:r w:rsidRPr="002D402F">
        <w:rPr>
          <w:szCs w:val="24"/>
          <w:lang w:val="en-US"/>
        </w:rPr>
        <w:t>mix</w:t>
      </w:r>
      <w:r>
        <w:rPr>
          <w:szCs w:val="24"/>
          <w:lang w:val="en-US"/>
        </w:rPr>
        <w:t xml:space="preserve"> had started, and ended, in this example. Lastly, </w:t>
      </w:r>
      <w:r w:rsidRPr="00F30B10">
        <w:rPr>
          <w:i/>
          <w:szCs w:val="24"/>
          <w:lang w:val="en-US"/>
        </w:rPr>
        <w:t>process</w:t>
      </w:r>
      <w:r>
        <w:rPr>
          <w:szCs w:val="24"/>
          <w:lang w:val="en-US"/>
        </w:rPr>
        <w:t xml:space="preserve"> </w:t>
      </w:r>
      <w:r w:rsidRPr="002D402F">
        <w:rPr>
          <w:szCs w:val="24"/>
          <w:lang w:val="en-US"/>
        </w:rPr>
        <w:t>bake</w:t>
      </w:r>
      <w:r>
        <w:rPr>
          <w:szCs w:val="24"/>
          <w:lang w:val="en-US"/>
        </w:rPr>
        <w:t xml:space="preserve"> </w:t>
      </w:r>
      <w:r w:rsidRPr="00F30B10">
        <w:rPr>
          <w:i/>
          <w:szCs w:val="24"/>
          <w:lang w:val="en-US"/>
        </w:rPr>
        <w:t>used</w:t>
      </w:r>
      <w:r>
        <w:rPr>
          <w:szCs w:val="24"/>
          <w:lang w:val="en-US"/>
        </w:rPr>
        <w:t xml:space="preserve">* </w:t>
      </w:r>
      <w:r w:rsidRPr="00F30B10">
        <w:rPr>
          <w:i/>
          <w:szCs w:val="24"/>
          <w:lang w:val="en-US"/>
        </w:rPr>
        <w:t>artifact</w:t>
      </w:r>
      <w:r>
        <w:rPr>
          <w:szCs w:val="24"/>
          <w:lang w:val="en-US"/>
        </w:rPr>
        <w:t xml:space="preserve"> </w:t>
      </w:r>
      <w:r w:rsidRPr="002D402F">
        <w:rPr>
          <w:szCs w:val="24"/>
          <w:lang w:val="en-US"/>
        </w:rPr>
        <w:t>eggs</w:t>
      </w:r>
      <w:r>
        <w:rPr>
          <w:szCs w:val="24"/>
          <w:lang w:val="en-US"/>
        </w:rPr>
        <w:t xml:space="preserve"> because </w:t>
      </w:r>
      <w:r w:rsidRPr="002D402F">
        <w:rPr>
          <w:szCs w:val="24"/>
          <w:lang w:val="en-US"/>
        </w:rPr>
        <w:t>eggs</w:t>
      </w:r>
      <w:r>
        <w:rPr>
          <w:szCs w:val="24"/>
          <w:lang w:val="en-US"/>
        </w:rPr>
        <w:t xml:space="preserve"> was necessary for the </w:t>
      </w:r>
      <w:r w:rsidRPr="00F30B10">
        <w:rPr>
          <w:i/>
          <w:szCs w:val="24"/>
          <w:lang w:val="en-US"/>
        </w:rPr>
        <w:t>process</w:t>
      </w:r>
      <w:r>
        <w:rPr>
          <w:szCs w:val="24"/>
          <w:lang w:val="en-US"/>
        </w:rPr>
        <w:t xml:space="preserve"> </w:t>
      </w:r>
      <w:r w:rsidRPr="002D402F">
        <w:rPr>
          <w:szCs w:val="24"/>
          <w:lang w:val="en-US"/>
        </w:rPr>
        <w:t>mix</w:t>
      </w:r>
      <w:r>
        <w:rPr>
          <w:szCs w:val="24"/>
          <w:lang w:val="en-US"/>
        </w:rPr>
        <w:t xml:space="preserve">, which in turn was necessary for </w:t>
      </w:r>
      <w:r w:rsidRPr="00F30B10">
        <w:rPr>
          <w:i/>
          <w:szCs w:val="24"/>
          <w:lang w:val="en-US"/>
        </w:rPr>
        <w:t>process</w:t>
      </w:r>
      <w:r>
        <w:rPr>
          <w:szCs w:val="24"/>
          <w:lang w:val="en-US"/>
        </w:rPr>
        <w:t xml:space="preserve"> </w:t>
      </w:r>
      <w:r w:rsidRPr="002D402F">
        <w:rPr>
          <w:szCs w:val="24"/>
          <w:lang w:val="en-US"/>
        </w:rPr>
        <w:t>bake</w:t>
      </w:r>
      <w:r>
        <w:rPr>
          <w:szCs w:val="24"/>
          <w:lang w:val="en-US"/>
        </w:rPr>
        <w:t xml:space="preserve"> to start. As can be seen from these examples, multi-step edges can be used to infer single-step edges by eliminating </w:t>
      </w:r>
      <w:r w:rsidRPr="000825F1">
        <w:rPr>
          <w:i/>
          <w:szCs w:val="24"/>
          <w:lang w:val="en-US"/>
        </w:rPr>
        <w:t>artifacts</w:t>
      </w:r>
      <w:r>
        <w:rPr>
          <w:szCs w:val="24"/>
          <w:lang w:val="en-US"/>
        </w:rPr>
        <w:t xml:space="preserve"> and </w:t>
      </w:r>
      <w:r w:rsidRPr="000825F1">
        <w:rPr>
          <w:i/>
          <w:szCs w:val="24"/>
          <w:lang w:val="en-US"/>
        </w:rPr>
        <w:t>processes</w:t>
      </w:r>
      <w:r>
        <w:rPr>
          <w:szCs w:val="24"/>
          <w:lang w:val="en-US"/>
        </w:rPr>
        <w:t xml:space="preserve"> that occur in a chain of events.</w:t>
      </w:r>
    </w:p>
    <w:p w:rsidR="0095542E" w:rsidRDefault="0095542E" w:rsidP="0095542E">
      <w:pPr>
        <w:keepNext/>
        <w:ind w:firstLine="0"/>
      </w:pPr>
      <w:r>
        <w:rPr>
          <w:noProof/>
          <w:lang w:val="en-US"/>
        </w:rPr>
        <w:lastRenderedPageBreak/>
        <w:drawing>
          <wp:inline distT="0" distB="0" distL="0" distR="0">
            <wp:extent cx="5756910" cy="3768725"/>
            <wp:effectExtent l="19050" t="0" r="0" b="0"/>
            <wp:docPr id="24"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cstate="print"/>
                    <a:srcRect/>
                    <a:stretch>
                      <a:fillRect/>
                    </a:stretch>
                  </pic:blipFill>
                  <pic:spPr bwMode="auto">
                    <a:xfrm>
                      <a:off x="0" y="0"/>
                      <a:ext cx="5756910" cy="3768725"/>
                    </a:xfrm>
                    <a:prstGeom prst="rect">
                      <a:avLst/>
                    </a:prstGeom>
                    <a:noFill/>
                    <a:ln w="9525">
                      <a:noFill/>
                      <a:miter lim="800000"/>
                      <a:headEnd/>
                      <a:tailEnd/>
                    </a:ln>
                  </pic:spPr>
                </pic:pic>
              </a:graphicData>
            </a:graphic>
          </wp:inline>
        </w:drawing>
      </w:r>
    </w:p>
    <w:p w:rsidR="0095542E" w:rsidRPr="00F671ED" w:rsidRDefault="0095542E" w:rsidP="0095542E">
      <w:pPr>
        <w:pStyle w:val="Caption"/>
        <w:rPr>
          <w:szCs w:val="24"/>
          <w:lang w:val="en-US"/>
        </w:rPr>
      </w:pPr>
      <w:bookmarkStart w:id="31" w:name="_Ref355017013"/>
      <w:r w:rsidRPr="00F671ED">
        <w:rPr>
          <w:lang w:val="en-US"/>
        </w:rPr>
        <w:t xml:space="preserve">Figure </w:t>
      </w:r>
      <w:r w:rsidR="00A83B3A">
        <w:fldChar w:fldCharType="begin"/>
      </w:r>
      <w:r w:rsidRPr="00F671ED">
        <w:rPr>
          <w:lang w:val="en-US"/>
        </w:rPr>
        <w:instrText xml:space="preserve"> SEQ Figure \* ARABIC </w:instrText>
      </w:r>
      <w:r w:rsidR="00A83B3A">
        <w:fldChar w:fldCharType="separate"/>
      </w:r>
      <w:r>
        <w:rPr>
          <w:noProof/>
          <w:lang w:val="en-US"/>
        </w:rPr>
        <w:t>5</w:t>
      </w:r>
      <w:r w:rsidR="00A83B3A">
        <w:fldChar w:fldCharType="end"/>
      </w:r>
      <w:bookmarkEnd w:id="31"/>
      <w:r w:rsidRPr="00F671ED">
        <w:rPr>
          <w:lang w:val="en-US"/>
        </w:rPr>
        <w:t>: Multi-step edges in</w:t>
      </w:r>
      <w:r>
        <w:rPr>
          <w:lang w:val="en-US"/>
        </w:rPr>
        <w:t xml:space="preserve"> the cake example.</w:t>
      </w:r>
    </w:p>
    <w:p w:rsidR="0095542E" w:rsidRPr="00A21DEA" w:rsidRDefault="0095542E" w:rsidP="0095542E">
      <w:pPr>
        <w:keepNext/>
        <w:framePr w:hSpace="187" w:wrap="around" w:hAnchor="text" w:yAlign="bottom"/>
        <w:jc w:val="center"/>
        <w:rPr>
          <w:lang w:val="en-US"/>
        </w:rPr>
      </w:pPr>
      <w:r>
        <w:rPr>
          <w:noProof/>
          <w:lang w:val="en-US"/>
        </w:rPr>
        <w:drawing>
          <wp:inline distT="0" distB="0" distL="0" distR="0">
            <wp:extent cx="3646502" cy="1513300"/>
            <wp:effectExtent l="19050" t="0" r="0" b="0"/>
            <wp:docPr id="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cstate="print"/>
                    <a:srcRect/>
                    <a:stretch>
                      <a:fillRect/>
                    </a:stretch>
                  </pic:blipFill>
                  <pic:spPr bwMode="auto">
                    <a:xfrm>
                      <a:off x="0" y="0"/>
                      <a:ext cx="3646965" cy="1513492"/>
                    </a:xfrm>
                    <a:prstGeom prst="rect">
                      <a:avLst/>
                    </a:prstGeom>
                    <a:noFill/>
                    <a:ln w="9525">
                      <a:noFill/>
                      <a:miter lim="800000"/>
                      <a:headEnd/>
                      <a:tailEnd/>
                    </a:ln>
                  </pic:spPr>
                </pic:pic>
              </a:graphicData>
            </a:graphic>
          </wp:inline>
        </w:drawing>
      </w:r>
    </w:p>
    <w:p w:rsidR="0095542E" w:rsidRPr="000A2DB9" w:rsidRDefault="0095542E" w:rsidP="0095542E">
      <w:pPr>
        <w:pStyle w:val="Caption"/>
        <w:framePr w:hSpace="187" w:wrap="around" w:hAnchor="text" w:yAlign="bottom"/>
        <w:rPr>
          <w:rFonts w:cstheme="majorBidi"/>
          <w:szCs w:val="20"/>
          <w:lang w:val="en-US"/>
        </w:rPr>
      </w:pPr>
      <w:bookmarkStart w:id="32" w:name="_Ref352684871"/>
      <w:bookmarkStart w:id="33" w:name="_Ref352684862"/>
      <w:bookmarkStart w:id="34" w:name="_Toc352776696"/>
      <w:r w:rsidRPr="00A21DEA">
        <w:rPr>
          <w:lang w:val="en-US"/>
        </w:rPr>
        <w:t xml:space="preserve">Figure </w:t>
      </w:r>
      <w:r w:rsidR="00A83B3A">
        <w:rPr>
          <w:lang w:val="en-US"/>
        </w:rPr>
        <w:fldChar w:fldCharType="begin"/>
      </w:r>
      <w:r>
        <w:rPr>
          <w:lang w:val="en-US"/>
        </w:rPr>
        <w:instrText xml:space="preserve"> SEQ Figure \* ARABIC </w:instrText>
      </w:r>
      <w:r w:rsidR="00A83B3A">
        <w:rPr>
          <w:lang w:val="en-US"/>
        </w:rPr>
        <w:fldChar w:fldCharType="separate"/>
      </w:r>
      <w:r>
        <w:rPr>
          <w:noProof/>
          <w:lang w:val="en-US"/>
        </w:rPr>
        <w:t>6</w:t>
      </w:r>
      <w:r w:rsidR="00A83B3A">
        <w:rPr>
          <w:lang w:val="en-US"/>
        </w:rPr>
        <w:fldChar w:fldCharType="end"/>
      </w:r>
      <w:bookmarkEnd w:id="32"/>
      <w:r w:rsidRPr="00A21DEA">
        <w:rPr>
          <w:lang w:val="en-US"/>
        </w:rPr>
        <w:t>: OPM</w:t>
      </w:r>
      <w:r>
        <w:rPr>
          <w:lang w:val="en-US"/>
        </w:rPr>
        <w:t>’s</w:t>
      </w:r>
      <w:r w:rsidRPr="00A21DEA">
        <w:rPr>
          <w:lang w:val="en-US"/>
        </w:rPr>
        <w:t xml:space="preserve"> Layered Architecture</w:t>
      </w:r>
      <w:bookmarkEnd w:id="33"/>
      <w:r>
        <w:rPr>
          <w:lang w:val="en-US"/>
        </w:rPr>
        <w:t xml:space="preserve">. Adapted from MOREAU </w:t>
      </w:r>
      <w:r>
        <w:rPr>
          <w:i/>
          <w:lang w:val="en-US"/>
        </w:rPr>
        <w:t>et al</w:t>
      </w:r>
      <w:r>
        <w:rPr>
          <w:lang w:val="en-US"/>
        </w:rPr>
        <w:t xml:space="preserve"> </w:t>
      </w:r>
      <w:r w:rsidR="00A83B3A">
        <w:rPr>
          <w:lang w:val="en-US"/>
        </w:rPr>
        <w:fldChar w:fldCharType="begin"/>
      </w:r>
      <w:r>
        <w:rPr>
          <w:lang w:val="en-US"/>
        </w:rPr>
        <w:instrText xml:space="preserve"> ADDIN ZOTERO_ITEM CSL_CITATION {"citationID":"LCqOyUP1","properties":{"formattedCitation":"(2007)","plainCitation":"(2007)"},"citationItems":[{"id":37,"uris":["http://zotero.org/users/1122386/items/4UM2NPVP"],"uri":["http://zotero.org/users/1122386/items/4UM2NPVP"],"itemData":{"id":37,"type":"article-journal","title":"The Open Provenance Model core specification (v1.1)","container-title":"In: Future Generation Computer Systems","page":"743-756","volume":"27","issue":"6","source":"CrossRef","DOI":"10.1016/j.future.2010.07.005","ISSN":"0167739X","author":[{"family":"Moreau","given":"Luc"},{"family":"Clifford","given":"Ben"},{"family":"Freire","given":"Juliana"},{"family":"Futrelle","given":"Joe"},{"family":"Gil","given":"Yolanda"},{"family":"Groth","given":"Paul"},{"family":"Kwasnikowska","given":"Natalia"},{"family":"Miles","given":"Simon"},{"family":"Missier","given":"Paolo"},{"family":"Myers","given":"Jim"},{"family":"Plale","given":"Beth"},{"family":"Simmhan","given":"Yogesh"},{"family":"Stephan","given":"Eric"},{"family":"den Bussche","given":"Jan Van"}],"issued":{"date-parts":[["2007"]]},"accessed":{"date-parts":[["2012",6,10]]}},"suppress-author":true}],"schema":"https://github.com/citation-style-language/schema/raw/master/csl-citation.json"} </w:instrText>
      </w:r>
      <w:r w:rsidR="00A83B3A">
        <w:rPr>
          <w:lang w:val="en-US"/>
        </w:rPr>
        <w:fldChar w:fldCharType="separate"/>
      </w:r>
      <w:bookmarkEnd w:id="34"/>
      <w:r w:rsidRPr="00CF4011">
        <w:rPr>
          <w:rFonts w:cs="Times New Roman"/>
          <w:lang w:val="en-US"/>
        </w:rPr>
        <w:t>(2007)</w:t>
      </w:r>
      <w:r w:rsidR="00A83B3A">
        <w:rPr>
          <w:lang w:val="en-US"/>
        </w:rPr>
        <w:fldChar w:fldCharType="end"/>
      </w:r>
    </w:p>
    <w:p w:rsidR="0095542E" w:rsidRDefault="0095542E" w:rsidP="0095542E">
      <w:pPr>
        <w:rPr>
          <w:rStyle w:val="TabelaChar"/>
          <w:rFonts w:cstheme="majorBidi"/>
          <w:b w:val="0"/>
          <w:sz w:val="24"/>
          <w:lang w:val="en-US"/>
        </w:rPr>
      </w:pPr>
      <w:r w:rsidRPr="00A21DEA">
        <w:rPr>
          <w:rStyle w:val="TabelaChar"/>
          <w:rFonts w:cstheme="majorBidi"/>
          <w:b w:val="0"/>
          <w:sz w:val="24"/>
          <w:lang w:val="en-US"/>
        </w:rPr>
        <w:t xml:space="preserve">Lastly, the </w:t>
      </w:r>
      <w:r>
        <w:rPr>
          <w:rStyle w:val="TabelaChar"/>
          <w:rFonts w:cstheme="majorBidi"/>
          <w:b w:val="0"/>
          <w:sz w:val="24"/>
          <w:lang w:val="en-US"/>
        </w:rPr>
        <w:t>OPM has a modular design</w:t>
      </w:r>
      <w:r w:rsidRPr="00A21DEA">
        <w:rPr>
          <w:rStyle w:val="TabelaChar"/>
          <w:rFonts w:cstheme="majorBidi"/>
          <w:b w:val="0"/>
          <w:sz w:val="24"/>
          <w:lang w:val="en-US"/>
        </w:rPr>
        <w:t xml:space="preserve"> as illustrated by</w:t>
      </w:r>
      <w:r>
        <w:rPr>
          <w:rStyle w:val="TabelaChar"/>
          <w:rFonts w:cstheme="majorBidi"/>
          <w:b w:val="0"/>
          <w:sz w:val="24"/>
          <w:lang w:val="en-US"/>
        </w:rPr>
        <w:t xml:space="preserve"> </w:t>
      </w:r>
      <w:r w:rsidR="00A83B3A">
        <w:rPr>
          <w:rStyle w:val="TabelaChar"/>
          <w:rFonts w:cstheme="majorBidi"/>
          <w:b w:val="0"/>
          <w:sz w:val="24"/>
          <w:lang w:val="en-US"/>
        </w:rPr>
        <w:fldChar w:fldCharType="begin"/>
      </w:r>
      <w:r>
        <w:rPr>
          <w:rStyle w:val="TabelaChar"/>
          <w:rFonts w:cstheme="majorBidi"/>
          <w:b w:val="0"/>
          <w:sz w:val="24"/>
          <w:lang w:val="en-US"/>
        </w:rPr>
        <w:instrText xml:space="preserve"> REF _Ref352684871 \h </w:instrText>
      </w:r>
      <w:r w:rsidR="00A83B3A">
        <w:rPr>
          <w:rStyle w:val="TabelaChar"/>
          <w:rFonts w:cstheme="majorBidi"/>
          <w:b w:val="0"/>
          <w:sz w:val="24"/>
          <w:lang w:val="en-US"/>
        </w:rPr>
      </w:r>
      <w:r w:rsidR="00A83B3A">
        <w:rPr>
          <w:rStyle w:val="TabelaChar"/>
          <w:rFonts w:cstheme="majorBidi"/>
          <w:b w:val="0"/>
          <w:sz w:val="24"/>
          <w:lang w:val="en-US"/>
        </w:rPr>
        <w:fldChar w:fldCharType="separate"/>
      </w:r>
      <w:r w:rsidRPr="00A21DEA">
        <w:rPr>
          <w:lang w:val="en-US"/>
        </w:rPr>
        <w:t xml:space="preserve">Figure </w:t>
      </w:r>
      <w:r>
        <w:rPr>
          <w:noProof/>
          <w:lang w:val="en-US"/>
        </w:rPr>
        <w:t>6</w:t>
      </w:r>
      <w:r w:rsidR="00A83B3A">
        <w:rPr>
          <w:rStyle w:val="TabelaChar"/>
          <w:rFonts w:cstheme="majorBidi"/>
          <w:b w:val="0"/>
          <w:sz w:val="24"/>
          <w:lang w:val="en-US"/>
        </w:rPr>
        <w:fldChar w:fldCharType="end"/>
      </w:r>
      <w:r>
        <w:rPr>
          <w:rStyle w:val="TabelaChar"/>
          <w:rFonts w:cstheme="majorBidi"/>
          <w:b w:val="0"/>
          <w:sz w:val="24"/>
          <w:lang w:val="en-US"/>
        </w:rPr>
        <w:t xml:space="preserve">. However, specifications for all layers in the design have not been produced, possibly because the development team started working on another provenance model: PROV. Nevertheless, at the bottom layer is located the abstract model </w:t>
      </w:r>
      <w:r w:rsidR="00A83B3A">
        <w:rPr>
          <w:rStyle w:val="TabelaChar"/>
          <w:rFonts w:cstheme="majorBidi"/>
          <w:b w:val="0"/>
          <w:sz w:val="24"/>
          <w:lang w:val="en-US"/>
        </w:rPr>
        <w:fldChar w:fldCharType="begin"/>
      </w:r>
      <w:r>
        <w:rPr>
          <w:rStyle w:val="TabelaChar"/>
          <w:rFonts w:cstheme="majorBidi"/>
          <w:b w:val="0"/>
          <w:sz w:val="24"/>
          <w:lang w:val="en-US"/>
        </w:rPr>
        <w:instrText xml:space="preserve"> ADDIN ZOTERO_ITEM CSL_CITATION {"citationID":"1sc55r32q8","properties":{"formattedCitation":"{\\rtf (MOREAU \\i et al.\\i0{}, 2007)}","plainCitation":"(MOREAU et al., 2007)"},"citationItems":[{"id":37,"uris":["http://zotero.org/users/1122386/items/4UM2NPVP"],"uri":["http://zotero.org/users/1122386/items/4UM2NPVP"],"itemData":{"id":37,"type":"article-journal","title":"The Open Provenance Model core specification (v1.1)","container-title":"In: Future Generation Computer Systems","page":"743-756","volume":"27","issue":"6","source":"CrossRef","DOI":"10.1016/j.future.2010.07.005","ISSN":"0167739X","author":[{"family":"Moreau","given":"Luc"},{"family":"Clifford","given":"Ben"},{"family":"Freire","given":"Juliana"},{"family":"Futrelle","given":"Joe"},{"family":"Gil","given":"Yolanda"},{"family":"Groth","given":"Paul"},{"family":"Kwasnikowska","given":"Natalia"},{"family":"Miles","given":"Simon"},{"family":"Missier","given":"Paolo"},{"family":"Myers","given":"Jim"},{"family":"Plale","given":"Beth"},{"family":"Simmhan","given":"Yogesh"},{"family":"Stephan","given":"Eric"},{"family":"den Bussche","given":"Jan Van"}],"issued":{"date-parts":[["2007"]]},"accessed":{"date-parts":[["2012",6,10]]}}}],"schema":"https://github.com/citation-style-language/schema/raw/master/csl-citation.json"} </w:instrText>
      </w:r>
      <w:r w:rsidR="00A83B3A">
        <w:rPr>
          <w:rStyle w:val="TabelaChar"/>
          <w:rFonts w:cstheme="majorBidi"/>
          <w:b w:val="0"/>
          <w:sz w:val="24"/>
          <w:lang w:val="en-US"/>
        </w:rPr>
        <w:fldChar w:fldCharType="separate"/>
      </w:r>
      <w:r w:rsidRPr="00CF4C4D">
        <w:rPr>
          <w:rFonts w:cs="Times New Roman"/>
          <w:szCs w:val="24"/>
          <w:lang w:val="en-US"/>
        </w:rPr>
        <w:t xml:space="preserve">(MOREAU </w:t>
      </w:r>
      <w:r w:rsidRPr="00CF4C4D">
        <w:rPr>
          <w:rFonts w:cs="Times New Roman"/>
          <w:i/>
          <w:iCs/>
          <w:szCs w:val="24"/>
          <w:lang w:val="en-US"/>
        </w:rPr>
        <w:t>et al.</w:t>
      </w:r>
      <w:r w:rsidRPr="00CF4C4D">
        <w:rPr>
          <w:rFonts w:cs="Times New Roman"/>
          <w:szCs w:val="24"/>
          <w:lang w:val="en-US"/>
        </w:rPr>
        <w:t>, 2007)</w:t>
      </w:r>
      <w:r w:rsidR="00A83B3A">
        <w:rPr>
          <w:rStyle w:val="TabelaChar"/>
          <w:rFonts w:cstheme="majorBidi"/>
          <w:b w:val="0"/>
          <w:sz w:val="24"/>
          <w:lang w:val="en-US"/>
        </w:rPr>
        <w:fldChar w:fldCharType="end"/>
      </w:r>
      <w:r>
        <w:rPr>
          <w:rStyle w:val="TabelaChar"/>
          <w:rFonts w:cstheme="majorBidi"/>
          <w:b w:val="0"/>
          <w:sz w:val="24"/>
          <w:lang w:val="en-US"/>
        </w:rPr>
        <w:t xml:space="preserve">. On the left hand side, is located a serialization to </w:t>
      </w:r>
      <w:r w:rsidRPr="009B2B06">
        <w:rPr>
          <w:rStyle w:val="TabelaChar"/>
          <w:rFonts w:cstheme="majorBidi"/>
          <w:b w:val="0"/>
          <w:i/>
          <w:sz w:val="24"/>
          <w:lang w:val="en-US"/>
        </w:rPr>
        <w:t>xml</w:t>
      </w:r>
      <w:r>
        <w:rPr>
          <w:rStyle w:val="TabelaChar"/>
          <w:rFonts w:cstheme="majorBidi"/>
          <w:b w:val="0"/>
          <w:sz w:val="24"/>
          <w:lang w:val="en-US"/>
        </w:rPr>
        <w:t>, defined by OPMX</w:t>
      </w:r>
      <w:r w:rsidRPr="00284A7F">
        <w:rPr>
          <w:rStyle w:val="TabelaChar"/>
          <w:rFonts w:cstheme="majorBidi"/>
          <w:b w:val="0"/>
          <w:sz w:val="24"/>
          <w:szCs w:val="24"/>
          <w:lang w:val="en-US"/>
        </w:rPr>
        <w:t xml:space="preserve"> (</w:t>
      </w:r>
      <w:r w:rsidRPr="00284A7F">
        <w:rPr>
          <w:rStyle w:val="Emphasis"/>
          <w:color w:val="000000"/>
          <w:szCs w:val="24"/>
          <w:lang w:val="en-US"/>
        </w:rPr>
        <w:t>The Open Provenance Model XML Schema)</w:t>
      </w:r>
      <w:r w:rsidRPr="00284A7F">
        <w:rPr>
          <w:rStyle w:val="TabelaChar"/>
          <w:rFonts w:cstheme="majorBidi"/>
          <w:b w:val="0"/>
          <w:sz w:val="24"/>
          <w:szCs w:val="24"/>
          <w:lang w:val="en-US"/>
        </w:rPr>
        <w:t xml:space="preserve"> </w:t>
      </w:r>
      <w:r w:rsidR="00A83B3A">
        <w:rPr>
          <w:rStyle w:val="TabelaChar"/>
          <w:rFonts w:cstheme="majorBidi"/>
          <w:b w:val="0"/>
          <w:sz w:val="24"/>
          <w:lang w:val="en-US"/>
        </w:rPr>
        <w:fldChar w:fldCharType="begin"/>
      </w:r>
      <w:r>
        <w:rPr>
          <w:rStyle w:val="TabelaChar"/>
          <w:rFonts w:cstheme="majorBidi"/>
          <w:b w:val="0"/>
          <w:sz w:val="24"/>
          <w:lang w:val="en-US"/>
        </w:rPr>
        <w:instrText xml:space="preserve"> ADDIN ZOTERO_ITEM CSL_CITATION {"citationID":"1l235diqhb","properties":{"formattedCitation":"{\\rtf (MOREAU; GROTH; \\i et al.\\i0{}, 2010)}","plainCitation":"(MOREAU; GROTH; et al., 2010)"},"citationItems":[{"id":161,"uris":["http://zotero.org/users/1122386/items/C4TNNAZ6"],"uri":["http://zotero.org/users/1122386/items/C4TNNAZ6"],"itemData":{"id":161,"type":"webpage","title":"Open Provenance Model (OPM) XML Schema Specification","URL":"http://openprovenance.org/model/opmx","author":[{"family":"Moreau","given":"Luc"},{"family":"Groth","given":"Paul"},{"family":"Clifford","given":"Ben"},{"family":"Miles","given":"Simon"}],"issued":{"date-parts":[["2010"]]},"accessed":{"date-parts":[["2013",4,2]]}}}],"schema":"https://github.com/citation-style-language/schema/raw/master/csl-citation.json"} </w:instrText>
      </w:r>
      <w:r w:rsidR="00A83B3A">
        <w:rPr>
          <w:rStyle w:val="TabelaChar"/>
          <w:rFonts w:cstheme="majorBidi"/>
          <w:b w:val="0"/>
          <w:sz w:val="24"/>
          <w:lang w:val="en-US"/>
        </w:rPr>
        <w:fldChar w:fldCharType="separate"/>
      </w:r>
      <w:r w:rsidRPr="00CF4C4D">
        <w:rPr>
          <w:rFonts w:cs="Times New Roman"/>
          <w:szCs w:val="24"/>
          <w:lang w:val="en-US"/>
        </w:rPr>
        <w:t xml:space="preserve">(MOREAU; GROTH; </w:t>
      </w:r>
      <w:r w:rsidRPr="00CF4C4D">
        <w:rPr>
          <w:rFonts w:cs="Times New Roman"/>
          <w:i/>
          <w:iCs/>
          <w:szCs w:val="24"/>
          <w:lang w:val="en-US"/>
        </w:rPr>
        <w:t>et al.</w:t>
      </w:r>
      <w:r w:rsidRPr="00CF4C4D">
        <w:rPr>
          <w:rFonts w:cs="Times New Roman"/>
          <w:szCs w:val="24"/>
          <w:lang w:val="en-US"/>
        </w:rPr>
        <w:t>, 2010)</w:t>
      </w:r>
      <w:r w:rsidR="00A83B3A">
        <w:rPr>
          <w:rStyle w:val="TabelaChar"/>
          <w:rFonts w:cstheme="majorBidi"/>
          <w:b w:val="0"/>
          <w:sz w:val="24"/>
          <w:lang w:val="en-US"/>
        </w:rPr>
        <w:fldChar w:fldCharType="end"/>
      </w:r>
      <w:r>
        <w:rPr>
          <w:rStyle w:val="TabelaChar"/>
          <w:rFonts w:cstheme="majorBidi"/>
          <w:b w:val="0"/>
          <w:sz w:val="24"/>
          <w:lang w:val="en-US"/>
        </w:rPr>
        <w:t>, a mapping to RDF with OPMV</w:t>
      </w:r>
      <w:r w:rsidRPr="00284A7F">
        <w:rPr>
          <w:rStyle w:val="TabelaChar"/>
          <w:rFonts w:cstheme="majorBidi"/>
          <w:b w:val="0"/>
          <w:sz w:val="24"/>
          <w:szCs w:val="24"/>
          <w:lang w:val="en-US"/>
        </w:rPr>
        <w:t xml:space="preserve"> (</w:t>
      </w:r>
      <w:r w:rsidRPr="00284A7F">
        <w:rPr>
          <w:rStyle w:val="Emphasis"/>
          <w:color w:val="000000"/>
          <w:szCs w:val="24"/>
          <w:lang w:val="en-US"/>
        </w:rPr>
        <w:t>The Open Provenance Model Vocabulary)</w:t>
      </w:r>
      <w:r>
        <w:rPr>
          <w:rStyle w:val="TabelaChar"/>
          <w:rFonts w:cstheme="majorBidi"/>
          <w:b w:val="0"/>
          <w:sz w:val="24"/>
          <w:lang w:val="en-US"/>
        </w:rPr>
        <w:t xml:space="preserve"> </w:t>
      </w:r>
      <w:r w:rsidR="00A83B3A">
        <w:rPr>
          <w:rStyle w:val="TabelaChar"/>
          <w:rFonts w:cstheme="majorBidi"/>
          <w:b w:val="0"/>
          <w:sz w:val="24"/>
          <w:lang w:val="en-US"/>
        </w:rPr>
        <w:fldChar w:fldCharType="begin"/>
      </w:r>
      <w:r>
        <w:rPr>
          <w:rStyle w:val="TabelaChar"/>
          <w:rFonts w:cstheme="majorBidi"/>
          <w:b w:val="0"/>
          <w:sz w:val="24"/>
          <w:lang w:val="en-US"/>
        </w:rPr>
        <w:instrText xml:space="preserve"> ADDIN ZOTERO_ITEM CSL_CITATION {"citationID":"20i04nvm9m","properties":{"formattedCitation":"(ZHAO, 2010)","plainCitation":"(ZHAO, 2010)"},"citationItems":[{"id":163,"uris":["http://zotero.org/users/1122386/items/K688M6BU"],"uri":["http://zotero.org/users/1122386/items/K688M6BU"],"itemData":{"id":163,"type":"webpage","title":"Open Provenance Model Vocabulary Specification","URL":"http://open-biomed.sourceforge.net/opmv/ns.html","author":[{"family":"Zhao","given":"Jun"}],"issued":{"date-parts":[["2010"]]},"accessed":{"date-parts":[["2013",4,2]]}}}],"schema":"https://github.com/citation-style-language/schema/raw/master/csl-citation.json"} </w:instrText>
      </w:r>
      <w:r w:rsidR="00A83B3A">
        <w:rPr>
          <w:rStyle w:val="TabelaChar"/>
          <w:rFonts w:cstheme="majorBidi"/>
          <w:b w:val="0"/>
          <w:sz w:val="24"/>
          <w:lang w:val="en-US"/>
        </w:rPr>
        <w:fldChar w:fldCharType="separate"/>
      </w:r>
      <w:r w:rsidRPr="00CF4C4D">
        <w:rPr>
          <w:rFonts w:cs="Times New Roman"/>
          <w:lang w:val="en-US"/>
        </w:rPr>
        <w:t>(ZHAO, 2010)</w:t>
      </w:r>
      <w:r w:rsidR="00A83B3A">
        <w:rPr>
          <w:rStyle w:val="TabelaChar"/>
          <w:rFonts w:cstheme="majorBidi"/>
          <w:b w:val="0"/>
          <w:sz w:val="24"/>
          <w:lang w:val="en-US"/>
        </w:rPr>
        <w:fldChar w:fldCharType="end"/>
      </w:r>
      <w:r>
        <w:rPr>
          <w:rStyle w:val="TabelaChar"/>
          <w:rFonts w:cstheme="majorBidi"/>
          <w:b w:val="0"/>
          <w:sz w:val="24"/>
          <w:lang w:val="en-US"/>
        </w:rPr>
        <w:t xml:space="preserve"> and OPMO</w:t>
      </w:r>
      <w:r w:rsidRPr="00284A7F">
        <w:rPr>
          <w:rStyle w:val="TabelaChar"/>
          <w:rFonts w:cstheme="majorBidi"/>
          <w:b w:val="0"/>
          <w:sz w:val="24"/>
          <w:szCs w:val="24"/>
          <w:lang w:val="en-US"/>
        </w:rPr>
        <w:t xml:space="preserve"> (</w:t>
      </w:r>
      <w:r w:rsidRPr="00284A7F">
        <w:rPr>
          <w:rStyle w:val="Emphasis"/>
          <w:color w:val="000000"/>
          <w:szCs w:val="24"/>
          <w:lang w:val="en-US"/>
        </w:rPr>
        <w:t>The Open Provenance Model OWL Ontology)</w:t>
      </w:r>
      <w:r>
        <w:rPr>
          <w:rStyle w:val="TabelaChar"/>
          <w:rFonts w:cstheme="majorBidi"/>
          <w:b w:val="0"/>
          <w:sz w:val="24"/>
          <w:lang w:val="en-US"/>
        </w:rPr>
        <w:t xml:space="preserve"> </w:t>
      </w:r>
      <w:r w:rsidR="00A83B3A">
        <w:rPr>
          <w:rStyle w:val="TabelaChar"/>
          <w:rFonts w:cstheme="majorBidi"/>
          <w:b w:val="0"/>
          <w:sz w:val="24"/>
          <w:lang w:val="en-US"/>
        </w:rPr>
        <w:fldChar w:fldCharType="begin"/>
      </w:r>
      <w:r>
        <w:rPr>
          <w:rStyle w:val="TabelaChar"/>
          <w:rFonts w:cstheme="majorBidi"/>
          <w:b w:val="0"/>
          <w:sz w:val="24"/>
          <w:lang w:val="en-US"/>
        </w:rPr>
        <w:instrText xml:space="preserve"> ADDIN ZOTERO_ITEM CSL_CITATION {"citationID":"lmjuu0ovt","properties":{"formattedCitation":"{\\rtf (MOREAU; DING; \\i et al.\\i0{}, 2010)}","plainCitation":"(MOREAU; DING; et al., 2010)"},"citationItems":[{"id":169,"uris":["http://zotero.org/users/1122386/items/M7MRMHIF"],"uri":["http://zotero.org/users/1122386/items/M7MRMHIF"],"itemData":{"id":169,"type":"webpage","title":"Open Provenance Model (OPM) OWL Specification","URL":"http://openprovenance.org/model/opmo","author":[{"family":"Moreau","given":"Luc"},{"family":"Ding","given":"Li"},{"family":"Futrelle","given":"Joe"},{"family":"Garijo","given":"Daniel"},{"family":"Groth","given":"Paul"},{"family":"Jewell","given":"Mike"},{"family":"Miles","given":"Simon"},{"family":"Missier","given":"Paolo"},{"family":"Pan","given":"Jeff"},{"family":"Zhao","given":"Jun"}],"issued":{"date-parts":[["2010"]]},"accessed":{"date-parts":[["2013",4,2]]}}}],"schema":"https://github.com/citation-style-language/schema/raw/master/csl-citation.json"} </w:instrText>
      </w:r>
      <w:r w:rsidR="00A83B3A">
        <w:rPr>
          <w:rStyle w:val="TabelaChar"/>
          <w:rFonts w:cstheme="majorBidi"/>
          <w:b w:val="0"/>
          <w:sz w:val="24"/>
          <w:lang w:val="en-US"/>
        </w:rPr>
        <w:fldChar w:fldCharType="separate"/>
      </w:r>
      <w:r w:rsidRPr="00CF4C4D">
        <w:rPr>
          <w:rFonts w:cs="Times New Roman"/>
          <w:szCs w:val="24"/>
          <w:lang w:val="en-US"/>
        </w:rPr>
        <w:t xml:space="preserve">(MOREAU; DING; </w:t>
      </w:r>
      <w:r w:rsidRPr="00CF4C4D">
        <w:rPr>
          <w:rFonts w:cs="Times New Roman"/>
          <w:i/>
          <w:iCs/>
          <w:szCs w:val="24"/>
          <w:lang w:val="en-US"/>
        </w:rPr>
        <w:t>et al.</w:t>
      </w:r>
      <w:r w:rsidRPr="00CF4C4D">
        <w:rPr>
          <w:rFonts w:cs="Times New Roman"/>
          <w:szCs w:val="24"/>
          <w:lang w:val="en-US"/>
        </w:rPr>
        <w:t>, 2010)</w:t>
      </w:r>
      <w:r w:rsidR="00A83B3A">
        <w:rPr>
          <w:rStyle w:val="TabelaChar"/>
          <w:rFonts w:cstheme="majorBidi"/>
          <w:b w:val="0"/>
          <w:sz w:val="24"/>
          <w:lang w:val="en-US"/>
        </w:rPr>
        <w:fldChar w:fldCharType="end"/>
      </w:r>
      <w:r>
        <w:rPr>
          <w:rStyle w:val="TabelaChar"/>
          <w:rFonts w:cstheme="majorBidi"/>
          <w:b w:val="0"/>
          <w:sz w:val="24"/>
          <w:lang w:val="en-US"/>
        </w:rPr>
        <w:t xml:space="preserve">. Those are the only specifications produced, along with the </w:t>
      </w:r>
      <w:r>
        <w:rPr>
          <w:rStyle w:val="TabelaChar"/>
          <w:rFonts w:cstheme="majorBidi"/>
          <w:b w:val="0"/>
          <w:i/>
          <w:sz w:val="24"/>
          <w:lang w:val="en-US"/>
        </w:rPr>
        <w:t xml:space="preserve">Open Provenance Model Java Library </w:t>
      </w:r>
      <w:r w:rsidR="00A83B3A">
        <w:rPr>
          <w:rStyle w:val="TabelaChar"/>
          <w:rFonts w:cstheme="majorBidi"/>
          <w:b w:val="0"/>
          <w:i/>
          <w:sz w:val="24"/>
          <w:lang w:val="en-US"/>
        </w:rPr>
        <w:fldChar w:fldCharType="begin"/>
      </w:r>
      <w:r>
        <w:rPr>
          <w:rStyle w:val="TabelaChar"/>
          <w:rFonts w:cstheme="majorBidi"/>
          <w:b w:val="0"/>
          <w:i/>
          <w:sz w:val="24"/>
          <w:lang w:val="en-US"/>
        </w:rPr>
        <w:instrText xml:space="preserve"> ADDIN ZOTERO_ITEM CSL_CITATION {"citationID":"15h34ncv5s","properties":{"formattedCitation":"(MOREAU, 2010b)","plainCitation":"(MOREAU, 2010b)"},"citationItems":[{"id":171,"uris":["http://zotero.org/users/1122386/items/CS3ZTRZJ"],"uri":["http://zotero.org/users/1122386/items/CS3ZTRZJ"],"itemData":{"id":171,"type":"webpage","title":"OPM4J: The Open Provenance Model Java Library","URL":"http://openprovenance.org/java/site/1_1_8/apidocs/org/openprovenance/model/package-summary.html","author":[{"family":"Moreau","given":"Luc"}],"issued":{"date-parts":[["2010"]]},"accessed":{"date-parts":[["2013",4,2]]}}}],"schema":"https://github.com/citation-style-language/schema/raw/master/csl-citation.json"} </w:instrText>
      </w:r>
      <w:r w:rsidR="00A83B3A">
        <w:rPr>
          <w:rStyle w:val="TabelaChar"/>
          <w:rFonts w:cstheme="majorBidi"/>
          <w:b w:val="0"/>
          <w:i/>
          <w:sz w:val="24"/>
          <w:lang w:val="en-US"/>
        </w:rPr>
        <w:fldChar w:fldCharType="separate"/>
      </w:r>
      <w:r w:rsidRPr="00CF4C4D">
        <w:rPr>
          <w:rFonts w:cs="Times New Roman"/>
          <w:lang w:val="en-US"/>
        </w:rPr>
        <w:t>(MOREAU, 2010b)</w:t>
      </w:r>
      <w:r w:rsidR="00A83B3A">
        <w:rPr>
          <w:rStyle w:val="TabelaChar"/>
          <w:rFonts w:cstheme="majorBidi"/>
          <w:b w:val="0"/>
          <w:i/>
          <w:sz w:val="24"/>
          <w:lang w:val="en-US"/>
        </w:rPr>
        <w:fldChar w:fldCharType="end"/>
      </w:r>
      <w:r>
        <w:rPr>
          <w:rStyle w:val="TabelaChar"/>
          <w:rFonts w:cstheme="majorBidi"/>
          <w:b w:val="0"/>
          <w:sz w:val="24"/>
          <w:lang w:val="en-US"/>
        </w:rPr>
        <w:t xml:space="preserve">, and a JAXB-generated Java Library used by </w:t>
      </w:r>
      <w:r w:rsidRPr="009B2B06">
        <w:rPr>
          <w:rStyle w:val="TabelaChar"/>
          <w:rFonts w:cstheme="majorBidi"/>
          <w:b w:val="0"/>
          <w:i/>
          <w:sz w:val="24"/>
          <w:lang w:val="en-US"/>
        </w:rPr>
        <w:t>OPM Toolbox</w:t>
      </w:r>
      <w:r>
        <w:rPr>
          <w:rStyle w:val="TabelaChar"/>
          <w:rFonts w:cstheme="majorBidi"/>
          <w:b w:val="0"/>
          <w:sz w:val="24"/>
          <w:lang w:val="en-US"/>
        </w:rPr>
        <w:t xml:space="preserve"> </w:t>
      </w:r>
      <w:r w:rsidR="00A83B3A">
        <w:rPr>
          <w:rStyle w:val="TabelaChar"/>
          <w:rFonts w:cstheme="majorBidi"/>
          <w:b w:val="0"/>
          <w:sz w:val="24"/>
          <w:lang w:val="en-US"/>
        </w:rPr>
        <w:fldChar w:fldCharType="begin"/>
      </w:r>
      <w:r>
        <w:rPr>
          <w:rStyle w:val="TabelaChar"/>
          <w:rFonts w:cstheme="majorBidi"/>
          <w:b w:val="0"/>
          <w:sz w:val="24"/>
          <w:lang w:val="en-US"/>
        </w:rPr>
        <w:instrText xml:space="preserve"> ADDIN ZOTERO_ITEM CSL_CITATION {"citationID":"22sobnn2ao","properties":{"formattedCitation":"(MOREAU, 2010a)","plainCitation":"(MOREAU, 2010a)"},"citationItems":[{"id":173,"uris":["http://zotero.org/users/1122386/items/ATPSKK9T"],"uri":["http://zotero.org/users/1122386/items/ATPSKK9T"],"itemData":{"id":173,"type":"webpage","title":"OPM Toolbox","URL":"http://openprovenance.org/toolbox.html","author":[{"family":"Moreau","given":"Luc"}],"issued":{"date-parts":[["2010"]]},"accessed":{"date-parts":[["2013",4,2]]}}}],"schema":"https://github.com/citation-style-language/schema/raw/master/csl-citation.json"} </w:instrText>
      </w:r>
      <w:r w:rsidR="00A83B3A">
        <w:rPr>
          <w:rStyle w:val="TabelaChar"/>
          <w:rFonts w:cstheme="majorBidi"/>
          <w:b w:val="0"/>
          <w:sz w:val="24"/>
          <w:lang w:val="en-US"/>
        </w:rPr>
        <w:fldChar w:fldCharType="separate"/>
      </w:r>
      <w:r w:rsidRPr="00CF4C4D">
        <w:rPr>
          <w:rFonts w:cs="Times New Roman"/>
          <w:lang w:val="en-US"/>
        </w:rPr>
        <w:t>(MOREAU, 2010a)</w:t>
      </w:r>
      <w:r w:rsidR="00A83B3A">
        <w:rPr>
          <w:rStyle w:val="TabelaChar"/>
          <w:rFonts w:cstheme="majorBidi"/>
          <w:b w:val="0"/>
          <w:sz w:val="24"/>
          <w:lang w:val="en-US"/>
        </w:rPr>
        <w:fldChar w:fldCharType="end"/>
      </w:r>
      <w:r>
        <w:rPr>
          <w:rStyle w:val="TabelaChar"/>
          <w:rFonts w:cstheme="majorBidi"/>
          <w:b w:val="0"/>
          <w:sz w:val="24"/>
          <w:lang w:val="en-US"/>
        </w:rPr>
        <w:t xml:space="preserve"> for creating a Java representation of </w:t>
      </w:r>
      <w:r>
        <w:rPr>
          <w:rStyle w:val="TabelaChar"/>
          <w:rFonts w:cstheme="majorBidi"/>
          <w:b w:val="0"/>
          <w:sz w:val="24"/>
          <w:lang w:val="en-US"/>
        </w:rPr>
        <w:lastRenderedPageBreak/>
        <w:t xml:space="preserve">OPM graphs and serializing them to or from a </w:t>
      </w:r>
      <w:r>
        <w:rPr>
          <w:rStyle w:val="TabelaChar"/>
          <w:rFonts w:cstheme="majorBidi"/>
          <w:b w:val="0"/>
          <w:i/>
          <w:sz w:val="24"/>
          <w:lang w:val="en-US"/>
        </w:rPr>
        <w:t>XML</w:t>
      </w:r>
      <w:r>
        <w:rPr>
          <w:rStyle w:val="TabelaChar"/>
          <w:rFonts w:cstheme="majorBidi"/>
          <w:b w:val="0"/>
          <w:sz w:val="24"/>
          <w:lang w:val="en-US"/>
        </w:rPr>
        <w:t xml:space="preserve"> file. With the development of PROV, these other OPM specifications (Essential Profiles, Domain Specialization, and APIs) were left unfinished.</w:t>
      </w:r>
    </w:p>
    <w:p w:rsidR="0095542E" w:rsidRPr="00BE280E" w:rsidRDefault="0095542E" w:rsidP="0095542E">
      <w:pPr>
        <w:pStyle w:val="Heading2"/>
        <w:rPr>
          <w:rStyle w:val="TabelaChar"/>
          <w:b/>
          <w:sz w:val="24"/>
          <w:lang w:val="en-US"/>
        </w:rPr>
      </w:pPr>
      <w:bookmarkStart w:id="35" w:name="_Toc352784494"/>
      <w:bookmarkStart w:id="36" w:name="_Ref353029653"/>
      <w:r w:rsidRPr="00BE280E">
        <w:rPr>
          <w:rStyle w:val="TabelaChar"/>
          <w:b/>
          <w:sz w:val="24"/>
          <w:lang w:val="en-US"/>
        </w:rPr>
        <w:t>PROV</w:t>
      </w:r>
      <w:bookmarkEnd w:id="35"/>
      <w:bookmarkEnd w:id="36"/>
    </w:p>
    <w:p w:rsidR="0095542E" w:rsidRDefault="0095542E" w:rsidP="0095542E">
      <w:pPr>
        <w:rPr>
          <w:lang w:val="en-US"/>
        </w:rPr>
      </w:pPr>
      <w:r>
        <w:rPr>
          <w:lang w:val="en-US"/>
        </w:rPr>
        <w:t>PROV is a family of specifications proposed by W3C group to express provenance of digital objects, containing descriptions of the entities and activities involved in producing and delivering an object. In PROV, “</w:t>
      </w:r>
      <w:r w:rsidRPr="00BE280E">
        <w:rPr>
          <w:i/>
          <w:lang w:val="en-US"/>
        </w:rPr>
        <w:t>provenance is information about entities, activities, and people involved in producing a piece of data which can be used to form assessments about its quality, reliability or trustworthiness</w:t>
      </w:r>
      <w:r>
        <w:rPr>
          <w:lang w:val="en-US"/>
        </w:rPr>
        <w:t xml:space="preserve">” </w:t>
      </w:r>
      <w:r w:rsidR="00A83B3A">
        <w:rPr>
          <w:lang w:val="en-US"/>
        </w:rPr>
        <w:fldChar w:fldCharType="begin"/>
      </w:r>
      <w:r>
        <w:rPr>
          <w:lang w:val="en-US"/>
        </w:rPr>
        <w:instrText xml:space="preserve"> ADDIN ZOTERO_ITEM CSL_CITATION {"citationID":"157uk33r45","properties":{"formattedCitation":"{\\rtf (NIES \\i et al.\\i0{}, 2010)}","plainCitation":"(NIES et al., 2010)"},"citationItems":[{"id":126,"uris":["http://zotero.org/users/1122386/items/GN9AMRVX"],"uri":["http://zotero.org/users/1122386/items/GN9AMRVX"],"itemData":{"id":126,"type":"webpage","title":"Constraints of the PROV Data Model","abstract":"Provenance is information about entities, activities, and people involved in producing a piece of data or thing, which can be used to form assessments about its quality, reliability or trustworthiness. PROV-DM is the conceptual data model that forms a basis for the W3C provenance (PROV) family of specifications.\n\nThis document defines a subset of PROV instances called valid PROV instances, by analogy with notions of validity for other Web standards. The intent of validation is to ensure that a PROV instance represents a consistent history of objects and their interactions that is safe to use for the purpose of logical reasoning and other kinds of analysis. Valid PROV instances satisfy certain definitions, inferences, and constraints. These definitions, inferences, and constraints provide a measure of consistency checking for provenance and reasoning over provenance. They can also be used to normalize PROV instances to forms that can easily be compared in order to determine whether two PROV instances are equivalent. Validity and equivalence are also defined for PROV bundles (that is, named instances) and documents (that is, a toplevel instance together with zero or more bundles).\n\nThe PROV Document Overview describes the overall state of PROV, and should be read before other PROV documents.","URL":"http://www.w3.org/TR/prov-constraints/","author":[{"family":"Nies","given":"Tom De"},{"family":"Cheney","given":"James"},{"family":"Missier","given":"Paolo"},{"family":"Moreau","given":"Luc"}],"issued":{"date-parts":[["2010"]]},"accessed":{"date-parts":[["2013",3,21]]}}}],"schema":"https://github.com/citation-style-language/schema/raw/master/csl-citation.json"} </w:instrText>
      </w:r>
      <w:r w:rsidR="00A83B3A">
        <w:rPr>
          <w:lang w:val="en-US"/>
        </w:rPr>
        <w:fldChar w:fldCharType="separate"/>
      </w:r>
      <w:r w:rsidRPr="00FF7757">
        <w:rPr>
          <w:rFonts w:cs="Times New Roman"/>
          <w:szCs w:val="24"/>
          <w:lang w:val="en-US"/>
        </w:rPr>
        <w:t xml:space="preserve">(NIES </w:t>
      </w:r>
      <w:r w:rsidRPr="00FF7757">
        <w:rPr>
          <w:rFonts w:cs="Times New Roman"/>
          <w:i/>
          <w:iCs/>
          <w:szCs w:val="24"/>
          <w:lang w:val="en-US"/>
        </w:rPr>
        <w:t>et al.</w:t>
      </w:r>
      <w:r w:rsidRPr="00FF7757">
        <w:rPr>
          <w:rFonts w:cs="Times New Roman"/>
          <w:szCs w:val="24"/>
          <w:lang w:val="en-US"/>
        </w:rPr>
        <w:t>, 2010)</w:t>
      </w:r>
      <w:r w:rsidR="00A83B3A">
        <w:rPr>
          <w:lang w:val="en-US"/>
        </w:rPr>
        <w:fldChar w:fldCharType="end"/>
      </w:r>
      <w:r>
        <w:rPr>
          <w:lang w:val="en-US"/>
        </w:rPr>
        <w:t xml:space="preserve">. The goal of this provenance model is similar to OPM’s, allowing provenance information to be exchanged among systems using a common provenance model, while also enabling the provenance representation by a provenance graph </w:t>
      </w:r>
      <w:r w:rsidR="00A83B3A">
        <w:rPr>
          <w:lang w:val="en-US"/>
        </w:rPr>
        <w:fldChar w:fldCharType="begin"/>
      </w:r>
      <w:r>
        <w:rPr>
          <w:lang w:val="en-US"/>
        </w:rPr>
        <w:instrText xml:space="preserve"> ADDIN ZOTERO_ITEM CSL_CITATION {"citationID":"10fg19sg2j","properties":{"formattedCitation":"(GROTH; MOREAU, 2010)","plainCitation":"(GROTH; MOREAU, 2010)"},"citationItems":[{"id":143,"uris":["http://zotero.org/users/1122386/items/IX55WPSC"],"uri":["http://zotero.org/users/1122386/items/IX55WPSC"],"itemData":{"id":143,"type":"webpage","title":"PROV-Overview","URL":"http://www.w3.org/TR/prov-overview/","author":[{"family":"Groth","given":"Paul"},{"family":"Moreau","given":"Luc"}],"issued":{"date-parts":[["2010"]]},"accessed":{"date-parts":[["2013",3,26]]}}}],"schema":"https://github.com/citation-style-language/schema/raw/master/csl-citation.json"} </w:instrText>
      </w:r>
      <w:r w:rsidR="00A83B3A">
        <w:rPr>
          <w:lang w:val="en-US"/>
        </w:rPr>
        <w:fldChar w:fldCharType="separate"/>
      </w:r>
      <w:r w:rsidRPr="00CF4C4D">
        <w:rPr>
          <w:rFonts w:cs="Times New Roman"/>
          <w:lang w:val="en-US"/>
        </w:rPr>
        <w:t>(GROTH; MOREAU, 2010)</w:t>
      </w:r>
      <w:r w:rsidR="00A83B3A">
        <w:rPr>
          <w:lang w:val="en-US"/>
        </w:rPr>
        <w:fldChar w:fldCharType="end"/>
      </w:r>
      <w:r>
        <w:rPr>
          <w:lang w:val="en-US"/>
        </w:rPr>
        <w:t>..</w:t>
      </w:r>
    </w:p>
    <w:p w:rsidR="0095542E" w:rsidRDefault="0095542E" w:rsidP="0095542E">
      <w:pPr>
        <w:rPr>
          <w:lang w:val="en-US"/>
        </w:rPr>
      </w:pPr>
      <w:r>
        <w:rPr>
          <w:lang w:val="en-US"/>
        </w:rPr>
        <w:t xml:space="preserve">The discussion group that developed PROV was officially launched concurrently to the forth </w:t>
      </w:r>
      <w:r w:rsidRPr="005F6E44">
        <w:rPr>
          <w:i/>
          <w:lang w:val="en-US"/>
        </w:rPr>
        <w:t>Provenance Challenge</w:t>
      </w:r>
      <w:r>
        <w:rPr>
          <w:lang w:val="en-US"/>
        </w:rPr>
        <w:t xml:space="preserve"> </w:t>
      </w:r>
      <w:r w:rsidR="00A83B3A">
        <w:rPr>
          <w:lang w:val="en-US"/>
        </w:rPr>
        <w:fldChar w:fldCharType="begin"/>
      </w:r>
      <w:r>
        <w:rPr>
          <w:lang w:val="en-US"/>
        </w:rPr>
        <w:instrText xml:space="preserve"> ADDIN ZOTERO_ITEM CSL_CITATION {"citationID":"mkoeis1cr","properties":{"formattedCitation":"{\\rtf (MILES \\i et al.\\i0{}, 2010)}","plainCitation":"(MILES et al., 2010)"},"citationItems":[{"id":137,"uris":["http://zotero.org/users/1122386/items/4R6U2JV6"],"uri":["http://zotero.org/users/1122386/items/4R6U2JV6"],"itemData":{"id":137,"type":"webpage","title":"Provenance Challenge WIKI","URL":"http://twiki.ipaw.info/bin/view/Challenge/","author":[{"family":"Miles","given":"Simon"},{"family":"Heasley","given":"Jim"},{"family":"Szalay","given":"Alex"},{"family":"Moreau","given":"Luc"},{"family":"Groth","given":"Paul"}],"issued":{"date-parts":[["2010"]]},"accessed":{"date-parts":[["2013",3,26]]}}}],"schema":"https://github.com/citation-style-language/schema/raw/master/csl-citation.json"} </w:instrText>
      </w:r>
      <w:r w:rsidR="00A83B3A">
        <w:rPr>
          <w:lang w:val="en-US"/>
        </w:rPr>
        <w:fldChar w:fldCharType="separate"/>
      </w:r>
      <w:r w:rsidRPr="00E857C5">
        <w:rPr>
          <w:rFonts w:cs="Times New Roman"/>
          <w:szCs w:val="24"/>
          <w:lang w:val="en-US"/>
        </w:rPr>
        <w:t xml:space="preserve">(MILES </w:t>
      </w:r>
      <w:r w:rsidRPr="00E857C5">
        <w:rPr>
          <w:rFonts w:cs="Times New Roman"/>
          <w:i/>
          <w:iCs/>
          <w:szCs w:val="24"/>
          <w:lang w:val="en-US"/>
        </w:rPr>
        <w:t>et al.</w:t>
      </w:r>
      <w:r w:rsidRPr="00E857C5">
        <w:rPr>
          <w:rFonts w:cs="Times New Roman"/>
          <w:szCs w:val="24"/>
          <w:lang w:val="en-US"/>
        </w:rPr>
        <w:t>, 2010)</w:t>
      </w:r>
      <w:r w:rsidR="00A83B3A">
        <w:rPr>
          <w:lang w:val="en-US"/>
        </w:rPr>
        <w:fldChar w:fldCharType="end"/>
      </w:r>
      <w:r>
        <w:rPr>
          <w:lang w:val="en-US"/>
        </w:rPr>
        <w:t xml:space="preserve">. The specifications that make up the PROV provenance model were divided into several documents that details different aspects of it: </w:t>
      </w:r>
      <w:r w:rsidRPr="005F6E44">
        <w:rPr>
          <w:lang w:val="en-US"/>
        </w:rPr>
        <w:t xml:space="preserve">PROV </w:t>
      </w:r>
      <w:r w:rsidRPr="005F6E44">
        <w:rPr>
          <w:i/>
          <w:lang w:val="en-US"/>
        </w:rPr>
        <w:t xml:space="preserve">Overview (PROV-OVERVIEW) </w:t>
      </w:r>
      <w:r w:rsidR="00A83B3A">
        <w:rPr>
          <w:i/>
        </w:rPr>
        <w:fldChar w:fldCharType="begin"/>
      </w:r>
      <w:r>
        <w:rPr>
          <w:i/>
          <w:lang w:val="en-US"/>
        </w:rPr>
        <w:instrText xml:space="preserve"> ADDIN ZOTERO_ITEM CSL_CITATION {"citationID":"UUCDTTQy","properties":{"formattedCitation":"(GROTH; MOREAU, 2010)","plainCitation":"(GROTH; MOREAU, 2010)"},"citationItems":[{"id":143,"uris":["http://zotero.org/users/1122386/items/IX55WPSC"],"uri":["http://zotero.org/users/1122386/items/IX55WPSC"],"itemData":{"id":143,"type":"webpage","title":"PROV-Overview","URL":"http://www.w3.org/TR/prov-overview/","author":[{"family":"Groth","given":"Paul"},{"family":"Moreau","given":"Luc"}],"issued":{"date-parts":[["2010"]]},"accessed":{"date-parts":[["2013",3,26]]}}}],"schema":"https://github.com/citation-style-language/schema/raw/master/csl-citation.json"} </w:instrText>
      </w:r>
      <w:r w:rsidR="00A83B3A">
        <w:rPr>
          <w:i/>
        </w:rPr>
        <w:fldChar w:fldCharType="separate"/>
      </w:r>
      <w:r w:rsidRPr="00CF4C4D">
        <w:rPr>
          <w:rFonts w:cs="Times New Roman"/>
          <w:lang w:val="en-US"/>
        </w:rPr>
        <w:t>(GROTH; MOREAU, 2010)</w:t>
      </w:r>
      <w:r w:rsidR="00A83B3A">
        <w:rPr>
          <w:i/>
        </w:rPr>
        <w:fldChar w:fldCharType="end"/>
      </w:r>
      <w:r w:rsidRPr="005F6E44">
        <w:rPr>
          <w:lang w:val="en-US"/>
        </w:rPr>
        <w:t xml:space="preserve">, PROV </w:t>
      </w:r>
      <w:r w:rsidRPr="005F6E44">
        <w:rPr>
          <w:i/>
          <w:lang w:val="en-US"/>
        </w:rPr>
        <w:t xml:space="preserve">Primer (PROV-PRIMER) </w:t>
      </w:r>
      <w:r w:rsidR="00A83B3A">
        <w:fldChar w:fldCharType="begin"/>
      </w:r>
      <w:r>
        <w:rPr>
          <w:lang w:val="en-US"/>
        </w:rPr>
        <w:instrText xml:space="preserve"> ADDIN ZOTERO_ITEM CSL_CITATION {"citationID":"3dudiWwf","properties":{"formattedCitation":"(GIL; MILES, 2010)","plainCitation":"(GIL; MILES, 2010)"},"citationItems":[{"id":124,"uris":["http://zotero.org/users/1122386/items/CAD8KI9G"],"uri":["http://zotero.org/users/1122386/items/CAD8KI9G"],"itemData":{"id":124,"type":"webpage","title":"PROV Model Primer","abstract":"This document provides an intuitive introduction and guide to the PROV specification for provenance on the Web. PROV is a core data model for provenance for building representations of the entities, people and processes involved in producing a piece of data or thing in the world. This primer explains the fundamental PROV concepts and provides examples of its use. The primer is intended as a starting point for those wishing to create or use PROV data.\n\nThe PROV Document Overview describes the overall state of PROV, and should be read before other PROV documents.","URL":"http://www.w3.org/TR/prov-primer/","author":[{"family":"Gil","given":"Yolanda"},{"family":"Miles","given":"Simon"}],"issued":{"date-parts":[["2010"]]},"accessed":{"date-parts":[["2013",3,21]]}}}],"schema":"https://github.com/citation-style-language/schema/raw/master/csl-citation.json"} </w:instrText>
      </w:r>
      <w:r w:rsidR="00A83B3A">
        <w:fldChar w:fldCharType="separate"/>
      </w:r>
      <w:r w:rsidRPr="00CF4C4D">
        <w:rPr>
          <w:rFonts w:cs="Times New Roman"/>
          <w:lang w:val="en-US"/>
        </w:rPr>
        <w:t>(GIL; MILES, 2010)</w:t>
      </w:r>
      <w:r w:rsidR="00A83B3A">
        <w:fldChar w:fldCharType="end"/>
      </w:r>
      <w:r w:rsidRPr="005F6E44">
        <w:rPr>
          <w:lang w:val="en-US"/>
        </w:rPr>
        <w:t xml:space="preserve">, </w:t>
      </w:r>
      <w:proofErr w:type="spellStart"/>
      <w:r w:rsidRPr="005F6E44">
        <w:rPr>
          <w:lang w:val="en-US"/>
        </w:rPr>
        <w:t>Prov</w:t>
      </w:r>
      <w:proofErr w:type="spellEnd"/>
      <w:r w:rsidRPr="005F6E44">
        <w:rPr>
          <w:lang w:val="en-US"/>
        </w:rPr>
        <w:t xml:space="preserve"> </w:t>
      </w:r>
      <w:r w:rsidRPr="005F6E44">
        <w:rPr>
          <w:i/>
          <w:lang w:val="en-US"/>
        </w:rPr>
        <w:t xml:space="preserve">Ontology (PROV-O) </w:t>
      </w:r>
      <w:r w:rsidR="00A83B3A">
        <w:fldChar w:fldCharType="begin"/>
      </w:r>
      <w:r>
        <w:rPr>
          <w:lang w:val="en-US"/>
        </w:rPr>
        <w:instrText xml:space="preserve"> ADDIN ZOTERO_ITEM CSL_CITATION {"citationID":"vnSXoo3F","properties":{"formattedCitation":"(LEBO; SAHOO; MCGUINESS, 2010)","plainCitation":"(LEBO; SAHOO; MCGUINESS, 2010)"},"citationItems":[{"id":122,"uris":["http://zotero.org/users/1122386/items/QNUPGKQI"],"uri":["http://zotero.org/users/1122386/items/QNUPGKQI"],"itemData":{"id":122,"type":"webpage","title":"PROV-O: The PROV Ontology","abstract":"The PROV Ontology (PROV-O) expresses the PROV Data Model [PROV-DM] using the OWL2 Web Ontology Language (OWL2) [OWL2-OVERVIEW]. It provides a set of classes, properties, and restrictions that can be used to represent and interchange provenance information generated in different systems and under different contexts. It can also be specialized to create new classes and properties to model provenance information for different applications and domains. The PROV Document Overview describes the overall state of PROV, and should be read before other PROV documents.","URL":"http://www.w3.org/TR/prov-o/","author":[{"family":"Lebo","given":"Timothy"},{"family":"Sahoo","given":"Satya"},{"family":"McGuiness","given":"Deborah"}],"issued":{"date-parts":[["2010"]]},"accessed":{"date-parts":[["2013",3,21]]}}}],"schema":"https://github.com/citation-style-language/schema/raw/master/csl-citation.json"} </w:instrText>
      </w:r>
      <w:r w:rsidR="00A83B3A">
        <w:fldChar w:fldCharType="separate"/>
      </w:r>
      <w:r w:rsidRPr="00CF4C4D">
        <w:rPr>
          <w:rFonts w:cs="Times New Roman"/>
          <w:lang w:val="en-US"/>
        </w:rPr>
        <w:t>(LEBO; SAHOO; MCGUINESS, 2010)</w:t>
      </w:r>
      <w:r w:rsidR="00A83B3A">
        <w:fldChar w:fldCharType="end"/>
      </w:r>
      <w:r w:rsidRPr="005F6E44">
        <w:rPr>
          <w:lang w:val="en-US"/>
        </w:rPr>
        <w:t xml:space="preserve">, PROV </w:t>
      </w:r>
      <w:r w:rsidRPr="005F6E44">
        <w:rPr>
          <w:i/>
          <w:lang w:val="en-US"/>
        </w:rPr>
        <w:t xml:space="preserve">Data Model (PROV-DM) </w:t>
      </w:r>
      <w:r w:rsidR="00A83B3A">
        <w:fldChar w:fldCharType="begin"/>
      </w:r>
      <w:r>
        <w:rPr>
          <w:lang w:val="en-US"/>
        </w:rPr>
        <w:instrText xml:space="preserve"> ADDIN ZOTERO_ITEM CSL_CITATION {"citationID":"pcnw7E8A","properties":{"formattedCitation":"(MOREAU; MISSIER, 2010a)","plainCitation":"(MOREAU; MISSIER, 2010a)"},"citationItems":[{"id":76,"uris":["http://zotero.org/users/1122386/items/K8JAIXTU"],"uri":["http://zotero.org/users/1122386/items/K8JAIXTU"],"itemData":{"id":76,"type":"webpage","title":"PROV-DM: The PROV Data Model","URL":"http://www.w3.org/TR/prov-dm/","note":"Working Draft","shortTitle":"PROV-DM","language":"English","author":[{"family":"Moreau","given":"Luc"},{"family":"Missier","given":"Paolo"}],"issued":{"date-parts":[["2010"]]}}}],"schema":"https://github.com/citation-style-language/schema/raw/master/csl-citation.json"} </w:instrText>
      </w:r>
      <w:r w:rsidR="00A83B3A">
        <w:fldChar w:fldCharType="separate"/>
      </w:r>
      <w:r w:rsidRPr="00CF4C4D">
        <w:rPr>
          <w:rFonts w:cs="Times New Roman"/>
          <w:lang w:val="en-US"/>
        </w:rPr>
        <w:t>(MOREAU; MISSIER, 2010a)</w:t>
      </w:r>
      <w:r w:rsidR="00A83B3A">
        <w:fldChar w:fldCharType="end"/>
      </w:r>
      <w:r w:rsidRPr="005F6E44">
        <w:rPr>
          <w:lang w:val="en-US"/>
        </w:rPr>
        <w:t xml:space="preserve">, PROV </w:t>
      </w:r>
      <w:r w:rsidRPr="005F6E44">
        <w:rPr>
          <w:i/>
          <w:lang w:val="en-US"/>
        </w:rPr>
        <w:t xml:space="preserve">Constraints (PROV-CONSTRAINTS) </w:t>
      </w:r>
      <w:r w:rsidR="00A83B3A">
        <w:fldChar w:fldCharType="begin"/>
      </w:r>
      <w:r>
        <w:rPr>
          <w:lang w:val="en-US"/>
        </w:rPr>
        <w:instrText xml:space="preserve"> ADDIN ZOTERO_ITEM CSL_CITATION {"citationID":"m3pESOiP","properties":{"formattedCitation":"{\\rtf (NIES \\i et al.\\i0{}, 2010)}","plainCitation":"(NIES et al., 2010)"},"citationItems":[{"id":126,"uris":["http://zotero.org/users/1122386/items/GN9AMRVX"],"uri":["http://zotero.org/users/1122386/items/GN9AMRVX"],"itemData":{"id":126,"type":"webpage","title":"Constraints of the PROV Data Model","abstract":"Provenance is information about entities, activities, and people involved in producing a piece of data or thing, which can be used to form assessments about its quality, reliability or trustworthiness. PROV-DM is the conceptual data model that forms a basis for the W3C provenance (PROV) family of specifications.\n\nThis document defines a subset of PROV instances called valid PROV instances, by analogy with notions of validity for other Web standards. The intent of validation is to ensure that a PROV instance represents a consistent history of objects and their interactions that is safe to use for the purpose of logical reasoning and other kinds of analysis. Valid PROV instances satisfy certain definitions, inferences, and constraints. These definitions, inferences, and constraints provide a measure of consistency checking for provenance and reasoning over provenance. They can also be used to normalize PROV instances to forms that can easily be compared in order to determine whether two PROV instances are equivalent. Validity and equivalence are also defined for PROV bundles (that is, named instances) and documents (that is, a toplevel instance together with zero or more bundles).\n\nThe PROV Document Overview describes the overall state of PROV, and should be read before other PROV documents.","URL":"http://www.w3.org/TR/prov-constraints/","author":[{"family":"Nies","given":"Tom De"},{"family":"Cheney","given":"James"},{"family":"Missier","given":"Paolo"},{"family":"Moreau","given":"Luc"}],"issued":{"date-parts":[["2010"]]},"accessed":{"date-parts":[["2013",3,21]]}}}],"schema":"https://github.com/citation-style-language/schema/raw/master/csl-citation.json"} </w:instrText>
      </w:r>
      <w:r w:rsidR="00A83B3A">
        <w:fldChar w:fldCharType="separate"/>
      </w:r>
      <w:r w:rsidRPr="00CF4C4D">
        <w:rPr>
          <w:rFonts w:cs="Times New Roman"/>
          <w:szCs w:val="24"/>
          <w:lang w:val="en-US"/>
        </w:rPr>
        <w:t xml:space="preserve">(NIES </w:t>
      </w:r>
      <w:r w:rsidRPr="00CF4C4D">
        <w:rPr>
          <w:rFonts w:cs="Times New Roman"/>
          <w:i/>
          <w:iCs/>
          <w:szCs w:val="24"/>
          <w:lang w:val="en-US"/>
        </w:rPr>
        <w:t>et al.</w:t>
      </w:r>
      <w:r w:rsidRPr="00CF4C4D">
        <w:rPr>
          <w:rFonts w:cs="Times New Roman"/>
          <w:szCs w:val="24"/>
          <w:lang w:val="en-US"/>
        </w:rPr>
        <w:t>, 2010)</w:t>
      </w:r>
      <w:r w:rsidR="00A83B3A">
        <w:fldChar w:fldCharType="end"/>
      </w:r>
      <w:r w:rsidRPr="005F6E44">
        <w:rPr>
          <w:lang w:val="en-US"/>
        </w:rPr>
        <w:t xml:space="preserve">, PROV </w:t>
      </w:r>
      <w:r w:rsidRPr="005F6E44">
        <w:rPr>
          <w:i/>
          <w:lang w:val="en-US"/>
        </w:rPr>
        <w:t xml:space="preserve">Notation (PROV-N) </w:t>
      </w:r>
      <w:r w:rsidR="00A83B3A">
        <w:fldChar w:fldCharType="begin"/>
      </w:r>
      <w:r>
        <w:rPr>
          <w:lang w:val="en-US"/>
        </w:rPr>
        <w:instrText xml:space="preserve"> ADDIN ZOTERO_ITEM CSL_CITATION {"citationID":"ndkSZT8F","properties":{"formattedCitation":"(MOREAU; MISSIER, 2010b)","plainCitation":"(MOREAU; MISSIER, 2010b)"},"citationItems":[{"id":118,"uris":["http://zotero.org/users/1122386/items/VSJXMF4F"],"uri":["http://zotero.org/users/1122386/items/VSJXMF4F"],"itemData":{"id":118,"type":"webpage","title":"PROV-N: The Provenance Notation","URL":"http://www.w3.org/TR/prov-n/","author":[{"family":"Moreau","given":"Luc"},{"family":"Missier","given":"Paolo"}],"issued":{"date-parts":[["2010"]]},"accessed":{"date-parts":[["2013",3,21]]}}}],"schema":"https://github.com/citation-style-language/schema/raw/master/csl-citation.json"} </w:instrText>
      </w:r>
      <w:r w:rsidR="00A83B3A">
        <w:fldChar w:fldCharType="separate"/>
      </w:r>
      <w:r w:rsidRPr="00CF4C4D">
        <w:rPr>
          <w:rFonts w:cs="Times New Roman"/>
          <w:lang w:val="en-US"/>
        </w:rPr>
        <w:t>(MOREAU; MISSIER, 2010b)</w:t>
      </w:r>
      <w:r w:rsidR="00A83B3A">
        <w:fldChar w:fldCharType="end"/>
      </w:r>
      <w:r w:rsidRPr="005F6E44">
        <w:rPr>
          <w:lang w:val="en-US"/>
        </w:rPr>
        <w:t xml:space="preserve">, PROV XML (PROV-XML) </w:t>
      </w:r>
      <w:r w:rsidR="00A83B3A">
        <w:fldChar w:fldCharType="begin"/>
      </w:r>
      <w:r>
        <w:rPr>
          <w:lang w:val="en-US"/>
        </w:rPr>
        <w:instrText xml:space="preserve"> ADDIN ZOTERO_ITEM CSL_CITATION {"citationID":"B2ruce8b","properties":{"formattedCitation":"{\\rtf (HUA \\i et al.\\i0{}, 2010)}","plainCitation":"(HUA et al., 2010)"},"citationItems":[{"id":141,"uris":["http://zotero.org/users/1122386/items/ZJUGUHBU"],"uri":["http://zotero.org/users/1122386/items/ZJUGUHBU"],"itemData":{"id":141,"type":"webpage","title":"PROV-XML: The PROV XML Schema","URL":"http://www.w3.org/TR/prov-xml/","author":[{"family":"Hua","given":"Hook"},{"family":"Tilmes","given":"Curt"},{"family":"Zednik","given":"Stephan"},{"family":"Moreau","given":"Luc"}],"issued":{"date-parts":[["2010"]]},"accessed":{"date-parts":[["2013",3,26]]}}}],"schema":"https://github.com/citation-style-language/schema/raw/master/csl-citation.json"} </w:instrText>
      </w:r>
      <w:r w:rsidR="00A83B3A">
        <w:fldChar w:fldCharType="separate"/>
      </w:r>
      <w:r w:rsidRPr="00CF4C4D">
        <w:rPr>
          <w:rFonts w:cs="Times New Roman"/>
          <w:szCs w:val="24"/>
          <w:lang w:val="en-US"/>
        </w:rPr>
        <w:t xml:space="preserve">(HUA </w:t>
      </w:r>
      <w:r w:rsidRPr="00CF4C4D">
        <w:rPr>
          <w:rFonts w:cs="Times New Roman"/>
          <w:i/>
          <w:iCs/>
          <w:szCs w:val="24"/>
          <w:lang w:val="en-US"/>
        </w:rPr>
        <w:t>et al.</w:t>
      </w:r>
      <w:r w:rsidRPr="00CF4C4D">
        <w:rPr>
          <w:rFonts w:cs="Times New Roman"/>
          <w:szCs w:val="24"/>
          <w:lang w:val="en-US"/>
        </w:rPr>
        <w:t>, 2010)</w:t>
      </w:r>
      <w:r w:rsidR="00A83B3A">
        <w:fldChar w:fldCharType="end"/>
      </w:r>
      <w:r w:rsidRPr="005F6E44">
        <w:rPr>
          <w:lang w:val="en-US"/>
        </w:rPr>
        <w:t xml:space="preserve">, PROV </w:t>
      </w:r>
      <w:r w:rsidRPr="005F6E44">
        <w:rPr>
          <w:i/>
          <w:lang w:val="en-US"/>
        </w:rPr>
        <w:t xml:space="preserve">Dublin Core Mapping (PROV-DC) </w:t>
      </w:r>
      <w:r w:rsidR="00A83B3A">
        <w:rPr>
          <w:i/>
        </w:rPr>
        <w:fldChar w:fldCharType="begin"/>
      </w:r>
      <w:r>
        <w:rPr>
          <w:i/>
          <w:lang w:val="en-US"/>
        </w:rPr>
        <w:instrText xml:space="preserve"> ADDIN ZOTERO_ITEM CSL_CITATION {"citationID":"5qR74Byu","properties":{"formattedCitation":"{\\rtf (GARIJO \\i et al.\\i0{}, 2010)}","plainCitation":"(GARIJO et al., 2010)"},"citationItems":[{"id":145,"uris":["http://zotero.org/users/1122386/items/WZS6RICF"],"uri":["http://zotero.org/users/1122386/items/WZS6RICF"],"itemData":{"id":145,"type":"webpage","title":"Dublin Core to PROV Mapping","URL":"http://www.w3.org/TR/2013/WD-prov-dc-20130312/","author":[{"family":"Garijo","given":"Daniel"},{"family":"Eckert","given":"Kai"},{"family":"Miles","given":"Simon"},{"family":"Trim","given":"Craig M."},{"family":"Panzer","given":"Michael"}],"issued":{"date-parts":[["2010"]]},"accessed":{"date-parts":[["2013",3,26]]}}}],"schema":"https://github.com/citation-style-language/schema/raw/master/csl-citation.json"} </w:instrText>
      </w:r>
      <w:r w:rsidR="00A83B3A">
        <w:rPr>
          <w:i/>
        </w:rPr>
        <w:fldChar w:fldCharType="separate"/>
      </w:r>
      <w:r w:rsidRPr="00CF4C4D">
        <w:rPr>
          <w:rFonts w:cs="Times New Roman"/>
          <w:szCs w:val="24"/>
          <w:lang w:val="en-US"/>
        </w:rPr>
        <w:t xml:space="preserve">(GARIJO </w:t>
      </w:r>
      <w:r w:rsidRPr="00CF4C4D">
        <w:rPr>
          <w:rFonts w:cs="Times New Roman"/>
          <w:i/>
          <w:iCs/>
          <w:szCs w:val="24"/>
          <w:lang w:val="en-US"/>
        </w:rPr>
        <w:t>et al.</w:t>
      </w:r>
      <w:r w:rsidRPr="00CF4C4D">
        <w:rPr>
          <w:rFonts w:cs="Times New Roman"/>
          <w:szCs w:val="24"/>
          <w:lang w:val="en-US"/>
        </w:rPr>
        <w:t>, 2010)</w:t>
      </w:r>
      <w:r w:rsidR="00A83B3A">
        <w:rPr>
          <w:i/>
        </w:rPr>
        <w:fldChar w:fldCharType="end"/>
      </w:r>
      <w:r w:rsidRPr="005F6E44">
        <w:rPr>
          <w:lang w:val="en-US"/>
        </w:rPr>
        <w:t xml:space="preserve">, PROV </w:t>
      </w:r>
      <w:r w:rsidRPr="005F6E44">
        <w:rPr>
          <w:i/>
          <w:lang w:val="en-US"/>
        </w:rPr>
        <w:t xml:space="preserve">Links </w:t>
      </w:r>
      <w:r w:rsidR="00A83B3A">
        <w:rPr>
          <w:i/>
        </w:rPr>
        <w:fldChar w:fldCharType="begin"/>
      </w:r>
      <w:r>
        <w:rPr>
          <w:i/>
          <w:lang w:val="en-US"/>
        </w:rPr>
        <w:instrText xml:space="preserve"> ADDIN ZOTERO_ITEM CSL_CITATION {"citationID":"0LmWlqvc","properties":{"formattedCitation":"(MOREAU; LEBO, 2010)","plainCitation":"(MOREAU; LEBO, 2010)"},"citationItems":[{"id":147,"uris":["http://zotero.org/users/1122386/items/TQF82DCZ"],"uri":["http://zotero.org/users/1122386/items/TQF82DCZ"],"itemData":{"id":147,"type":"webpage","title":"Linking Across Provenance Bundles","URL":"http://www.w3.org/TR/2013/WD-prov-links-20130312/","author":[{"family":"Moreau","given":"Luc"},{"family":"Lebo","given":"Timothy"}],"issued":{"date-parts":[["2010"]]},"accessed":{"date-parts":[["2013",3,26]]}}}],"schema":"https://github.com/citation-style-language/schema/raw/master/csl-citation.json"} </w:instrText>
      </w:r>
      <w:r w:rsidR="00A83B3A">
        <w:rPr>
          <w:i/>
        </w:rPr>
        <w:fldChar w:fldCharType="separate"/>
      </w:r>
      <w:r w:rsidRPr="00CF4C4D">
        <w:rPr>
          <w:rFonts w:cs="Times New Roman"/>
          <w:lang w:val="en-US"/>
        </w:rPr>
        <w:t>(MOREAU; LEBO, 2010)</w:t>
      </w:r>
      <w:r w:rsidR="00A83B3A">
        <w:rPr>
          <w:i/>
        </w:rPr>
        <w:fldChar w:fldCharType="end"/>
      </w:r>
      <w:r w:rsidRPr="005F6E44">
        <w:rPr>
          <w:lang w:val="en-US"/>
        </w:rPr>
        <w:t xml:space="preserve">, PROV </w:t>
      </w:r>
      <w:r w:rsidRPr="005F6E44">
        <w:rPr>
          <w:i/>
          <w:lang w:val="en-US"/>
        </w:rPr>
        <w:t xml:space="preserve">Access and Query (PROV-AQ) </w:t>
      </w:r>
      <w:r w:rsidR="00A83B3A">
        <w:fldChar w:fldCharType="begin"/>
      </w:r>
      <w:r>
        <w:rPr>
          <w:lang w:val="en-US"/>
        </w:rPr>
        <w:instrText xml:space="preserve"> ADDIN ZOTERO_ITEM CSL_CITATION {"citationID":"w3A3qbIL","properties":{"formattedCitation":"{\\rtf (WEITZNER \\i et al.\\i0{}, 2008)}","plainCitation":"(WEITZNER et al., 2008)"},"citationItems":[{"id":23,"uris":["http://zotero.org/users/1122386/items/859XEV2D"],"uri":["http://zotero.org/users/1122386/items/859XEV2D"],"itemData":{"id":23,"type":"article-journal","title":"Information accountability","container-title":"Communications of the ACM","page":"82-87","volume":"51","issue":"6","source":"CrossRef","DOI":"10.1145/1349026.1349043","ISSN":"00010782","author":[{"family":"Weitzner","given":"Daniel J."},{"family":"Abelson","given":"Harold"},{"family":"Berners-Lee","given":"Tim"},{"family":"Feigenbaum","given":"Joan"},{"family":"Hendler","given":"James"},{"family":"Sussman","given":"Gerald Jay"}],"issued":{"date-parts":[["2008",6,1]]},"accessed":{"date-parts":[["2013",3,21]]}}}],"schema":"https://github.com/citation-style-language/schema/raw/master/csl-citation.json"} </w:instrText>
      </w:r>
      <w:r w:rsidR="00A83B3A">
        <w:fldChar w:fldCharType="separate"/>
      </w:r>
      <w:r w:rsidRPr="00CF4C4D">
        <w:rPr>
          <w:rFonts w:cs="Times New Roman"/>
          <w:szCs w:val="24"/>
          <w:lang w:val="en-US"/>
        </w:rPr>
        <w:t xml:space="preserve">(WEITZNER </w:t>
      </w:r>
      <w:r w:rsidRPr="00CF4C4D">
        <w:rPr>
          <w:rFonts w:cs="Times New Roman"/>
          <w:i/>
          <w:iCs/>
          <w:szCs w:val="24"/>
          <w:lang w:val="en-US"/>
        </w:rPr>
        <w:t>et al.</w:t>
      </w:r>
      <w:r w:rsidRPr="00CF4C4D">
        <w:rPr>
          <w:rFonts w:cs="Times New Roman"/>
          <w:szCs w:val="24"/>
          <w:lang w:val="en-US"/>
        </w:rPr>
        <w:t>, 2008)</w:t>
      </w:r>
      <w:r w:rsidR="00A83B3A">
        <w:fldChar w:fldCharType="end"/>
      </w:r>
      <w:r w:rsidRPr="005F6E44">
        <w:rPr>
          <w:lang w:val="en-US"/>
        </w:rPr>
        <w:t xml:space="preserve">, PROV </w:t>
      </w:r>
      <w:r w:rsidRPr="005F6E44">
        <w:rPr>
          <w:i/>
          <w:lang w:val="en-US"/>
        </w:rPr>
        <w:t xml:space="preserve">Dictionary (PROV-DICTIONARY) </w:t>
      </w:r>
      <w:r w:rsidR="00A83B3A">
        <w:rPr>
          <w:i/>
        </w:rPr>
        <w:fldChar w:fldCharType="begin"/>
      </w:r>
      <w:r>
        <w:rPr>
          <w:i/>
          <w:lang w:val="en-US"/>
        </w:rPr>
        <w:instrText xml:space="preserve"> ADDIN ZOTERO_ITEM CSL_CITATION {"citationID":"58S8dcnd","properties":{"formattedCitation":"{\\rtf (MISSIER \\i et al.\\i0{}, 2010)}","plainCitation":"(MISSIER et al., 2010)"},"citationItems":[{"id":149,"uris":["http://zotero.org/users/1122386/items/N3SRV2BD"],"uri":["http://zotero.org/users/1122386/items/N3SRV2BD"],"itemData":{"id":149,"type":"webpage","title":"PROV Dictionary","URL":"http://www.w3.org/TR/2013/WD-prov-dictionary-20130312/","author":[{"family":"Missier","given":"Paolo"},{"family":"Moreau","given":"Luc"},{"family":"Cheney","given":"James"},{"family":"Lebo","given":"Timothy"},{"family":"Soiland-Reyes","given":"Stian"},{"family":"Nies","given":"Tom De"},{"family":"Coppens","given":"Sam"}],"issued":{"date-parts":[["2010"]]},"accessed":{"date-parts":[["2013",3,26]]}}}],"schema":"https://github.com/citation-style-language/schema/raw/master/csl-citation.json"} </w:instrText>
      </w:r>
      <w:r w:rsidR="00A83B3A">
        <w:rPr>
          <w:i/>
        </w:rPr>
        <w:fldChar w:fldCharType="separate"/>
      </w:r>
      <w:r w:rsidRPr="00CF4C4D">
        <w:rPr>
          <w:rFonts w:cs="Times New Roman"/>
          <w:szCs w:val="24"/>
          <w:lang w:val="en-US"/>
        </w:rPr>
        <w:t xml:space="preserve">(MISSIER </w:t>
      </w:r>
      <w:r w:rsidRPr="00CF4C4D">
        <w:rPr>
          <w:rFonts w:cs="Times New Roman"/>
          <w:i/>
          <w:iCs/>
          <w:szCs w:val="24"/>
          <w:lang w:val="en-US"/>
        </w:rPr>
        <w:t>et al.</w:t>
      </w:r>
      <w:r w:rsidRPr="00CF4C4D">
        <w:rPr>
          <w:rFonts w:cs="Times New Roman"/>
          <w:szCs w:val="24"/>
          <w:lang w:val="en-US"/>
        </w:rPr>
        <w:t>, 2010)</w:t>
      </w:r>
      <w:r w:rsidR="00A83B3A">
        <w:rPr>
          <w:i/>
        </w:rPr>
        <w:fldChar w:fldCharType="end"/>
      </w:r>
      <w:r w:rsidRPr="005F6E44">
        <w:rPr>
          <w:lang w:val="en-US"/>
        </w:rPr>
        <w:t xml:space="preserve">, PROV </w:t>
      </w:r>
      <w:r w:rsidRPr="005F6E44">
        <w:rPr>
          <w:i/>
          <w:lang w:val="en-US"/>
        </w:rPr>
        <w:t xml:space="preserve">Semantics (PROV-SEM) </w:t>
      </w:r>
      <w:r w:rsidR="00A83B3A">
        <w:rPr>
          <w:i/>
        </w:rPr>
        <w:fldChar w:fldCharType="begin"/>
      </w:r>
      <w:r>
        <w:rPr>
          <w:i/>
          <w:lang w:val="en-US"/>
        </w:rPr>
        <w:instrText xml:space="preserve"> ADDIN ZOTERO_ITEM CSL_CITATION {"citationID":"N1AKeaRW","properties":{"formattedCitation":"(CHENEY, 2010)","plainCitation":"(CHENEY, 2010)"},"citationItems":[{"id":151,"uris":["http://zotero.org/users/1122386/items/FJERU6QC"],"uri":["http://zotero.org/users/1122386/items/FJERU6QC"],"itemData":{"id":151,"type":"webpage","title":"Semantics of the PROV Data Model","URL":"http://www.w3.org/TR/2013/WD-prov-sem-20130312/","author":[{"family":"Cheney","given":"James"}],"issued":{"date-parts":[["2010"]]},"accessed":{"date-parts":[["2013",3,26]]}}}],"schema":"https://github.com/citation-style-language/schema/raw/master/csl-citation.json"} </w:instrText>
      </w:r>
      <w:r w:rsidR="00A83B3A">
        <w:rPr>
          <w:i/>
        </w:rPr>
        <w:fldChar w:fldCharType="separate"/>
      </w:r>
      <w:r w:rsidRPr="00CF4C4D">
        <w:rPr>
          <w:rFonts w:cs="Times New Roman"/>
          <w:lang w:val="en-US"/>
        </w:rPr>
        <w:t>(CHENEY, 2010)</w:t>
      </w:r>
      <w:r w:rsidR="00A83B3A">
        <w:rPr>
          <w:i/>
        </w:rPr>
        <w:fldChar w:fldCharType="end"/>
      </w:r>
      <w:r w:rsidRPr="009A093B">
        <w:rPr>
          <w:lang w:val="en-US"/>
        </w:rPr>
        <w:t>,</w:t>
      </w:r>
      <w:r>
        <w:rPr>
          <w:lang w:val="en-US"/>
        </w:rPr>
        <w:t xml:space="preserve"> and</w:t>
      </w:r>
      <w:r w:rsidRPr="005F6E44">
        <w:rPr>
          <w:lang w:val="en-US"/>
        </w:rPr>
        <w:t xml:space="preserve"> PROV </w:t>
      </w:r>
      <w:r w:rsidRPr="005F6E44">
        <w:rPr>
          <w:i/>
          <w:lang w:val="en-US"/>
        </w:rPr>
        <w:t xml:space="preserve">Implementations </w:t>
      </w:r>
      <w:r w:rsidR="00A83B3A">
        <w:rPr>
          <w:i/>
        </w:rPr>
        <w:fldChar w:fldCharType="begin"/>
      </w:r>
      <w:r>
        <w:rPr>
          <w:i/>
          <w:lang w:val="en-US"/>
        </w:rPr>
        <w:instrText xml:space="preserve"> ADDIN ZOTERO_ITEM CSL_CITATION {"citationID":"S4dCTGaN","properties":{"formattedCitation":"{\\rtf (GROTH \\i et al.\\i0{}, 2012)}","plainCitation":"(GROTH et al., 2012)"},"citationItems":[{"id":153,"uris":["http://zotero.org/users/1122386/items/UTTQIU2U"],"uri":["http://zotero.org/users/1122386/items/UTTQIU2U"],"itemData":{"id":153,"type":"webpage","title":"ProvImplementations","URL":"http://www.w3.org/2011/prov/wiki/ProvImplementations","author":[{"family":"Groth","given":"Paul"},{"family":"Lebo","given":"Timothy"},{"family":"Moreau","given":"Luc"},{"family":"Soiland-Reyes","given":"Stian"},{"family":"Missier","given":"Paolo"},{"family":"Sahoo","given":"Satya"}],"issued":{"date-parts":[["2012"]]},"accessed":{"date-parts":[["2013",3,26]]}}}],"schema":"https://github.com/citation-style-language/schema/raw/master/csl-citation.json"} </w:instrText>
      </w:r>
      <w:r w:rsidR="00A83B3A">
        <w:rPr>
          <w:i/>
        </w:rPr>
        <w:fldChar w:fldCharType="separate"/>
      </w:r>
      <w:r w:rsidRPr="00CF4011">
        <w:rPr>
          <w:rFonts w:cs="Times New Roman"/>
          <w:szCs w:val="24"/>
          <w:lang w:val="en-US"/>
        </w:rPr>
        <w:t xml:space="preserve">(GROTH </w:t>
      </w:r>
      <w:r w:rsidRPr="00CF4011">
        <w:rPr>
          <w:rFonts w:cs="Times New Roman"/>
          <w:i/>
          <w:iCs/>
          <w:szCs w:val="24"/>
          <w:lang w:val="en-US"/>
        </w:rPr>
        <w:t>et al.</w:t>
      </w:r>
      <w:r w:rsidRPr="00CF4011">
        <w:rPr>
          <w:rFonts w:cs="Times New Roman"/>
          <w:szCs w:val="24"/>
          <w:lang w:val="en-US"/>
        </w:rPr>
        <w:t>, 2012)</w:t>
      </w:r>
      <w:r w:rsidR="00A83B3A">
        <w:rPr>
          <w:i/>
        </w:rPr>
        <w:fldChar w:fldCharType="end"/>
      </w:r>
      <w:r>
        <w:rPr>
          <w:lang w:val="en-US"/>
        </w:rPr>
        <w:t xml:space="preserve"> .</w:t>
      </w:r>
    </w:p>
    <w:p w:rsidR="0095542E" w:rsidRDefault="00A83B3A" w:rsidP="0095542E">
      <w:pPr>
        <w:rPr>
          <w:lang w:val="en-US"/>
        </w:rPr>
      </w:pPr>
      <w:r>
        <w:rPr>
          <w:lang w:val="en-US"/>
        </w:rPr>
        <w:fldChar w:fldCharType="begin"/>
      </w:r>
      <w:r w:rsidR="0095542E">
        <w:rPr>
          <w:lang w:val="en-US"/>
        </w:rPr>
        <w:instrText xml:space="preserve"> REF _Ref352760846 \h </w:instrText>
      </w:r>
      <w:r>
        <w:rPr>
          <w:lang w:val="en-US"/>
        </w:rPr>
      </w:r>
      <w:r>
        <w:rPr>
          <w:lang w:val="en-US"/>
        </w:rPr>
        <w:fldChar w:fldCharType="separate"/>
      </w:r>
      <w:r w:rsidR="0095542E" w:rsidRPr="002D2142">
        <w:rPr>
          <w:lang w:val="en-US"/>
        </w:rPr>
        <w:t xml:space="preserve">Figure </w:t>
      </w:r>
      <w:r w:rsidR="0095542E">
        <w:rPr>
          <w:noProof/>
          <w:lang w:val="en-US"/>
        </w:rPr>
        <w:t>7</w:t>
      </w:r>
      <w:r>
        <w:rPr>
          <w:lang w:val="en-US"/>
        </w:rPr>
        <w:fldChar w:fldCharType="end"/>
      </w:r>
      <w:r w:rsidR="0095542E">
        <w:rPr>
          <w:lang w:val="en-US"/>
        </w:rPr>
        <w:t xml:space="preserve"> illustrates the organization of PROV. At its core, is the conceptual data model that defines the common vocabulary used to describe provenance. Inside the data model, there is a set of constraints defined to aid developers in creating provenance programs to validate provenance statements. In order to support the interchange of provenance, PROV defined protocols to locate, access, and connect sets of provenance in order to aid in their interoperability.</w:t>
      </w:r>
    </w:p>
    <w:p w:rsidR="0095542E" w:rsidRDefault="0095542E" w:rsidP="0095542E">
      <w:pPr>
        <w:keepNext/>
        <w:framePr w:hSpace="180" w:wrap="around" w:vAnchor="text" w:hAnchor="text" w:y="1"/>
        <w:jc w:val="center"/>
      </w:pPr>
      <w:r>
        <w:rPr>
          <w:noProof/>
          <w:lang w:val="en-US"/>
        </w:rPr>
        <w:lastRenderedPageBreak/>
        <w:drawing>
          <wp:inline distT="0" distB="0" distL="0" distR="0">
            <wp:extent cx="3773723" cy="1110139"/>
            <wp:effectExtent l="19050" t="0" r="0" b="0"/>
            <wp:docPr id="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cstate="print"/>
                    <a:srcRect/>
                    <a:stretch>
                      <a:fillRect/>
                    </a:stretch>
                  </pic:blipFill>
                  <pic:spPr bwMode="auto">
                    <a:xfrm>
                      <a:off x="0" y="0"/>
                      <a:ext cx="3775896" cy="1110778"/>
                    </a:xfrm>
                    <a:prstGeom prst="rect">
                      <a:avLst/>
                    </a:prstGeom>
                    <a:noFill/>
                    <a:ln w="9525">
                      <a:noFill/>
                      <a:miter lim="800000"/>
                      <a:headEnd/>
                      <a:tailEnd/>
                    </a:ln>
                  </pic:spPr>
                </pic:pic>
              </a:graphicData>
            </a:graphic>
          </wp:inline>
        </w:drawing>
      </w:r>
    </w:p>
    <w:p w:rsidR="0095542E" w:rsidRPr="005F6E44" w:rsidRDefault="0095542E" w:rsidP="0095542E">
      <w:pPr>
        <w:pStyle w:val="Caption"/>
        <w:framePr w:hSpace="180" w:wrap="around" w:vAnchor="text" w:hAnchor="text" w:y="1"/>
        <w:rPr>
          <w:lang w:val="en-US"/>
        </w:rPr>
      </w:pPr>
      <w:bookmarkStart w:id="37" w:name="_Ref352760846"/>
      <w:bookmarkStart w:id="38" w:name="_Toc352776697"/>
      <w:r w:rsidRPr="002D2142">
        <w:rPr>
          <w:lang w:val="en-US"/>
        </w:rPr>
        <w:t xml:space="preserve">Figure </w:t>
      </w:r>
      <w:r w:rsidR="00A83B3A">
        <w:rPr>
          <w:lang w:val="en-US"/>
        </w:rPr>
        <w:fldChar w:fldCharType="begin"/>
      </w:r>
      <w:r>
        <w:rPr>
          <w:lang w:val="en-US"/>
        </w:rPr>
        <w:instrText xml:space="preserve"> SEQ Figure \* ARABIC </w:instrText>
      </w:r>
      <w:r w:rsidR="00A83B3A">
        <w:rPr>
          <w:lang w:val="en-US"/>
        </w:rPr>
        <w:fldChar w:fldCharType="separate"/>
      </w:r>
      <w:r>
        <w:rPr>
          <w:noProof/>
          <w:lang w:val="en-US"/>
        </w:rPr>
        <w:t>7</w:t>
      </w:r>
      <w:r w:rsidR="00A83B3A">
        <w:rPr>
          <w:lang w:val="en-US"/>
        </w:rPr>
        <w:fldChar w:fldCharType="end"/>
      </w:r>
      <w:bookmarkEnd w:id="37"/>
      <w:r w:rsidRPr="002D2142">
        <w:rPr>
          <w:lang w:val="en-US"/>
        </w:rPr>
        <w:t xml:space="preserve">: PROV organization. </w:t>
      </w:r>
      <w:r>
        <w:rPr>
          <w:lang w:val="en-US"/>
        </w:rPr>
        <w:t>Adapted from GROTH and MOREAU</w:t>
      </w:r>
      <w:r w:rsidRPr="002D2142">
        <w:rPr>
          <w:lang w:val="en-US"/>
        </w:rPr>
        <w:t xml:space="preserve"> </w:t>
      </w:r>
      <w:r w:rsidR="00A83B3A">
        <w:fldChar w:fldCharType="begin"/>
      </w:r>
      <w:r>
        <w:rPr>
          <w:lang w:val="en-US"/>
        </w:rPr>
        <w:instrText xml:space="preserve"> ADDIN ZOTERO_ITEM CSL_CITATION {"citationID":"kAhSrv4F","properties":{"formattedCitation":"(2010)","plainCitation":"(2010)"},"citationItems":[{"id":143,"uris":["http://zotero.org/users/1122386/items/IX55WPSC"],"uri":["http://zotero.org/users/1122386/items/IX55WPSC"],"itemData":{"id":143,"type":"webpage","title":"PROV-Overview","URL":"http://www.w3.org/TR/prov-overview/","author":[{"family":"Groth","given":"Paul"},{"family":"Moreau","given":"Luc"}],"issued":{"date-parts":[["2010"]]},"accessed":{"date-parts":[["2013",3,26]]}},"suppress-author":true}],"schema":"https://github.com/citation-style-language/schema/raw/master/csl-citation.json"} </w:instrText>
      </w:r>
      <w:r w:rsidR="00A83B3A">
        <w:fldChar w:fldCharType="separate"/>
      </w:r>
      <w:bookmarkEnd w:id="38"/>
      <w:r w:rsidRPr="00113CAE">
        <w:rPr>
          <w:rFonts w:cs="Times New Roman"/>
          <w:lang w:val="en-US"/>
        </w:rPr>
        <w:t>(2010)</w:t>
      </w:r>
      <w:r w:rsidR="00A83B3A">
        <w:fldChar w:fldCharType="end"/>
      </w:r>
    </w:p>
    <w:p w:rsidR="0095542E" w:rsidRDefault="0095542E" w:rsidP="0095542E">
      <w:pPr>
        <w:rPr>
          <w:lang w:val="en-US"/>
        </w:rPr>
      </w:pPr>
      <w:r>
        <w:rPr>
          <w:lang w:val="en-US"/>
        </w:rPr>
        <w:t xml:space="preserve">Provenance can be used for many purposes, from understanding how the data was collected in order to use it, to determine the object’s ownership, and decide if the information is trustworthy. It can also be used to check if the steps used in the process to obtain the result is compatible with the requirements. Lastly, it can be used to show the necessary steps to reproduce something. The PROV model specification accommodates these usages of provenance and provides three different ways to capture information according to the user’s perspective of provenance </w:t>
      </w:r>
      <w:r w:rsidR="00A83B3A">
        <w:rPr>
          <w:lang w:val="en-US"/>
        </w:rPr>
        <w:fldChar w:fldCharType="begin"/>
      </w:r>
      <w:r>
        <w:rPr>
          <w:lang w:val="en-US"/>
        </w:rPr>
        <w:instrText xml:space="preserve"> ADDIN ZOTERO_ITEM CSL_CITATION {"citationID":"213kh67qsj","properties":{"formattedCitation":"(GIL; MILES, 2010)","plainCitation":"(GIL; MILES, 2010)"},"citationItems":[{"id":124,"uris":["http://zotero.org/users/1122386/items/CAD8KI9G"],"uri":["http://zotero.org/users/1122386/items/CAD8KI9G"],"itemData":{"id":124,"type":"webpage","title":"PROV Model Primer","abstract":"This document provides an intuitive introduction and guide to the PROV specification for provenance on the Web. PROV is a core data model for provenance for building representations of the entities, people and processes involved in producing a piece of data or thing in the world. This primer explains the fundamental PROV concepts and provides examples of its use. The primer is intended as a starting point for those wishing to create or use PROV data.\n\nThe PROV Document Overview describes the overall state of PROV, and should be read before other PROV documents.","URL":"http://www.w3.org/TR/prov-primer/","author":[{"family":"Gil","given":"Yolanda"},{"family":"Miles","given":"Simon"}],"issued":{"date-parts":[["2010"]]},"accessed":{"date-parts":[["2013",3,21]]}}}],"schema":"https://github.com/citation-style-language/schema/raw/master/csl-citation.json"} </w:instrText>
      </w:r>
      <w:r w:rsidR="00A83B3A">
        <w:rPr>
          <w:lang w:val="en-US"/>
        </w:rPr>
        <w:fldChar w:fldCharType="separate"/>
      </w:r>
      <w:r w:rsidRPr="00CF4C4D">
        <w:rPr>
          <w:rFonts w:cs="Times New Roman"/>
          <w:lang w:val="en-US"/>
        </w:rPr>
        <w:t>(GIL; MILES, 2010)</w:t>
      </w:r>
      <w:r w:rsidR="00A83B3A">
        <w:rPr>
          <w:lang w:val="en-US"/>
        </w:rPr>
        <w:fldChar w:fldCharType="end"/>
      </w:r>
      <w:r>
        <w:rPr>
          <w:lang w:val="en-US"/>
        </w:rPr>
        <w:t>: agent-centered, object-centered, and process-centered.</w:t>
      </w:r>
    </w:p>
    <w:p w:rsidR="0095542E" w:rsidRPr="00CE31F6" w:rsidRDefault="0095542E" w:rsidP="0095542E">
      <w:pPr>
        <w:rPr>
          <w:lang w:val="en-US"/>
        </w:rPr>
      </w:pPr>
      <w:r>
        <w:rPr>
          <w:lang w:val="en-US"/>
        </w:rPr>
        <w:t>The agent-centered approach focus on describing entities involved in the generation or manipulation of the information, while process-centered focus on capturing actions and steps used to generate the information. Lastly, the object-centered approach traces the origins of a document or artifact to other artifacts.</w:t>
      </w:r>
    </w:p>
    <w:p w:rsidR="0095542E" w:rsidRDefault="0095542E" w:rsidP="0095542E">
      <w:pPr>
        <w:pStyle w:val="Heading3"/>
        <w:rPr>
          <w:lang w:val="en-US"/>
        </w:rPr>
      </w:pPr>
      <w:bookmarkStart w:id="39" w:name="_Toc352784495"/>
      <w:r>
        <w:rPr>
          <w:lang w:val="en-US"/>
        </w:rPr>
        <w:t xml:space="preserve">Types and </w:t>
      </w:r>
      <w:bookmarkEnd w:id="39"/>
      <w:r>
        <w:rPr>
          <w:lang w:val="en-US"/>
        </w:rPr>
        <w:t>RELATIONS</w:t>
      </w:r>
    </w:p>
    <w:p w:rsidR="0095542E" w:rsidRDefault="0095542E" w:rsidP="0095542E">
      <w:pPr>
        <w:rPr>
          <w:lang w:val="en-US"/>
        </w:rPr>
      </w:pPr>
      <w:r>
        <w:rPr>
          <w:lang w:val="en-US"/>
        </w:rPr>
        <w:t xml:space="preserve">PROV also uses a graph, similar to the provenance graph from OPM, to represent the provenance information. This graph is also characterized by having edges representing relationships between vertices and three types of vertices </w:t>
      </w:r>
      <w:r w:rsidR="00A83B3A">
        <w:rPr>
          <w:lang w:val="en-US"/>
        </w:rPr>
        <w:fldChar w:fldCharType="begin"/>
      </w:r>
      <w:r>
        <w:rPr>
          <w:lang w:val="en-US"/>
        </w:rPr>
        <w:instrText xml:space="preserve"> ADDIN ZOTERO_ITEM CSL_CITATION {"citationID":"2mnk95j0am","properties":{"formattedCitation":"(GIL; MILES, 2010)","plainCitation":"(GIL; MILES, 2010)"},"citationItems":[{"id":124,"uris":["http://zotero.org/users/1122386/items/CAD8KI9G"],"uri":["http://zotero.org/users/1122386/items/CAD8KI9G"],"itemData":{"id":124,"type":"webpage","title":"PROV Model Primer","abstract":"This document provides an intuitive introduction and guide to the PROV specification for provenance on the Web. PROV is a core data model for provenance for building representations of the entities, people and processes involved in producing a piece of data or thing in the world. This primer explains the fundamental PROV concepts and provides examples of its use. The primer is intended as a starting point for those wishing to create or use PROV data.\n\nThe PROV Document Overview describes the overall state of PROV, and should be read before other PROV documents.","URL":"http://www.w3.org/TR/prov-primer/","author":[{"family":"Gil","given":"Yolanda"},{"family":"Miles","given":"Simon"}],"issued":{"date-parts":[["2010"]]},"accessed":{"date-parts":[["2013",3,21]]}}}],"schema":"https://github.com/citation-style-language/schema/raw/master/csl-citation.json"} </w:instrText>
      </w:r>
      <w:r w:rsidR="00A83B3A">
        <w:rPr>
          <w:lang w:val="en-US"/>
        </w:rPr>
        <w:fldChar w:fldCharType="separate"/>
      </w:r>
      <w:r w:rsidRPr="00CF4C4D">
        <w:rPr>
          <w:rFonts w:cs="Times New Roman"/>
          <w:lang w:val="en-US"/>
        </w:rPr>
        <w:t>(GIL; MILES, 2010)</w:t>
      </w:r>
      <w:r w:rsidR="00A83B3A">
        <w:rPr>
          <w:lang w:val="en-US"/>
        </w:rPr>
        <w:fldChar w:fldCharType="end"/>
      </w:r>
      <w:r>
        <w:rPr>
          <w:lang w:val="en-US"/>
        </w:rPr>
        <w:t xml:space="preserve">: </w:t>
      </w:r>
      <w:r>
        <w:rPr>
          <w:i/>
          <w:lang w:val="en-US"/>
        </w:rPr>
        <w:t>Entities</w:t>
      </w:r>
      <w:r>
        <w:rPr>
          <w:lang w:val="en-US"/>
        </w:rPr>
        <w:t xml:space="preserve">, </w:t>
      </w:r>
      <w:r>
        <w:rPr>
          <w:i/>
          <w:lang w:val="en-US"/>
        </w:rPr>
        <w:t>Activities</w:t>
      </w:r>
      <w:r>
        <w:rPr>
          <w:lang w:val="en-US"/>
        </w:rPr>
        <w:t xml:space="preserve">, and </w:t>
      </w:r>
      <w:r>
        <w:rPr>
          <w:i/>
          <w:lang w:val="en-US"/>
        </w:rPr>
        <w:t>Agents</w:t>
      </w:r>
      <w:r>
        <w:rPr>
          <w:lang w:val="en-US"/>
        </w:rPr>
        <w:t>.</w:t>
      </w:r>
    </w:p>
    <w:p w:rsidR="0095542E" w:rsidRDefault="0095542E" w:rsidP="0095542E">
      <w:pPr>
        <w:rPr>
          <w:lang w:val="en-US"/>
        </w:rPr>
      </w:pPr>
      <w:r>
        <w:rPr>
          <w:lang w:val="en-US"/>
        </w:rPr>
        <w:t xml:space="preserve">Similarly to </w:t>
      </w:r>
      <w:r w:rsidRPr="003A3241">
        <w:rPr>
          <w:i/>
          <w:lang w:val="en-US"/>
        </w:rPr>
        <w:t>artifacts</w:t>
      </w:r>
      <w:r>
        <w:rPr>
          <w:lang w:val="en-US"/>
        </w:rPr>
        <w:t xml:space="preserve"> from OPM, </w:t>
      </w:r>
      <w:r w:rsidRPr="003A3241">
        <w:rPr>
          <w:i/>
          <w:lang w:val="en-US"/>
        </w:rPr>
        <w:t>entities</w:t>
      </w:r>
      <w:r>
        <w:rPr>
          <w:lang w:val="en-US"/>
        </w:rPr>
        <w:t xml:space="preserve"> represent physical or digital objects like a document, the web, or material objects. </w:t>
      </w:r>
      <w:r w:rsidRPr="003A3241">
        <w:rPr>
          <w:i/>
          <w:lang w:val="en-US"/>
        </w:rPr>
        <w:t>Activities</w:t>
      </w:r>
      <w:r>
        <w:rPr>
          <w:lang w:val="en-US"/>
        </w:rPr>
        <w:t xml:space="preserve">, which are similar to </w:t>
      </w:r>
      <w:r w:rsidRPr="003A3241">
        <w:rPr>
          <w:i/>
          <w:lang w:val="en-US"/>
        </w:rPr>
        <w:t>processes</w:t>
      </w:r>
      <w:r>
        <w:rPr>
          <w:lang w:val="en-US"/>
        </w:rPr>
        <w:t xml:space="preserve"> in OPM, are actions taken to change or interact with </w:t>
      </w:r>
      <w:r w:rsidRPr="003A3241">
        <w:rPr>
          <w:i/>
          <w:lang w:val="en-US"/>
        </w:rPr>
        <w:t>entities</w:t>
      </w:r>
      <w:r>
        <w:rPr>
          <w:lang w:val="en-US"/>
        </w:rPr>
        <w:t xml:space="preserve"> or </w:t>
      </w:r>
      <w:r w:rsidRPr="003A3241">
        <w:rPr>
          <w:i/>
          <w:lang w:val="en-US"/>
        </w:rPr>
        <w:t>agents</w:t>
      </w:r>
      <w:r>
        <w:rPr>
          <w:lang w:val="en-US"/>
        </w:rPr>
        <w:t xml:space="preserve">. Lastly, an </w:t>
      </w:r>
      <w:r w:rsidRPr="003A3241">
        <w:rPr>
          <w:i/>
          <w:lang w:val="en-US"/>
        </w:rPr>
        <w:t>agent</w:t>
      </w:r>
      <w:r>
        <w:rPr>
          <w:lang w:val="en-US"/>
        </w:rPr>
        <w:t xml:space="preserve"> is a person, software, organization, or </w:t>
      </w:r>
      <w:r w:rsidRPr="003A3241">
        <w:rPr>
          <w:i/>
          <w:lang w:val="en-US"/>
        </w:rPr>
        <w:t>entities</w:t>
      </w:r>
      <w:r>
        <w:rPr>
          <w:lang w:val="en-US"/>
        </w:rPr>
        <w:t xml:space="preserve"> that have responsibilities. This responsibility is a link to an </w:t>
      </w:r>
      <w:r w:rsidRPr="009B7265">
        <w:rPr>
          <w:i/>
          <w:lang w:val="en-US"/>
        </w:rPr>
        <w:t>activity</w:t>
      </w:r>
      <w:r>
        <w:rPr>
          <w:lang w:val="en-US"/>
        </w:rPr>
        <w:t xml:space="preserve">. Several </w:t>
      </w:r>
      <w:r w:rsidRPr="009B7265">
        <w:rPr>
          <w:i/>
          <w:lang w:val="en-US"/>
        </w:rPr>
        <w:t>agents</w:t>
      </w:r>
      <w:r>
        <w:rPr>
          <w:lang w:val="en-US"/>
        </w:rPr>
        <w:t xml:space="preserve"> can have responsibilities over the same </w:t>
      </w:r>
      <w:r w:rsidRPr="009B7265">
        <w:rPr>
          <w:i/>
          <w:lang w:val="en-US"/>
        </w:rPr>
        <w:t>activity</w:t>
      </w:r>
      <w:r>
        <w:rPr>
          <w:lang w:val="en-US"/>
        </w:rPr>
        <w:t xml:space="preserve"> and a single </w:t>
      </w:r>
      <w:r w:rsidRPr="009B7265">
        <w:rPr>
          <w:i/>
          <w:lang w:val="en-US"/>
        </w:rPr>
        <w:t>agent</w:t>
      </w:r>
      <w:r>
        <w:rPr>
          <w:lang w:val="en-US"/>
        </w:rPr>
        <w:t xml:space="preserve"> can have responsibilities over several </w:t>
      </w:r>
      <w:r w:rsidRPr="009B7265">
        <w:rPr>
          <w:i/>
          <w:lang w:val="en-US"/>
        </w:rPr>
        <w:t>activities</w:t>
      </w:r>
      <w:r>
        <w:rPr>
          <w:lang w:val="en-US"/>
        </w:rPr>
        <w:t xml:space="preserve">. </w:t>
      </w:r>
      <w:r w:rsidRPr="009B7265">
        <w:rPr>
          <w:i/>
          <w:lang w:val="en-US"/>
        </w:rPr>
        <w:t>Agents</w:t>
      </w:r>
      <w:r>
        <w:rPr>
          <w:lang w:val="en-US"/>
        </w:rPr>
        <w:t xml:space="preserve"> can also act on behalf of other </w:t>
      </w:r>
      <w:r w:rsidRPr="009B7265">
        <w:rPr>
          <w:i/>
          <w:lang w:val="en-US"/>
        </w:rPr>
        <w:t>agents</w:t>
      </w:r>
      <w:r>
        <w:rPr>
          <w:lang w:val="en-US"/>
        </w:rPr>
        <w:t xml:space="preserve">, representing their interests when they are unavailable. These causal relations are some of the possible relationships available in PROV and are represented by edges in the provenance graph, </w:t>
      </w:r>
      <w:r w:rsidRPr="00D87969">
        <w:rPr>
          <w:lang w:val="en-US"/>
        </w:rPr>
        <w:t>similarl</w:t>
      </w:r>
      <w:r>
        <w:rPr>
          <w:lang w:val="en-US"/>
        </w:rPr>
        <w:t xml:space="preserve">y to OPM. </w:t>
      </w:r>
      <w:r w:rsidR="00A83B3A">
        <w:rPr>
          <w:lang w:val="en-US"/>
        </w:rPr>
        <w:fldChar w:fldCharType="begin"/>
      </w:r>
      <w:r>
        <w:rPr>
          <w:lang w:val="en-US"/>
        </w:rPr>
        <w:instrText xml:space="preserve"> REF _Ref352767570 \h </w:instrText>
      </w:r>
      <w:r w:rsidR="00A83B3A">
        <w:rPr>
          <w:lang w:val="en-US"/>
        </w:rPr>
      </w:r>
      <w:r w:rsidR="00A83B3A">
        <w:rPr>
          <w:lang w:val="en-US"/>
        </w:rPr>
        <w:fldChar w:fldCharType="separate"/>
      </w:r>
      <w:r w:rsidRPr="009E1563">
        <w:rPr>
          <w:lang w:val="en-US"/>
        </w:rPr>
        <w:t xml:space="preserve">Figure </w:t>
      </w:r>
      <w:r>
        <w:rPr>
          <w:noProof/>
          <w:lang w:val="en-US"/>
        </w:rPr>
        <w:t>8</w:t>
      </w:r>
      <w:r w:rsidR="00A83B3A">
        <w:rPr>
          <w:lang w:val="en-US"/>
        </w:rPr>
        <w:fldChar w:fldCharType="end"/>
      </w:r>
      <w:r>
        <w:rPr>
          <w:lang w:val="en-US"/>
        </w:rPr>
        <w:t xml:space="preserve"> illustrates those vertex types in the graph along with some </w:t>
      </w:r>
      <w:r>
        <w:rPr>
          <w:lang w:val="en-US"/>
        </w:rPr>
        <w:lastRenderedPageBreak/>
        <w:t xml:space="preserve">possible relations between them. These relations, as well as other possible relations, are defined in the following paragraphs according to PROV-DM </w:t>
      </w:r>
      <w:r w:rsidR="00A83B3A">
        <w:rPr>
          <w:lang w:val="en-US"/>
        </w:rPr>
        <w:fldChar w:fldCharType="begin"/>
      </w:r>
      <w:r>
        <w:rPr>
          <w:lang w:val="en-US"/>
        </w:rPr>
        <w:instrText xml:space="preserve"> ADDIN ZOTERO_ITEM CSL_CITATION {"citationID":"29bvgon5il","properties":{"formattedCitation":"(MOREAU; MISSIER, 2010a)","plainCitation":"(MOREAU; MISSIER, 2010a)"},"citationItems":[{"id":76,"uris":["http://zotero.org/users/1122386/items/K8JAIXTU"],"uri":["http://zotero.org/users/1122386/items/K8JAIXTU"],"itemData":{"id":76,"type":"webpage","title":"PROV-DM: The PROV Data Model","URL":"http://www.w3.org/TR/prov-dm/","note":"Working Draft","shortTitle":"PROV-DM","language":"English","author":[{"family":"Moreau","given":"Luc"},{"family":"Missier","given":"Paolo"}],"issued":{"date-parts":[["2010"]]}}}],"schema":"https://github.com/citation-style-language/schema/raw/master/csl-citation.json"} </w:instrText>
      </w:r>
      <w:r w:rsidR="00A83B3A">
        <w:rPr>
          <w:lang w:val="en-US"/>
        </w:rPr>
        <w:fldChar w:fldCharType="separate"/>
      </w:r>
      <w:r w:rsidRPr="00CF4C4D">
        <w:rPr>
          <w:rFonts w:cs="Times New Roman"/>
          <w:lang w:val="en-US"/>
        </w:rPr>
        <w:t>(MOREAU; MISSIER, 2010a)</w:t>
      </w:r>
      <w:r w:rsidR="00A83B3A">
        <w:rPr>
          <w:lang w:val="en-US"/>
        </w:rPr>
        <w:fldChar w:fldCharType="end"/>
      </w:r>
      <w:r>
        <w:rPr>
          <w:lang w:val="en-US"/>
        </w:rPr>
        <w:t>.</w:t>
      </w:r>
    </w:p>
    <w:p w:rsidR="0095542E" w:rsidRDefault="0095542E" w:rsidP="0095542E">
      <w:pPr>
        <w:keepNext/>
        <w:framePr w:hSpace="180" w:wrap="around" w:vAnchor="text" w:hAnchor="text" w:y="1"/>
        <w:ind w:firstLine="0"/>
        <w:jc w:val="center"/>
      </w:pPr>
      <w:r>
        <w:rPr>
          <w:noProof/>
          <w:lang w:val="en-US"/>
        </w:rPr>
        <w:drawing>
          <wp:inline distT="0" distB="0" distL="0" distR="0">
            <wp:extent cx="4179239" cy="2516486"/>
            <wp:effectExtent l="19050" t="0" r="0" b="0"/>
            <wp:docPr id="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cstate="print"/>
                    <a:srcRect/>
                    <a:stretch>
                      <a:fillRect/>
                    </a:stretch>
                  </pic:blipFill>
                  <pic:spPr bwMode="auto">
                    <a:xfrm>
                      <a:off x="0" y="0"/>
                      <a:ext cx="4187323" cy="2521354"/>
                    </a:xfrm>
                    <a:prstGeom prst="rect">
                      <a:avLst/>
                    </a:prstGeom>
                    <a:noFill/>
                    <a:ln w="9525">
                      <a:noFill/>
                      <a:miter lim="800000"/>
                      <a:headEnd/>
                      <a:tailEnd/>
                    </a:ln>
                  </pic:spPr>
                </pic:pic>
              </a:graphicData>
            </a:graphic>
          </wp:inline>
        </w:drawing>
      </w:r>
    </w:p>
    <w:p w:rsidR="0095542E" w:rsidRPr="009E1563" w:rsidRDefault="0095542E" w:rsidP="0095542E">
      <w:pPr>
        <w:pStyle w:val="Caption"/>
        <w:framePr w:hSpace="180" w:wrap="around" w:vAnchor="text" w:hAnchor="text" w:y="1"/>
        <w:rPr>
          <w:lang w:val="en-US"/>
        </w:rPr>
      </w:pPr>
      <w:bookmarkStart w:id="40" w:name="_Ref352767570"/>
      <w:bookmarkStart w:id="41" w:name="_Toc352776698"/>
      <w:r w:rsidRPr="009E1563">
        <w:rPr>
          <w:lang w:val="en-US"/>
        </w:rPr>
        <w:t xml:space="preserve">Figure </w:t>
      </w:r>
      <w:r w:rsidR="00A83B3A">
        <w:rPr>
          <w:lang w:val="en-US"/>
        </w:rPr>
        <w:fldChar w:fldCharType="begin"/>
      </w:r>
      <w:r>
        <w:rPr>
          <w:lang w:val="en-US"/>
        </w:rPr>
        <w:instrText xml:space="preserve"> SEQ Figure \* ARABIC </w:instrText>
      </w:r>
      <w:r w:rsidR="00A83B3A">
        <w:rPr>
          <w:lang w:val="en-US"/>
        </w:rPr>
        <w:fldChar w:fldCharType="separate"/>
      </w:r>
      <w:r>
        <w:rPr>
          <w:noProof/>
          <w:lang w:val="en-US"/>
        </w:rPr>
        <w:t>8</w:t>
      </w:r>
      <w:r w:rsidR="00A83B3A">
        <w:rPr>
          <w:lang w:val="en-US"/>
        </w:rPr>
        <w:fldChar w:fldCharType="end"/>
      </w:r>
      <w:bookmarkEnd w:id="40"/>
      <w:r w:rsidRPr="009E1563">
        <w:rPr>
          <w:lang w:val="en-US"/>
        </w:rPr>
        <w:t xml:space="preserve">: PROV Entities and </w:t>
      </w:r>
      <w:r>
        <w:rPr>
          <w:lang w:val="en-US"/>
        </w:rPr>
        <w:t xml:space="preserve">possible </w:t>
      </w:r>
      <w:r w:rsidRPr="009E1563">
        <w:rPr>
          <w:lang w:val="en-US"/>
        </w:rPr>
        <w:t>relations</w:t>
      </w:r>
      <w:r>
        <w:rPr>
          <w:lang w:val="en-US"/>
        </w:rPr>
        <w:t>.</w:t>
      </w:r>
      <w:bookmarkEnd w:id="41"/>
      <w:r>
        <w:rPr>
          <w:lang w:val="en-US"/>
        </w:rPr>
        <w:t xml:space="preserve"> Adapted from GIL and MILES </w:t>
      </w:r>
      <w:r w:rsidR="00A83B3A">
        <w:rPr>
          <w:lang w:val="en-US"/>
        </w:rPr>
        <w:fldChar w:fldCharType="begin"/>
      </w:r>
      <w:r>
        <w:rPr>
          <w:lang w:val="en-US"/>
        </w:rPr>
        <w:instrText xml:space="preserve"> ADDIN ZOTERO_ITEM CSL_CITATION {"citationID":"oDp4fScW","properties":{"formattedCitation":"(2010)","plainCitation":"(2010)"},"citationItems":[{"id":124,"uris":["http://zotero.org/users/1122386/items/CAD8KI9G"],"uri":["http://zotero.org/users/1122386/items/CAD8KI9G"],"itemData":{"id":124,"type":"webpage","title":"PROV Model Primer","abstract":"This document provides an intuitive introduction and guide to the PROV specification for provenance on the Web. PROV is a core data model for provenance for building representations of the entities, people and processes involved in producing a piece of data or thing in the world. This primer explains the fundamental PROV concepts and provides examples of its use. The primer is intended as a starting point for those wishing to create or use PROV data.\n\nThe PROV Document Overview describes the overall state of PROV, and should be read before other PROV documents.","URL":"http://www.w3.org/TR/prov-primer/","author":[{"family":"Gil","given":"Yolanda"},{"family":"Miles","given":"Simon"}],"issued":{"date-parts":[["2010"]]},"accessed":{"date-parts":[["2013",3,21]]}},"suppress-author":true}],"schema":"https://github.com/citation-style-language/schema/raw/master/csl-citation.json"} </w:instrText>
      </w:r>
      <w:r w:rsidR="00A83B3A">
        <w:rPr>
          <w:lang w:val="en-US"/>
        </w:rPr>
        <w:fldChar w:fldCharType="separate"/>
      </w:r>
      <w:r w:rsidRPr="009C5FB5">
        <w:rPr>
          <w:rFonts w:cs="Times New Roman"/>
          <w:lang w:val="en-US"/>
        </w:rPr>
        <w:t>(2010)</w:t>
      </w:r>
      <w:r w:rsidR="00A83B3A">
        <w:rPr>
          <w:lang w:val="en-US"/>
        </w:rPr>
        <w:fldChar w:fldCharType="end"/>
      </w:r>
    </w:p>
    <w:p w:rsidR="0095542E" w:rsidRDefault="0095542E" w:rsidP="0095542E">
      <w:pPr>
        <w:rPr>
          <w:lang w:val="en-US"/>
        </w:rPr>
      </w:pPr>
      <w:r>
        <w:rPr>
          <w:lang w:val="en-US"/>
        </w:rPr>
        <w:t xml:space="preserve">Just like in OPM, the relationship denoted by a </w:t>
      </w:r>
      <w:r>
        <w:rPr>
          <w:i/>
          <w:lang w:val="en-US"/>
        </w:rPr>
        <w:t>used</w:t>
      </w:r>
      <w:r>
        <w:rPr>
          <w:lang w:val="en-US"/>
        </w:rPr>
        <w:t xml:space="preserve"> edge from an </w:t>
      </w:r>
      <w:r w:rsidRPr="00BB6E5F">
        <w:rPr>
          <w:i/>
          <w:lang w:val="en-US"/>
        </w:rPr>
        <w:t>activity</w:t>
      </w:r>
      <w:r>
        <w:rPr>
          <w:lang w:val="en-US"/>
        </w:rPr>
        <w:t xml:space="preserve"> to an </w:t>
      </w:r>
      <w:r w:rsidRPr="00BB6E5F">
        <w:rPr>
          <w:i/>
          <w:lang w:val="en-US"/>
        </w:rPr>
        <w:t>entity</w:t>
      </w:r>
      <w:r>
        <w:rPr>
          <w:lang w:val="en-US"/>
        </w:rPr>
        <w:t xml:space="preserve"> indicates that the </w:t>
      </w:r>
      <w:r w:rsidRPr="00BB6E5F">
        <w:rPr>
          <w:i/>
          <w:lang w:val="en-US"/>
        </w:rPr>
        <w:t>activity</w:t>
      </w:r>
      <w:r>
        <w:rPr>
          <w:lang w:val="en-US"/>
        </w:rPr>
        <w:t xml:space="preserve"> needed the </w:t>
      </w:r>
      <w:r w:rsidRPr="00BB6E5F">
        <w:rPr>
          <w:i/>
          <w:lang w:val="en-US"/>
        </w:rPr>
        <w:t>entity</w:t>
      </w:r>
      <w:r>
        <w:rPr>
          <w:lang w:val="en-US"/>
        </w:rPr>
        <w:t xml:space="preserve"> for its operation. The relationship denoted by </w:t>
      </w:r>
      <w:proofErr w:type="spellStart"/>
      <w:r w:rsidRPr="00BB6E5F">
        <w:rPr>
          <w:i/>
          <w:lang w:val="en-US"/>
        </w:rPr>
        <w:t>wasStartedBy</w:t>
      </w:r>
      <w:proofErr w:type="spellEnd"/>
      <w:r>
        <w:rPr>
          <w:lang w:val="en-US"/>
        </w:rPr>
        <w:t xml:space="preserve"> edge from an </w:t>
      </w:r>
      <w:r w:rsidRPr="00BB6E5F">
        <w:rPr>
          <w:i/>
          <w:lang w:val="en-US"/>
        </w:rPr>
        <w:t>activity</w:t>
      </w:r>
      <w:r>
        <w:rPr>
          <w:lang w:val="en-US"/>
        </w:rPr>
        <w:t xml:space="preserve"> to an </w:t>
      </w:r>
      <w:r w:rsidRPr="00BB6E5F">
        <w:rPr>
          <w:i/>
          <w:lang w:val="en-US"/>
        </w:rPr>
        <w:t>entity</w:t>
      </w:r>
      <w:r>
        <w:rPr>
          <w:lang w:val="en-US"/>
        </w:rPr>
        <w:t xml:space="preserve">, or between </w:t>
      </w:r>
      <w:r w:rsidRPr="00BB6E5F">
        <w:rPr>
          <w:i/>
          <w:lang w:val="en-US"/>
        </w:rPr>
        <w:t>activities</w:t>
      </w:r>
      <w:r>
        <w:rPr>
          <w:lang w:val="en-US"/>
        </w:rPr>
        <w:t xml:space="preserve">, indicates that the </w:t>
      </w:r>
      <w:r w:rsidRPr="00BB6E5F">
        <w:rPr>
          <w:i/>
          <w:lang w:val="en-US"/>
        </w:rPr>
        <w:t>entity</w:t>
      </w:r>
      <w:r>
        <w:rPr>
          <w:lang w:val="en-US"/>
        </w:rPr>
        <w:t xml:space="preserve"> was the trigger that started the </w:t>
      </w:r>
      <w:r w:rsidRPr="00BB6E5F">
        <w:rPr>
          <w:i/>
          <w:lang w:val="en-US"/>
        </w:rPr>
        <w:t>activity</w:t>
      </w:r>
      <w:r>
        <w:rPr>
          <w:lang w:val="en-US"/>
        </w:rPr>
        <w:t xml:space="preserve">, similar to </w:t>
      </w:r>
      <w:proofErr w:type="spellStart"/>
      <w:r w:rsidRPr="00BB6E5F">
        <w:rPr>
          <w:i/>
          <w:lang w:val="en-US"/>
        </w:rPr>
        <w:t>wasTriggeredBy</w:t>
      </w:r>
      <w:proofErr w:type="spellEnd"/>
      <w:r>
        <w:rPr>
          <w:lang w:val="en-US"/>
        </w:rPr>
        <w:t xml:space="preserve"> from OPM. Similar to </w:t>
      </w:r>
      <w:proofErr w:type="spellStart"/>
      <w:r w:rsidRPr="009B7265">
        <w:rPr>
          <w:i/>
          <w:lang w:val="en-US"/>
        </w:rPr>
        <w:t>wasStartedBy</w:t>
      </w:r>
      <w:proofErr w:type="spellEnd"/>
      <w:r>
        <w:rPr>
          <w:lang w:val="en-US"/>
        </w:rPr>
        <w:t xml:space="preserve">, the </w:t>
      </w:r>
      <w:proofErr w:type="spellStart"/>
      <w:r w:rsidRPr="000B6885">
        <w:rPr>
          <w:i/>
          <w:lang w:val="en-US"/>
        </w:rPr>
        <w:t>wasEndedBy</w:t>
      </w:r>
      <w:proofErr w:type="spellEnd"/>
      <w:r>
        <w:rPr>
          <w:lang w:val="en-US"/>
        </w:rPr>
        <w:t xml:space="preserve"> relationship indicates when the </w:t>
      </w:r>
      <w:r w:rsidRPr="00BB6E5F">
        <w:rPr>
          <w:i/>
          <w:lang w:val="en-US"/>
        </w:rPr>
        <w:t>activity</w:t>
      </w:r>
      <w:r>
        <w:rPr>
          <w:lang w:val="en-US"/>
        </w:rPr>
        <w:t xml:space="preserve"> ended its execution by an </w:t>
      </w:r>
      <w:r w:rsidRPr="00BB6E5F">
        <w:rPr>
          <w:i/>
          <w:lang w:val="en-US"/>
        </w:rPr>
        <w:t>entity</w:t>
      </w:r>
      <w:r>
        <w:rPr>
          <w:lang w:val="en-US"/>
        </w:rPr>
        <w:t xml:space="preserve"> or another </w:t>
      </w:r>
      <w:r w:rsidRPr="00BB6E5F">
        <w:rPr>
          <w:i/>
          <w:lang w:val="en-US"/>
        </w:rPr>
        <w:t>activity</w:t>
      </w:r>
      <w:r>
        <w:rPr>
          <w:lang w:val="en-US"/>
        </w:rPr>
        <w:t>.</w:t>
      </w:r>
    </w:p>
    <w:p w:rsidR="0095542E" w:rsidRDefault="0095542E" w:rsidP="0095542E">
      <w:pPr>
        <w:rPr>
          <w:lang w:val="en-US"/>
        </w:rPr>
      </w:pPr>
      <w:r>
        <w:rPr>
          <w:lang w:val="en-US"/>
        </w:rPr>
        <w:t xml:space="preserve">The relationships </w:t>
      </w:r>
      <w:proofErr w:type="spellStart"/>
      <w:r w:rsidRPr="00BB6E5F">
        <w:rPr>
          <w:i/>
          <w:lang w:val="en-US"/>
        </w:rPr>
        <w:t>wasGeneratedBy</w:t>
      </w:r>
      <w:proofErr w:type="spellEnd"/>
      <w:r>
        <w:rPr>
          <w:lang w:val="en-US"/>
        </w:rPr>
        <w:t xml:space="preserve"> and </w:t>
      </w:r>
      <w:proofErr w:type="spellStart"/>
      <w:r w:rsidRPr="00BB6E5F">
        <w:rPr>
          <w:i/>
          <w:lang w:val="en-US"/>
        </w:rPr>
        <w:t>wasDerivredFrom</w:t>
      </w:r>
      <w:proofErr w:type="spellEnd"/>
      <w:r>
        <w:rPr>
          <w:lang w:val="en-US"/>
        </w:rPr>
        <w:t xml:space="preserve"> are also similar to their OPM’s counterparts. The </w:t>
      </w:r>
      <w:proofErr w:type="spellStart"/>
      <w:r w:rsidRPr="00BB6E5F">
        <w:rPr>
          <w:i/>
          <w:lang w:val="en-US"/>
        </w:rPr>
        <w:t>wasInvalidadedBy</w:t>
      </w:r>
      <w:proofErr w:type="spellEnd"/>
      <w:r>
        <w:rPr>
          <w:lang w:val="en-US"/>
        </w:rPr>
        <w:t xml:space="preserve"> relationship between </w:t>
      </w:r>
      <w:r w:rsidRPr="009B7265">
        <w:rPr>
          <w:i/>
          <w:lang w:val="en-US"/>
        </w:rPr>
        <w:t>entities</w:t>
      </w:r>
      <w:r>
        <w:rPr>
          <w:lang w:val="en-US"/>
        </w:rPr>
        <w:t xml:space="preserve"> indicates that the </w:t>
      </w:r>
      <w:r w:rsidRPr="009B7265">
        <w:rPr>
          <w:i/>
          <w:lang w:val="en-US"/>
        </w:rPr>
        <w:t>entity</w:t>
      </w:r>
      <w:r>
        <w:rPr>
          <w:lang w:val="en-US"/>
        </w:rPr>
        <w:t xml:space="preserve"> is no longer available for usage. For example, in the cake scenario if the butter was home-made and there was only enough milk to make it for the cake and not the icing, then the milk was invalidated by the butter, since there is no more milk left for making the icing. The </w:t>
      </w:r>
      <w:proofErr w:type="spellStart"/>
      <w:r w:rsidRPr="00BB6E5F">
        <w:rPr>
          <w:i/>
          <w:lang w:val="en-US"/>
        </w:rPr>
        <w:t>wasInformedBy</w:t>
      </w:r>
      <w:proofErr w:type="spellEnd"/>
      <w:r>
        <w:rPr>
          <w:lang w:val="en-US"/>
        </w:rPr>
        <w:t xml:space="preserve"> edge indicates an exchange of information using an unknown </w:t>
      </w:r>
      <w:r w:rsidRPr="00BB6E5F">
        <w:rPr>
          <w:i/>
          <w:lang w:val="en-US"/>
        </w:rPr>
        <w:t>entity</w:t>
      </w:r>
      <w:r>
        <w:rPr>
          <w:lang w:val="en-US"/>
        </w:rPr>
        <w:t xml:space="preserve"> between </w:t>
      </w:r>
      <w:r>
        <w:rPr>
          <w:i/>
          <w:lang w:val="en-US"/>
        </w:rPr>
        <w:t>activities</w:t>
      </w:r>
      <w:r>
        <w:rPr>
          <w:lang w:val="en-US"/>
        </w:rPr>
        <w:t xml:space="preserve">. Using the cake example but in a scenario where the process is fully automated, this edge could be used for another </w:t>
      </w:r>
      <w:r w:rsidRPr="000C602C">
        <w:rPr>
          <w:i/>
          <w:lang w:val="en-US"/>
        </w:rPr>
        <w:t>activity</w:t>
      </w:r>
      <w:r>
        <w:rPr>
          <w:lang w:val="en-US"/>
        </w:rPr>
        <w:t xml:space="preserve"> to inform the bake </w:t>
      </w:r>
      <w:r w:rsidRPr="000C602C">
        <w:rPr>
          <w:i/>
          <w:lang w:val="en-US"/>
        </w:rPr>
        <w:t>activity</w:t>
      </w:r>
      <w:r>
        <w:rPr>
          <w:lang w:val="en-US"/>
        </w:rPr>
        <w:t xml:space="preserve"> how long the cake batter should bake to not ruin the cake. The relationship </w:t>
      </w:r>
      <w:proofErr w:type="spellStart"/>
      <w:r w:rsidRPr="00BB6E5F">
        <w:rPr>
          <w:i/>
          <w:lang w:val="en-US"/>
        </w:rPr>
        <w:t>wasAttributedTo</w:t>
      </w:r>
      <w:proofErr w:type="spellEnd"/>
      <w:r>
        <w:rPr>
          <w:lang w:val="en-US"/>
        </w:rPr>
        <w:t xml:space="preserve"> from an </w:t>
      </w:r>
      <w:r w:rsidRPr="00BB6E5F">
        <w:rPr>
          <w:i/>
          <w:lang w:val="en-US"/>
        </w:rPr>
        <w:t>entity</w:t>
      </w:r>
      <w:r>
        <w:rPr>
          <w:lang w:val="en-US"/>
        </w:rPr>
        <w:t xml:space="preserve"> to an </w:t>
      </w:r>
      <w:r w:rsidRPr="00BB6E5F">
        <w:rPr>
          <w:i/>
          <w:lang w:val="en-US"/>
        </w:rPr>
        <w:t>agent</w:t>
      </w:r>
      <w:r>
        <w:rPr>
          <w:lang w:val="en-US"/>
        </w:rPr>
        <w:t xml:space="preserve"> indicates that the </w:t>
      </w:r>
      <w:r w:rsidRPr="00BB6E5F">
        <w:rPr>
          <w:i/>
          <w:lang w:val="en-US"/>
        </w:rPr>
        <w:t>entity</w:t>
      </w:r>
      <w:r>
        <w:rPr>
          <w:lang w:val="en-US"/>
        </w:rPr>
        <w:t xml:space="preserve"> is now assigned to that </w:t>
      </w:r>
      <w:r w:rsidRPr="00BB6E5F">
        <w:rPr>
          <w:i/>
          <w:lang w:val="en-US"/>
        </w:rPr>
        <w:t>agent</w:t>
      </w:r>
      <w:r>
        <w:rPr>
          <w:lang w:val="en-US"/>
        </w:rPr>
        <w:t xml:space="preserve">, while </w:t>
      </w:r>
      <w:proofErr w:type="spellStart"/>
      <w:r w:rsidRPr="006F0527">
        <w:rPr>
          <w:i/>
          <w:lang w:val="en-US"/>
        </w:rPr>
        <w:t>wasAssociatedTo</w:t>
      </w:r>
      <w:proofErr w:type="spellEnd"/>
      <w:r>
        <w:rPr>
          <w:lang w:val="en-US"/>
        </w:rPr>
        <w:t xml:space="preserve"> from an </w:t>
      </w:r>
      <w:r w:rsidRPr="006F0527">
        <w:rPr>
          <w:i/>
          <w:lang w:val="en-US"/>
        </w:rPr>
        <w:t>activity</w:t>
      </w:r>
      <w:r>
        <w:rPr>
          <w:lang w:val="en-US"/>
        </w:rPr>
        <w:t xml:space="preserve"> to an </w:t>
      </w:r>
      <w:r w:rsidRPr="006F0527">
        <w:rPr>
          <w:i/>
          <w:lang w:val="en-US"/>
        </w:rPr>
        <w:t>agent</w:t>
      </w:r>
      <w:r>
        <w:rPr>
          <w:lang w:val="en-US"/>
        </w:rPr>
        <w:t xml:space="preserve"> indicates that the </w:t>
      </w:r>
      <w:r w:rsidRPr="006F0527">
        <w:rPr>
          <w:i/>
          <w:lang w:val="en-US"/>
        </w:rPr>
        <w:t>agent</w:t>
      </w:r>
      <w:r>
        <w:rPr>
          <w:lang w:val="en-US"/>
        </w:rPr>
        <w:t xml:space="preserve"> had a responsibility or a role in the </w:t>
      </w:r>
      <w:r w:rsidRPr="006F0527">
        <w:rPr>
          <w:i/>
          <w:lang w:val="en-US"/>
        </w:rPr>
        <w:t>activity</w:t>
      </w:r>
      <w:r>
        <w:rPr>
          <w:lang w:val="en-US"/>
        </w:rPr>
        <w:t>.</w:t>
      </w:r>
    </w:p>
    <w:p w:rsidR="0095542E" w:rsidRDefault="0095542E" w:rsidP="0095542E">
      <w:pPr>
        <w:rPr>
          <w:lang w:val="en-US"/>
        </w:rPr>
      </w:pPr>
      <w:r>
        <w:rPr>
          <w:lang w:val="en-US"/>
        </w:rPr>
        <w:t xml:space="preserve">The relationship between </w:t>
      </w:r>
      <w:r w:rsidRPr="00C611E5">
        <w:rPr>
          <w:i/>
          <w:lang w:val="en-US"/>
        </w:rPr>
        <w:t>agents</w:t>
      </w:r>
      <w:r>
        <w:rPr>
          <w:lang w:val="en-US"/>
        </w:rPr>
        <w:t xml:space="preserve"> denoted by </w:t>
      </w:r>
      <w:proofErr w:type="spellStart"/>
      <w:r w:rsidRPr="00C611E5">
        <w:rPr>
          <w:i/>
          <w:lang w:val="en-US"/>
        </w:rPr>
        <w:t>actedOnBehalfOf</w:t>
      </w:r>
      <w:proofErr w:type="spellEnd"/>
      <w:r>
        <w:rPr>
          <w:lang w:val="en-US"/>
        </w:rPr>
        <w:t xml:space="preserve"> indicates that an </w:t>
      </w:r>
      <w:r w:rsidRPr="00C611E5">
        <w:rPr>
          <w:i/>
          <w:lang w:val="en-US"/>
        </w:rPr>
        <w:t>agent</w:t>
      </w:r>
      <w:r>
        <w:rPr>
          <w:lang w:val="en-US"/>
        </w:rPr>
        <w:t xml:space="preserve"> assigned authority to another </w:t>
      </w:r>
      <w:r w:rsidRPr="00C611E5">
        <w:rPr>
          <w:i/>
          <w:lang w:val="en-US"/>
        </w:rPr>
        <w:t>agent</w:t>
      </w:r>
      <w:r>
        <w:rPr>
          <w:lang w:val="en-US"/>
        </w:rPr>
        <w:t xml:space="preserve"> to execute </w:t>
      </w:r>
      <w:r w:rsidRPr="00C611E5">
        <w:rPr>
          <w:i/>
          <w:lang w:val="en-US"/>
        </w:rPr>
        <w:t>activities</w:t>
      </w:r>
      <w:r>
        <w:rPr>
          <w:lang w:val="en-US"/>
        </w:rPr>
        <w:t xml:space="preserve"> on his behalf. The edge </w:t>
      </w:r>
      <w:proofErr w:type="spellStart"/>
      <w:r w:rsidRPr="00C611E5">
        <w:rPr>
          <w:i/>
          <w:lang w:val="en-US"/>
        </w:rPr>
        <w:t>wasRevisionOf</w:t>
      </w:r>
      <w:proofErr w:type="spellEnd"/>
      <w:r>
        <w:rPr>
          <w:lang w:val="en-US"/>
        </w:rPr>
        <w:t xml:space="preserve"> between </w:t>
      </w:r>
      <w:r w:rsidRPr="00C611E5">
        <w:rPr>
          <w:i/>
          <w:lang w:val="en-US"/>
        </w:rPr>
        <w:t>entities</w:t>
      </w:r>
      <w:r>
        <w:rPr>
          <w:lang w:val="en-US"/>
        </w:rPr>
        <w:t xml:space="preserve"> indicates that the </w:t>
      </w:r>
      <w:r w:rsidRPr="00C611E5">
        <w:rPr>
          <w:i/>
          <w:lang w:val="en-US"/>
        </w:rPr>
        <w:t>entity</w:t>
      </w:r>
      <w:r>
        <w:rPr>
          <w:lang w:val="en-US"/>
        </w:rPr>
        <w:t xml:space="preserve"> is a previous version of another </w:t>
      </w:r>
      <w:r w:rsidRPr="00C611E5">
        <w:rPr>
          <w:i/>
          <w:lang w:val="en-US"/>
        </w:rPr>
        <w:t>entity</w:t>
      </w:r>
      <w:r>
        <w:rPr>
          <w:lang w:val="en-US"/>
        </w:rPr>
        <w:t xml:space="preserve">. </w:t>
      </w:r>
      <w:r>
        <w:rPr>
          <w:lang w:val="en-US"/>
        </w:rPr>
        <w:lastRenderedPageBreak/>
        <w:t xml:space="preserve">The edge </w:t>
      </w:r>
      <w:proofErr w:type="spellStart"/>
      <w:r>
        <w:rPr>
          <w:i/>
          <w:lang w:val="en-US"/>
        </w:rPr>
        <w:t>wasQuotedFrom</w:t>
      </w:r>
      <w:proofErr w:type="spellEnd"/>
      <w:r>
        <w:rPr>
          <w:lang w:val="en-US"/>
        </w:rPr>
        <w:t xml:space="preserve"> indicates that an </w:t>
      </w:r>
      <w:r w:rsidRPr="00FD257D">
        <w:rPr>
          <w:i/>
          <w:lang w:val="en-US"/>
        </w:rPr>
        <w:t>entity</w:t>
      </w:r>
      <w:r>
        <w:rPr>
          <w:lang w:val="en-US"/>
        </w:rPr>
        <w:t xml:space="preserve"> was used by an </w:t>
      </w:r>
      <w:r w:rsidRPr="00FD257D">
        <w:rPr>
          <w:i/>
          <w:lang w:val="en-US"/>
        </w:rPr>
        <w:t>agent</w:t>
      </w:r>
      <w:r>
        <w:rPr>
          <w:i/>
          <w:lang w:val="en-US"/>
        </w:rPr>
        <w:t xml:space="preserve"> </w:t>
      </w:r>
      <w:r>
        <w:rPr>
          <w:lang w:val="en-US"/>
        </w:rPr>
        <w:t xml:space="preserve">and that agent was not its original owner. The </w:t>
      </w:r>
      <w:r w:rsidRPr="00FD257D">
        <w:rPr>
          <w:i/>
          <w:lang w:val="en-US"/>
        </w:rPr>
        <w:t>entity</w:t>
      </w:r>
      <w:r>
        <w:rPr>
          <w:lang w:val="en-US"/>
        </w:rPr>
        <w:t xml:space="preserve"> must be a text or image taken from somewhere else, just like quoting what someone wrote. Lastly, the </w:t>
      </w:r>
      <w:proofErr w:type="spellStart"/>
      <w:r>
        <w:rPr>
          <w:i/>
          <w:lang w:val="en-US"/>
        </w:rPr>
        <w:t>wasInfluencedBy</w:t>
      </w:r>
      <w:proofErr w:type="spellEnd"/>
      <w:r>
        <w:rPr>
          <w:lang w:val="en-US"/>
        </w:rPr>
        <w:t xml:space="preserve"> edge indicates that the </w:t>
      </w:r>
      <w:r>
        <w:rPr>
          <w:i/>
          <w:lang w:val="en-US"/>
        </w:rPr>
        <w:t>entity, activity</w:t>
      </w:r>
      <w:r>
        <w:rPr>
          <w:lang w:val="en-US"/>
        </w:rPr>
        <w:t>, or</w:t>
      </w:r>
      <w:r>
        <w:rPr>
          <w:i/>
          <w:lang w:val="en-US"/>
        </w:rPr>
        <w:t xml:space="preserve"> agent</w:t>
      </w:r>
      <w:r>
        <w:rPr>
          <w:lang w:val="en-US"/>
        </w:rPr>
        <w:t xml:space="preserve"> affected another </w:t>
      </w:r>
      <w:r>
        <w:rPr>
          <w:i/>
          <w:lang w:val="en-US"/>
        </w:rPr>
        <w:t>entity, activity</w:t>
      </w:r>
      <w:r>
        <w:rPr>
          <w:lang w:val="en-US"/>
        </w:rPr>
        <w:t>, or</w:t>
      </w:r>
      <w:r>
        <w:rPr>
          <w:i/>
          <w:lang w:val="en-US"/>
        </w:rPr>
        <w:t xml:space="preserve"> agent</w:t>
      </w:r>
      <w:r>
        <w:rPr>
          <w:lang w:val="en-US"/>
        </w:rPr>
        <w:t xml:space="preserve"> by influencing it.</w:t>
      </w:r>
    </w:p>
    <w:p w:rsidR="0095542E" w:rsidRPr="009F2600" w:rsidRDefault="0095542E" w:rsidP="0095542E">
      <w:pPr>
        <w:pStyle w:val="Heading3"/>
        <w:rPr>
          <w:lang w:val="en-US"/>
        </w:rPr>
      </w:pPr>
      <w:bookmarkStart w:id="42" w:name="_Toc352784496"/>
      <w:r>
        <w:rPr>
          <w:lang w:val="en-US"/>
        </w:rPr>
        <w:t>Further Notations</w:t>
      </w:r>
      <w:bookmarkEnd w:id="42"/>
    </w:p>
    <w:p w:rsidR="0095542E" w:rsidRDefault="0095542E" w:rsidP="0095542E">
      <w:pPr>
        <w:rPr>
          <w:lang w:val="en-US"/>
        </w:rPr>
      </w:pPr>
      <w:r>
        <w:rPr>
          <w:lang w:val="en-US"/>
        </w:rPr>
        <w:t xml:space="preserve">Besides the relations mentioned in the previous subsection, the PROV model has support for a few more: specialization, alternate, and the possibility of extending existing structures. These extended structures are defined by a variety of mechanisms: </w:t>
      </w:r>
      <w:proofErr w:type="spellStart"/>
      <w:r w:rsidRPr="00382A97">
        <w:rPr>
          <w:lang w:val="en-US"/>
        </w:rPr>
        <w:t>subtyping</w:t>
      </w:r>
      <w:proofErr w:type="spellEnd"/>
      <w:r>
        <w:rPr>
          <w:lang w:val="en-US"/>
        </w:rPr>
        <w:t xml:space="preserve">, </w:t>
      </w:r>
      <w:r w:rsidRPr="00382A97">
        <w:rPr>
          <w:lang w:val="en-US"/>
        </w:rPr>
        <w:t>expanded relations, new relations, and optional identifiers</w:t>
      </w:r>
      <w:r>
        <w:rPr>
          <w:lang w:val="en-US"/>
        </w:rPr>
        <w:t>.</w:t>
      </w:r>
    </w:p>
    <w:p w:rsidR="0095542E" w:rsidRDefault="0095542E" w:rsidP="0095542E">
      <w:pPr>
        <w:rPr>
          <w:lang w:val="en-US"/>
        </w:rPr>
      </w:pPr>
      <w:r>
        <w:rPr>
          <w:lang w:val="en-US"/>
        </w:rPr>
        <w:t xml:space="preserve">According to MOREAU and MISSIER </w:t>
      </w:r>
      <w:r w:rsidR="00A83B3A">
        <w:rPr>
          <w:lang w:val="en-US"/>
        </w:rPr>
        <w:fldChar w:fldCharType="begin"/>
      </w:r>
      <w:r>
        <w:rPr>
          <w:lang w:val="en-US"/>
        </w:rPr>
        <w:instrText xml:space="preserve"> ADDIN ZOTERO_ITEM CSL_CITATION {"citationID":"sbMa42Ue","properties":{"formattedCitation":"(2010a)","plainCitation":"(2010a)"},"citationItems":[{"id":76,"uris":["http://zotero.org/users/1122386/items/K8JAIXTU"],"uri":["http://zotero.org/users/1122386/items/K8JAIXTU"],"itemData":{"id":76,"type":"webpage","title":"PROV-DM: The PROV Data Model","URL":"http://www.w3.org/TR/prov-dm/","note":"Working Draft","shortTitle":"PROV-DM","language":"English","author":[{"family":"Moreau","given":"Luc"},{"family":"Missier","given":"Paolo"}],"issued":{"date-parts":[["2010"]]}},"suppress-author":true}],"schema":"https://github.com/citation-style-language/schema/raw/master/csl-citation.json"} </w:instrText>
      </w:r>
      <w:r w:rsidR="00A83B3A">
        <w:rPr>
          <w:lang w:val="en-US"/>
        </w:rPr>
        <w:fldChar w:fldCharType="separate"/>
      </w:r>
      <w:r w:rsidRPr="00B3724A">
        <w:rPr>
          <w:rFonts w:cs="Times New Roman"/>
          <w:lang w:val="en-US"/>
        </w:rPr>
        <w:t>(2010a)</w:t>
      </w:r>
      <w:r w:rsidR="00A83B3A">
        <w:rPr>
          <w:lang w:val="en-US"/>
        </w:rPr>
        <w:fldChar w:fldCharType="end"/>
      </w:r>
      <w:r>
        <w:rPr>
          <w:lang w:val="en-US"/>
        </w:rPr>
        <w:t xml:space="preserve">, an specialization, denoted by a </w:t>
      </w:r>
      <w:proofErr w:type="spellStart"/>
      <w:r w:rsidRPr="00B3724A">
        <w:rPr>
          <w:i/>
          <w:lang w:val="en-US"/>
        </w:rPr>
        <w:t>specializationOf</w:t>
      </w:r>
      <w:proofErr w:type="spellEnd"/>
      <w:r>
        <w:rPr>
          <w:lang w:val="en-US"/>
        </w:rPr>
        <w:t xml:space="preserve"> edge from an </w:t>
      </w:r>
      <w:r w:rsidRPr="009C5FB5">
        <w:rPr>
          <w:i/>
          <w:lang w:val="en-US"/>
        </w:rPr>
        <w:t>entity</w:t>
      </w:r>
      <w:r>
        <w:rPr>
          <w:lang w:val="en-US"/>
        </w:rPr>
        <w:t xml:space="preserve"> to another </w:t>
      </w:r>
      <w:r w:rsidRPr="009C5FB5">
        <w:rPr>
          <w:i/>
          <w:lang w:val="en-US"/>
        </w:rPr>
        <w:t>entity</w:t>
      </w:r>
      <w:r>
        <w:rPr>
          <w:lang w:val="en-US"/>
        </w:rPr>
        <w:t xml:space="preserve"> indicates that the first </w:t>
      </w:r>
      <w:r w:rsidRPr="009C5FB5">
        <w:rPr>
          <w:i/>
          <w:lang w:val="en-US"/>
        </w:rPr>
        <w:t>entity</w:t>
      </w:r>
      <w:r>
        <w:rPr>
          <w:lang w:val="en-US"/>
        </w:rPr>
        <w:t xml:space="preserve"> can do everything the second </w:t>
      </w:r>
      <w:r w:rsidRPr="009C5FB5">
        <w:rPr>
          <w:i/>
          <w:lang w:val="en-US"/>
        </w:rPr>
        <w:t>entity</w:t>
      </w:r>
      <w:r>
        <w:rPr>
          <w:lang w:val="en-US"/>
        </w:rPr>
        <w:t xml:space="preserve"> can, while also having more functions. Meanwhile, the </w:t>
      </w:r>
      <w:proofErr w:type="spellStart"/>
      <w:r w:rsidRPr="00AE1D3D">
        <w:rPr>
          <w:i/>
          <w:lang w:val="en-US"/>
        </w:rPr>
        <w:t>alternateOf</w:t>
      </w:r>
      <w:proofErr w:type="spellEnd"/>
      <w:r>
        <w:rPr>
          <w:lang w:val="en-US"/>
        </w:rPr>
        <w:t xml:space="preserve"> edge between </w:t>
      </w:r>
      <w:r w:rsidRPr="00AE1D3D">
        <w:rPr>
          <w:i/>
          <w:lang w:val="en-US"/>
        </w:rPr>
        <w:t>entities</w:t>
      </w:r>
      <w:r>
        <w:rPr>
          <w:lang w:val="en-US"/>
        </w:rPr>
        <w:t xml:space="preserve"> indicates that both </w:t>
      </w:r>
      <w:r w:rsidRPr="00B0556F">
        <w:rPr>
          <w:i/>
          <w:lang w:val="en-US"/>
        </w:rPr>
        <w:t>entities</w:t>
      </w:r>
      <w:r>
        <w:rPr>
          <w:lang w:val="en-US"/>
        </w:rPr>
        <w:t xml:space="preserve"> have the same functions and characteristics.</w:t>
      </w:r>
      <w:r w:rsidRPr="00AE1D3D">
        <w:rPr>
          <w:lang w:val="en-US"/>
        </w:rPr>
        <w:t xml:space="preserve"> </w:t>
      </w:r>
      <w:r>
        <w:rPr>
          <w:lang w:val="en-US"/>
        </w:rPr>
        <w:t xml:space="preserve">Specialization and alternate are not considered as influences in PROV. </w:t>
      </w:r>
      <w:proofErr w:type="spellStart"/>
      <w:r>
        <w:rPr>
          <w:lang w:val="en-US"/>
        </w:rPr>
        <w:t>Subtyping</w:t>
      </w:r>
      <w:proofErr w:type="spellEnd"/>
      <w:r>
        <w:rPr>
          <w:lang w:val="en-US"/>
        </w:rPr>
        <w:t xml:space="preserve"> is a rule to create new edges based in existing relationships, </w:t>
      </w:r>
      <w:r w:rsidRPr="00AE1D3D">
        <w:rPr>
          <w:i/>
          <w:lang w:val="en-US"/>
        </w:rPr>
        <w:t>entities</w:t>
      </w:r>
      <w:r>
        <w:rPr>
          <w:i/>
          <w:lang w:val="en-US"/>
        </w:rPr>
        <w:t>,</w:t>
      </w:r>
      <w:r>
        <w:rPr>
          <w:lang w:val="en-US"/>
        </w:rPr>
        <w:t xml:space="preserve"> or </w:t>
      </w:r>
      <w:r w:rsidRPr="00AE1D3D">
        <w:rPr>
          <w:i/>
          <w:lang w:val="en-US"/>
        </w:rPr>
        <w:t>agents</w:t>
      </w:r>
      <w:r>
        <w:rPr>
          <w:lang w:val="en-US"/>
        </w:rPr>
        <w:t xml:space="preserve">. For example, the revision relationship is also a </w:t>
      </w:r>
      <w:proofErr w:type="spellStart"/>
      <w:r>
        <w:rPr>
          <w:lang w:val="en-US"/>
        </w:rPr>
        <w:t>subtyping</w:t>
      </w:r>
      <w:proofErr w:type="spellEnd"/>
      <w:r>
        <w:rPr>
          <w:lang w:val="en-US"/>
        </w:rPr>
        <w:t xml:space="preserve"> of the derivation relationship since a revision is a newer version based on the original document. PROV also supports the creation of totally new relationships without using any of the existing ones as a basis, which may be useful depending on the domain. For example, the relation </w:t>
      </w:r>
      <w:proofErr w:type="spellStart"/>
      <w:r w:rsidRPr="009C5FB5">
        <w:rPr>
          <w:i/>
          <w:lang w:val="en-US"/>
        </w:rPr>
        <w:t>wasAttackedBy</w:t>
      </w:r>
      <w:proofErr w:type="spellEnd"/>
      <w:r>
        <w:rPr>
          <w:lang w:val="en-US"/>
        </w:rPr>
        <w:t xml:space="preserve"> is a relation between </w:t>
      </w:r>
      <w:r w:rsidRPr="009C5FB5">
        <w:rPr>
          <w:i/>
          <w:lang w:val="en-US"/>
        </w:rPr>
        <w:t>agents</w:t>
      </w:r>
      <w:r>
        <w:rPr>
          <w:lang w:val="en-US"/>
        </w:rPr>
        <w:t xml:space="preserve"> that indicates that one </w:t>
      </w:r>
      <w:r w:rsidRPr="009C5FB5">
        <w:rPr>
          <w:i/>
          <w:lang w:val="en-US"/>
        </w:rPr>
        <w:t>agent</w:t>
      </w:r>
      <w:r>
        <w:rPr>
          <w:lang w:val="en-US"/>
        </w:rPr>
        <w:t xml:space="preserve"> suffered an attack action from another </w:t>
      </w:r>
      <w:r w:rsidRPr="009C5FB5">
        <w:rPr>
          <w:i/>
          <w:lang w:val="en-US"/>
        </w:rPr>
        <w:t>agent</w:t>
      </w:r>
      <w:r>
        <w:rPr>
          <w:lang w:val="en-US"/>
        </w:rPr>
        <w:t xml:space="preserve"> in the game domain.</w:t>
      </w:r>
    </w:p>
    <w:p w:rsidR="0095542E" w:rsidRDefault="0095542E" w:rsidP="0095542E">
      <w:pPr>
        <w:rPr>
          <w:lang w:val="en-US"/>
        </w:rPr>
      </w:pPr>
      <w:r>
        <w:rPr>
          <w:lang w:val="en-US"/>
        </w:rPr>
        <w:t xml:space="preserve">The relationships represented by edges between two vertices can also be expanded to add more details. For example, in a revision relationship, it is possible to add further details about the changes between versions, describing how the entity was altered to generate the newer version. Another example is plans used by agents. A plan, which in PROV can be represented as an entity, is a set of necessary steps to be taken in order to achieve the proposed goal. </w:t>
      </w:r>
      <w:r w:rsidR="00A83B3A">
        <w:rPr>
          <w:lang w:val="en-US"/>
        </w:rPr>
        <w:fldChar w:fldCharType="begin"/>
      </w:r>
      <w:r>
        <w:rPr>
          <w:lang w:val="en-US"/>
        </w:rPr>
        <w:instrText xml:space="preserve"> REF _Ref352774073 \h </w:instrText>
      </w:r>
      <w:r w:rsidR="00A83B3A">
        <w:rPr>
          <w:lang w:val="en-US"/>
        </w:rPr>
      </w:r>
      <w:r w:rsidR="00A83B3A">
        <w:rPr>
          <w:lang w:val="en-US"/>
        </w:rPr>
        <w:fldChar w:fldCharType="separate"/>
      </w:r>
      <w:r w:rsidRPr="0052234F">
        <w:rPr>
          <w:lang w:val="en-US"/>
        </w:rPr>
        <w:t xml:space="preserve">Figure </w:t>
      </w:r>
      <w:r>
        <w:rPr>
          <w:noProof/>
          <w:lang w:val="en-US"/>
        </w:rPr>
        <w:t>9</w:t>
      </w:r>
      <w:r w:rsidR="00A83B3A">
        <w:rPr>
          <w:lang w:val="en-US"/>
        </w:rPr>
        <w:fldChar w:fldCharType="end"/>
      </w:r>
      <w:r>
        <w:rPr>
          <w:lang w:val="en-US"/>
        </w:rPr>
        <w:t xml:space="preserve"> illustrates the usage of the </w:t>
      </w:r>
      <w:r w:rsidRPr="00FE0D3B">
        <w:rPr>
          <w:i/>
          <w:lang w:val="en-US"/>
        </w:rPr>
        <w:t>expanded relation</w:t>
      </w:r>
      <w:r>
        <w:rPr>
          <w:lang w:val="en-US"/>
        </w:rPr>
        <w:t xml:space="preserve"> </w:t>
      </w:r>
      <w:r>
        <w:rPr>
          <w:i/>
          <w:lang w:val="en-US"/>
        </w:rPr>
        <w:t xml:space="preserve">plan </w:t>
      </w:r>
      <w:r>
        <w:rPr>
          <w:lang w:val="en-US"/>
        </w:rPr>
        <w:t xml:space="preserve">in the </w:t>
      </w:r>
      <w:proofErr w:type="spellStart"/>
      <w:r w:rsidRPr="0052234F">
        <w:rPr>
          <w:i/>
          <w:lang w:val="en-US"/>
        </w:rPr>
        <w:t>hadPlan</w:t>
      </w:r>
      <w:proofErr w:type="spellEnd"/>
      <w:r>
        <w:rPr>
          <w:lang w:val="en-US"/>
        </w:rPr>
        <w:t xml:space="preserve"> edge connecting the edge </w:t>
      </w:r>
      <w:proofErr w:type="spellStart"/>
      <w:r w:rsidRPr="0052234F">
        <w:rPr>
          <w:i/>
          <w:lang w:val="en-US"/>
        </w:rPr>
        <w:t>wasAssociatedWith</w:t>
      </w:r>
      <w:proofErr w:type="spellEnd"/>
      <w:r>
        <w:rPr>
          <w:lang w:val="en-US"/>
        </w:rPr>
        <w:t xml:space="preserve">, from an </w:t>
      </w:r>
      <w:r w:rsidRPr="0052234F">
        <w:rPr>
          <w:i/>
          <w:lang w:val="en-US"/>
        </w:rPr>
        <w:t>agent</w:t>
      </w:r>
      <w:r>
        <w:rPr>
          <w:lang w:val="en-US"/>
        </w:rPr>
        <w:t xml:space="preserve"> (</w:t>
      </w:r>
      <w:proofErr w:type="spellStart"/>
      <w:proofErr w:type="gramStart"/>
      <w:r>
        <w:rPr>
          <w:lang w:val="en-US"/>
        </w:rPr>
        <w:t>edith</w:t>
      </w:r>
      <w:proofErr w:type="spellEnd"/>
      <w:proofErr w:type="gramEnd"/>
      <w:r>
        <w:rPr>
          <w:lang w:val="en-US"/>
        </w:rPr>
        <w:t xml:space="preserve">) and an </w:t>
      </w:r>
      <w:r w:rsidRPr="0052234F">
        <w:rPr>
          <w:i/>
          <w:lang w:val="en-US"/>
        </w:rPr>
        <w:t>activity</w:t>
      </w:r>
      <w:r>
        <w:rPr>
          <w:lang w:val="en-US"/>
        </w:rPr>
        <w:t xml:space="preserve"> (correct), with an </w:t>
      </w:r>
      <w:r w:rsidRPr="0052234F">
        <w:rPr>
          <w:i/>
          <w:lang w:val="en-US"/>
        </w:rPr>
        <w:t>entity</w:t>
      </w:r>
      <w:r>
        <w:rPr>
          <w:lang w:val="en-US"/>
        </w:rPr>
        <w:t xml:space="preserve"> (instructions).</w:t>
      </w:r>
    </w:p>
    <w:p w:rsidR="0095542E" w:rsidRDefault="0095542E" w:rsidP="0095542E">
      <w:pPr>
        <w:keepNext/>
        <w:framePr w:hSpace="180" w:wrap="around" w:vAnchor="text" w:hAnchor="text" w:y="1"/>
        <w:jc w:val="center"/>
      </w:pPr>
      <w:r>
        <w:rPr>
          <w:noProof/>
          <w:lang w:val="en-US"/>
        </w:rPr>
        <w:lastRenderedPageBreak/>
        <w:drawing>
          <wp:inline distT="0" distB="0" distL="0" distR="0">
            <wp:extent cx="2859322" cy="2184361"/>
            <wp:effectExtent l="1905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cstate="print"/>
                    <a:srcRect/>
                    <a:stretch>
                      <a:fillRect/>
                    </a:stretch>
                  </pic:blipFill>
                  <pic:spPr bwMode="auto">
                    <a:xfrm>
                      <a:off x="0" y="0"/>
                      <a:ext cx="2859322" cy="2184361"/>
                    </a:xfrm>
                    <a:prstGeom prst="rect">
                      <a:avLst/>
                    </a:prstGeom>
                    <a:noFill/>
                    <a:ln w="9525">
                      <a:noFill/>
                      <a:miter lim="800000"/>
                      <a:headEnd/>
                      <a:tailEnd/>
                    </a:ln>
                  </pic:spPr>
                </pic:pic>
              </a:graphicData>
            </a:graphic>
          </wp:inline>
        </w:drawing>
      </w:r>
    </w:p>
    <w:p w:rsidR="0095542E" w:rsidRPr="0052234F" w:rsidRDefault="0095542E" w:rsidP="0095542E">
      <w:pPr>
        <w:pStyle w:val="Caption"/>
        <w:framePr w:hSpace="180" w:wrap="around" w:vAnchor="text" w:hAnchor="text" w:y="1"/>
        <w:rPr>
          <w:lang w:val="en-US"/>
        </w:rPr>
      </w:pPr>
      <w:bookmarkStart w:id="43" w:name="_Ref352774073"/>
      <w:bookmarkStart w:id="44" w:name="_Toc352776699"/>
      <w:r w:rsidRPr="0052234F">
        <w:rPr>
          <w:lang w:val="en-US"/>
        </w:rPr>
        <w:t xml:space="preserve">Figure </w:t>
      </w:r>
      <w:r w:rsidR="00A83B3A">
        <w:rPr>
          <w:lang w:val="en-US"/>
        </w:rPr>
        <w:fldChar w:fldCharType="begin"/>
      </w:r>
      <w:r>
        <w:rPr>
          <w:lang w:val="en-US"/>
        </w:rPr>
        <w:instrText xml:space="preserve"> SEQ Figure \* ARABIC </w:instrText>
      </w:r>
      <w:r w:rsidR="00A83B3A">
        <w:rPr>
          <w:lang w:val="en-US"/>
        </w:rPr>
        <w:fldChar w:fldCharType="separate"/>
      </w:r>
      <w:r>
        <w:rPr>
          <w:noProof/>
          <w:lang w:val="en-US"/>
        </w:rPr>
        <w:t>9</w:t>
      </w:r>
      <w:r w:rsidR="00A83B3A">
        <w:rPr>
          <w:lang w:val="en-US"/>
        </w:rPr>
        <w:fldChar w:fldCharType="end"/>
      </w:r>
      <w:bookmarkEnd w:id="43"/>
      <w:r w:rsidRPr="0052234F">
        <w:rPr>
          <w:lang w:val="en-US"/>
        </w:rPr>
        <w:t xml:space="preserve">: Using </w:t>
      </w:r>
      <w:r w:rsidRPr="0062039C">
        <w:rPr>
          <w:i/>
          <w:lang w:val="en-US"/>
        </w:rPr>
        <w:t>Expanded Relations</w:t>
      </w:r>
      <w:r>
        <w:rPr>
          <w:lang w:val="en-US"/>
        </w:rPr>
        <w:t xml:space="preserve"> in the cake example.</w:t>
      </w:r>
      <w:bookmarkEnd w:id="44"/>
      <w:r w:rsidRPr="0052234F">
        <w:rPr>
          <w:lang w:val="en-US"/>
        </w:rPr>
        <w:t xml:space="preserve"> </w:t>
      </w:r>
    </w:p>
    <w:p w:rsidR="0095542E" w:rsidRDefault="0095542E" w:rsidP="0095542E">
      <w:pPr>
        <w:rPr>
          <w:lang w:val="en-US"/>
        </w:rPr>
      </w:pPr>
      <w:r>
        <w:rPr>
          <w:lang w:val="en-US"/>
        </w:rPr>
        <w:t xml:space="preserve">The PROV data model also has a set of pre-defined attributes to be used as optional identifiers to provide further details. There are five different types of attributes: </w:t>
      </w:r>
      <w:r w:rsidRPr="004C457F">
        <w:rPr>
          <w:i/>
          <w:lang w:val="en-US"/>
        </w:rPr>
        <w:t>label</w:t>
      </w:r>
      <w:r>
        <w:rPr>
          <w:lang w:val="en-US"/>
        </w:rPr>
        <w:t xml:space="preserve">, </w:t>
      </w:r>
      <w:r w:rsidRPr="004C457F">
        <w:rPr>
          <w:i/>
          <w:lang w:val="en-US"/>
        </w:rPr>
        <w:t>location</w:t>
      </w:r>
      <w:r>
        <w:rPr>
          <w:lang w:val="en-US"/>
        </w:rPr>
        <w:t xml:space="preserve">, </w:t>
      </w:r>
      <w:r w:rsidRPr="004C457F">
        <w:rPr>
          <w:i/>
          <w:lang w:val="en-US"/>
        </w:rPr>
        <w:t>role</w:t>
      </w:r>
      <w:r>
        <w:rPr>
          <w:lang w:val="en-US"/>
        </w:rPr>
        <w:t xml:space="preserve">, </w:t>
      </w:r>
      <w:r w:rsidRPr="004C457F">
        <w:rPr>
          <w:i/>
          <w:lang w:val="en-US"/>
        </w:rPr>
        <w:t>type</w:t>
      </w:r>
      <w:r>
        <w:rPr>
          <w:lang w:val="en-US"/>
        </w:rPr>
        <w:t xml:space="preserve">, and </w:t>
      </w:r>
      <w:r w:rsidRPr="004C457F">
        <w:rPr>
          <w:i/>
          <w:lang w:val="en-US"/>
        </w:rPr>
        <w:t>value</w:t>
      </w:r>
      <w:r>
        <w:rPr>
          <w:lang w:val="en-US"/>
        </w:rPr>
        <w:t xml:space="preserve">. Labels are used to name an </w:t>
      </w:r>
      <w:r w:rsidRPr="00144DE4">
        <w:rPr>
          <w:i/>
          <w:lang w:val="en-US"/>
        </w:rPr>
        <w:t>agent</w:t>
      </w:r>
      <w:r>
        <w:rPr>
          <w:lang w:val="en-US"/>
        </w:rPr>
        <w:t xml:space="preserve">, </w:t>
      </w:r>
      <w:r w:rsidRPr="00144DE4">
        <w:rPr>
          <w:i/>
          <w:lang w:val="en-US"/>
        </w:rPr>
        <w:t>entity</w:t>
      </w:r>
      <w:r>
        <w:rPr>
          <w:lang w:val="en-US"/>
        </w:rPr>
        <w:t xml:space="preserve">, or </w:t>
      </w:r>
      <w:r w:rsidRPr="00144DE4">
        <w:rPr>
          <w:i/>
          <w:lang w:val="en-US"/>
        </w:rPr>
        <w:t>activity</w:t>
      </w:r>
      <w:r>
        <w:rPr>
          <w:lang w:val="en-US"/>
        </w:rPr>
        <w:t xml:space="preserve"> for easier understanding, while locations are used to identify places that the agent, entity, or activity was located. Role, as previously mentioned, can be assigned to an </w:t>
      </w:r>
      <w:r w:rsidRPr="00144DE4">
        <w:rPr>
          <w:i/>
          <w:lang w:val="en-US"/>
        </w:rPr>
        <w:t>entity</w:t>
      </w:r>
      <w:r>
        <w:rPr>
          <w:lang w:val="en-US"/>
        </w:rPr>
        <w:t xml:space="preserve"> or </w:t>
      </w:r>
      <w:r w:rsidRPr="00144DE4">
        <w:rPr>
          <w:i/>
          <w:lang w:val="en-US"/>
        </w:rPr>
        <w:t>agent</w:t>
      </w:r>
      <w:r>
        <w:rPr>
          <w:lang w:val="en-US"/>
        </w:rPr>
        <w:t xml:space="preserve"> to provide an insight about their responsibilities during the execution of an </w:t>
      </w:r>
      <w:r w:rsidRPr="00144DE4">
        <w:rPr>
          <w:i/>
          <w:lang w:val="en-US"/>
        </w:rPr>
        <w:t>activity</w:t>
      </w:r>
      <w:r>
        <w:rPr>
          <w:lang w:val="en-US"/>
        </w:rPr>
        <w:t xml:space="preserve">. Type provides further information about the </w:t>
      </w:r>
      <w:r w:rsidRPr="004B584A">
        <w:rPr>
          <w:i/>
          <w:lang w:val="en-US"/>
        </w:rPr>
        <w:t>agent</w:t>
      </w:r>
      <w:r>
        <w:rPr>
          <w:lang w:val="en-US"/>
        </w:rPr>
        <w:t xml:space="preserve">, </w:t>
      </w:r>
      <w:r w:rsidRPr="004B584A">
        <w:rPr>
          <w:i/>
          <w:lang w:val="en-US"/>
        </w:rPr>
        <w:t>entity</w:t>
      </w:r>
      <w:r>
        <w:rPr>
          <w:lang w:val="en-US"/>
        </w:rPr>
        <w:t xml:space="preserve">, or </w:t>
      </w:r>
      <w:r w:rsidRPr="004B584A">
        <w:rPr>
          <w:i/>
          <w:lang w:val="en-US"/>
        </w:rPr>
        <w:t>activity</w:t>
      </w:r>
      <w:r>
        <w:rPr>
          <w:lang w:val="en-US"/>
        </w:rPr>
        <w:t xml:space="preserve">. For example, </w:t>
      </w:r>
      <w:r w:rsidRPr="004B584A">
        <w:rPr>
          <w:i/>
          <w:lang w:val="en-US"/>
        </w:rPr>
        <w:t>software agent</w:t>
      </w:r>
      <w:r>
        <w:rPr>
          <w:lang w:val="en-US"/>
        </w:rPr>
        <w:t xml:space="preserve"> is a type of </w:t>
      </w:r>
      <w:r w:rsidRPr="004B584A">
        <w:rPr>
          <w:i/>
          <w:lang w:val="en-US"/>
        </w:rPr>
        <w:t>agent</w:t>
      </w:r>
      <w:r>
        <w:rPr>
          <w:lang w:val="en-US"/>
        </w:rPr>
        <w:t xml:space="preserve"> and chocolate cake is a type of cake. Finally, value is used to represent values associated with the entity, which can be a string, a number, or encoded data. </w:t>
      </w:r>
      <w:r w:rsidR="00A83B3A">
        <w:rPr>
          <w:lang w:val="en-US"/>
        </w:rPr>
        <w:fldChar w:fldCharType="begin"/>
      </w:r>
      <w:r>
        <w:rPr>
          <w:lang w:val="en-US"/>
        </w:rPr>
        <w:instrText xml:space="preserve"> REF _Ref352775643 \h </w:instrText>
      </w:r>
      <w:r w:rsidR="00A83B3A">
        <w:rPr>
          <w:lang w:val="en-US"/>
        </w:rPr>
      </w:r>
      <w:r w:rsidR="00A83B3A">
        <w:rPr>
          <w:lang w:val="en-US"/>
        </w:rPr>
        <w:fldChar w:fldCharType="separate"/>
      </w:r>
      <w:r w:rsidRPr="005E2DA9">
        <w:rPr>
          <w:lang w:val="en-US"/>
        </w:rPr>
        <w:t xml:space="preserve">Table </w:t>
      </w:r>
      <w:r>
        <w:rPr>
          <w:noProof/>
          <w:lang w:val="en-US"/>
        </w:rPr>
        <w:t>1</w:t>
      </w:r>
      <w:r w:rsidR="00A83B3A">
        <w:rPr>
          <w:lang w:val="en-US"/>
        </w:rPr>
        <w:fldChar w:fldCharType="end"/>
      </w:r>
      <w:r>
        <w:rPr>
          <w:lang w:val="en-US"/>
        </w:rPr>
        <w:t xml:space="preserve"> describes which constructs are allowed for each attribute and if there is any restriction of their values.</w:t>
      </w:r>
    </w:p>
    <w:p w:rsidR="0095542E" w:rsidRPr="005E2DA9" w:rsidRDefault="0095542E" w:rsidP="0095542E">
      <w:pPr>
        <w:pStyle w:val="Caption"/>
        <w:keepNext/>
        <w:framePr w:hSpace="180" w:wrap="around" w:vAnchor="text" w:hAnchor="text" w:y="1"/>
        <w:rPr>
          <w:lang w:val="en-US"/>
        </w:rPr>
      </w:pPr>
      <w:bookmarkStart w:id="45" w:name="_Ref352775643"/>
      <w:bookmarkStart w:id="46" w:name="_Toc352776626"/>
      <w:r w:rsidRPr="005E2DA9">
        <w:rPr>
          <w:lang w:val="en-US"/>
        </w:rPr>
        <w:t xml:space="preserve">Table </w:t>
      </w:r>
      <w:r w:rsidR="00A83B3A">
        <w:fldChar w:fldCharType="begin"/>
      </w:r>
      <w:r w:rsidRPr="005E2DA9">
        <w:rPr>
          <w:lang w:val="en-US"/>
        </w:rPr>
        <w:instrText xml:space="preserve"> SEQ Table \* ARABIC </w:instrText>
      </w:r>
      <w:r w:rsidR="00A83B3A">
        <w:fldChar w:fldCharType="separate"/>
      </w:r>
      <w:r>
        <w:rPr>
          <w:noProof/>
          <w:lang w:val="en-US"/>
        </w:rPr>
        <w:t>1</w:t>
      </w:r>
      <w:r w:rsidR="00A83B3A">
        <w:fldChar w:fldCharType="end"/>
      </w:r>
      <w:bookmarkEnd w:id="45"/>
      <w:r w:rsidRPr="005E2DA9">
        <w:rPr>
          <w:noProof/>
          <w:lang w:val="en-US"/>
        </w:rPr>
        <w:t>: PROV optional attributes</w:t>
      </w:r>
      <w:bookmarkEnd w:id="46"/>
      <w:r w:rsidRPr="005E2DA9">
        <w:rPr>
          <w:noProof/>
          <w:lang w:val="en-US"/>
        </w:rPr>
        <w:t xml:space="preserve">. </w:t>
      </w:r>
      <w:r>
        <w:rPr>
          <w:noProof/>
          <w:lang w:val="en-US"/>
        </w:rPr>
        <w:t xml:space="preserve">Adapted from MOREAU and MISSIER </w:t>
      </w:r>
      <w:r w:rsidR="00A83B3A">
        <w:rPr>
          <w:noProof/>
          <w:lang w:val="en-US"/>
        </w:rPr>
        <w:fldChar w:fldCharType="begin"/>
      </w:r>
      <w:r>
        <w:rPr>
          <w:noProof/>
          <w:lang w:val="en-US"/>
        </w:rPr>
        <w:instrText xml:space="preserve"> ADDIN ZOTERO_ITEM CSL_CITATION {"citationID":"ZjRWPjFH","properties":{"formattedCitation":"(2010a)","plainCitation":"(2010a)"},"citationItems":[{"id":76,"uris":["http://zotero.org/users/1122386/items/K8JAIXTU"],"uri":["http://zotero.org/users/1122386/items/K8JAIXTU"],"itemData":{"id":76,"type":"webpage","title":"PROV-DM: The PROV Data Model","URL":"http://www.w3.org/TR/prov-dm/","note":"Working Draft","shortTitle":"PROV-DM","language":"English","author":[{"family":"Moreau","given":"Luc"},{"family":"Missier","given":"Paolo"}],"issued":{"date-parts":[["2010"]]}},"suppress-author":true}],"schema":"https://github.com/citation-style-language/schema/raw/master/csl-citation.json"} </w:instrText>
      </w:r>
      <w:r w:rsidR="00A83B3A">
        <w:rPr>
          <w:noProof/>
          <w:lang w:val="en-US"/>
        </w:rPr>
        <w:fldChar w:fldCharType="separate"/>
      </w:r>
      <w:r w:rsidRPr="00647A06">
        <w:rPr>
          <w:rFonts w:cs="Times New Roman"/>
          <w:lang w:val="en-US"/>
        </w:rPr>
        <w:t>(2010a)</w:t>
      </w:r>
      <w:r w:rsidR="00A83B3A">
        <w:rPr>
          <w:noProof/>
          <w:lang w:val="en-US"/>
        </w:rPr>
        <w:fldChar w:fldCharType="end"/>
      </w:r>
    </w:p>
    <w:tbl>
      <w:tblPr>
        <w:tblStyle w:val="LightGrid1"/>
        <w:tblW w:w="0" w:type="auto"/>
        <w:tblLook w:val="04A0"/>
      </w:tblPr>
      <w:tblGrid>
        <w:gridCol w:w="1121"/>
        <w:gridCol w:w="6021"/>
        <w:gridCol w:w="2117"/>
      </w:tblGrid>
      <w:tr w:rsidR="0095542E" w:rsidTr="00B77AB9">
        <w:trPr>
          <w:cnfStyle w:val="100000000000"/>
        </w:trPr>
        <w:tc>
          <w:tcPr>
            <w:cnfStyle w:val="001000000000"/>
            <w:tcW w:w="1121" w:type="dxa"/>
          </w:tcPr>
          <w:p w:rsidR="0095542E" w:rsidRPr="00605FFB" w:rsidRDefault="0095542E" w:rsidP="00B77AB9">
            <w:pPr>
              <w:framePr w:hSpace="180" w:wrap="around" w:vAnchor="text" w:hAnchor="text" w:y="1"/>
              <w:ind w:firstLine="0"/>
              <w:jc w:val="center"/>
              <w:rPr>
                <w:sz w:val="20"/>
                <w:lang w:val="en-US"/>
              </w:rPr>
            </w:pPr>
            <w:r w:rsidRPr="00605FFB">
              <w:rPr>
                <w:sz w:val="20"/>
                <w:lang w:val="en-US"/>
              </w:rPr>
              <w:t>Attribute</w:t>
            </w:r>
          </w:p>
        </w:tc>
        <w:tc>
          <w:tcPr>
            <w:tcW w:w="6021" w:type="dxa"/>
          </w:tcPr>
          <w:p w:rsidR="0095542E" w:rsidRPr="00605FFB" w:rsidRDefault="0095542E" w:rsidP="00B77AB9">
            <w:pPr>
              <w:framePr w:hSpace="180" w:wrap="around" w:vAnchor="text" w:hAnchor="text" w:y="1"/>
              <w:ind w:firstLine="0"/>
              <w:jc w:val="center"/>
              <w:cnfStyle w:val="100000000000"/>
              <w:rPr>
                <w:sz w:val="20"/>
                <w:lang w:val="en-US"/>
              </w:rPr>
            </w:pPr>
            <w:r w:rsidRPr="00605FFB">
              <w:rPr>
                <w:sz w:val="20"/>
                <w:lang w:val="en-US"/>
              </w:rPr>
              <w:t>Allowed in</w:t>
            </w:r>
          </w:p>
        </w:tc>
        <w:tc>
          <w:tcPr>
            <w:tcW w:w="2117" w:type="dxa"/>
          </w:tcPr>
          <w:p w:rsidR="0095542E" w:rsidRPr="00605FFB" w:rsidRDefault="0095542E" w:rsidP="00B77AB9">
            <w:pPr>
              <w:framePr w:hSpace="180" w:wrap="around" w:vAnchor="text" w:hAnchor="text" w:y="1"/>
              <w:ind w:firstLine="0"/>
              <w:jc w:val="center"/>
              <w:cnfStyle w:val="100000000000"/>
              <w:rPr>
                <w:sz w:val="20"/>
                <w:lang w:val="en-US"/>
              </w:rPr>
            </w:pPr>
            <w:r>
              <w:rPr>
                <w:sz w:val="20"/>
                <w:lang w:val="en-US"/>
              </w:rPr>
              <w:t xml:space="preserve">Allowed </w:t>
            </w:r>
            <w:r w:rsidRPr="00605FFB">
              <w:rPr>
                <w:sz w:val="20"/>
                <w:lang w:val="en-US"/>
              </w:rPr>
              <w:t>Value</w:t>
            </w:r>
            <w:r>
              <w:rPr>
                <w:sz w:val="20"/>
                <w:lang w:val="en-US"/>
              </w:rPr>
              <w:t>s</w:t>
            </w:r>
          </w:p>
        </w:tc>
      </w:tr>
      <w:tr w:rsidR="0095542E" w:rsidTr="00B77AB9">
        <w:trPr>
          <w:cnfStyle w:val="000000100000"/>
        </w:trPr>
        <w:tc>
          <w:tcPr>
            <w:cnfStyle w:val="001000000000"/>
            <w:tcW w:w="1121" w:type="dxa"/>
          </w:tcPr>
          <w:p w:rsidR="0095542E" w:rsidRPr="00605FFB" w:rsidRDefault="0095542E" w:rsidP="00B77AB9">
            <w:pPr>
              <w:framePr w:hSpace="180" w:wrap="around" w:vAnchor="text" w:hAnchor="text" w:y="1"/>
              <w:ind w:firstLine="0"/>
              <w:jc w:val="center"/>
              <w:rPr>
                <w:sz w:val="20"/>
                <w:lang w:val="en-US"/>
              </w:rPr>
            </w:pPr>
            <w:r>
              <w:rPr>
                <w:sz w:val="20"/>
                <w:lang w:val="en-US"/>
              </w:rPr>
              <w:t>l</w:t>
            </w:r>
            <w:r w:rsidRPr="00605FFB">
              <w:rPr>
                <w:sz w:val="20"/>
                <w:lang w:val="en-US"/>
              </w:rPr>
              <w:t>abel</w:t>
            </w:r>
          </w:p>
        </w:tc>
        <w:tc>
          <w:tcPr>
            <w:tcW w:w="6021" w:type="dxa"/>
          </w:tcPr>
          <w:p w:rsidR="0095542E" w:rsidRPr="00605FFB" w:rsidRDefault="0095542E" w:rsidP="00B77AB9">
            <w:pPr>
              <w:framePr w:hSpace="180" w:wrap="around" w:vAnchor="text" w:hAnchor="text" w:y="1"/>
              <w:ind w:firstLine="0"/>
              <w:jc w:val="center"/>
              <w:cnfStyle w:val="000000100000"/>
              <w:rPr>
                <w:sz w:val="20"/>
                <w:lang w:val="en-US"/>
              </w:rPr>
            </w:pPr>
            <w:r w:rsidRPr="00605FFB">
              <w:rPr>
                <w:sz w:val="20"/>
                <w:lang w:val="en-US"/>
              </w:rPr>
              <w:t>Any</w:t>
            </w:r>
            <w:r>
              <w:rPr>
                <w:sz w:val="20"/>
                <w:lang w:val="en-US"/>
              </w:rPr>
              <w:t xml:space="preserve"> construct</w:t>
            </w:r>
          </w:p>
        </w:tc>
        <w:tc>
          <w:tcPr>
            <w:tcW w:w="2117" w:type="dxa"/>
          </w:tcPr>
          <w:p w:rsidR="0095542E" w:rsidRPr="00605FFB" w:rsidRDefault="0095542E" w:rsidP="00B77AB9">
            <w:pPr>
              <w:framePr w:hSpace="180" w:wrap="around" w:vAnchor="text" w:hAnchor="text" w:y="1"/>
              <w:ind w:firstLine="0"/>
              <w:jc w:val="center"/>
              <w:cnfStyle w:val="000000100000"/>
              <w:rPr>
                <w:sz w:val="20"/>
                <w:lang w:val="en-US"/>
              </w:rPr>
            </w:pPr>
            <w:r>
              <w:rPr>
                <w:i/>
                <w:sz w:val="20"/>
                <w:lang w:val="en-US"/>
              </w:rPr>
              <w:t>V</w:t>
            </w:r>
            <w:r w:rsidRPr="00605FFB">
              <w:rPr>
                <w:i/>
                <w:sz w:val="20"/>
                <w:lang w:val="en-US"/>
              </w:rPr>
              <w:t>alue</w:t>
            </w:r>
            <w:r w:rsidRPr="00605FFB">
              <w:rPr>
                <w:sz w:val="20"/>
                <w:lang w:val="en-US"/>
              </w:rPr>
              <w:t xml:space="preserve"> of type </w:t>
            </w:r>
            <w:r w:rsidRPr="00605FFB">
              <w:rPr>
                <w:i/>
                <w:sz w:val="20"/>
                <w:lang w:val="en-US"/>
              </w:rPr>
              <w:t>String</w:t>
            </w:r>
          </w:p>
        </w:tc>
      </w:tr>
      <w:tr w:rsidR="0095542E" w:rsidTr="00B77AB9">
        <w:trPr>
          <w:cnfStyle w:val="000000010000"/>
        </w:trPr>
        <w:tc>
          <w:tcPr>
            <w:cnfStyle w:val="001000000000"/>
            <w:tcW w:w="1121" w:type="dxa"/>
          </w:tcPr>
          <w:p w:rsidR="0095542E" w:rsidRPr="00605FFB" w:rsidRDefault="0095542E" w:rsidP="00B77AB9">
            <w:pPr>
              <w:framePr w:hSpace="180" w:wrap="around" w:vAnchor="text" w:hAnchor="text" w:y="1"/>
              <w:ind w:firstLine="0"/>
              <w:jc w:val="center"/>
              <w:rPr>
                <w:sz w:val="20"/>
                <w:lang w:val="en-US"/>
              </w:rPr>
            </w:pPr>
            <w:r>
              <w:rPr>
                <w:sz w:val="20"/>
                <w:lang w:val="en-US"/>
              </w:rPr>
              <w:t>l</w:t>
            </w:r>
            <w:r w:rsidRPr="00605FFB">
              <w:rPr>
                <w:sz w:val="20"/>
                <w:lang w:val="en-US"/>
              </w:rPr>
              <w:t>ocation</w:t>
            </w:r>
          </w:p>
        </w:tc>
        <w:tc>
          <w:tcPr>
            <w:tcW w:w="6021" w:type="dxa"/>
          </w:tcPr>
          <w:p w:rsidR="0095542E" w:rsidRPr="00605FFB" w:rsidRDefault="0095542E" w:rsidP="00B77AB9">
            <w:pPr>
              <w:framePr w:hSpace="180" w:wrap="around" w:vAnchor="text" w:hAnchor="text" w:y="1"/>
              <w:ind w:firstLine="0"/>
              <w:jc w:val="center"/>
              <w:cnfStyle w:val="000000010000"/>
              <w:rPr>
                <w:sz w:val="20"/>
                <w:lang w:val="en-US"/>
              </w:rPr>
            </w:pPr>
            <w:r w:rsidRPr="00605FFB">
              <w:rPr>
                <w:i/>
                <w:sz w:val="20"/>
                <w:lang w:val="en-US"/>
              </w:rPr>
              <w:t>Entity</w:t>
            </w:r>
            <w:r w:rsidRPr="00605FFB">
              <w:rPr>
                <w:sz w:val="20"/>
                <w:lang w:val="en-US"/>
              </w:rPr>
              <w:t xml:space="preserve">, </w:t>
            </w:r>
            <w:r w:rsidRPr="00605FFB">
              <w:rPr>
                <w:i/>
                <w:sz w:val="20"/>
                <w:lang w:val="en-US"/>
              </w:rPr>
              <w:t>Activity</w:t>
            </w:r>
            <w:r w:rsidRPr="00605FFB">
              <w:rPr>
                <w:sz w:val="20"/>
                <w:lang w:val="en-US"/>
              </w:rPr>
              <w:t xml:space="preserve">, </w:t>
            </w:r>
            <w:r w:rsidRPr="00605FFB">
              <w:rPr>
                <w:i/>
                <w:sz w:val="20"/>
                <w:lang w:val="en-US"/>
              </w:rPr>
              <w:t>Agent</w:t>
            </w:r>
            <w:r w:rsidRPr="00605FFB">
              <w:rPr>
                <w:sz w:val="20"/>
                <w:lang w:val="en-US"/>
              </w:rPr>
              <w:t xml:space="preserve">, </w:t>
            </w:r>
            <w:r w:rsidRPr="00605FFB">
              <w:rPr>
                <w:i/>
                <w:sz w:val="20"/>
                <w:lang w:val="en-US"/>
              </w:rPr>
              <w:t>Usage</w:t>
            </w:r>
            <w:r w:rsidRPr="00605FFB">
              <w:rPr>
                <w:sz w:val="20"/>
                <w:lang w:val="en-US"/>
              </w:rPr>
              <w:t xml:space="preserve">, </w:t>
            </w:r>
            <w:r w:rsidRPr="00605FFB">
              <w:rPr>
                <w:i/>
                <w:sz w:val="20"/>
                <w:lang w:val="en-US"/>
              </w:rPr>
              <w:t>Generation</w:t>
            </w:r>
            <w:r w:rsidRPr="00605FFB">
              <w:rPr>
                <w:sz w:val="20"/>
                <w:lang w:val="en-US"/>
              </w:rPr>
              <w:t xml:space="preserve">, </w:t>
            </w:r>
            <w:r w:rsidRPr="00605FFB">
              <w:rPr>
                <w:i/>
                <w:sz w:val="20"/>
                <w:lang w:val="en-US"/>
              </w:rPr>
              <w:t>Invalidation</w:t>
            </w:r>
            <w:r w:rsidRPr="00605FFB">
              <w:rPr>
                <w:sz w:val="20"/>
                <w:lang w:val="en-US"/>
              </w:rPr>
              <w:t xml:space="preserve">, </w:t>
            </w:r>
            <w:r w:rsidRPr="00605FFB">
              <w:rPr>
                <w:i/>
                <w:sz w:val="20"/>
                <w:lang w:val="en-US"/>
              </w:rPr>
              <w:t>Start</w:t>
            </w:r>
            <w:r w:rsidRPr="00605FFB">
              <w:rPr>
                <w:sz w:val="20"/>
                <w:lang w:val="en-US"/>
              </w:rPr>
              <w:t xml:space="preserve">, and </w:t>
            </w:r>
            <w:r w:rsidRPr="00605FFB">
              <w:rPr>
                <w:i/>
                <w:sz w:val="20"/>
                <w:lang w:val="en-US"/>
              </w:rPr>
              <w:t>End</w:t>
            </w:r>
          </w:p>
        </w:tc>
        <w:tc>
          <w:tcPr>
            <w:tcW w:w="2117" w:type="dxa"/>
          </w:tcPr>
          <w:p w:rsidR="0095542E" w:rsidRPr="00605FFB" w:rsidRDefault="0095542E" w:rsidP="00B77AB9">
            <w:pPr>
              <w:framePr w:hSpace="180" w:wrap="around" w:vAnchor="text" w:hAnchor="text" w:y="1"/>
              <w:ind w:firstLine="0"/>
              <w:jc w:val="center"/>
              <w:cnfStyle w:val="000000010000"/>
              <w:rPr>
                <w:sz w:val="20"/>
                <w:lang w:val="en-US"/>
              </w:rPr>
            </w:pPr>
            <w:r>
              <w:rPr>
                <w:i/>
                <w:sz w:val="20"/>
                <w:lang w:val="en-US"/>
              </w:rPr>
              <w:t>Any v</w:t>
            </w:r>
            <w:r w:rsidRPr="00605FFB">
              <w:rPr>
                <w:i/>
                <w:sz w:val="20"/>
                <w:lang w:val="en-US"/>
              </w:rPr>
              <w:t>alue</w:t>
            </w:r>
          </w:p>
        </w:tc>
      </w:tr>
      <w:tr w:rsidR="0095542E" w:rsidTr="00B77AB9">
        <w:trPr>
          <w:cnfStyle w:val="000000100000"/>
        </w:trPr>
        <w:tc>
          <w:tcPr>
            <w:cnfStyle w:val="001000000000"/>
            <w:tcW w:w="1121" w:type="dxa"/>
          </w:tcPr>
          <w:p w:rsidR="0095542E" w:rsidRPr="00605FFB" w:rsidRDefault="0095542E" w:rsidP="00B77AB9">
            <w:pPr>
              <w:framePr w:hSpace="180" w:wrap="around" w:vAnchor="text" w:hAnchor="text" w:y="1"/>
              <w:ind w:firstLine="0"/>
              <w:jc w:val="center"/>
              <w:rPr>
                <w:sz w:val="20"/>
                <w:lang w:val="en-US"/>
              </w:rPr>
            </w:pPr>
            <w:r>
              <w:rPr>
                <w:sz w:val="20"/>
                <w:lang w:val="en-US"/>
              </w:rPr>
              <w:t>r</w:t>
            </w:r>
            <w:r w:rsidRPr="00605FFB">
              <w:rPr>
                <w:sz w:val="20"/>
                <w:lang w:val="en-US"/>
              </w:rPr>
              <w:t>ole</w:t>
            </w:r>
          </w:p>
        </w:tc>
        <w:tc>
          <w:tcPr>
            <w:tcW w:w="6021" w:type="dxa"/>
          </w:tcPr>
          <w:p w:rsidR="0095542E" w:rsidRPr="00605FFB" w:rsidRDefault="0095542E" w:rsidP="00B77AB9">
            <w:pPr>
              <w:framePr w:hSpace="180" w:wrap="around" w:vAnchor="text" w:hAnchor="text" w:y="1"/>
              <w:ind w:firstLine="0"/>
              <w:jc w:val="center"/>
              <w:cnfStyle w:val="000000100000"/>
              <w:rPr>
                <w:sz w:val="20"/>
                <w:lang w:val="en-US"/>
              </w:rPr>
            </w:pPr>
            <w:r w:rsidRPr="00605FFB">
              <w:rPr>
                <w:i/>
                <w:sz w:val="20"/>
                <w:lang w:val="en-US"/>
              </w:rPr>
              <w:t>Usage</w:t>
            </w:r>
            <w:r w:rsidRPr="00605FFB">
              <w:rPr>
                <w:sz w:val="20"/>
                <w:lang w:val="en-US"/>
              </w:rPr>
              <w:t xml:space="preserve">, </w:t>
            </w:r>
            <w:r w:rsidRPr="00605FFB">
              <w:rPr>
                <w:i/>
                <w:sz w:val="20"/>
                <w:lang w:val="en-US"/>
              </w:rPr>
              <w:t>Generation</w:t>
            </w:r>
            <w:r w:rsidRPr="00605FFB">
              <w:rPr>
                <w:sz w:val="20"/>
                <w:lang w:val="en-US"/>
              </w:rPr>
              <w:t xml:space="preserve">, </w:t>
            </w:r>
            <w:r w:rsidRPr="00605FFB">
              <w:rPr>
                <w:i/>
                <w:sz w:val="20"/>
                <w:lang w:val="en-US"/>
              </w:rPr>
              <w:t>Invalidation</w:t>
            </w:r>
            <w:r w:rsidRPr="00605FFB">
              <w:rPr>
                <w:sz w:val="20"/>
                <w:lang w:val="en-US"/>
              </w:rPr>
              <w:t xml:space="preserve">, </w:t>
            </w:r>
            <w:r w:rsidRPr="00605FFB">
              <w:rPr>
                <w:i/>
                <w:sz w:val="20"/>
                <w:lang w:val="en-US"/>
              </w:rPr>
              <w:t>Association</w:t>
            </w:r>
            <w:r w:rsidRPr="00605FFB">
              <w:rPr>
                <w:sz w:val="20"/>
                <w:lang w:val="en-US"/>
              </w:rPr>
              <w:t xml:space="preserve">, </w:t>
            </w:r>
            <w:r w:rsidRPr="00605FFB">
              <w:rPr>
                <w:i/>
                <w:sz w:val="20"/>
                <w:lang w:val="en-US"/>
              </w:rPr>
              <w:t>Start</w:t>
            </w:r>
            <w:r w:rsidRPr="00605FFB">
              <w:rPr>
                <w:sz w:val="20"/>
                <w:lang w:val="en-US"/>
              </w:rPr>
              <w:t xml:space="preserve"> and </w:t>
            </w:r>
            <w:r w:rsidRPr="00605FFB">
              <w:rPr>
                <w:i/>
                <w:sz w:val="20"/>
                <w:lang w:val="en-US"/>
              </w:rPr>
              <w:t>End</w:t>
            </w:r>
          </w:p>
        </w:tc>
        <w:tc>
          <w:tcPr>
            <w:tcW w:w="2117" w:type="dxa"/>
          </w:tcPr>
          <w:p w:rsidR="0095542E" w:rsidRPr="00605FFB" w:rsidRDefault="0095542E" w:rsidP="00B77AB9">
            <w:pPr>
              <w:framePr w:hSpace="180" w:wrap="around" w:vAnchor="text" w:hAnchor="text" w:y="1"/>
              <w:ind w:firstLine="0"/>
              <w:jc w:val="center"/>
              <w:cnfStyle w:val="000000100000"/>
              <w:rPr>
                <w:sz w:val="20"/>
                <w:lang w:val="en-US"/>
              </w:rPr>
            </w:pPr>
            <w:r>
              <w:rPr>
                <w:i/>
                <w:sz w:val="20"/>
                <w:lang w:val="en-US"/>
              </w:rPr>
              <w:t>Any v</w:t>
            </w:r>
            <w:r w:rsidRPr="00605FFB">
              <w:rPr>
                <w:i/>
                <w:sz w:val="20"/>
                <w:lang w:val="en-US"/>
              </w:rPr>
              <w:t>alue</w:t>
            </w:r>
          </w:p>
        </w:tc>
      </w:tr>
      <w:tr w:rsidR="0095542E" w:rsidTr="00B77AB9">
        <w:trPr>
          <w:cnfStyle w:val="000000010000"/>
        </w:trPr>
        <w:tc>
          <w:tcPr>
            <w:cnfStyle w:val="001000000000"/>
            <w:tcW w:w="1121" w:type="dxa"/>
          </w:tcPr>
          <w:p w:rsidR="0095542E" w:rsidRPr="00605FFB" w:rsidRDefault="0095542E" w:rsidP="00B77AB9">
            <w:pPr>
              <w:framePr w:hSpace="180" w:wrap="around" w:vAnchor="text" w:hAnchor="text" w:y="1"/>
              <w:ind w:firstLine="0"/>
              <w:jc w:val="center"/>
              <w:rPr>
                <w:sz w:val="20"/>
                <w:lang w:val="en-US"/>
              </w:rPr>
            </w:pPr>
            <w:r>
              <w:rPr>
                <w:sz w:val="20"/>
                <w:lang w:val="en-US"/>
              </w:rPr>
              <w:t>t</w:t>
            </w:r>
            <w:r w:rsidRPr="00605FFB">
              <w:rPr>
                <w:sz w:val="20"/>
                <w:lang w:val="en-US"/>
              </w:rPr>
              <w:t>ype</w:t>
            </w:r>
          </w:p>
        </w:tc>
        <w:tc>
          <w:tcPr>
            <w:tcW w:w="6021" w:type="dxa"/>
          </w:tcPr>
          <w:p w:rsidR="0095542E" w:rsidRPr="00605FFB" w:rsidRDefault="0095542E" w:rsidP="00B77AB9">
            <w:pPr>
              <w:framePr w:hSpace="180" w:wrap="around" w:vAnchor="text" w:hAnchor="text" w:y="1"/>
              <w:ind w:firstLine="0"/>
              <w:jc w:val="center"/>
              <w:cnfStyle w:val="000000010000"/>
              <w:rPr>
                <w:sz w:val="20"/>
                <w:lang w:val="en-US"/>
              </w:rPr>
            </w:pPr>
            <w:r w:rsidRPr="00605FFB">
              <w:rPr>
                <w:sz w:val="20"/>
                <w:lang w:val="en-US"/>
              </w:rPr>
              <w:t>Any</w:t>
            </w:r>
            <w:r>
              <w:rPr>
                <w:sz w:val="20"/>
                <w:lang w:val="en-US"/>
              </w:rPr>
              <w:t xml:space="preserve"> construct</w:t>
            </w:r>
          </w:p>
        </w:tc>
        <w:tc>
          <w:tcPr>
            <w:tcW w:w="2117" w:type="dxa"/>
          </w:tcPr>
          <w:p w:rsidR="0095542E" w:rsidRPr="00605FFB" w:rsidRDefault="0095542E" w:rsidP="00B77AB9">
            <w:pPr>
              <w:framePr w:hSpace="180" w:wrap="around" w:vAnchor="text" w:hAnchor="text" w:y="1"/>
              <w:ind w:firstLine="0"/>
              <w:jc w:val="center"/>
              <w:cnfStyle w:val="000000010000"/>
              <w:rPr>
                <w:sz w:val="20"/>
                <w:lang w:val="en-US"/>
              </w:rPr>
            </w:pPr>
            <w:r>
              <w:rPr>
                <w:i/>
                <w:sz w:val="20"/>
                <w:lang w:val="en-US"/>
              </w:rPr>
              <w:t>Any v</w:t>
            </w:r>
            <w:r w:rsidRPr="00605FFB">
              <w:rPr>
                <w:i/>
                <w:sz w:val="20"/>
                <w:lang w:val="en-US"/>
              </w:rPr>
              <w:t>alue</w:t>
            </w:r>
          </w:p>
        </w:tc>
      </w:tr>
      <w:tr w:rsidR="0095542E" w:rsidTr="00B77AB9">
        <w:trPr>
          <w:cnfStyle w:val="000000100000"/>
        </w:trPr>
        <w:tc>
          <w:tcPr>
            <w:cnfStyle w:val="001000000000"/>
            <w:tcW w:w="1121" w:type="dxa"/>
          </w:tcPr>
          <w:p w:rsidR="0095542E" w:rsidRPr="00605FFB" w:rsidRDefault="0095542E" w:rsidP="00B77AB9">
            <w:pPr>
              <w:framePr w:hSpace="180" w:wrap="around" w:vAnchor="text" w:hAnchor="text" w:y="1"/>
              <w:ind w:firstLine="0"/>
              <w:jc w:val="center"/>
              <w:rPr>
                <w:sz w:val="20"/>
                <w:lang w:val="en-US"/>
              </w:rPr>
            </w:pPr>
            <w:r>
              <w:rPr>
                <w:sz w:val="20"/>
                <w:lang w:val="en-US"/>
              </w:rPr>
              <w:t>v</w:t>
            </w:r>
            <w:r w:rsidRPr="00605FFB">
              <w:rPr>
                <w:sz w:val="20"/>
                <w:lang w:val="en-US"/>
              </w:rPr>
              <w:t>alue</w:t>
            </w:r>
          </w:p>
        </w:tc>
        <w:tc>
          <w:tcPr>
            <w:tcW w:w="6021" w:type="dxa"/>
          </w:tcPr>
          <w:p w:rsidR="0095542E" w:rsidRPr="00605FFB" w:rsidRDefault="0095542E" w:rsidP="00B77AB9">
            <w:pPr>
              <w:framePr w:hSpace="180" w:wrap="around" w:vAnchor="text" w:hAnchor="text" w:y="1"/>
              <w:ind w:firstLine="0"/>
              <w:jc w:val="center"/>
              <w:cnfStyle w:val="000000100000"/>
              <w:rPr>
                <w:sz w:val="20"/>
                <w:lang w:val="en-US"/>
              </w:rPr>
            </w:pPr>
            <w:r w:rsidRPr="00605FFB">
              <w:rPr>
                <w:i/>
                <w:sz w:val="20"/>
                <w:lang w:val="en-US"/>
              </w:rPr>
              <w:t>Entity</w:t>
            </w:r>
          </w:p>
        </w:tc>
        <w:tc>
          <w:tcPr>
            <w:tcW w:w="2117" w:type="dxa"/>
          </w:tcPr>
          <w:p w:rsidR="0095542E" w:rsidRPr="00605FFB" w:rsidRDefault="0095542E" w:rsidP="00B77AB9">
            <w:pPr>
              <w:framePr w:hSpace="180" w:wrap="around" w:vAnchor="text" w:hAnchor="text" w:y="1"/>
              <w:ind w:firstLine="0"/>
              <w:jc w:val="center"/>
              <w:cnfStyle w:val="000000100000"/>
              <w:rPr>
                <w:sz w:val="20"/>
                <w:lang w:val="en-US"/>
              </w:rPr>
            </w:pPr>
            <w:r>
              <w:rPr>
                <w:i/>
                <w:sz w:val="20"/>
                <w:lang w:val="en-US"/>
              </w:rPr>
              <w:t>Any v</w:t>
            </w:r>
            <w:r w:rsidRPr="00605FFB">
              <w:rPr>
                <w:i/>
                <w:sz w:val="20"/>
                <w:lang w:val="en-US"/>
              </w:rPr>
              <w:t>alue</w:t>
            </w:r>
          </w:p>
        </w:tc>
      </w:tr>
    </w:tbl>
    <w:p w:rsidR="0095542E" w:rsidRDefault="0095542E" w:rsidP="0095542E">
      <w:pPr>
        <w:pStyle w:val="Heading3"/>
        <w:rPr>
          <w:lang w:val="en-US"/>
        </w:rPr>
      </w:pPr>
      <w:bookmarkStart w:id="47" w:name="_Toc352784497"/>
      <w:r>
        <w:rPr>
          <w:lang w:val="en-US"/>
        </w:rPr>
        <w:t>Time Information</w:t>
      </w:r>
      <w:bookmarkEnd w:id="47"/>
    </w:p>
    <w:p w:rsidR="0095542E" w:rsidRDefault="0095542E" w:rsidP="0095542E">
      <w:pPr>
        <w:rPr>
          <w:lang w:val="en-US"/>
        </w:rPr>
      </w:pPr>
      <w:r w:rsidRPr="0018463A">
        <w:rPr>
          <w:lang w:val="en-US"/>
        </w:rPr>
        <w:t xml:space="preserve">The PROV model offers the ability to store </w:t>
      </w:r>
      <w:r>
        <w:rPr>
          <w:lang w:val="en-US"/>
        </w:rPr>
        <w:t xml:space="preserve">information </w:t>
      </w:r>
      <w:r w:rsidRPr="0018463A">
        <w:rPr>
          <w:lang w:val="en-US"/>
        </w:rPr>
        <w:t xml:space="preserve">data </w:t>
      </w:r>
      <w:r>
        <w:rPr>
          <w:lang w:val="en-US"/>
        </w:rPr>
        <w:t>from the time of origin</w:t>
      </w:r>
      <w:r w:rsidRPr="0018463A">
        <w:rPr>
          <w:lang w:val="en-US"/>
        </w:rPr>
        <w:t xml:space="preserve"> due to the importance of temporal information in some scenarios. It is allowed to store date and time relating to </w:t>
      </w:r>
      <w:r w:rsidRPr="00083B38">
        <w:rPr>
          <w:i/>
          <w:lang w:val="en-US"/>
        </w:rPr>
        <w:t>entities</w:t>
      </w:r>
      <w:r w:rsidRPr="0018463A">
        <w:rPr>
          <w:lang w:val="en-US"/>
        </w:rPr>
        <w:t xml:space="preserve"> or </w:t>
      </w:r>
      <w:r w:rsidRPr="00083B38">
        <w:rPr>
          <w:i/>
          <w:lang w:val="en-US"/>
        </w:rPr>
        <w:t>activities</w:t>
      </w:r>
      <w:r w:rsidRPr="0018463A">
        <w:rPr>
          <w:lang w:val="en-US"/>
        </w:rPr>
        <w:t xml:space="preserve">. For </w:t>
      </w:r>
      <w:r w:rsidRPr="00083B38">
        <w:rPr>
          <w:i/>
          <w:lang w:val="en-US"/>
        </w:rPr>
        <w:t>entities</w:t>
      </w:r>
      <w:r w:rsidRPr="0018463A">
        <w:rPr>
          <w:lang w:val="en-US"/>
        </w:rPr>
        <w:t xml:space="preserve">, </w:t>
      </w:r>
      <w:r>
        <w:rPr>
          <w:lang w:val="en-US"/>
        </w:rPr>
        <w:t xml:space="preserve">it </w:t>
      </w:r>
      <w:r w:rsidRPr="0018463A">
        <w:rPr>
          <w:lang w:val="en-US"/>
        </w:rPr>
        <w:t xml:space="preserve">is allowed to store information </w:t>
      </w:r>
      <w:r>
        <w:rPr>
          <w:lang w:val="en-US"/>
        </w:rPr>
        <w:t>regarding its generation or usage</w:t>
      </w:r>
      <w:r w:rsidRPr="0018463A">
        <w:rPr>
          <w:lang w:val="en-US"/>
        </w:rPr>
        <w:t xml:space="preserve">. As for </w:t>
      </w:r>
      <w:r w:rsidRPr="00083B38">
        <w:rPr>
          <w:i/>
          <w:lang w:val="en-US"/>
        </w:rPr>
        <w:t>activities</w:t>
      </w:r>
      <w:r w:rsidRPr="0018463A">
        <w:rPr>
          <w:lang w:val="en-US"/>
        </w:rPr>
        <w:t xml:space="preserve">, </w:t>
      </w:r>
      <w:r>
        <w:rPr>
          <w:lang w:val="en-US"/>
        </w:rPr>
        <w:t>it</w:t>
      </w:r>
      <w:r w:rsidRPr="0018463A">
        <w:rPr>
          <w:lang w:val="en-US"/>
        </w:rPr>
        <w:t xml:space="preserve"> is allowed to store</w:t>
      </w:r>
      <w:r>
        <w:rPr>
          <w:lang w:val="en-US"/>
        </w:rPr>
        <w:t xml:space="preserve"> information regarding when it</w:t>
      </w:r>
      <w:r w:rsidRPr="0018463A">
        <w:rPr>
          <w:lang w:val="en-US"/>
        </w:rPr>
        <w:t xml:space="preserve"> start</w:t>
      </w:r>
      <w:r>
        <w:rPr>
          <w:lang w:val="en-US"/>
        </w:rPr>
        <w:t>ed</w:t>
      </w:r>
      <w:r w:rsidRPr="0018463A">
        <w:rPr>
          <w:lang w:val="en-US"/>
        </w:rPr>
        <w:t xml:space="preserve"> and end</w:t>
      </w:r>
      <w:r>
        <w:rPr>
          <w:lang w:val="en-US"/>
        </w:rPr>
        <w:t>ed</w:t>
      </w:r>
      <w:r w:rsidRPr="0018463A">
        <w:rPr>
          <w:lang w:val="en-US"/>
        </w:rPr>
        <w:t xml:space="preserve"> </w:t>
      </w:r>
      <w:r>
        <w:rPr>
          <w:lang w:val="en-US"/>
        </w:rPr>
        <w:t>its</w:t>
      </w:r>
      <w:r w:rsidRPr="0018463A">
        <w:rPr>
          <w:lang w:val="en-US"/>
        </w:rPr>
        <w:t xml:space="preserve"> execution. </w:t>
      </w:r>
    </w:p>
    <w:p w:rsidR="0095542E" w:rsidRPr="0018463A" w:rsidRDefault="0095542E" w:rsidP="0095542E">
      <w:pPr>
        <w:rPr>
          <w:lang w:val="en-US"/>
        </w:rPr>
      </w:pPr>
      <w:r w:rsidRPr="0018463A">
        <w:rPr>
          <w:lang w:val="en-US"/>
        </w:rPr>
        <w:lastRenderedPageBreak/>
        <w:t>This</w:t>
      </w:r>
      <w:r>
        <w:rPr>
          <w:lang w:val="en-US"/>
        </w:rPr>
        <w:t xml:space="preserve"> </w:t>
      </w:r>
      <w:r w:rsidRPr="0018463A">
        <w:rPr>
          <w:lang w:val="en-US"/>
        </w:rPr>
        <w:t>information</w:t>
      </w:r>
      <w:r>
        <w:rPr>
          <w:lang w:val="en-US"/>
        </w:rPr>
        <w:t xml:space="preserve"> can be</w:t>
      </w:r>
      <w:r w:rsidRPr="0018463A">
        <w:rPr>
          <w:lang w:val="en-US"/>
        </w:rPr>
        <w:t xml:space="preserve"> stored in tickets </w:t>
      </w:r>
      <w:r>
        <w:rPr>
          <w:lang w:val="en-US"/>
        </w:rPr>
        <w:t xml:space="preserve">in the </w:t>
      </w:r>
      <w:r w:rsidRPr="00083B38">
        <w:rPr>
          <w:i/>
          <w:lang w:val="en-US"/>
        </w:rPr>
        <w:t>activity</w:t>
      </w:r>
      <w:r>
        <w:rPr>
          <w:lang w:val="en-US"/>
        </w:rPr>
        <w:t xml:space="preserve"> or </w:t>
      </w:r>
      <w:r w:rsidRPr="0018463A">
        <w:rPr>
          <w:lang w:val="en-US"/>
        </w:rPr>
        <w:t>in</w:t>
      </w:r>
      <w:r>
        <w:rPr>
          <w:lang w:val="en-US"/>
        </w:rPr>
        <w:t xml:space="preserve"> the relationships, as illustrated by </w:t>
      </w:r>
      <w:r w:rsidR="00A83B3A">
        <w:rPr>
          <w:lang w:val="en-US"/>
        </w:rPr>
        <w:fldChar w:fldCharType="begin"/>
      </w:r>
      <w:r>
        <w:rPr>
          <w:lang w:val="en-US"/>
        </w:rPr>
        <w:instrText xml:space="preserve"> REF _Ref352777030 \h </w:instrText>
      </w:r>
      <w:r w:rsidR="00A83B3A">
        <w:rPr>
          <w:lang w:val="en-US"/>
        </w:rPr>
      </w:r>
      <w:r w:rsidR="00A83B3A">
        <w:rPr>
          <w:lang w:val="en-US"/>
        </w:rPr>
        <w:fldChar w:fldCharType="separate"/>
      </w:r>
      <w:r w:rsidRPr="007023D0">
        <w:rPr>
          <w:lang w:val="en-US"/>
        </w:rPr>
        <w:t xml:space="preserve">Figure </w:t>
      </w:r>
      <w:r>
        <w:rPr>
          <w:noProof/>
          <w:lang w:val="en-US"/>
        </w:rPr>
        <w:t>10</w:t>
      </w:r>
      <w:r w:rsidR="00A83B3A">
        <w:rPr>
          <w:lang w:val="en-US"/>
        </w:rPr>
        <w:fldChar w:fldCharType="end"/>
      </w:r>
      <w:r>
        <w:rPr>
          <w:lang w:val="en-US"/>
        </w:rPr>
        <w:t xml:space="preserve">, showing the </w:t>
      </w:r>
      <w:proofErr w:type="spellStart"/>
      <w:r w:rsidRPr="00083B38">
        <w:rPr>
          <w:i/>
          <w:lang w:val="en-US"/>
        </w:rPr>
        <w:t>startedAtTime</w:t>
      </w:r>
      <w:proofErr w:type="spellEnd"/>
      <w:r>
        <w:rPr>
          <w:lang w:val="en-US"/>
        </w:rPr>
        <w:t xml:space="preserve"> and </w:t>
      </w:r>
      <w:proofErr w:type="spellStart"/>
      <w:r w:rsidRPr="00083B38">
        <w:rPr>
          <w:i/>
          <w:lang w:val="en-US"/>
        </w:rPr>
        <w:t>endedAtTime</w:t>
      </w:r>
      <w:proofErr w:type="spellEnd"/>
      <w:r>
        <w:rPr>
          <w:lang w:val="en-US"/>
        </w:rPr>
        <w:t xml:space="preserve"> in the </w:t>
      </w:r>
      <w:r w:rsidRPr="001379E7">
        <w:rPr>
          <w:i/>
          <w:lang w:val="en-US"/>
        </w:rPr>
        <w:t>activity</w:t>
      </w:r>
      <w:r>
        <w:rPr>
          <w:lang w:val="en-US"/>
        </w:rPr>
        <w:t xml:space="preserve"> bake, and the </w:t>
      </w:r>
      <w:proofErr w:type="spellStart"/>
      <w:r w:rsidRPr="00083B38">
        <w:rPr>
          <w:i/>
          <w:lang w:val="en-US"/>
        </w:rPr>
        <w:t>generatedAtTime</w:t>
      </w:r>
      <w:proofErr w:type="spellEnd"/>
      <w:r>
        <w:rPr>
          <w:lang w:val="en-US"/>
        </w:rPr>
        <w:t xml:space="preserve"> in the relationship </w:t>
      </w:r>
      <w:proofErr w:type="spellStart"/>
      <w:r w:rsidRPr="001379E7">
        <w:rPr>
          <w:i/>
          <w:lang w:val="en-US"/>
        </w:rPr>
        <w:t>wasGeneratedBy</w:t>
      </w:r>
      <w:proofErr w:type="spellEnd"/>
      <w:r w:rsidRPr="0018463A">
        <w:rPr>
          <w:lang w:val="en-US"/>
        </w:rPr>
        <w:t xml:space="preserve">. These tickets can also be used to store </w:t>
      </w:r>
      <w:r>
        <w:rPr>
          <w:lang w:val="en-US"/>
        </w:rPr>
        <w:t xml:space="preserve">other </w:t>
      </w:r>
      <w:r w:rsidRPr="0018463A">
        <w:rPr>
          <w:lang w:val="en-US"/>
        </w:rPr>
        <w:t xml:space="preserve">information </w:t>
      </w:r>
      <w:r>
        <w:rPr>
          <w:lang w:val="en-US"/>
        </w:rPr>
        <w:t xml:space="preserve">details, such as the usage of </w:t>
      </w:r>
      <w:r w:rsidRPr="00083B38">
        <w:rPr>
          <w:i/>
          <w:lang w:val="en-US"/>
        </w:rPr>
        <w:t>Optional Identification</w:t>
      </w:r>
      <w:r>
        <w:rPr>
          <w:lang w:val="en-US"/>
        </w:rPr>
        <w:t xml:space="preserve"> as mentioned in the previous subsection</w:t>
      </w:r>
      <w:r w:rsidRPr="0018463A">
        <w:rPr>
          <w:lang w:val="en-US"/>
        </w:rPr>
        <w:t>.</w:t>
      </w:r>
    </w:p>
    <w:p w:rsidR="0095542E" w:rsidRPr="0018463A" w:rsidRDefault="0095542E" w:rsidP="0095542E">
      <w:pPr>
        <w:keepNext/>
        <w:framePr w:hSpace="180" w:wrap="around" w:vAnchor="text" w:hAnchor="text" w:y="1"/>
        <w:ind w:left="709" w:firstLine="0"/>
        <w:jc w:val="center"/>
        <w:rPr>
          <w:lang w:val="en-US"/>
        </w:rPr>
      </w:pPr>
      <w:r>
        <w:rPr>
          <w:noProof/>
          <w:lang w:val="en-US"/>
        </w:rPr>
        <w:drawing>
          <wp:inline distT="0" distB="0" distL="0" distR="0">
            <wp:extent cx="3622648" cy="2311606"/>
            <wp:effectExtent l="19050" t="0" r="0" b="0"/>
            <wp:docPr id="2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cstate="print"/>
                    <a:srcRect/>
                    <a:stretch>
                      <a:fillRect/>
                    </a:stretch>
                  </pic:blipFill>
                  <pic:spPr bwMode="auto">
                    <a:xfrm>
                      <a:off x="0" y="0"/>
                      <a:ext cx="3622648" cy="2311606"/>
                    </a:xfrm>
                    <a:prstGeom prst="rect">
                      <a:avLst/>
                    </a:prstGeom>
                    <a:noFill/>
                    <a:ln w="9525">
                      <a:noFill/>
                      <a:miter lim="800000"/>
                      <a:headEnd/>
                      <a:tailEnd/>
                    </a:ln>
                  </pic:spPr>
                </pic:pic>
              </a:graphicData>
            </a:graphic>
          </wp:inline>
        </w:drawing>
      </w:r>
    </w:p>
    <w:p w:rsidR="0095542E" w:rsidRDefault="0095542E" w:rsidP="0095542E">
      <w:pPr>
        <w:pStyle w:val="Caption"/>
        <w:framePr w:hSpace="180" w:wrap="around" w:vAnchor="text" w:hAnchor="text" w:y="1"/>
        <w:rPr>
          <w:lang w:val="en-US"/>
        </w:rPr>
      </w:pPr>
      <w:bookmarkStart w:id="48" w:name="_Ref352777030"/>
      <w:bookmarkStart w:id="49" w:name="_Toc352776701"/>
      <w:r w:rsidRPr="007023D0">
        <w:rPr>
          <w:lang w:val="en-US"/>
        </w:rPr>
        <w:t xml:space="preserve">Figure </w:t>
      </w:r>
      <w:r w:rsidR="00A83B3A">
        <w:rPr>
          <w:lang w:val="en-US"/>
        </w:rPr>
        <w:fldChar w:fldCharType="begin"/>
      </w:r>
      <w:r>
        <w:rPr>
          <w:lang w:val="en-US"/>
        </w:rPr>
        <w:instrText xml:space="preserve"> SEQ Figure \* ARABIC </w:instrText>
      </w:r>
      <w:r w:rsidR="00A83B3A">
        <w:rPr>
          <w:lang w:val="en-US"/>
        </w:rPr>
        <w:fldChar w:fldCharType="separate"/>
      </w:r>
      <w:r>
        <w:rPr>
          <w:noProof/>
          <w:lang w:val="en-US"/>
        </w:rPr>
        <w:t>10</w:t>
      </w:r>
      <w:r w:rsidR="00A83B3A">
        <w:rPr>
          <w:lang w:val="en-US"/>
        </w:rPr>
        <w:fldChar w:fldCharType="end"/>
      </w:r>
      <w:bookmarkEnd w:id="48"/>
      <w:r w:rsidRPr="007023D0">
        <w:rPr>
          <w:noProof/>
          <w:lang w:val="en-US"/>
        </w:rPr>
        <w:t>: Time information</w:t>
      </w:r>
      <w:bookmarkEnd w:id="49"/>
      <w:r>
        <w:rPr>
          <w:noProof/>
          <w:lang w:val="en-US"/>
        </w:rPr>
        <w:t xml:space="preserve"> using the cake example.</w:t>
      </w:r>
    </w:p>
    <w:p w:rsidR="0095542E" w:rsidRDefault="0095542E" w:rsidP="0095542E">
      <w:pPr>
        <w:pStyle w:val="Heading3"/>
        <w:rPr>
          <w:lang w:val="en-US"/>
        </w:rPr>
      </w:pPr>
      <w:bookmarkStart w:id="50" w:name="_Toc352784498"/>
      <w:r>
        <w:rPr>
          <w:lang w:val="en-US"/>
        </w:rPr>
        <w:t>Inference</w:t>
      </w:r>
      <w:bookmarkEnd w:id="50"/>
    </w:p>
    <w:p w:rsidR="0095542E" w:rsidRDefault="0095542E" w:rsidP="0095542E">
      <w:pPr>
        <w:rPr>
          <w:lang w:val="en-US"/>
        </w:rPr>
      </w:pPr>
      <w:r>
        <w:rPr>
          <w:lang w:val="en-US"/>
        </w:rPr>
        <w:t xml:space="preserve">Like OPM, the PROV model also supports the usage of inferences on provenance data to identify indirect effects or influences, while also preserving the meaning. A set of rules to validate a provenance inference in PROV is available at NEIS et al. </w:t>
      </w:r>
      <w:r w:rsidR="00A83B3A">
        <w:rPr>
          <w:lang w:val="en-US"/>
        </w:rPr>
        <w:fldChar w:fldCharType="begin"/>
      </w:r>
      <w:r>
        <w:rPr>
          <w:lang w:val="en-US"/>
        </w:rPr>
        <w:instrText xml:space="preserve"> ADDIN ZOTERO_ITEM CSL_CITATION {"citationID":"NhJ8gCn6","properties":{"formattedCitation":"(2010)","plainCitation":"(2010)"},"citationItems":[{"id":126,"uris":["http://zotero.org/users/1122386/items/GN9AMRVX"],"uri":["http://zotero.org/users/1122386/items/GN9AMRVX"],"itemData":{"id":126,"type":"webpage","title":"Constraints of the PROV Data Model","abstract":"Provenance is information about entities, activities, and people involved in producing a piece of data or thing, which can be used to form assessments about its quality, reliability or trustworthiness. PROV-DM is the conceptual data model that forms a basis for the W3C provenance (PROV) family of specifications.\n\nThis document defines a subset of PROV instances called valid PROV instances, by analogy with notions of validity for other Web standards. The intent of validation is to ensure that a PROV instance represents a consistent history of objects and their interactions that is safe to use for the purpose of logical reasoning and other kinds of analysis. Valid PROV instances satisfy certain definitions, inferences, and constraints. These definitions, inferences, and constraints provide a measure of consistency checking for provenance and reasoning over provenance. They can also be used to normalize PROV instances to forms that can easily be compared in order to determine whether two PROV instances are equivalent. Validity and equivalence are also defined for PROV bundles (that is, named instances) and documents (that is, a toplevel instance together with zero or more bundles).\n\nThe PROV Document Overview describes the overall state of PROV, and should be read before other PROV documents.","URL":"http://www.w3.org/TR/prov-constraints/","author":[{"family":"Nies","given":"Tom De"},{"family":"Cheney","given":"James"},{"family":"Missier","given":"Paolo"},{"family":"Moreau","given":"Luc"}],"issued":{"date-parts":[["2010"]]},"accessed":{"date-parts":[["2013",3,21]]}},"suppress-author":true}],"schema":"https://github.com/citation-style-language/schema/raw/master/csl-citation.json"} </w:instrText>
      </w:r>
      <w:r w:rsidR="00A83B3A">
        <w:rPr>
          <w:lang w:val="en-US"/>
        </w:rPr>
        <w:fldChar w:fldCharType="separate"/>
      </w:r>
      <w:r w:rsidRPr="0095542E">
        <w:rPr>
          <w:rFonts w:cs="Times New Roman"/>
          <w:lang w:val="en-US"/>
        </w:rPr>
        <w:t>(2010)</w:t>
      </w:r>
      <w:r w:rsidR="00A83B3A">
        <w:rPr>
          <w:lang w:val="en-US"/>
        </w:rPr>
        <w:fldChar w:fldCharType="end"/>
      </w:r>
      <w:r>
        <w:rPr>
          <w:lang w:val="en-US"/>
        </w:rPr>
        <w:t xml:space="preserve">. An inference in PROV is a rule to add new statements or edges in order to simplify the information by skipping statements. It is also possible to replace statements or edges for equivalent ones to improve readability without changing the meaning of the statement </w:t>
      </w:r>
      <w:r w:rsidR="00A83B3A">
        <w:rPr>
          <w:lang w:val="en-US"/>
        </w:rPr>
        <w:fldChar w:fldCharType="begin"/>
      </w:r>
      <w:r>
        <w:rPr>
          <w:lang w:val="en-US"/>
        </w:rPr>
        <w:instrText xml:space="preserve"> ADDIN ZOTERO_ITEM CSL_CITATION {"citationID":"283gbshr5f","properties":{"formattedCitation":"{\\rtf (NIES \\i et al.\\i0{}, 2010)}","plainCitation":"(NIES et al., 2010)"},"citationItems":[{"id":126,"uris":["http://zotero.org/users/1122386/items/GN9AMRVX"],"uri":["http://zotero.org/users/1122386/items/GN9AMRVX"],"itemData":{"id":126,"type":"webpage","title":"Constraints of the PROV Data Model","abstract":"Provenance is information about entities, activities, and people involved in producing a piece of data or thing, which can be used to form assessments about its quality, reliability or trustworthiness. PROV-DM is the conceptual data model that forms a basis for the W3C provenance (PROV) family of specifications.\n\nThis document defines a subset of PROV instances called valid PROV instances, by analogy with notions of validity for other Web standards. The intent of validation is to ensure that a PROV instance represents a consistent history of objects and their interactions that is safe to use for the purpose of logical reasoning and other kinds of analysis. Valid PROV instances satisfy certain definitions, inferences, and constraints. These definitions, inferences, and constraints provide a measure of consistency checking for provenance and reasoning over provenance. They can also be used to normalize PROV instances to forms that can easily be compared in order to determine whether two PROV instances are equivalent. Validity and equivalence are also defined for PROV bundles (that is, named instances) and documents (that is, a toplevel instance together with zero or more bundles).\n\nThe PROV Document Overview describes the overall state of PROV, and should be read before other PROV documents.","URL":"http://www.w3.org/TR/prov-constraints/","author":[{"family":"Nies","given":"Tom De"},{"family":"Cheney","given":"James"},{"family":"Missier","given":"Paolo"},{"family":"Moreau","given":"Luc"}],"issued":{"date-parts":[["2010"]]},"accessed":{"date-parts":[["2013",3,21]]}}}],"schema":"https://github.com/citation-style-language/schema/raw/master/csl-citation.json"} </w:instrText>
      </w:r>
      <w:r w:rsidR="00A83B3A">
        <w:rPr>
          <w:lang w:val="en-US"/>
        </w:rPr>
        <w:fldChar w:fldCharType="separate"/>
      </w:r>
      <w:r w:rsidRPr="00CF4C4D">
        <w:rPr>
          <w:rFonts w:cs="Times New Roman"/>
          <w:szCs w:val="24"/>
          <w:lang w:val="en-US"/>
        </w:rPr>
        <w:t xml:space="preserve">(NIES </w:t>
      </w:r>
      <w:r w:rsidRPr="00CF4C4D">
        <w:rPr>
          <w:rFonts w:cs="Times New Roman"/>
          <w:i/>
          <w:iCs/>
          <w:szCs w:val="24"/>
          <w:lang w:val="en-US"/>
        </w:rPr>
        <w:t>et al.</w:t>
      </w:r>
      <w:r w:rsidRPr="00CF4C4D">
        <w:rPr>
          <w:rFonts w:cs="Times New Roman"/>
          <w:szCs w:val="24"/>
          <w:lang w:val="en-US"/>
        </w:rPr>
        <w:t>, 2010)</w:t>
      </w:r>
      <w:r w:rsidR="00A83B3A">
        <w:rPr>
          <w:lang w:val="en-US"/>
        </w:rPr>
        <w:fldChar w:fldCharType="end"/>
      </w:r>
      <w:r>
        <w:rPr>
          <w:lang w:val="en-US"/>
        </w:rPr>
        <w:t>.</w:t>
      </w:r>
    </w:p>
    <w:p w:rsidR="0095542E" w:rsidRPr="00A713F6" w:rsidRDefault="0095542E" w:rsidP="0095542E">
      <w:pPr>
        <w:rPr>
          <w:sz w:val="16"/>
          <w:lang w:val="en-US"/>
        </w:rPr>
      </w:pPr>
      <w:r>
        <w:rPr>
          <w:lang w:val="en-US"/>
        </w:rPr>
        <w:t xml:space="preserve">For example, it is possible to change a </w:t>
      </w:r>
      <w:proofErr w:type="spellStart"/>
      <w:r w:rsidRPr="00B0556F">
        <w:rPr>
          <w:i/>
          <w:lang w:val="en-US"/>
        </w:rPr>
        <w:t>wasDerivedFrom</w:t>
      </w:r>
      <w:proofErr w:type="spellEnd"/>
      <w:r>
        <w:rPr>
          <w:lang w:val="en-US"/>
        </w:rPr>
        <w:t xml:space="preserve"> relationship to a </w:t>
      </w:r>
      <w:proofErr w:type="spellStart"/>
      <w:r w:rsidRPr="00B0556F">
        <w:rPr>
          <w:i/>
          <w:lang w:val="en-US"/>
        </w:rPr>
        <w:t>wasRevisionOf</w:t>
      </w:r>
      <w:proofErr w:type="spellEnd"/>
      <w:r>
        <w:rPr>
          <w:lang w:val="en-US"/>
        </w:rPr>
        <w:t xml:space="preserve"> relationship if the meaning of the derivation in that situation is equal to a revision. This type of equivalence in PROV is called as </w:t>
      </w:r>
      <w:r w:rsidRPr="009F1753">
        <w:rPr>
          <w:i/>
          <w:lang w:val="en-US"/>
        </w:rPr>
        <w:t>definitions</w:t>
      </w:r>
      <w:r>
        <w:rPr>
          <w:lang w:val="en-US"/>
        </w:rPr>
        <w:t xml:space="preserve">. Both definitions and inferences can be viewed as logical formulas </w:t>
      </w:r>
      <w:r w:rsidR="00A83B3A">
        <w:rPr>
          <w:lang w:val="en-US"/>
        </w:rPr>
        <w:fldChar w:fldCharType="begin"/>
      </w:r>
      <w:r>
        <w:rPr>
          <w:lang w:val="en-US"/>
        </w:rPr>
        <w:instrText xml:space="preserve"> ADDIN ZOTERO_ITEM CSL_CITATION {"citationID":"Fv0Bozza","properties":{"formattedCitation":"{\\rtf (NIES \\i et al.\\i0{}, 2010)}","plainCitation":"(NIES et al., 2010)"},"citationItems":[{"id":126,"uris":["http://zotero.org/users/1122386/items/GN9AMRVX"],"uri":["http://zotero.org/users/1122386/items/GN9AMRVX"],"itemData":{"id":126,"type":"webpage","title":"Constraints of the PROV Data Model","abstract":"Provenance is information about entities, activities, and people involved in producing a piece of data or thing, which can be used to form assessments about its quality, reliability or trustworthiness. PROV-DM is the conceptual data model that forms a basis for the W3C provenance (PROV) family of specifications.\n\nThis document defines a subset of PROV instances called valid PROV instances, by analogy with notions of validity for other Web standards. The intent of validation is to ensure that a PROV instance represents a consistent history of objects and their interactions that is safe to use for the purpose of logical reasoning and other kinds of analysis. Valid PROV instances satisfy certain definitions, inferences, and constraints. These definitions, inferences, and constraints provide a measure of consistency checking for provenance and reasoning over provenance. They can also be used to normalize PROV instances to forms that can easily be compared in order to determine whether two PROV instances are equivalent. Validity and equivalence are also defined for PROV bundles (that is, named instances) and documents (that is, a toplevel instance together with zero or more bundles).\n\nThe PROV Document Overview describes the overall state of PROV, and should be read before other PROV documents.","URL":"http://www.w3.org/TR/prov-constraints/","author":[{"family":"Nies","given":"Tom De"},{"family":"Cheney","given":"James"},{"family":"Missier","given":"Paolo"},{"family":"Moreau","given":"Luc"}],"issued":{"date-parts":[["2010"]]},"accessed":{"date-parts":[["2013",3,21]]}}}],"schema":"https://github.com/citation-style-language/schema/raw/master/csl-citation.json"} </w:instrText>
      </w:r>
      <w:r w:rsidR="00A83B3A">
        <w:rPr>
          <w:lang w:val="en-US"/>
        </w:rPr>
        <w:fldChar w:fldCharType="separate"/>
      </w:r>
      <w:r w:rsidRPr="00CF4C4D">
        <w:rPr>
          <w:rFonts w:cs="Times New Roman"/>
          <w:szCs w:val="24"/>
          <w:lang w:val="en-US"/>
        </w:rPr>
        <w:t xml:space="preserve">(NIES </w:t>
      </w:r>
      <w:r w:rsidRPr="00CF4C4D">
        <w:rPr>
          <w:rFonts w:cs="Times New Roman"/>
          <w:i/>
          <w:iCs/>
          <w:szCs w:val="24"/>
          <w:lang w:val="en-US"/>
        </w:rPr>
        <w:t>et al.</w:t>
      </w:r>
      <w:r w:rsidRPr="00CF4C4D">
        <w:rPr>
          <w:rFonts w:cs="Times New Roman"/>
          <w:szCs w:val="24"/>
          <w:lang w:val="en-US"/>
        </w:rPr>
        <w:t>, 2010)</w:t>
      </w:r>
      <w:r w:rsidR="00A83B3A">
        <w:rPr>
          <w:lang w:val="en-US"/>
        </w:rPr>
        <w:fldChar w:fldCharType="end"/>
      </w:r>
      <w:r>
        <w:rPr>
          <w:lang w:val="en-US"/>
        </w:rPr>
        <w:t xml:space="preserve">. However, while a </w:t>
      </w:r>
      <w:r w:rsidRPr="009F1753">
        <w:rPr>
          <w:i/>
          <w:lang w:val="en-US"/>
        </w:rPr>
        <w:t>definition</w:t>
      </w:r>
      <w:r>
        <w:rPr>
          <w:lang w:val="en-US"/>
        </w:rPr>
        <w:t xml:space="preserve"> can be used for both directions of an implication, this is not true for inferences. While looking at the </w:t>
      </w:r>
      <w:r w:rsidRPr="00B0556F">
        <w:rPr>
          <w:i/>
          <w:lang w:val="en-US"/>
        </w:rPr>
        <w:t>activities</w:t>
      </w:r>
      <w:r>
        <w:rPr>
          <w:lang w:val="en-US"/>
        </w:rPr>
        <w:t xml:space="preserve"> necessary to generate a cake (</w:t>
      </w:r>
      <w:r w:rsidRPr="009F1753">
        <w:rPr>
          <w:i/>
          <w:lang w:val="en-US"/>
        </w:rPr>
        <w:t>mix</w:t>
      </w:r>
      <w:r>
        <w:rPr>
          <w:lang w:val="en-US"/>
        </w:rPr>
        <w:t xml:space="preserve">, </w:t>
      </w:r>
      <w:r w:rsidRPr="009F1753">
        <w:rPr>
          <w:i/>
          <w:lang w:val="en-US"/>
        </w:rPr>
        <w:t>bake</w:t>
      </w:r>
      <w:r>
        <w:rPr>
          <w:lang w:val="en-US"/>
        </w:rPr>
        <w:t xml:space="preserve">, </w:t>
      </w:r>
      <w:r w:rsidRPr="009F1753">
        <w:rPr>
          <w:i/>
          <w:lang w:val="en-US"/>
        </w:rPr>
        <w:t>decoration</w:t>
      </w:r>
      <w:r>
        <w:rPr>
          <w:lang w:val="en-US"/>
        </w:rPr>
        <w:t xml:space="preserve">), it is possible to infer that the cake was generated by the </w:t>
      </w:r>
      <w:r w:rsidRPr="009F1753">
        <w:rPr>
          <w:i/>
          <w:lang w:val="en-US"/>
        </w:rPr>
        <w:t>activity</w:t>
      </w:r>
      <w:r>
        <w:rPr>
          <w:lang w:val="en-US"/>
        </w:rPr>
        <w:t xml:space="preserve"> mix. However, from the perspective of the </w:t>
      </w:r>
      <w:r w:rsidRPr="009F1753">
        <w:rPr>
          <w:i/>
          <w:lang w:val="en-US"/>
        </w:rPr>
        <w:t>activity</w:t>
      </w:r>
      <w:r>
        <w:rPr>
          <w:lang w:val="en-US"/>
        </w:rPr>
        <w:t xml:space="preserve"> </w:t>
      </w:r>
      <w:r w:rsidRPr="009F1753">
        <w:rPr>
          <w:i/>
          <w:lang w:val="en-US"/>
        </w:rPr>
        <w:t>mix</w:t>
      </w:r>
      <w:r>
        <w:rPr>
          <w:lang w:val="en-US"/>
        </w:rPr>
        <w:t xml:space="preserve">, it is not possible to infer that </w:t>
      </w:r>
      <w:r w:rsidRPr="009F1753">
        <w:rPr>
          <w:i/>
          <w:lang w:val="en-US"/>
        </w:rPr>
        <w:t>activities</w:t>
      </w:r>
      <w:r>
        <w:rPr>
          <w:lang w:val="en-US"/>
        </w:rPr>
        <w:t xml:space="preserve"> </w:t>
      </w:r>
      <w:r w:rsidRPr="009F1753">
        <w:rPr>
          <w:i/>
          <w:lang w:val="en-US"/>
        </w:rPr>
        <w:t>bake</w:t>
      </w:r>
      <w:r>
        <w:rPr>
          <w:lang w:val="en-US"/>
        </w:rPr>
        <w:t xml:space="preserve"> and </w:t>
      </w:r>
      <w:r w:rsidRPr="009F1753">
        <w:rPr>
          <w:i/>
          <w:lang w:val="en-US"/>
        </w:rPr>
        <w:t>decoration</w:t>
      </w:r>
      <w:r>
        <w:rPr>
          <w:lang w:val="en-US"/>
        </w:rPr>
        <w:t xml:space="preserve"> were also involved.</w:t>
      </w:r>
    </w:p>
    <w:p w:rsidR="0095542E" w:rsidRDefault="0095542E" w:rsidP="0095542E">
      <w:pPr>
        <w:pStyle w:val="Heading2"/>
        <w:rPr>
          <w:lang w:val="en-US"/>
        </w:rPr>
      </w:pPr>
      <w:bookmarkStart w:id="51" w:name="_Toc352784499"/>
      <w:bookmarkStart w:id="52" w:name="_Ref353029704"/>
      <w:r w:rsidRPr="001E187B">
        <w:rPr>
          <w:lang w:val="en-US"/>
        </w:rPr>
        <w:lastRenderedPageBreak/>
        <w:t>Comparison Between Models</w:t>
      </w:r>
      <w:bookmarkEnd w:id="51"/>
      <w:bookmarkEnd w:id="52"/>
    </w:p>
    <w:p w:rsidR="0095542E" w:rsidRDefault="0095542E" w:rsidP="0095542E">
      <w:pPr>
        <w:rPr>
          <w:lang w:val="en-US"/>
        </w:rPr>
      </w:pPr>
      <w:r>
        <w:rPr>
          <w:lang w:val="en-US"/>
        </w:rPr>
        <w:t xml:space="preserve">In terms of key elements from both provenance models, it is possible to make a direct mapping between concepts by associating </w:t>
      </w:r>
      <w:r w:rsidRPr="00CB4647">
        <w:rPr>
          <w:i/>
          <w:lang w:val="en-US"/>
        </w:rPr>
        <w:t>artifacts</w:t>
      </w:r>
      <w:r>
        <w:rPr>
          <w:lang w:val="en-US"/>
        </w:rPr>
        <w:t xml:space="preserve">, </w:t>
      </w:r>
      <w:r w:rsidRPr="00CB4647">
        <w:rPr>
          <w:i/>
          <w:lang w:val="en-US"/>
        </w:rPr>
        <w:t>process</w:t>
      </w:r>
      <w:r>
        <w:rPr>
          <w:lang w:val="en-US"/>
        </w:rPr>
        <w:t xml:space="preserve">, and </w:t>
      </w:r>
      <w:r w:rsidRPr="00CB4647">
        <w:rPr>
          <w:i/>
          <w:lang w:val="en-US"/>
        </w:rPr>
        <w:t>agents</w:t>
      </w:r>
      <w:r>
        <w:rPr>
          <w:lang w:val="en-US"/>
        </w:rPr>
        <w:t xml:space="preserve"> from OPM to </w:t>
      </w:r>
      <w:r w:rsidRPr="00CB4647">
        <w:rPr>
          <w:i/>
          <w:lang w:val="en-US"/>
        </w:rPr>
        <w:t>entities</w:t>
      </w:r>
      <w:r>
        <w:rPr>
          <w:lang w:val="en-US"/>
        </w:rPr>
        <w:t xml:space="preserve">, </w:t>
      </w:r>
      <w:r w:rsidRPr="00CB4647">
        <w:rPr>
          <w:i/>
          <w:lang w:val="en-US"/>
        </w:rPr>
        <w:t>activities</w:t>
      </w:r>
      <w:r>
        <w:rPr>
          <w:lang w:val="en-US"/>
        </w:rPr>
        <w:t xml:space="preserve">, and </w:t>
      </w:r>
      <w:r w:rsidRPr="00CB4647">
        <w:rPr>
          <w:i/>
          <w:lang w:val="en-US"/>
        </w:rPr>
        <w:t>agents</w:t>
      </w:r>
      <w:r>
        <w:rPr>
          <w:lang w:val="en-US"/>
        </w:rPr>
        <w:t xml:space="preserve"> from PROV, respectively. Both models present ways of marking the passage of time (with timestamps) and execution, as well as providing rules for making inferences. However, PROV also provide explicit support for extending existing features, such as </w:t>
      </w:r>
      <w:proofErr w:type="spellStart"/>
      <w:r w:rsidRPr="008531AD">
        <w:rPr>
          <w:i/>
          <w:lang w:val="en-US"/>
        </w:rPr>
        <w:t>subtyping</w:t>
      </w:r>
      <w:proofErr w:type="spellEnd"/>
      <w:r>
        <w:rPr>
          <w:lang w:val="en-US"/>
        </w:rPr>
        <w:t xml:space="preserve">, expanding, and creating new relationships. Some relationships from both models are also compatible because, aside from having the same names, they also carry the same causal relationship between objects. These common relationships are: </w:t>
      </w:r>
      <w:r w:rsidRPr="00CB4647">
        <w:rPr>
          <w:i/>
          <w:lang w:val="en-US"/>
        </w:rPr>
        <w:t>used</w:t>
      </w:r>
      <w:r>
        <w:rPr>
          <w:lang w:val="en-US"/>
        </w:rPr>
        <w:t xml:space="preserve">, </w:t>
      </w:r>
      <w:proofErr w:type="spellStart"/>
      <w:r w:rsidRPr="00CB4647">
        <w:rPr>
          <w:i/>
          <w:lang w:val="en-US"/>
        </w:rPr>
        <w:t>wasGeneratedBy</w:t>
      </w:r>
      <w:proofErr w:type="spellEnd"/>
      <w:r>
        <w:rPr>
          <w:lang w:val="en-US"/>
        </w:rPr>
        <w:t xml:space="preserve">, and </w:t>
      </w:r>
      <w:proofErr w:type="spellStart"/>
      <w:r w:rsidRPr="00CB4647">
        <w:rPr>
          <w:i/>
          <w:lang w:val="en-US"/>
        </w:rPr>
        <w:t>wasDerivedFrom</w:t>
      </w:r>
      <w:proofErr w:type="spellEnd"/>
      <w:r>
        <w:rPr>
          <w:lang w:val="en-US"/>
        </w:rPr>
        <w:t>.</w:t>
      </w:r>
    </w:p>
    <w:p w:rsidR="0095542E" w:rsidRDefault="0095542E" w:rsidP="0095542E">
      <w:pPr>
        <w:rPr>
          <w:lang w:val="en-US"/>
        </w:rPr>
      </w:pPr>
      <w:r>
        <w:rPr>
          <w:lang w:val="en-US"/>
        </w:rPr>
        <w:t xml:space="preserve">However, the relationship </w:t>
      </w:r>
      <w:proofErr w:type="spellStart"/>
      <w:r w:rsidRPr="00CB4647">
        <w:rPr>
          <w:i/>
          <w:lang w:val="en-US"/>
        </w:rPr>
        <w:t>wasControlledBy</w:t>
      </w:r>
      <w:proofErr w:type="spellEnd"/>
      <w:r>
        <w:rPr>
          <w:lang w:val="en-US"/>
        </w:rPr>
        <w:t xml:space="preserve"> from OPM doesn’t have one from PROV with the same name, but the relationship </w:t>
      </w:r>
      <w:proofErr w:type="spellStart"/>
      <w:r w:rsidRPr="00CB4647">
        <w:rPr>
          <w:i/>
          <w:lang w:val="en-US"/>
        </w:rPr>
        <w:t>wasAssociatedWith</w:t>
      </w:r>
      <w:proofErr w:type="spellEnd"/>
      <w:r>
        <w:rPr>
          <w:lang w:val="en-US"/>
        </w:rPr>
        <w:t xml:space="preserve"> from PROV has the same function, linking </w:t>
      </w:r>
      <w:r w:rsidRPr="00CB4647">
        <w:rPr>
          <w:i/>
          <w:lang w:val="en-US"/>
        </w:rPr>
        <w:t>activities</w:t>
      </w:r>
      <w:r>
        <w:rPr>
          <w:lang w:val="en-US"/>
        </w:rPr>
        <w:t xml:space="preserve"> (</w:t>
      </w:r>
      <w:r w:rsidRPr="00CB4647">
        <w:rPr>
          <w:i/>
          <w:lang w:val="en-US"/>
        </w:rPr>
        <w:t>processes</w:t>
      </w:r>
      <w:r>
        <w:rPr>
          <w:lang w:val="en-US"/>
        </w:rPr>
        <w:t xml:space="preserve"> in OPM) to </w:t>
      </w:r>
      <w:r w:rsidRPr="00CB4647">
        <w:rPr>
          <w:i/>
          <w:lang w:val="en-US"/>
        </w:rPr>
        <w:t>agents</w:t>
      </w:r>
      <w:r>
        <w:rPr>
          <w:lang w:val="en-US"/>
        </w:rPr>
        <w:t xml:space="preserve"> in both models. Despite both relationships </w:t>
      </w:r>
      <w:proofErr w:type="spellStart"/>
      <w:r w:rsidRPr="00C71AC4">
        <w:rPr>
          <w:i/>
          <w:lang w:val="en-US"/>
        </w:rPr>
        <w:t>wasTriggeredBy</w:t>
      </w:r>
      <w:proofErr w:type="spellEnd"/>
      <w:r>
        <w:rPr>
          <w:lang w:val="en-US"/>
        </w:rPr>
        <w:t xml:space="preserve"> from OPM and </w:t>
      </w:r>
      <w:proofErr w:type="spellStart"/>
      <w:r w:rsidRPr="00C71AC4">
        <w:rPr>
          <w:i/>
          <w:lang w:val="en-US"/>
        </w:rPr>
        <w:t>wasInformedBy</w:t>
      </w:r>
      <w:proofErr w:type="spellEnd"/>
      <w:r>
        <w:rPr>
          <w:lang w:val="en-US"/>
        </w:rPr>
        <w:t xml:space="preserve"> from PROV being between two </w:t>
      </w:r>
      <w:r w:rsidRPr="00C71AC4">
        <w:rPr>
          <w:i/>
          <w:lang w:val="en-US"/>
        </w:rPr>
        <w:t>processes</w:t>
      </w:r>
      <w:r>
        <w:rPr>
          <w:lang w:val="en-US"/>
        </w:rPr>
        <w:t xml:space="preserve"> or </w:t>
      </w:r>
      <w:r w:rsidRPr="00C71AC4">
        <w:rPr>
          <w:i/>
          <w:lang w:val="en-US"/>
        </w:rPr>
        <w:t>activities</w:t>
      </w:r>
      <w:r w:rsidRPr="00C71AC4">
        <w:rPr>
          <w:lang w:val="en-US"/>
        </w:rPr>
        <w:t>,</w:t>
      </w:r>
      <w:r>
        <w:rPr>
          <w:lang w:val="en-US"/>
        </w:rPr>
        <w:t xml:space="preserve"> in PROV, they have</w:t>
      </w:r>
      <w:r w:rsidRPr="00CB4647">
        <w:rPr>
          <w:lang w:val="en-US"/>
        </w:rPr>
        <w:t xml:space="preserve"> different purpose</w:t>
      </w:r>
      <w:r>
        <w:rPr>
          <w:lang w:val="en-US"/>
        </w:rPr>
        <w:t>s. The</w:t>
      </w:r>
      <w:r w:rsidRPr="00CB4647">
        <w:rPr>
          <w:lang w:val="en-US"/>
        </w:rPr>
        <w:t xml:space="preserve"> relationship </w:t>
      </w:r>
      <w:proofErr w:type="spellStart"/>
      <w:r w:rsidRPr="00C71AC4">
        <w:rPr>
          <w:i/>
          <w:lang w:val="en-US"/>
        </w:rPr>
        <w:t>wasInformedBy</w:t>
      </w:r>
      <w:proofErr w:type="spellEnd"/>
      <w:r>
        <w:rPr>
          <w:lang w:val="en-US"/>
        </w:rPr>
        <w:t xml:space="preserve"> </w:t>
      </w:r>
      <w:r w:rsidRPr="00CB4647">
        <w:rPr>
          <w:lang w:val="en-US"/>
        </w:rPr>
        <w:t xml:space="preserve">aims to show that a particular </w:t>
      </w:r>
      <w:r w:rsidRPr="00CB4647">
        <w:rPr>
          <w:i/>
          <w:lang w:val="en-US"/>
        </w:rPr>
        <w:t>activity</w:t>
      </w:r>
      <w:r w:rsidRPr="00CB4647">
        <w:rPr>
          <w:lang w:val="en-US"/>
        </w:rPr>
        <w:t xml:space="preserve"> reported something to the other, while </w:t>
      </w:r>
      <w:proofErr w:type="spellStart"/>
      <w:r w:rsidRPr="00CB4647">
        <w:rPr>
          <w:i/>
          <w:lang w:val="en-US"/>
        </w:rPr>
        <w:t>wasTriggedBy</w:t>
      </w:r>
      <w:proofErr w:type="spellEnd"/>
      <w:r w:rsidRPr="00CB4647">
        <w:rPr>
          <w:lang w:val="en-US"/>
        </w:rPr>
        <w:t xml:space="preserve"> </w:t>
      </w:r>
      <w:r>
        <w:rPr>
          <w:lang w:val="en-US"/>
        </w:rPr>
        <w:t xml:space="preserve">from </w:t>
      </w:r>
      <w:r w:rsidRPr="00CB4647">
        <w:rPr>
          <w:lang w:val="en-US"/>
        </w:rPr>
        <w:t xml:space="preserve">OPM indicates that a </w:t>
      </w:r>
      <w:r w:rsidRPr="00CB4647">
        <w:rPr>
          <w:i/>
          <w:lang w:val="en-US"/>
        </w:rPr>
        <w:t>process</w:t>
      </w:r>
      <w:r w:rsidRPr="00CB4647">
        <w:rPr>
          <w:lang w:val="en-US"/>
        </w:rPr>
        <w:t xml:space="preserve"> has been initiated by another. </w:t>
      </w:r>
      <w:r>
        <w:rPr>
          <w:lang w:val="en-US"/>
        </w:rPr>
        <w:t>However</w:t>
      </w:r>
      <w:r w:rsidRPr="00CB4647">
        <w:rPr>
          <w:lang w:val="en-US"/>
        </w:rPr>
        <w:t>, there is a relationship in PROV (</w:t>
      </w:r>
      <w:proofErr w:type="spellStart"/>
      <w:r w:rsidRPr="00CB4647">
        <w:rPr>
          <w:i/>
          <w:lang w:val="en-US"/>
        </w:rPr>
        <w:t>wasStartedBy</w:t>
      </w:r>
      <w:proofErr w:type="spellEnd"/>
      <w:r w:rsidRPr="00CB4647">
        <w:rPr>
          <w:lang w:val="en-US"/>
        </w:rPr>
        <w:t>) which equals</w:t>
      </w:r>
      <w:r>
        <w:rPr>
          <w:lang w:val="en-US"/>
        </w:rPr>
        <w:t xml:space="preserve"> to</w:t>
      </w:r>
      <w:r w:rsidRPr="00CB4647">
        <w:rPr>
          <w:lang w:val="en-US"/>
        </w:rPr>
        <w:t xml:space="preserve"> </w:t>
      </w:r>
      <w:proofErr w:type="spellStart"/>
      <w:r w:rsidRPr="00CB4647">
        <w:rPr>
          <w:i/>
          <w:lang w:val="en-US"/>
        </w:rPr>
        <w:t>wasTriggedBy</w:t>
      </w:r>
      <w:proofErr w:type="spellEnd"/>
      <w:r w:rsidRPr="00CB4647">
        <w:rPr>
          <w:lang w:val="en-US"/>
        </w:rPr>
        <w:t xml:space="preserve"> </w:t>
      </w:r>
      <w:r>
        <w:rPr>
          <w:lang w:val="en-US"/>
        </w:rPr>
        <w:t xml:space="preserve">from </w:t>
      </w:r>
      <w:r w:rsidRPr="00CB4647">
        <w:rPr>
          <w:lang w:val="en-US"/>
        </w:rPr>
        <w:t xml:space="preserve">OPM. </w:t>
      </w:r>
      <w:r>
        <w:rPr>
          <w:lang w:val="en-US"/>
        </w:rPr>
        <w:t>Although</w:t>
      </w:r>
      <w:r w:rsidRPr="00CB4647">
        <w:rPr>
          <w:lang w:val="en-US"/>
        </w:rPr>
        <w:t xml:space="preserve"> th</w:t>
      </w:r>
      <w:r>
        <w:rPr>
          <w:lang w:val="en-US"/>
        </w:rPr>
        <w:t>e</w:t>
      </w:r>
      <w:r w:rsidRPr="00CB4647">
        <w:rPr>
          <w:lang w:val="en-US"/>
        </w:rPr>
        <w:t xml:space="preserve"> relationship</w:t>
      </w:r>
      <w:r>
        <w:rPr>
          <w:lang w:val="en-US"/>
        </w:rPr>
        <w:t xml:space="preserve"> </w:t>
      </w:r>
      <w:proofErr w:type="spellStart"/>
      <w:r w:rsidRPr="008531AD">
        <w:rPr>
          <w:i/>
          <w:lang w:val="en-US"/>
        </w:rPr>
        <w:t>wasStartedBy</w:t>
      </w:r>
      <w:proofErr w:type="spellEnd"/>
      <w:r w:rsidRPr="00CB4647">
        <w:rPr>
          <w:lang w:val="en-US"/>
        </w:rPr>
        <w:t xml:space="preserve"> is more comprehensive as it can occur not only between two </w:t>
      </w:r>
      <w:r w:rsidRPr="00CB4647">
        <w:rPr>
          <w:i/>
          <w:lang w:val="en-US"/>
        </w:rPr>
        <w:t>activities</w:t>
      </w:r>
      <w:r w:rsidRPr="00CB4647">
        <w:rPr>
          <w:lang w:val="en-US"/>
        </w:rPr>
        <w:t xml:space="preserve">, but also between an </w:t>
      </w:r>
      <w:r w:rsidRPr="00CB4647">
        <w:rPr>
          <w:i/>
          <w:lang w:val="en-US"/>
        </w:rPr>
        <w:t>entity</w:t>
      </w:r>
      <w:r w:rsidRPr="00CB4647">
        <w:rPr>
          <w:lang w:val="en-US"/>
        </w:rPr>
        <w:t xml:space="preserve"> and an </w:t>
      </w:r>
      <w:r w:rsidRPr="00CB4647">
        <w:rPr>
          <w:i/>
          <w:lang w:val="en-US"/>
        </w:rPr>
        <w:t>activity</w:t>
      </w:r>
      <w:r w:rsidRPr="00CB4647">
        <w:rPr>
          <w:lang w:val="en-US"/>
        </w:rPr>
        <w:t>.</w:t>
      </w:r>
    </w:p>
    <w:p w:rsidR="0095542E" w:rsidRDefault="0095542E" w:rsidP="0095542E">
      <w:pPr>
        <w:rPr>
          <w:lang w:val="en-US"/>
        </w:rPr>
      </w:pPr>
      <w:r>
        <w:rPr>
          <w:lang w:val="en-US"/>
        </w:rPr>
        <w:t xml:space="preserve">Also, the </w:t>
      </w:r>
      <w:r w:rsidRPr="007C1794">
        <w:rPr>
          <w:lang w:val="en-US"/>
        </w:rPr>
        <w:t xml:space="preserve">PROV model </w:t>
      </w:r>
      <w:r>
        <w:rPr>
          <w:lang w:val="en-US"/>
        </w:rPr>
        <w:t>has</w:t>
      </w:r>
      <w:r w:rsidRPr="007C1794">
        <w:rPr>
          <w:lang w:val="en-US"/>
        </w:rPr>
        <w:t xml:space="preserve"> four relationships that were not found in OPM: the aforementioned </w:t>
      </w:r>
      <w:proofErr w:type="spellStart"/>
      <w:r w:rsidRPr="007C1794">
        <w:rPr>
          <w:i/>
          <w:lang w:val="en-US"/>
        </w:rPr>
        <w:t>wasInformedBy</w:t>
      </w:r>
      <w:proofErr w:type="spellEnd"/>
      <w:r w:rsidRPr="007C1794">
        <w:rPr>
          <w:lang w:val="en-US"/>
        </w:rPr>
        <w:t xml:space="preserve">, </w:t>
      </w:r>
      <w:proofErr w:type="spellStart"/>
      <w:r w:rsidRPr="007C1794">
        <w:rPr>
          <w:i/>
          <w:lang w:val="en-US"/>
        </w:rPr>
        <w:t>wasEndedBy</w:t>
      </w:r>
      <w:proofErr w:type="spellEnd"/>
      <w:r w:rsidRPr="007C1794">
        <w:rPr>
          <w:lang w:val="en-US"/>
        </w:rPr>
        <w:t xml:space="preserve">, </w:t>
      </w:r>
      <w:proofErr w:type="spellStart"/>
      <w:r>
        <w:rPr>
          <w:i/>
          <w:lang w:val="en-US"/>
        </w:rPr>
        <w:t>a</w:t>
      </w:r>
      <w:r w:rsidRPr="007C1794">
        <w:rPr>
          <w:i/>
          <w:lang w:val="en-US"/>
        </w:rPr>
        <w:t>ctedOnBehalfOf</w:t>
      </w:r>
      <w:proofErr w:type="spellEnd"/>
      <w:r>
        <w:rPr>
          <w:lang w:val="en-US"/>
        </w:rPr>
        <w:t>, and</w:t>
      </w:r>
      <w:r w:rsidRPr="007C1794">
        <w:rPr>
          <w:lang w:val="en-US"/>
        </w:rPr>
        <w:t xml:space="preserve"> </w:t>
      </w:r>
      <w:proofErr w:type="spellStart"/>
      <w:r>
        <w:rPr>
          <w:i/>
          <w:lang w:val="en-US"/>
        </w:rPr>
        <w:t>w</w:t>
      </w:r>
      <w:r w:rsidRPr="007C1794">
        <w:rPr>
          <w:i/>
          <w:lang w:val="en-US"/>
        </w:rPr>
        <w:t>asAttributedTo</w:t>
      </w:r>
      <w:proofErr w:type="spellEnd"/>
      <w:r w:rsidRPr="007C1794">
        <w:rPr>
          <w:lang w:val="en-US"/>
        </w:rPr>
        <w:t>. The relations</w:t>
      </w:r>
      <w:r>
        <w:rPr>
          <w:lang w:val="en-US"/>
        </w:rPr>
        <w:t>hips</w:t>
      </w:r>
      <w:r w:rsidRPr="007C1794">
        <w:rPr>
          <w:lang w:val="en-US"/>
        </w:rPr>
        <w:t xml:space="preserve"> </w:t>
      </w:r>
      <w:proofErr w:type="spellStart"/>
      <w:r>
        <w:rPr>
          <w:i/>
          <w:lang w:val="en-US"/>
        </w:rPr>
        <w:t>a</w:t>
      </w:r>
      <w:r w:rsidRPr="007C1794">
        <w:rPr>
          <w:i/>
          <w:lang w:val="en-US"/>
        </w:rPr>
        <w:t>ctedOnBehalfOf</w:t>
      </w:r>
      <w:proofErr w:type="spellEnd"/>
      <w:r w:rsidRPr="007C1794">
        <w:rPr>
          <w:lang w:val="en-US"/>
        </w:rPr>
        <w:t xml:space="preserve"> and </w:t>
      </w:r>
      <w:proofErr w:type="spellStart"/>
      <w:r>
        <w:rPr>
          <w:i/>
          <w:lang w:val="en-US"/>
        </w:rPr>
        <w:t>w</w:t>
      </w:r>
      <w:r w:rsidRPr="007C1794">
        <w:rPr>
          <w:i/>
          <w:lang w:val="en-US"/>
        </w:rPr>
        <w:t>asAttributedTo</w:t>
      </w:r>
      <w:proofErr w:type="spellEnd"/>
      <w:r w:rsidRPr="007C1794">
        <w:rPr>
          <w:lang w:val="en-US"/>
        </w:rPr>
        <w:t xml:space="preserve"> </w:t>
      </w:r>
      <w:r>
        <w:rPr>
          <w:lang w:val="en-US"/>
        </w:rPr>
        <w:t xml:space="preserve">are </w:t>
      </w:r>
      <w:r w:rsidRPr="007C1794">
        <w:rPr>
          <w:lang w:val="en-US"/>
        </w:rPr>
        <w:t xml:space="preserve">delegation and association of </w:t>
      </w:r>
      <w:r w:rsidRPr="007C1794">
        <w:rPr>
          <w:i/>
          <w:lang w:val="en-US"/>
        </w:rPr>
        <w:t>agents</w:t>
      </w:r>
      <w:r w:rsidRPr="007C1794">
        <w:rPr>
          <w:lang w:val="en-US"/>
        </w:rPr>
        <w:t xml:space="preserve"> to </w:t>
      </w:r>
      <w:r w:rsidRPr="007C1794">
        <w:rPr>
          <w:i/>
          <w:lang w:val="en-US"/>
        </w:rPr>
        <w:t>entities</w:t>
      </w:r>
      <w:r w:rsidRPr="007C1794">
        <w:rPr>
          <w:lang w:val="en-US"/>
        </w:rPr>
        <w:t xml:space="preserve"> and </w:t>
      </w:r>
      <w:r w:rsidRPr="007C1794">
        <w:rPr>
          <w:i/>
          <w:lang w:val="en-US"/>
        </w:rPr>
        <w:t>activities</w:t>
      </w:r>
      <w:r w:rsidRPr="007C1794">
        <w:rPr>
          <w:lang w:val="en-US"/>
        </w:rPr>
        <w:t xml:space="preserve">. These are important because PROV </w:t>
      </w:r>
      <w:r>
        <w:rPr>
          <w:lang w:val="en-US"/>
        </w:rPr>
        <w:t xml:space="preserve">also </w:t>
      </w:r>
      <w:r w:rsidRPr="007C1794">
        <w:rPr>
          <w:lang w:val="en-US"/>
        </w:rPr>
        <w:t>aim</w:t>
      </w:r>
      <w:r>
        <w:rPr>
          <w:lang w:val="en-US"/>
        </w:rPr>
        <w:t>s</w:t>
      </w:r>
      <w:r w:rsidRPr="007C1794">
        <w:rPr>
          <w:lang w:val="en-US"/>
        </w:rPr>
        <w:t xml:space="preserve"> </w:t>
      </w:r>
      <w:r>
        <w:rPr>
          <w:lang w:val="en-US"/>
        </w:rPr>
        <w:t>at</w:t>
      </w:r>
      <w:r w:rsidRPr="007C1794">
        <w:rPr>
          <w:lang w:val="en-US"/>
        </w:rPr>
        <w:t xml:space="preserve"> provid</w:t>
      </w:r>
      <w:r>
        <w:rPr>
          <w:lang w:val="en-US"/>
        </w:rPr>
        <w:t>ing</w:t>
      </w:r>
      <w:r w:rsidRPr="007C1794">
        <w:rPr>
          <w:lang w:val="en-US"/>
        </w:rPr>
        <w:t xml:space="preserve"> provenance information centered on </w:t>
      </w:r>
      <w:r w:rsidRPr="007C1794">
        <w:rPr>
          <w:i/>
          <w:lang w:val="en-US"/>
        </w:rPr>
        <w:t>agents</w:t>
      </w:r>
      <w:r w:rsidRPr="007C1794">
        <w:rPr>
          <w:lang w:val="en-US"/>
        </w:rPr>
        <w:t xml:space="preserve">, something that does not occur </w:t>
      </w:r>
      <w:r>
        <w:rPr>
          <w:lang w:val="en-US"/>
        </w:rPr>
        <w:t xml:space="preserve">naturally </w:t>
      </w:r>
      <w:r w:rsidRPr="007C1794">
        <w:rPr>
          <w:lang w:val="en-US"/>
        </w:rPr>
        <w:t xml:space="preserve">in OPM. </w:t>
      </w:r>
      <w:r>
        <w:rPr>
          <w:lang w:val="en-US"/>
        </w:rPr>
        <w:t>Lastly</w:t>
      </w:r>
      <w:r w:rsidRPr="007C1794">
        <w:rPr>
          <w:lang w:val="en-US"/>
        </w:rPr>
        <w:t xml:space="preserve">, the relationship </w:t>
      </w:r>
      <w:proofErr w:type="spellStart"/>
      <w:r w:rsidRPr="007C1794">
        <w:rPr>
          <w:i/>
          <w:lang w:val="en-US"/>
        </w:rPr>
        <w:t>wasEndedBy</w:t>
      </w:r>
      <w:proofErr w:type="spellEnd"/>
      <w:r w:rsidRPr="007C1794">
        <w:rPr>
          <w:lang w:val="en-US"/>
        </w:rPr>
        <w:t xml:space="preserve"> aims to represent the</w:t>
      </w:r>
      <w:r>
        <w:rPr>
          <w:lang w:val="en-US"/>
        </w:rPr>
        <w:t xml:space="preserve"> </w:t>
      </w:r>
      <w:r w:rsidRPr="007C1794">
        <w:rPr>
          <w:i/>
          <w:lang w:val="en-US"/>
        </w:rPr>
        <w:t>activity</w:t>
      </w:r>
      <w:r>
        <w:rPr>
          <w:i/>
          <w:lang w:val="en-US"/>
        </w:rPr>
        <w:t>’s</w:t>
      </w:r>
      <w:r>
        <w:rPr>
          <w:lang w:val="en-US"/>
        </w:rPr>
        <w:t xml:space="preserve"> finalization</w:t>
      </w:r>
      <w:r w:rsidRPr="007C1794">
        <w:rPr>
          <w:lang w:val="en-US"/>
        </w:rPr>
        <w:t>.</w:t>
      </w:r>
      <w:r>
        <w:rPr>
          <w:lang w:val="en-US"/>
        </w:rPr>
        <w:t xml:space="preserve"> </w:t>
      </w:r>
      <w:r w:rsidR="00A83B3A">
        <w:rPr>
          <w:lang w:val="en-US"/>
        </w:rPr>
        <w:fldChar w:fldCharType="begin"/>
      </w:r>
      <w:r>
        <w:rPr>
          <w:lang w:val="en-US"/>
        </w:rPr>
        <w:instrText xml:space="preserve"> REF _Ref353025208 \h </w:instrText>
      </w:r>
      <w:r w:rsidR="00A83B3A">
        <w:rPr>
          <w:lang w:val="en-US"/>
        </w:rPr>
      </w:r>
      <w:r w:rsidR="00A83B3A">
        <w:rPr>
          <w:lang w:val="en-US"/>
        </w:rPr>
        <w:fldChar w:fldCharType="separate"/>
      </w:r>
      <w:r w:rsidRPr="00176E0D">
        <w:rPr>
          <w:lang w:val="en-US"/>
        </w:rPr>
        <w:t xml:space="preserve">Table </w:t>
      </w:r>
      <w:r w:rsidRPr="00176E0D">
        <w:rPr>
          <w:noProof/>
          <w:lang w:val="en-US"/>
        </w:rPr>
        <w:t>2</w:t>
      </w:r>
      <w:r w:rsidR="00A83B3A">
        <w:rPr>
          <w:lang w:val="en-US"/>
        </w:rPr>
        <w:fldChar w:fldCharType="end"/>
      </w:r>
      <w:r>
        <w:rPr>
          <w:lang w:val="en-US"/>
        </w:rPr>
        <w:t xml:space="preserve"> </w:t>
      </w:r>
      <w:r w:rsidRPr="007C1794">
        <w:rPr>
          <w:lang w:val="en-US"/>
        </w:rPr>
        <w:t xml:space="preserve">illustrates the comparison of the </w:t>
      </w:r>
      <w:r>
        <w:rPr>
          <w:lang w:val="en-US"/>
        </w:rPr>
        <w:t xml:space="preserve">existing </w:t>
      </w:r>
      <w:r w:rsidRPr="007C1794">
        <w:rPr>
          <w:lang w:val="en-US"/>
        </w:rPr>
        <w:t>relations</w:t>
      </w:r>
      <w:r>
        <w:rPr>
          <w:lang w:val="en-US"/>
        </w:rPr>
        <w:t>hips</w:t>
      </w:r>
      <w:r w:rsidRPr="007C1794">
        <w:rPr>
          <w:lang w:val="en-US"/>
        </w:rPr>
        <w:t xml:space="preserve"> </w:t>
      </w:r>
      <w:r>
        <w:rPr>
          <w:lang w:val="en-US"/>
        </w:rPr>
        <w:t>from</w:t>
      </w:r>
      <w:r w:rsidRPr="007C1794">
        <w:rPr>
          <w:lang w:val="en-US"/>
        </w:rPr>
        <w:t xml:space="preserve"> </w:t>
      </w:r>
      <w:r>
        <w:rPr>
          <w:lang w:val="en-US"/>
        </w:rPr>
        <w:t>both provenance</w:t>
      </w:r>
      <w:r w:rsidRPr="007C1794">
        <w:rPr>
          <w:lang w:val="en-US"/>
        </w:rPr>
        <w:t xml:space="preserve"> models.</w:t>
      </w:r>
    </w:p>
    <w:p w:rsidR="0095542E" w:rsidRDefault="0095542E" w:rsidP="0095542E">
      <w:pPr>
        <w:pStyle w:val="Caption"/>
        <w:keepNext/>
      </w:pPr>
      <w:bookmarkStart w:id="53" w:name="_Ref353025208"/>
      <w:proofErr w:type="spellStart"/>
      <w:r>
        <w:t>Table</w:t>
      </w:r>
      <w:proofErr w:type="spellEnd"/>
      <w:r>
        <w:t xml:space="preserve"> </w:t>
      </w:r>
      <w:fldSimple w:instr=" SEQ Table \* ARABIC ">
        <w:r>
          <w:rPr>
            <w:noProof/>
          </w:rPr>
          <w:t>2</w:t>
        </w:r>
      </w:fldSimple>
      <w:bookmarkEnd w:id="53"/>
      <w:r>
        <w:rPr>
          <w:noProof/>
        </w:rPr>
        <w:t xml:space="preserve">: </w:t>
      </w:r>
      <w:r w:rsidRPr="00A654C7">
        <w:rPr>
          <w:noProof/>
        </w:rPr>
        <w:t>OPM x PROV</w:t>
      </w:r>
    </w:p>
    <w:tbl>
      <w:tblPr>
        <w:tblStyle w:val="LightGrid1"/>
        <w:tblW w:w="0" w:type="auto"/>
        <w:tblInd w:w="2889" w:type="dxa"/>
        <w:tblLook w:val="04A0"/>
      </w:tblPr>
      <w:tblGrid>
        <w:gridCol w:w="1866"/>
        <w:gridCol w:w="2038"/>
      </w:tblGrid>
      <w:tr w:rsidR="0095542E" w:rsidRPr="00FB1EF7" w:rsidTr="00B77AB9">
        <w:trPr>
          <w:cnfStyle w:val="100000000000"/>
          <w:trHeight w:val="215"/>
        </w:trPr>
        <w:tc>
          <w:tcPr>
            <w:cnfStyle w:val="001000000000"/>
            <w:tcW w:w="1866" w:type="dxa"/>
          </w:tcPr>
          <w:p w:rsidR="0095542E" w:rsidRPr="00D76FA1" w:rsidRDefault="0095542E" w:rsidP="00B77AB9">
            <w:pPr>
              <w:ind w:firstLine="0"/>
              <w:jc w:val="center"/>
              <w:rPr>
                <w:i/>
              </w:rPr>
            </w:pPr>
            <w:r w:rsidRPr="00D76FA1">
              <w:t>OPM</w:t>
            </w:r>
          </w:p>
        </w:tc>
        <w:tc>
          <w:tcPr>
            <w:tcW w:w="2038" w:type="dxa"/>
          </w:tcPr>
          <w:p w:rsidR="0095542E" w:rsidRPr="00D76FA1" w:rsidRDefault="0095542E" w:rsidP="00B77AB9">
            <w:pPr>
              <w:ind w:firstLine="0"/>
              <w:jc w:val="center"/>
              <w:cnfStyle w:val="100000000000"/>
            </w:pPr>
            <w:r w:rsidRPr="00D76FA1">
              <w:t>PROV</w:t>
            </w:r>
          </w:p>
        </w:tc>
      </w:tr>
      <w:tr w:rsidR="0095542E" w:rsidRPr="00FB1EF7" w:rsidTr="00B77AB9">
        <w:trPr>
          <w:cnfStyle w:val="000000100000"/>
          <w:trHeight w:val="243"/>
        </w:trPr>
        <w:tc>
          <w:tcPr>
            <w:cnfStyle w:val="001000000000"/>
            <w:tcW w:w="1866" w:type="dxa"/>
          </w:tcPr>
          <w:p w:rsidR="0095542E" w:rsidRPr="00504956" w:rsidRDefault="0095542E" w:rsidP="00B77AB9">
            <w:pPr>
              <w:ind w:firstLine="0"/>
              <w:jc w:val="center"/>
              <w:rPr>
                <w:i/>
                <w:sz w:val="20"/>
              </w:rPr>
            </w:pPr>
            <w:proofErr w:type="spellStart"/>
            <w:proofErr w:type="gramStart"/>
            <w:r w:rsidRPr="00504956">
              <w:rPr>
                <w:i/>
                <w:sz w:val="20"/>
              </w:rPr>
              <w:t>used</w:t>
            </w:r>
            <w:proofErr w:type="spellEnd"/>
            <w:proofErr w:type="gramEnd"/>
          </w:p>
        </w:tc>
        <w:tc>
          <w:tcPr>
            <w:tcW w:w="2038" w:type="dxa"/>
          </w:tcPr>
          <w:p w:rsidR="0095542E" w:rsidRPr="00504956" w:rsidRDefault="0095542E" w:rsidP="00B77AB9">
            <w:pPr>
              <w:ind w:firstLine="0"/>
              <w:jc w:val="center"/>
              <w:cnfStyle w:val="000000100000"/>
              <w:rPr>
                <w:b/>
                <w:i/>
                <w:sz w:val="20"/>
              </w:rPr>
            </w:pPr>
            <w:proofErr w:type="spellStart"/>
            <w:proofErr w:type="gramStart"/>
            <w:r w:rsidRPr="00504956">
              <w:rPr>
                <w:b/>
                <w:i/>
                <w:sz w:val="20"/>
              </w:rPr>
              <w:t>used</w:t>
            </w:r>
            <w:proofErr w:type="spellEnd"/>
            <w:proofErr w:type="gramEnd"/>
          </w:p>
        </w:tc>
      </w:tr>
      <w:tr w:rsidR="0095542E" w:rsidRPr="00FB1EF7" w:rsidTr="00B77AB9">
        <w:trPr>
          <w:cnfStyle w:val="000000010000"/>
          <w:trHeight w:val="207"/>
        </w:trPr>
        <w:tc>
          <w:tcPr>
            <w:cnfStyle w:val="001000000000"/>
            <w:tcW w:w="1866" w:type="dxa"/>
          </w:tcPr>
          <w:p w:rsidR="0095542E" w:rsidRPr="00504956" w:rsidRDefault="0095542E" w:rsidP="00B77AB9">
            <w:pPr>
              <w:ind w:firstLine="0"/>
              <w:jc w:val="center"/>
              <w:rPr>
                <w:i/>
                <w:sz w:val="20"/>
              </w:rPr>
            </w:pPr>
            <w:proofErr w:type="spellStart"/>
            <w:proofErr w:type="gramStart"/>
            <w:r w:rsidRPr="00504956">
              <w:rPr>
                <w:i/>
                <w:sz w:val="20"/>
              </w:rPr>
              <w:t>wasGeneratedBy</w:t>
            </w:r>
            <w:proofErr w:type="spellEnd"/>
            <w:proofErr w:type="gramEnd"/>
          </w:p>
        </w:tc>
        <w:tc>
          <w:tcPr>
            <w:tcW w:w="2038" w:type="dxa"/>
          </w:tcPr>
          <w:p w:rsidR="0095542E" w:rsidRPr="00504956" w:rsidRDefault="0095542E" w:rsidP="00B77AB9">
            <w:pPr>
              <w:ind w:firstLine="0"/>
              <w:jc w:val="center"/>
              <w:cnfStyle w:val="000000010000"/>
              <w:rPr>
                <w:b/>
                <w:i/>
                <w:sz w:val="20"/>
              </w:rPr>
            </w:pPr>
            <w:proofErr w:type="spellStart"/>
            <w:proofErr w:type="gramStart"/>
            <w:r w:rsidRPr="00504956">
              <w:rPr>
                <w:b/>
                <w:i/>
                <w:sz w:val="20"/>
              </w:rPr>
              <w:t>wasGeneratedBy</w:t>
            </w:r>
            <w:proofErr w:type="spellEnd"/>
            <w:proofErr w:type="gramEnd"/>
          </w:p>
        </w:tc>
      </w:tr>
      <w:tr w:rsidR="0095542E" w:rsidRPr="00FB1EF7" w:rsidTr="00B77AB9">
        <w:trPr>
          <w:cnfStyle w:val="000000100000"/>
          <w:trHeight w:val="215"/>
        </w:trPr>
        <w:tc>
          <w:tcPr>
            <w:cnfStyle w:val="001000000000"/>
            <w:tcW w:w="1866" w:type="dxa"/>
          </w:tcPr>
          <w:p w:rsidR="0095542E" w:rsidRPr="00504956" w:rsidRDefault="0095542E" w:rsidP="00B77AB9">
            <w:pPr>
              <w:ind w:firstLine="0"/>
              <w:jc w:val="center"/>
              <w:rPr>
                <w:i/>
                <w:sz w:val="20"/>
              </w:rPr>
            </w:pPr>
            <w:proofErr w:type="spellStart"/>
            <w:proofErr w:type="gramStart"/>
            <w:r w:rsidRPr="00504956">
              <w:rPr>
                <w:i/>
                <w:sz w:val="20"/>
              </w:rPr>
              <w:t>wasControlledBy</w:t>
            </w:r>
            <w:proofErr w:type="spellEnd"/>
            <w:proofErr w:type="gramEnd"/>
          </w:p>
        </w:tc>
        <w:tc>
          <w:tcPr>
            <w:tcW w:w="2038" w:type="dxa"/>
          </w:tcPr>
          <w:p w:rsidR="0095542E" w:rsidRPr="00504956" w:rsidRDefault="0095542E" w:rsidP="00B77AB9">
            <w:pPr>
              <w:ind w:firstLine="0"/>
              <w:jc w:val="center"/>
              <w:cnfStyle w:val="000000100000"/>
              <w:rPr>
                <w:b/>
                <w:i/>
                <w:sz w:val="20"/>
              </w:rPr>
            </w:pPr>
            <w:proofErr w:type="spellStart"/>
            <w:proofErr w:type="gramStart"/>
            <w:r w:rsidRPr="00504956">
              <w:rPr>
                <w:b/>
                <w:i/>
                <w:sz w:val="20"/>
              </w:rPr>
              <w:t>wasAssociatedWith</w:t>
            </w:r>
            <w:proofErr w:type="spellEnd"/>
            <w:proofErr w:type="gramEnd"/>
          </w:p>
        </w:tc>
      </w:tr>
      <w:tr w:rsidR="0095542E" w:rsidRPr="00FB1EF7" w:rsidTr="00B77AB9">
        <w:trPr>
          <w:cnfStyle w:val="000000010000"/>
          <w:trHeight w:val="207"/>
        </w:trPr>
        <w:tc>
          <w:tcPr>
            <w:cnfStyle w:val="001000000000"/>
            <w:tcW w:w="1866" w:type="dxa"/>
          </w:tcPr>
          <w:p w:rsidR="0095542E" w:rsidRPr="00504956" w:rsidRDefault="0095542E" w:rsidP="00B77AB9">
            <w:pPr>
              <w:ind w:firstLine="0"/>
              <w:jc w:val="center"/>
              <w:rPr>
                <w:i/>
                <w:sz w:val="20"/>
              </w:rPr>
            </w:pPr>
            <w:proofErr w:type="spellStart"/>
            <w:proofErr w:type="gramStart"/>
            <w:r w:rsidRPr="00504956">
              <w:rPr>
                <w:i/>
                <w:sz w:val="20"/>
              </w:rPr>
              <w:t>wasDerivedFrom</w:t>
            </w:r>
            <w:proofErr w:type="spellEnd"/>
            <w:proofErr w:type="gramEnd"/>
          </w:p>
        </w:tc>
        <w:tc>
          <w:tcPr>
            <w:tcW w:w="2038" w:type="dxa"/>
          </w:tcPr>
          <w:p w:rsidR="0095542E" w:rsidRPr="00504956" w:rsidRDefault="0095542E" w:rsidP="00B77AB9">
            <w:pPr>
              <w:ind w:firstLine="0"/>
              <w:jc w:val="center"/>
              <w:cnfStyle w:val="000000010000"/>
              <w:rPr>
                <w:b/>
                <w:i/>
                <w:sz w:val="20"/>
              </w:rPr>
            </w:pPr>
            <w:proofErr w:type="spellStart"/>
            <w:proofErr w:type="gramStart"/>
            <w:r w:rsidRPr="00504956">
              <w:rPr>
                <w:b/>
                <w:i/>
                <w:sz w:val="20"/>
              </w:rPr>
              <w:t>wasDerivedFrom</w:t>
            </w:r>
            <w:proofErr w:type="spellEnd"/>
            <w:proofErr w:type="gramEnd"/>
          </w:p>
        </w:tc>
      </w:tr>
      <w:tr w:rsidR="0095542E" w:rsidRPr="00FB1EF7" w:rsidTr="00B77AB9">
        <w:trPr>
          <w:cnfStyle w:val="000000100000"/>
          <w:trHeight w:val="215"/>
        </w:trPr>
        <w:tc>
          <w:tcPr>
            <w:cnfStyle w:val="001000000000"/>
            <w:tcW w:w="1866" w:type="dxa"/>
          </w:tcPr>
          <w:p w:rsidR="0095542E" w:rsidRPr="00504956" w:rsidRDefault="0095542E" w:rsidP="00B77AB9">
            <w:pPr>
              <w:ind w:firstLine="0"/>
              <w:jc w:val="center"/>
              <w:rPr>
                <w:i/>
                <w:sz w:val="20"/>
              </w:rPr>
            </w:pPr>
            <w:proofErr w:type="spellStart"/>
            <w:proofErr w:type="gramStart"/>
            <w:r w:rsidRPr="00504956">
              <w:rPr>
                <w:i/>
                <w:sz w:val="20"/>
              </w:rPr>
              <w:lastRenderedPageBreak/>
              <w:t>wasTriggeredBy</w:t>
            </w:r>
            <w:proofErr w:type="spellEnd"/>
            <w:proofErr w:type="gramEnd"/>
          </w:p>
        </w:tc>
        <w:tc>
          <w:tcPr>
            <w:tcW w:w="2038" w:type="dxa"/>
          </w:tcPr>
          <w:p w:rsidR="0095542E" w:rsidRPr="00504956" w:rsidRDefault="0095542E" w:rsidP="00B77AB9">
            <w:pPr>
              <w:ind w:firstLine="0"/>
              <w:jc w:val="center"/>
              <w:cnfStyle w:val="000000100000"/>
              <w:rPr>
                <w:b/>
                <w:i/>
                <w:sz w:val="20"/>
              </w:rPr>
            </w:pPr>
            <w:proofErr w:type="spellStart"/>
            <w:proofErr w:type="gramStart"/>
            <w:r w:rsidRPr="00504956">
              <w:rPr>
                <w:b/>
                <w:i/>
                <w:sz w:val="20"/>
              </w:rPr>
              <w:t>wasStartedBy</w:t>
            </w:r>
            <w:proofErr w:type="spellEnd"/>
            <w:proofErr w:type="gramEnd"/>
          </w:p>
        </w:tc>
      </w:tr>
      <w:tr w:rsidR="0095542E" w:rsidRPr="00FB1EF7" w:rsidTr="00B77AB9">
        <w:trPr>
          <w:cnfStyle w:val="000000010000"/>
          <w:trHeight w:val="215"/>
        </w:trPr>
        <w:tc>
          <w:tcPr>
            <w:cnfStyle w:val="001000000000"/>
            <w:tcW w:w="1866" w:type="dxa"/>
          </w:tcPr>
          <w:p w:rsidR="0095542E" w:rsidRPr="00504956" w:rsidRDefault="0095542E" w:rsidP="00B77AB9">
            <w:pPr>
              <w:jc w:val="center"/>
              <w:rPr>
                <w:i/>
                <w:sz w:val="20"/>
              </w:rPr>
            </w:pPr>
          </w:p>
        </w:tc>
        <w:tc>
          <w:tcPr>
            <w:tcW w:w="2038" w:type="dxa"/>
          </w:tcPr>
          <w:p w:rsidR="0095542E" w:rsidRPr="00504956" w:rsidRDefault="0095542E" w:rsidP="00B77AB9">
            <w:pPr>
              <w:ind w:firstLine="0"/>
              <w:jc w:val="center"/>
              <w:cnfStyle w:val="000000010000"/>
              <w:rPr>
                <w:b/>
                <w:i/>
                <w:sz w:val="20"/>
              </w:rPr>
            </w:pPr>
            <w:proofErr w:type="spellStart"/>
            <w:proofErr w:type="gramStart"/>
            <w:r w:rsidRPr="00504956">
              <w:rPr>
                <w:b/>
                <w:i/>
                <w:sz w:val="20"/>
              </w:rPr>
              <w:t>wasEndedBy</w:t>
            </w:r>
            <w:proofErr w:type="spellEnd"/>
            <w:proofErr w:type="gramEnd"/>
          </w:p>
        </w:tc>
      </w:tr>
      <w:tr w:rsidR="0095542E" w:rsidRPr="00FB1EF7" w:rsidTr="00B77AB9">
        <w:trPr>
          <w:cnfStyle w:val="000000100000"/>
          <w:trHeight w:val="215"/>
        </w:trPr>
        <w:tc>
          <w:tcPr>
            <w:cnfStyle w:val="001000000000"/>
            <w:tcW w:w="1866" w:type="dxa"/>
          </w:tcPr>
          <w:p w:rsidR="0095542E" w:rsidRPr="00504956" w:rsidRDefault="0095542E" w:rsidP="00B77AB9">
            <w:pPr>
              <w:jc w:val="center"/>
              <w:rPr>
                <w:i/>
                <w:sz w:val="20"/>
              </w:rPr>
            </w:pPr>
          </w:p>
        </w:tc>
        <w:tc>
          <w:tcPr>
            <w:tcW w:w="2038" w:type="dxa"/>
          </w:tcPr>
          <w:p w:rsidR="0095542E" w:rsidRPr="00504956" w:rsidRDefault="0095542E" w:rsidP="00B77AB9">
            <w:pPr>
              <w:ind w:firstLine="0"/>
              <w:jc w:val="center"/>
              <w:cnfStyle w:val="000000100000"/>
              <w:rPr>
                <w:b/>
                <w:i/>
                <w:sz w:val="20"/>
              </w:rPr>
            </w:pPr>
            <w:proofErr w:type="spellStart"/>
            <w:proofErr w:type="gramStart"/>
            <w:r w:rsidRPr="00504956">
              <w:rPr>
                <w:b/>
                <w:i/>
                <w:sz w:val="20"/>
              </w:rPr>
              <w:t>wasRevisionOf</w:t>
            </w:r>
            <w:proofErr w:type="spellEnd"/>
            <w:proofErr w:type="gramEnd"/>
          </w:p>
        </w:tc>
      </w:tr>
      <w:tr w:rsidR="0095542E" w:rsidRPr="00FB1EF7" w:rsidTr="00B77AB9">
        <w:trPr>
          <w:cnfStyle w:val="000000010000"/>
          <w:trHeight w:val="215"/>
        </w:trPr>
        <w:tc>
          <w:tcPr>
            <w:cnfStyle w:val="001000000000"/>
            <w:tcW w:w="1866" w:type="dxa"/>
          </w:tcPr>
          <w:p w:rsidR="0095542E" w:rsidRPr="00504956" w:rsidRDefault="0095542E" w:rsidP="00B77AB9">
            <w:pPr>
              <w:jc w:val="center"/>
              <w:rPr>
                <w:i/>
                <w:sz w:val="20"/>
              </w:rPr>
            </w:pPr>
          </w:p>
        </w:tc>
        <w:tc>
          <w:tcPr>
            <w:tcW w:w="2038" w:type="dxa"/>
          </w:tcPr>
          <w:p w:rsidR="0095542E" w:rsidRPr="00504956" w:rsidRDefault="0095542E" w:rsidP="00B77AB9">
            <w:pPr>
              <w:ind w:firstLine="0"/>
              <w:jc w:val="center"/>
              <w:cnfStyle w:val="000000010000"/>
              <w:rPr>
                <w:b/>
                <w:i/>
                <w:sz w:val="20"/>
              </w:rPr>
            </w:pPr>
            <w:proofErr w:type="spellStart"/>
            <w:proofErr w:type="gramStart"/>
            <w:r w:rsidRPr="00504956">
              <w:rPr>
                <w:b/>
                <w:i/>
                <w:sz w:val="20"/>
              </w:rPr>
              <w:t>wasAttributtedTo</w:t>
            </w:r>
            <w:proofErr w:type="spellEnd"/>
            <w:proofErr w:type="gramEnd"/>
          </w:p>
        </w:tc>
      </w:tr>
      <w:tr w:rsidR="0095542E" w:rsidRPr="00FB1EF7" w:rsidTr="00B77AB9">
        <w:trPr>
          <w:cnfStyle w:val="000000100000"/>
          <w:trHeight w:val="215"/>
        </w:trPr>
        <w:tc>
          <w:tcPr>
            <w:cnfStyle w:val="001000000000"/>
            <w:tcW w:w="1866" w:type="dxa"/>
          </w:tcPr>
          <w:p w:rsidR="0095542E" w:rsidRPr="00504956" w:rsidRDefault="0095542E" w:rsidP="00B77AB9">
            <w:pPr>
              <w:jc w:val="center"/>
              <w:rPr>
                <w:i/>
                <w:sz w:val="20"/>
              </w:rPr>
            </w:pPr>
          </w:p>
        </w:tc>
        <w:tc>
          <w:tcPr>
            <w:tcW w:w="2038" w:type="dxa"/>
          </w:tcPr>
          <w:p w:rsidR="0095542E" w:rsidRPr="00504956" w:rsidRDefault="0095542E" w:rsidP="00B77AB9">
            <w:pPr>
              <w:ind w:firstLine="0"/>
              <w:jc w:val="center"/>
              <w:cnfStyle w:val="000000100000"/>
              <w:rPr>
                <w:b/>
                <w:i/>
                <w:sz w:val="20"/>
              </w:rPr>
            </w:pPr>
            <w:proofErr w:type="spellStart"/>
            <w:proofErr w:type="gramStart"/>
            <w:r w:rsidRPr="00504956">
              <w:rPr>
                <w:b/>
                <w:i/>
                <w:sz w:val="20"/>
              </w:rPr>
              <w:t>wasInformedBy</w:t>
            </w:r>
            <w:proofErr w:type="spellEnd"/>
            <w:proofErr w:type="gramEnd"/>
          </w:p>
        </w:tc>
      </w:tr>
      <w:tr w:rsidR="0095542E" w:rsidRPr="00FB1EF7" w:rsidTr="00B77AB9">
        <w:trPr>
          <w:cnfStyle w:val="000000010000"/>
          <w:trHeight w:val="215"/>
        </w:trPr>
        <w:tc>
          <w:tcPr>
            <w:cnfStyle w:val="001000000000"/>
            <w:tcW w:w="1866" w:type="dxa"/>
          </w:tcPr>
          <w:p w:rsidR="0095542E" w:rsidRPr="00504956" w:rsidRDefault="0095542E" w:rsidP="00B77AB9">
            <w:pPr>
              <w:jc w:val="center"/>
              <w:rPr>
                <w:i/>
                <w:sz w:val="20"/>
              </w:rPr>
            </w:pPr>
          </w:p>
        </w:tc>
        <w:tc>
          <w:tcPr>
            <w:tcW w:w="2038" w:type="dxa"/>
          </w:tcPr>
          <w:p w:rsidR="0095542E" w:rsidRPr="00504956" w:rsidRDefault="0095542E" w:rsidP="00B77AB9">
            <w:pPr>
              <w:ind w:firstLine="0"/>
              <w:jc w:val="center"/>
              <w:cnfStyle w:val="000000010000"/>
              <w:rPr>
                <w:b/>
                <w:i/>
                <w:sz w:val="20"/>
              </w:rPr>
            </w:pPr>
            <w:proofErr w:type="spellStart"/>
            <w:proofErr w:type="gramStart"/>
            <w:r w:rsidRPr="00504956">
              <w:rPr>
                <w:b/>
                <w:i/>
                <w:sz w:val="20"/>
              </w:rPr>
              <w:t>actedOnBehalfOf</w:t>
            </w:r>
            <w:proofErr w:type="spellEnd"/>
            <w:proofErr w:type="gramEnd"/>
          </w:p>
        </w:tc>
      </w:tr>
    </w:tbl>
    <w:p w:rsidR="0095542E" w:rsidRDefault="0095542E" w:rsidP="0095542E">
      <w:pPr>
        <w:rPr>
          <w:lang w:val="en-US"/>
        </w:rPr>
      </w:pPr>
    </w:p>
    <w:p w:rsidR="0095542E" w:rsidRDefault="0095542E" w:rsidP="0095542E">
      <w:pPr>
        <w:rPr>
          <w:lang w:val="en-US"/>
        </w:rPr>
      </w:pPr>
      <w:r w:rsidRPr="007C1794">
        <w:rPr>
          <w:lang w:val="en-US"/>
        </w:rPr>
        <w:t>From these relations</w:t>
      </w:r>
      <w:r>
        <w:rPr>
          <w:lang w:val="en-US"/>
        </w:rPr>
        <w:t>hips</w:t>
      </w:r>
      <w:r w:rsidRPr="007C1794">
        <w:rPr>
          <w:lang w:val="en-US"/>
        </w:rPr>
        <w:t xml:space="preserve"> without direct equivalence</w:t>
      </w:r>
      <w:r>
        <w:rPr>
          <w:lang w:val="en-US"/>
        </w:rPr>
        <w:t>s</w:t>
      </w:r>
      <w:r w:rsidRPr="007C1794">
        <w:rPr>
          <w:lang w:val="en-US"/>
        </w:rPr>
        <w:t xml:space="preserve">, it is possible to observe differences between models. The OPM is simpler, </w:t>
      </w:r>
      <w:r>
        <w:rPr>
          <w:lang w:val="en-US"/>
        </w:rPr>
        <w:t xml:space="preserve">and </w:t>
      </w:r>
      <w:r w:rsidRPr="007C1794">
        <w:rPr>
          <w:lang w:val="en-US"/>
        </w:rPr>
        <w:t>apparently aime</w:t>
      </w:r>
      <w:r>
        <w:rPr>
          <w:lang w:val="en-US"/>
        </w:rPr>
        <w:t>d at controlling flows of execution</w:t>
      </w:r>
      <w:r w:rsidRPr="007C1794">
        <w:rPr>
          <w:lang w:val="en-US"/>
        </w:rPr>
        <w:t xml:space="preserve"> taking particular </w:t>
      </w:r>
      <w:r>
        <w:rPr>
          <w:lang w:val="en-US"/>
        </w:rPr>
        <w:t xml:space="preserve">attention on how a </w:t>
      </w:r>
      <w:r w:rsidRPr="007C1794">
        <w:rPr>
          <w:i/>
          <w:lang w:val="en-US"/>
        </w:rPr>
        <w:t>process</w:t>
      </w:r>
      <w:r>
        <w:rPr>
          <w:lang w:val="en-US"/>
        </w:rPr>
        <w:t xml:space="preserve"> was started by another</w:t>
      </w:r>
      <w:r w:rsidRPr="007C1794">
        <w:rPr>
          <w:lang w:val="en-US"/>
        </w:rPr>
        <w:t xml:space="preserve">. </w:t>
      </w:r>
      <w:r>
        <w:rPr>
          <w:lang w:val="en-US"/>
        </w:rPr>
        <w:t>On the other hand</w:t>
      </w:r>
      <w:r w:rsidRPr="007C1794">
        <w:rPr>
          <w:lang w:val="en-US"/>
        </w:rPr>
        <w:t xml:space="preserve">, PROV appears to be more focused on issues of responsibility and historical data, having several relationships between </w:t>
      </w:r>
      <w:r w:rsidRPr="007C1794">
        <w:rPr>
          <w:i/>
          <w:lang w:val="en-US"/>
        </w:rPr>
        <w:t>agents</w:t>
      </w:r>
      <w:r w:rsidRPr="007C1794">
        <w:rPr>
          <w:lang w:val="en-US"/>
        </w:rPr>
        <w:t xml:space="preserve"> and the other types (</w:t>
      </w:r>
      <w:r w:rsidRPr="007C1794">
        <w:rPr>
          <w:i/>
          <w:lang w:val="en-US"/>
        </w:rPr>
        <w:t>entities</w:t>
      </w:r>
      <w:r w:rsidRPr="007C1794">
        <w:rPr>
          <w:lang w:val="en-US"/>
        </w:rPr>
        <w:t xml:space="preserve"> and </w:t>
      </w:r>
      <w:r w:rsidRPr="007C1794">
        <w:rPr>
          <w:i/>
          <w:lang w:val="en-US"/>
        </w:rPr>
        <w:t>activities</w:t>
      </w:r>
      <w:r w:rsidRPr="007C1794">
        <w:rPr>
          <w:lang w:val="en-US"/>
        </w:rPr>
        <w:t xml:space="preserve">), but also being </w:t>
      </w:r>
      <w:r>
        <w:rPr>
          <w:lang w:val="en-US"/>
        </w:rPr>
        <w:t>more</w:t>
      </w:r>
      <w:r w:rsidRPr="007C1794">
        <w:rPr>
          <w:lang w:val="en-US"/>
        </w:rPr>
        <w:t xml:space="preserve"> complete, having all relationships equivalent to the OPM. </w:t>
      </w:r>
      <w:r>
        <w:rPr>
          <w:lang w:val="en-US"/>
        </w:rPr>
        <w:t>This may be due to the fact that the majority of OPM’s designers also participated in the creation of PROV.</w:t>
      </w:r>
    </w:p>
    <w:p w:rsidR="0095542E" w:rsidRPr="001E187B" w:rsidRDefault="0095542E" w:rsidP="0095542E">
      <w:pPr>
        <w:pStyle w:val="Heading2"/>
        <w:rPr>
          <w:lang w:val="en-US"/>
        </w:rPr>
      </w:pPr>
      <w:bookmarkStart w:id="54" w:name="_Toc352784500"/>
      <w:r w:rsidRPr="001E187B">
        <w:rPr>
          <w:lang w:val="en-US"/>
        </w:rPr>
        <w:t>Final Considerations</w:t>
      </w:r>
      <w:bookmarkEnd w:id="54"/>
    </w:p>
    <w:p w:rsidR="0095542E" w:rsidRDefault="0095542E" w:rsidP="0095542E">
      <w:pPr>
        <w:rPr>
          <w:lang w:val="en-US"/>
        </w:rPr>
      </w:pPr>
      <w:r>
        <w:rPr>
          <w:lang w:val="en-US"/>
        </w:rPr>
        <w:t xml:space="preserve">This chapter presented the concepts of provenance in order to gather historical information about objects for further analysis. It was also presented both the existing provenance models (OPM and PROV) that can be used for provenance of digital information. Later, a comparison between models was made, pointing out their similarities. The incomplete OPM specifications may be a side effect from the fact that the same designers were involved in the creation of PROV, which occurred around the same year that OPM updates halted (at 2010). By analyzing both provenance models, there are three key points that inspired in the method used in this work for collecting </w:t>
      </w:r>
      <w:proofErr w:type="spellStart"/>
      <w:r>
        <w:rPr>
          <w:lang w:val="en-US"/>
        </w:rPr>
        <w:t>gameplay</w:t>
      </w:r>
      <w:proofErr w:type="spellEnd"/>
      <w:r>
        <w:rPr>
          <w:lang w:val="en-US"/>
        </w:rPr>
        <w:t xml:space="preserve"> data and representing the game flow in a provenance graph: </w:t>
      </w:r>
    </w:p>
    <w:p w:rsidR="0095542E" w:rsidRDefault="0095542E" w:rsidP="0095542E">
      <w:pPr>
        <w:pStyle w:val="ListParagraph"/>
        <w:numPr>
          <w:ilvl w:val="0"/>
          <w:numId w:val="21"/>
        </w:numPr>
        <w:rPr>
          <w:lang w:val="en-US"/>
        </w:rPr>
      </w:pPr>
      <w:r>
        <w:rPr>
          <w:lang w:val="en-US"/>
        </w:rPr>
        <w:t>Provenance of objects, which allows for a detailed study of an object’s life cycle.</w:t>
      </w:r>
    </w:p>
    <w:p w:rsidR="0095542E" w:rsidRDefault="0095542E" w:rsidP="0095542E">
      <w:pPr>
        <w:pStyle w:val="ListParagraph"/>
        <w:numPr>
          <w:ilvl w:val="0"/>
          <w:numId w:val="21"/>
        </w:numPr>
        <w:rPr>
          <w:lang w:val="en-US"/>
        </w:rPr>
      </w:pPr>
      <w:r>
        <w:rPr>
          <w:lang w:val="en-US"/>
        </w:rPr>
        <w:t>Provenance inferences, which allows making statements while, at the same time, hiding unimportant facts to reach conclusions about the object’s history.</w:t>
      </w:r>
    </w:p>
    <w:p w:rsidR="0095542E" w:rsidRDefault="0095542E" w:rsidP="0095542E">
      <w:pPr>
        <w:pStyle w:val="ListParagraph"/>
        <w:numPr>
          <w:ilvl w:val="0"/>
          <w:numId w:val="21"/>
        </w:numPr>
        <w:rPr>
          <w:lang w:val="en-US"/>
        </w:rPr>
      </w:pPr>
      <w:r>
        <w:rPr>
          <w:lang w:val="en-US"/>
        </w:rPr>
        <w:t xml:space="preserve">Provenance Graph, which allows for an analysis of the object’s interactions and influences from other </w:t>
      </w:r>
      <w:r w:rsidRPr="00DF2EDB">
        <w:rPr>
          <w:i/>
          <w:lang w:val="en-US"/>
        </w:rPr>
        <w:t>entities</w:t>
      </w:r>
      <w:r>
        <w:rPr>
          <w:lang w:val="en-US"/>
        </w:rPr>
        <w:t xml:space="preserve"> throughout its life cycle by the means of a graph.</w:t>
      </w:r>
    </w:p>
    <w:p w:rsidR="0095542E" w:rsidRPr="0095542E" w:rsidRDefault="0095542E" w:rsidP="0095542E">
      <w:pPr>
        <w:rPr>
          <w:lang w:val="en-US"/>
        </w:rPr>
      </w:pPr>
      <w:r>
        <w:rPr>
          <w:lang w:val="en-US"/>
        </w:rPr>
        <w:t>Thus, the next chapter presents the proposed approach to improve</w:t>
      </w:r>
      <w:r w:rsidRPr="00FD2C4F">
        <w:rPr>
          <w:lang w:val="en-US"/>
        </w:rPr>
        <w:t xml:space="preserve"> </w:t>
      </w:r>
      <w:r>
        <w:rPr>
          <w:lang w:val="en-US"/>
        </w:rPr>
        <w:t>understanding</w:t>
      </w:r>
      <w:r w:rsidRPr="00FD2C4F">
        <w:rPr>
          <w:lang w:val="en-US"/>
        </w:rPr>
        <w:t xml:space="preserve"> of the game flow</w:t>
      </w:r>
      <w:r>
        <w:rPr>
          <w:lang w:val="en-US"/>
        </w:rPr>
        <w:t xml:space="preserve">, providing </w:t>
      </w:r>
      <w:r w:rsidRPr="00FD2C4F">
        <w:rPr>
          <w:lang w:val="en-US"/>
        </w:rPr>
        <w:t xml:space="preserve">insights </w:t>
      </w:r>
      <w:r>
        <w:rPr>
          <w:lang w:val="en-US"/>
        </w:rPr>
        <w:t>i</w:t>
      </w:r>
      <w:r w:rsidRPr="00FD2C4F">
        <w:rPr>
          <w:lang w:val="en-US"/>
        </w:rPr>
        <w:t xml:space="preserve">n </w:t>
      </w:r>
      <w:r>
        <w:rPr>
          <w:lang w:val="en-US"/>
        </w:rPr>
        <w:t>the story progression and how the outcome was influenced</w:t>
      </w:r>
      <w:r w:rsidRPr="00FD2C4F">
        <w:rPr>
          <w:lang w:val="en-US"/>
        </w:rPr>
        <w:t xml:space="preserve">. </w:t>
      </w:r>
      <w:r>
        <w:rPr>
          <w:lang w:val="en-US"/>
        </w:rPr>
        <w:lastRenderedPageBreak/>
        <w:t>The proposed approach is based on analyzing</w:t>
      </w:r>
      <w:r w:rsidRPr="00FD2C4F">
        <w:rPr>
          <w:lang w:val="en-US"/>
        </w:rPr>
        <w:t xml:space="preserve"> the game flow using </w:t>
      </w:r>
      <w:r>
        <w:rPr>
          <w:lang w:val="en-US"/>
        </w:rPr>
        <w:t xml:space="preserve">a </w:t>
      </w:r>
      <w:r w:rsidRPr="00FD2C4F">
        <w:rPr>
          <w:lang w:val="en-US"/>
        </w:rPr>
        <w:t>provenance</w:t>
      </w:r>
      <w:r>
        <w:rPr>
          <w:lang w:val="en-US"/>
        </w:rPr>
        <w:t xml:space="preserve"> graph and is called </w:t>
      </w:r>
      <w:r w:rsidRPr="007674D2">
        <w:rPr>
          <w:i/>
          <w:lang w:val="en-US"/>
        </w:rPr>
        <w:t>Provenance in Games</w:t>
      </w:r>
      <w:r>
        <w:rPr>
          <w:lang w:val="en-US"/>
        </w:rPr>
        <w:t>.</w:t>
      </w:r>
      <w:bookmarkStart w:id="55" w:name="_Ref353029502"/>
      <w:bookmarkStart w:id="56" w:name="_Toc354161730"/>
      <w:r>
        <w:rPr>
          <w:lang w:val="en-US"/>
        </w:rPr>
        <w:br w:type="page"/>
      </w:r>
    </w:p>
    <w:p w:rsidR="0056035F" w:rsidRPr="001E187B" w:rsidRDefault="0056035F" w:rsidP="0056035F">
      <w:pPr>
        <w:pStyle w:val="Heading1"/>
        <w:rPr>
          <w:lang w:val="en-US"/>
        </w:rPr>
      </w:pPr>
      <w:r w:rsidRPr="001E187B">
        <w:rPr>
          <w:lang w:val="en-US"/>
        </w:rPr>
        <w:lastRenderedPageBreak/>
        <w:t xml:space="preserve">– </w:t>
      </w:r>
      <w:r w:rsidR="000D6AC9" w:rsidRPr="001E187B">
        <w:rPr>
          <w:lang w:val="en-US"/>
        </w:rPr>
        <w:t>Provenance in Games</w:t>
      </w:r>
      <w:bookmarkEnd w:id="55"/>
      <w:bookmarkEnd w:id="56"/>
    </w:p>
    <w:p w:rsidR="00DC2A53" w:rsidRDefault="0096178A" w:rsidP="00211678">
      <w:pPr>
        <w:pStyle w:val="Heading2"/>
        <w:rPr>
          <w:lang w:val="en-US"/>
        </w:rPr>
      </w:pPr>
      <w:bookmarkStart w:id="57" w:name="_Toc354161731"/>
      <w:r>
        <w:rPr>
          <w:lang w:val="en-US"/>
        </w:rPr>
        <w:t>Introd</w:t>
      </w:r>
      <w:r w:rsidR="000D6AC9" w:rsidRPr="001E187B">
        <w:rPr>
          <w:lang w:val="en-US"/>
        </w:rPr>
        <w:t>u</w:t>
      </w:r>
      <w:r>
        <w:rPr>
          <w:lang w:val="en-US"/>
        </w:rPr>
        <w:t>c</w:t>
      </w:r>
      <w:r w:rsidR="000D6AC9" w:rsidRPr="001E187B">
        <w:rPr>
          <w:lang w:val="en-US"/>
        </w:rPr>
        <w:t>tion</w:t>
      </w:r>
      <w:bookmarkEnd w:id="57"/>
    </w:p>
    <w:p w:rsidR="000D6AC9" w:rsidRPr="001E187B" w:rsidRDefault="000D6AC9" w:rsidP="000D6AC9">
      <w:pPr>
        <w:pStyle w:val="Heading2"/>
        <w:rPr>
          <w:lang w:val="en-US"/>
        </w:rPr>
      </w:pPr>
      <w:bookmarkStart w:id="58" w:name="_Toc354161738"/>
      <w:r w:rsidRPr="001E187B">
        <w:rPr>
          <w:lang w:val="en-US"/>
        </w:rPr>
        <w:t>Final Considerations</w:t>
      </w:r>
      <w:bookmarkEnd w:id="58"/>
    </w:p>
    <w:p w:rsidR="0056035F" w:rsidRPr="001E187B" w:rsidRDefault="0056035F">
      <w:pPr>
        <w:spacing w:after="200" w:line="276" w:lineRule="auto"/>
        <w:ind w:firstLine="0"/>
        <w:jc w:val="left"/>
        <w:rPr>
          <w:rFonts w:eastAsiaTheme="majorEastAsia" w:cstheme="majorBidi"/>
          <w:b/>
          <w:bCs/>
          <w:caps/>
          <w:sz w:val="28"/>
          <w:szCs w:val="28"/>
          <w:lang w:val="en-US"/>
        </w:rPr>
      </w:pPr>
      <w:r w:rsidRPr="001E187B">
        <w:rPr>
          <w:lang w:val="en-US"/>
        </w:rPr>
        <w:br w:type="page"/>
      </w:r>
    </w:p>
    <w:p w:rsidR="0056035F" w:rsidRPr="001E187B" w:rsidRDefault="0056035F" w:rsidP="0056035F">
      <w:pPr>
        <w:pStyle w:val="Heading1"/>
        <w:rPr>
          <w:lang w:val="en-US"/>
        </w:rPr>
      </w:pPr>
      <w:bookmarkStart w:id="59" w:name="_Toc354161739"/>
      <w:r w:rsidRPr="001E187B">
        <w:rPr>
          <w:lang w:val="en-US"/>
        </w:rPr>
        <w:lastRenderedPageBreak/>
        <w:t xml:space="preserve">– </w:t>
      </w:r>
      <w:r w:rsidR="000D6AC9" w:rsidRPr="001E187B">
        <w:rPr>
          <w:lang w:val="en-US"/>
        </w:rPr>
        <w:t>Implementation</w:t>
      </w:r>
      <w:bookmarkEnd w:id="59"/>
    </w:p>
    <w:p w:rsidR="00163147" w:rsidRPr="0095542E" w:rsidRDefault="000D6AC9" w:rsidP="0095542E">
      <w:pPr>
        <w:pStyle w:val="Heading2"/>
        <w:rPr>
          <w:lang w:val="en-US"/>
        </w:rPr>
      </w:pPr>
      <w:bookmarkStart w:id="60" w:name="_Toc354161740"/>
      <w:r w:rsidRPr="001E187B">
        <w:rPr>
          <w:lang w:val="en-US"/>
        </w:rPr>
        <w:t>Introduction</w:t>
      </w:r>
      <w:bookmarkEnd w:id="60"/>
    </w:p>
    <w:p w:rsidR="000D6AC9" w:rsidRPr="001E187B" w:rsidRDefault="000D6AC9" w:rsidP="000D6AC9">
      <w:pPr>
        <w:pStyle w:val="Heading2"/>
        <w:rPr>
          <w:lang w:val="en-US"/>
        </w:rPr>
      </w:pPr>
      <w:bookmarkStart w:id="61" w:name="_Toc354161750"/>
      <w:r w:rsidRPr="001E187B">
        <w:rPr>
          <w:lang w:val="en-US"/>
        </w:rPr>
        <w:t>Final Considerations</w:t>
      </w:r>
      <w:bookmarkEnd w:id="61"/>
    </w:p>
    <w:p w:rsidR="0056035F" w:rsidRPr="001E187B" w:rsidRDefault="0056035F">
      <w:pPr>
        <w:spacing w:after="200" w:line="276" w:lineRule="auto"/>
        <w:ind w:firstLine="0"/>
        <w:jc w:val="left"/>
        <w:rPr>
          <w:rFonts w:eastAsiaTheme="majorEastAsia" w:cstheme="majorBidi"/>
          <w:b/>
          <w:bCs/>
          <w:caps/>
          <w:sz w:val="28"/>
          <w:szCs w:val="28"/>
          <w:lang w:val="en-US"/>
        </w:rPr>
      </w:pPr>
      <w:r w:rsidRPr="001E187B">
        <w:rPr>
          <w:lang w:val="en-US"/>
        </w:rPr>
        <w:br w:type="page"/>
      </w:r>
    </w:p>
    <w:p w:rsidR="0056035F" w:rsidRPr="001E187B" w:rsidRDefault="0056035F" w:rsidP="0056035F">
      <w:pPr>
        <w:pStyle w:val="Heading1"/>
        <w:rPr>
          <w:lang w:val="en-US"/>
        </w:rPr>
      </w:pPr>
      <w:bookmarkStart w:id="62" w:name="_Toc354161751"/>
      <w:r w:rsidRPr="001E187B">
        <w:rPr>
          <w:lang w:val="en-US"/>
        </w:rPr>
        <w:lastRenderedPageBreak/>
        <w:t xml:space="preserve">– </w:t>
      </w:r>
      <w:r w:rsidR="000D6AC9" w:rsidRPr="001E187B">
        <w:rPr>
          <w:lang w:val="en-US"/>
        </w:rPr>
        <w:t>Evaluation</w:t>
      </w:r>
      <w:bookmarkEnd w:id="62"/>
    </w:p>
    <w:p w:rsidR="0056035F" w:rsidRPr="00740C64" w:rsidRDefault="000D6AC9" w:rsidP="00740C64">
      <w:pPr>
        <w:pStyle w:val="Heading2"/>
        <w:rPr>
          <w:lang w:val="en-US"/>
        </w:rPr>
      </w:pPr>
      <w:bookmarkStart w:id="63" w:name="_Toc354161752"/>
      <w:r w:rsidRPr="001E187B">
        <w:rPr>
          <w:lang w:val="en-US"/>
        </w:rPr>
        <w:t>Introduction</w:t>
      </w:r>
      <w:bookmarkEnd w:id="63"/>
    </w:p>
    <w:p w:rsidR="000D6AC9" w:rsidRPr="001E187B" w:rsidRDefault="000D6AC9" w:rsidP="000D6AC9">
      <w:pPr>
        <w:pStyle w:val="Heading2"/>
        <w:rPr>
          <w:lang w:val="en-US"/>
        </w:rPr>
      </w:pPr>
      <w:bookmarkStart w:id="64" w:name="_Toc354161757"/>
      <w:r w:rsidRPr="001E187B">
        <w:rPr>
          <w:lang w:val="en-US"/>
        </w:rPr>
        <w:t>Final Considerations</w:t>
      </w:r>
      <w:bookmarkEnd w:id="64"/>
    </w:p>
    <w:p w:rsidR="0056035F" w:rsidRPr="001E187B" w:rsidRDefault="0056035F">
      <w:pPr>
        <w:spacing w:after="200" w:line="276" w:lineRule="auto"/>
        <w:ind w:firstLine="0"/>
        <w:jc w:val="left"/>
        <w:rPr>
          <w:rFonts w:eastAsiaTheme="majorEastAsia" w:cstheme="majorBidi"/>
          <w:b/>
          <w:bCs/>
          <w:caps/>
          <w:sz w:val="28"/>
          <w:szCs w:val="28"/>
          <w:lang w:val="en-US"/>
        </w:rPr>
      </w:pPr>
      <w:r w:rsidRPr="001E187B">
        <w:rPr>
          <w:lang w:val="en-US"/>
        </w:rPr>
        <w:br w:type="page"/>
      </w:r>
    </w:p>
    <w:p w:rsidR="0056035F" w:rsidRPr="001E187B" w:rsidRDefault="0056035F" w:rsidP="0056035F">
      <w:pPr>
        <w:pStyle w:val="Heading1"/>
        <w:rPr>
          <w:lang w:val="en-US"/>
        </w:rPr>
      </w:pPr>
      <w:bookmarkStart w:id="65" w:name="_Toc354161758"/>
      <w:r w:rsidRPr="001E187B">
        <w:rPr>
          <w:lang w:val="en-US"/>
        </w:rPr>
        <w:lastRenderedPageBreak/>
        <w:t xml:space="preserve">– </w:t>
      </w:r>
      <w:r w:rsidR="000D6AC9" w:rsidRPr="001E187B">
        <w:rPr>
          <w:lang w:val="en-US"/>
        </w:rPr>
        <w:t>Conclusion</w:t>
      </w:r>
      <w:bookmarkEnd w:id="65"/>
    </w:p>
    <w:p w:rsidR="0056035F" w:rsidRDefault="000D6AC9" w:rsidP="0056035F">
      <w:pPr>
        <w:pStyle w:val="Heading2"/>
        <w:rPr>
          <w:lang w:val="en-US"/>
        </w:rPr>
      </w:pPr>
      <w:bookmarkStart w:id="66" w:name="_Toc354161759"/>
      <w:r w:rsidRPr="001E187B">
        <w:rPr>
          <w:lang w:val="en-US"/>
        </w:rPr>
        <w:t>Contributions</w:t>
      </w:r>
      <w:bookmarkEnd w:id="66"/>
    </w:p>
    <w:p w:rsidR="00853EFD" w:rsidRPr="00D46F47" w:rsidRDefault="00853EFD" w:rsidP="00853EFD">
      <w:pPr>
        <w:rPr>
          <w:lang w:val="en-US"/>
        </w:rPr>
      </w:pPr>
      <w:r w:rsidRPr="00D46F47">
        <w:rPr>
          <w:lang w:val="en-US"/>
        </w:rPr>
        <w:t xml:space="preserve">This paper introduces new perspectives on software engineering learning, leveraging the current state of the art, based on game, to a level where the game provenance can produce and consolidate knowledge. This knowledge can help on (1) confirming the hypotheses formulated by students, (2) supporting tutors for a better guidance, (3) motivating group dynamics around some case studies, and (4) extracting behavior patterns from individual sessions or groups of sessions. </w:t>
      </w:r>
    </w:p>
    <w:p w:rsidR="00853EFD" w:rsidRPr="00D46F47" w:rsidRDefault="00853EFD" w:rsidP="00853EFD">
      <w:pPr>
        <w:rPr>
          <w:lang w:val="en-US"/>
        </w:rPr>
      </w:pPr>
      <w:r w:rsidRPr="00D46F47">
        <w:rPr>
          <w:lang w:val="en-US"/>
        </w:rPr>
        <w:t>The provenance visualization can occur both on-the-fly or in post-mortem sessions. It allows the discovery of issues that contributed to specific game flows and results achieved throughout the gaming session. This analysis can be used on games to improve understanding of the game flow and identifying actions that influenced the outcome, aiding the player to understand why they happened the way they did. It can also be used to analyze a game story development, how it was generated, and which events affected it.</w:t>
      </w:r>
    </w:p>
    <w:p w:rsidR="00853EFD" w:rsidRPr="00D46F47" w:rsidRDefault="00853EFD" w:rsidP="00853EFD">
      <w:pPr>
        <w:rPr>
          <w:lang w:val="en-US"/>
        </w:rPr>
      </w:pPr>
      <w:r w:rsidRPr="00D46F47">
        <w:rPr>
          <w:lang w:val="en-US"/>
        </w:rPr>
        <w:t xml:space="preserve">Currently, we do not make inferences to the user, but let the user decide what he wants to infer. Studies in this area can be made in order to identify information that can be omitted from the user without affecting the overall analysis. Another interesting research is to automatically identify patterns in the game flow. Lastly, we are working on different graph visualization layouts and running experimental studies on the usage of provenance in educational games to evaluate the aspects of </w:t>
      </w:r>
      <w:proofErr w:type="spellStart"/>
      <w:r w:rsidRPr="00D46F47">
        <w:rPr>
          <w:lang w:val="en-US"/>
        </w:rPr>
        <w:t>learnability</w:t>
      </w:r>
      <w:bookmarkStart w:id="67" w:name="_GoBack"/>
      <w:bookmarkEnd w:id="67"/>
      <w:proofErr w:type="spellEnd"/>
      <w:r w:rsidRPr="00D46F47">
        <w:rPr>
          <w:lang w:val="en-US"/>
        </w:rPr>
        <w:t>.</w:t>
      </w:r>
    </w:p>
    <w:p w:rsidR="00853EFD" w:rsidRPr="00853EFD" w:rsidRDefault="00853EFD" w:rsidP="00853EFD">
      <w:pPr>
        <w:rPr>
          <w:lang w:val="en-US"/>
        </w:rPr>
      </w:pPr>
    </w:p>
    <w:p w:rsidR="0056035F" w:rsidRPr="001E187B" w:rsidRDefault="000D6AC9" w:rsidP="0056035F">
      <w:pPr>
        <w:pStyle w:val="Heading2"/>
        <w:rPr>
          <w:rStyle w:val="TabelaChar"/>
          <w:rFonts w:cstheme="majorBidi"/>
          <w:b/>
          <w:color w:val="auto"/>
          <w:sz w:val="24"/>
          <w:lang w:val="en-US"/>
        </w:rPr>
      </w:pPr>
      <w:bookmarkStart w:id="68" w:name="_Toc354161760"/>
      <w:r w:rsidRPr="001E187B">
        <w:rPr>
          <w:rStyle w:val="TabelaChar"/>
          <w:rFonts w:cstheme="majorBidi"/>
          <w:b/>
          <w:color w:val="auto"/>
          <w:sz w:val="24"/>
          <w:lang w:val="en-US"/>
        </w:rPr>
        <w:t>Limitations</w:t>
      </w:r>
      <w:bookmarkEnd w:id="68"/>
    </w:p>
    <w:p w:rsidR="0056035F" w:rsidRDefault="000D6AC9" w:rsidP="0056035F">
      <w:pPr>
        <w:pStyle w:val="Heading2"/>
        <w:rPr>
          <w:rStyle w:val="TabelaChar"/>
          <w:rFonts w:cstheme="majorBidi"/>
          <w:b/>
          <w:color w:val="auto"/>
          <w:sz w:val="24"/>
          <w:lang w:val="en-US"/>
        </w:rPr>
      </w:pPr>
      <w:bookmarkStart w:id="69" w:name="_Toc354161761"/>
      <w:r w:rsidRPr="001E187B">
        <w:rPr>
          <w:rStyle w:val="TabelaChar"/>
          <w:rFonts w:cstheme="majorBidi"/>
          <w:b/>
          <w:color w:val="auto"/>
          <w:sz w:val="24"/>
          <w:lang w:val="en-US"/>
        </w:rPr>
        <w:t>Future Work</w:t>
      </w:r>
      <w:bookmarkEnd w:id="69"/>
    </w:p>
    <w:p w:rsidR="00E94B8A" w:rsidRDefault="00E94B8A" w:rsidP="00E94B8A">
      <w:pPr>
        <w:rPr>
          <w:lang w:val="en-US"/>
        </w:rPr>
      </w:pPr>
      <w:commentRangeStart w:id="70"/>
      <w:r>
        <w:rPr>
          <w:lang w:val="en-US"/>
        </w:rPr>
        <w:t xml:space="preserve">In a future work, </w:t>
      </w:r>
      <w:commentRangeStart w:id="71"/>
      <w:r>
        <w:rPr>
          <w:lang w:val="en-US"/>
        </w:rPr>
        <w:t xml:space="preserve">it is planned to </w:t>
      </w:r>
      <w:proofErr w:type="spellStart"/>
      <w:r>
        <w:rPr>
          <w:lang w:val="en-US"/>
        </w:rPr>
        <w:t>t</w:t>
      </w:r>
      <w:proofErr w:type="spellEnd"/>
      <w:r>
        <w:rPr>
          <w:lang w:val="en-US"/>
        </w:rPr>
        <w:t>o</w:t>
      </w:r>
      <w:commentRangeEnd w:id="71"/>
      <w:r>
        <w:rPr>
          <w:rStyle w:val="CommentReference"/>
        </w:rPr>
        <w:commentReference w:id="71"/>
      </w:r>
      <w:r>
        <w:rPr>
          <w:lang w:val="en-US"/>
        </w:rPr>
        <w:t xml:space="preserve"> make </w:t>
      </w:r>
      <w:r w:rsidRPr="00670DDA">
        <w:rPr>
          <w:i/>
          <w:lang w:val="en-US"/>
        </w:rPr>
        <w:t>Proof Viewer</w:t>
      </w:r>
      <w:r>
        <w:rPr>
          <w:lang w:val="en-US"/>
        </w:rPr>
        <w:t xml:space="preserve"> less context sensitive, allowing the user to customize filters (edge filters and attribute status visualization) without the need of hard coding it in the application. For example, allowing the user to provide a configuration file </w:t>
      </w:r>
      <w:del w:id="72" w:author="Leonardo Murta" w:date="2013-05-31T16:01:00Z">
        <w:r w:rsidDel="003275FD">
          <w:rPr>
            <w:lang w:val="en-US"/>
          </w:rPr>
          <w:delText xml:space="preserve">which </w:delText>
        </w:r>
      </w:del>
      <w:ins w:id="73" w:author="Leonardo Murta" w:date="2013-05-31T16:01:00Z">
        <w:r>
          <w:rPr>
            <w:lang w:val="en-US"/>
          </w:rPr>
          <w:t xml:space="preserve">that </w:t>
        </w:r>
      </w:ins>
      <w:r>
        <w:rPr>
          <w:lang w:val="en-US"/>
        </w:rPr>
        <w:t xml:space="preserve">specifies the type of each filter. Thus, </w:t>
      </w:r>
      <w:del w:id="74" w:author="Leonardo Murta" w:date="2013-05-31T16:01:00Z">
        <w:r w:rsidDel="003275FD">
          <w:rPr>
            <w:lang w:val="en-US"/>
          </w:rPr>
          <w:delText xml:space="preserve">allowing </w:delText>
        </w:r>
      </w:del>
      <w:ins w:id="75" w:author="Leonardo Murta" w:date="2013-05-31T16:01:00Z">
        <w:r>
          <w:rPr>
            <w:lang w:val="en-US"/>
          </w:rPr>
          <w:t xml:space="preserve">this would make </w:t>
        </w:r>
      </w:ins>
      <w:r w:rsidRPr="007B251F">
        <w:rPr>
          <w:i/>
          <w:lang w:val="en-US"/>
        </w:rPr>
        <w:t>Proof Viewer</w:t>
      </w:r>
      <w:r>
        <w:rPr>
          <w:lang w:val="en-US"/>
        </w:rPr>
        <w:t xml:space="preserve"> </w:t>
      </w:r>
      <w:del w:id="76" w:author="Leonardo Murta" w:date="2013-05-31T16:01:00Z">
        <w:r w:rsidDel="003275FD">
          <w:rPr>
            <w:lang w:val="en-US"/>
          </w:rPr>
          <w:delText xml:space="preserve">to be </w:delText>
        </w:r>
      </w:del>
      <w:r>
        <w:rPr>
          <w:lang w:val="en-US"/>
        </w:rPr>
        <w:t>compatible with other games or provenance applications without the need of tinkering with the source code.</w:t>
      </w:r>
    </w:p>
    <w:p w:rsidR="00E94B8A" w:rsidRDefault="00E94B8A" w:rsidP="00E94B8A">
      <w:pPr>
        <w:rPr>
          <w:lang w:val="en-US"/>
        </w:rPr>
      </w:pPr>
      <w:commentRangeStart w:id="77"/>
      <w:r>
        <w:rPr>
          <w:lang w:val="en-US"/>
        </w:rPr>
        <w:t xml:space="preserve">Lastly, the </w:t>
      </w:r>
      <w:r w:rsidRPr="00670DDA">
        <w:rPr>
          <w:i/>
          <w:lang w:val="en-US"/>
        </w:rPr>
        <w:t>Proof Viewer</w:t>
      </w:r>
      <w:r>
        <w:rPr>
          <w:i/>
          <w:lang w:val="en-US"/>
        </w:rPr>
        <w:t>’s</w:t>
      </w:r>
      <w:r>
        <w:rPr>
          <w:lang w:val="en-US"/>
        </w:rPr>
        <w:t xml:space="preserve"> input file format</w:t>
      </w:r>
      <w:commentRangeEnd w:id="77"/>
      <w:r>
        <w:rPr>
          <w:rStyle w:val="CommentReference"/>
        </w:rPr>
        <w:commentReference w:id="77"/>
      </w:r>
      <w:r>
        <w:rPr>
          <w:lang w:val="en-US"/>
        </w:rPr>
        <w:t xml:space="preserve">. Currently, the </w:t>
      </w:r>
      <w:r w:rsidRPr="000C0011">
        <w:rPr>
          <w:i/>
          <w:lang w:val="en-US"/>
        </w:rPr>
        <w:t>game flow log</w:t>
      </w:r>
      <w:r>
        <w:rPr>
          <w:lang w:val="en-US"/>
        </w:rPr>
        <w:t xml:space="preserve"> is a simple </w:t>
      </w:r>
      <w:ins w:id="78" w:author="Leonardo Murta" w:date="2013-05-31T16:02:00Z">
        <w:r>
          <w:rPr>
            <w:lang w:val="en-US"/>
          </w:rPr>
          <w:t xml:space="preserve">tab separated value </w:t>
        </w:r>
      </w:ins>
      <w:r>
        <w:rPr>
          <w:lang w:val="en-US"/>
        </w:rPr>
        <w:t>text file</w:t>
      </w:r>
      <w:del w:id="79" w:author="Leonardo Murta" w:date="2013-05-31T16:02:00Z">
        <w:r w:rsidDel="00784378">
          <w:rPr>
            <w:lang w:val="en-US"/>
          </w:rPr>
          <w:delText xml:space="preserve"> with a defined structure</w:delText>
        </w:r>
      </w:del>
      <w:r>
        <w:rPr>
          <w:lang w:val="en-US"/>
        </w:rPr>
        <w:t xml:space="preserve">. However, there are plans to modify the </w:t>
      </w:r>
      <w:del w:id="80" w:author="Leonardo Murta" w:date="2013-05-31T16:04:00Z">
        <w:r w:rsidDel="00784378">
          <w:rPr>
            <w:lang w:val="en-US"/>
          </w:rPr>
          <w:lastRenderedPageBreak/>
          <w:delText xml:space="preserve">format </w:delText>
        </w:r>
      </w:del>
      <w:ins w:id="81" w:author="Leonardo Murta" w:date="2013-05-31T16:04:00Z">
        <w:r>
          <w:rPr>
            <w:lang w:val="en-US"/>
          </w:rPr>
          <w:t xml:space="preserve">structure </w:t>
        </w:r>
      </w:ins>
      <w:r>
        <w:rPr>
          <w:lang w:val="en-US"/>
        </w:rPr>
        <w:t xml:space="preserve">to </w:t>
      </w:r>
      <w:ins w:id="82" w:author="Leonardo Murta" w:date="2013-05-31T16:03:00Z">
        <w:r>
          <w:rPr>
            <w:lang w:val="en-US"/>
          </w:rPr>
          <w:t xml:space="preserve">use some semi-structured format such as JSON or </w:t>
        </w:r>
      </w:ins>
      <w:r>
        <w:rPr>
          <w:lang w:val="en-US"/>
        </w:rPr>
        <w:t xml:space="preserve">XML for greater compatibility with other applications. </w:t>
      </w:r>
      <w:commentRangeStart w:id="83"/>
      <w:r>
        <w:rPr>
          <w:lang w:val="en-US"/>
        </w:rPr>
        <w:t xml:space="preserve">Thus, allowing </w:t>
      </w:r>
      <w:r w:rsidRPr="00670DDA">
        <w:rPr>
          <w:i/>
          <w:lang w:val="en-US"/>
        </w:rPr>
        <w:t>Proof Viewer</w:t>
      </w:r>
      <w:r>
        <w:rPr>
          <w:lang w:val="en-US"/>
        </w:rPr>
        <w:t xml:space="preserve"> to be more accessible </w:t>
      </w:r>
      <w:del w:id="84" w:author="Leonardo Murta" w:date="2013-05-31T16:04:00Z">
        <w:r w:rsidDel="001C66E6">
          <w:rPr>
            <w:lang w:val="en-US"/>
          </w:rPr>
          <w:delText xml:space="preserve">to </w:delText>
        </w:r>
      </w:del>
      <w:ins w:id="85" w:author="Leonardo Murta" w:date="2013-05-31T16:04:00Z">
        <w:r>
          <w:rPr>
            <w:lang w:val="en-US"/>
          </w:rPr>
          <w:t xml:space="preserve">by </w:t>
        </w:r>
      </w:ins>
      <w:r>
        <w:rPr>
          <w:lang w:val="en-US"/>
        </w:rPr>
        <w:t xml:space="preserve">other applications due to the </w:t>
      </w:r>
      <w:r w:rsidRPr="00670DDA">
        <w:rPr>
          <w:i/>
          <w:lang w:val="en-US"/>
        </w:rPr>
        <w:t>game flow log’s</w:t>
      </w:r>
      <w:r>
        <w:rPr>
          <w:lang w:val="en-US"/>
        </w:rPr>
        <w:t xml:space="preserve"> XML format, making it easier for other games, or provenance applications, to use it.</w:t>
      </w:r>
      <w:commentRangeEnd w:id="83"/>
      <w:r>
        <w:rPr>
          <w:rStyle w:val="CommentReference"/>
        </w:rPr>
        <w:commentReference w:id="83"/>
      </w:r>
      <w:r>
        <w:rPr>
          <w:lang w:val="en-US"/>
        </w:rPr>
        <w:t xml:space="preserve"> </w:t>
      </w:r>
    </w:p>
    <w:commentRangeEnd w:id="70"/>
    <w:p w:rsidR="00E94B8A" w:rsidRPr="00E94B8A" w:rsidRDefault="00E94B8A" w:rsidP="00E94B8A">
      <w:pPr>
        <w:rPr>
          <w:lang w:val="en-US"/>
        </w:rPr>
      </w:pPr>
    </w:p>
    <w:p w:rsidR="007B1CE9" w:rsidRPr="0096178A" w:rsidRDefault="007B1CE9" w:rsidP="007B1CE9">
      <w:pPr>
        <w:pStyle w:val="Heading3"/>
        <w:rPr>
          <w:lang w:val="en-US"/>
        </w:rPr>
      </w:pPr>
      <w:commentRangeStart w:id="86"/>
      <w:ins w:id="87" w:author="Kohwalter" w:date="2013-05-20T20:27:00Z">
        <w:r>
          <w:rPr>
            <w:lang w:val="en-US"/>
          </w:rPr>
          <w:t>Scalability</w:t>
        </w:r>
      </w:ins>
      <w:commentRangeEnd w:id="86"/>
      <w:ins w:id="88" w:author="Kohwalter" w:date="2013-05-20T23:01:00Z">
        <w:r>
          <w:rPr>
            <w:rStyle w:val="CommentReference"/>
            <w:rFonts w:eastAsiaTheme="minorHAnsi" w:cstheme="minorBidi"/>
            <w:bCs w:val="0"/>
          </w:rPr>
          <w:commentReference w:id="86"/>
        </w:r>
      </w:ins>
    </w:p>
    <w:p w:rsidR="007B1CE9" w:rsidRDefault="007B1CE9" w:rsidP="007B1CE9">
      <w:pPr>
        <w:rPr>
          <w:lang w:val="en-US"/>
        </w:rPr>
      </w:pPr>
      <w:r>
        <w:rPr>
          <w:lang w:val="en-US"/>
        </w:rPr>
        <w:t xml:space="preserve">Depending on the game </w:t>
      </w:r>
      <w:del w:id="89" w:author="Leonardo Gresta Paulino Murta" w:date="2013-05-20T12:02:00Z">
        <w:r w:rsidDel="005054DC">
          <w:rPr>
            <w:lang w:val="en-US"/>
          </w:rPr>
          <w:delText>played</w:delText>
        </w:r>
      </w:del>
      <w:ins w:id="90" w:author="Leonardo Gresta Paulino Murta" w:date="2013-05-20T12:02:00Z">
        <w:r>
          <w:rPr>
            <w:lang w:val="en-US"/>
          </w:rPr>
          <w:t>style</w:t>
        </w:r>
      </w:ins>
      <w:r>
        <w:rPr>
          <w:lang w:val="en-US"/>
        </w:rPr>
        <w:t xml:space="preserve">, a game session might take several hours to complete, or even days in case of RPGs. This </w:t>
      </w:r>
      <w:del w:id="91" w:author="Kohwalter" w:date="2013-05-20T20:28:00Z">
        <w:r w:rsidDel="00C569B5">
          <w:rPr>
            <w:lang w:val="en-US"/>
          </w:rPr>
          <w:delText xml:space="preserve">will </w:delText>
        </w:r>
      </w:del>
      <w:r>
        <w:rPr>
          <w:lang w:val="en-US"/>
        </w:rPr>
        <w:t>make</w:t>
      </w:r>
      <w:ins w:id="92" w:author="Kohwalter" w:date="2013-05-20T20:28:00Z">
        <w:r>
          <w:rPr>
            <w:lang w:val="en-US"/>
          </w:rPr>
          <w:t>s</w:t>
        </w:r>
      </w:ins>
      <w:r>
        <w:rPr>
          <w:lang w:val="en-US"/>
        </w:rPr>
        <w:t xml:space="preserve"> the size of the provenance graph to be overwhelming to the user, </w:t>
      </w:r>
      <w:commentRangeStart w:id="93"/>
      <w:r>
        <w:rPr>
          <w:lang w:val="en-US"/>
        </w:rPr>
        <w:t xml:space="preserve">even when </w:t>
      </w:r>
      <w:ins w:id="94" w:author="Kohwalter" w:date="2013-05-20T20:36:00Z">
        <w:r>
          <w:rPr>
            <w:lang w:val="en-US"/>
          </w:rPr>
          <w:t xml:space="preserve">making </w:t>
        </w:r>
      </w:ins>
      <w:r>
        <w:rPr>
          <w:lang w:val="en-US"/>
        </w:rPr>
        <w:t xml:space="preserve">pre-filtering </w:t>
      </w:r>
      <w:ins w:id="95" w:author="Kohwalter" w:date="2013-05-20T20:37:00Z">
        <w:r>
          <w:rPr>
            <w:lang w:val="en-US"/>
          </w:rPr>
          <w:t>during the generation of</w:t>
        </w:r>
      </w:ins>
      <w:ins w:id="96" w:author="Kohwalter" w:date="2013-05-20T20:36:00Z">
        <w:r>
          <w:rPr>
            <w:lang w:val="en-US"/>
          </w:rPr>
          <w:t xml:space="preserve"> </w:t>
        </w:r>
      </w:ins>
      <w:r>
        <w:rPr>
          <w:lang w:val="en-US"/>
        </w:rPr>
        <w:t xml:space="preserve">the </w:t>
      </w:r>
      <w:r w:rsidRPr="00FC2F25">
        <w:rPr>
          <w:i/>
          <w:lang w:val="en-US"/>
        </w:rPr>
        <w:t>game flow log</w:t>
      </w:r>
      <w:del w:id="97" w:author="Kohwalter" w:date="2013-05-20T20:37:00Z">
        <w:r w:rsidDel="00AB7AD4">
          <w:rPr>
            <w:lang w:val="en-US"/>
          </w:rPr>
          <w:delText xml:space="preserve"> before its use in the graph</w:delText>
        </w:r>
      </w:del>
      <w:commentRangeEnd w:id="93"/>
      <w:r>
        <w:rPr>
          <w:rStyle w:val="CommentReference"/>
        </w:rPr>
        <w:commentReference w:id="93"/>
      </w:r>
      <w:r>
        <w:rPr>
          <w:lang w:val="en-US"/>
        </w:rPr>
        <w:t xml:space="preserve">. One way to avoid such situations is to </w:t>
      </w:r>
      <w:commentRangeStart w:id="98"/>
      <w:r>
        <w:rPr>
          <w:lang w:val="en-US"/>
        </w:rPr>
        <w:t xml:space="preserve">show the provenance graph </w:t>
      </w:r>
      <w:del w:id="99" w:author="Kohwalter" w:date="2013-05-20T20:37:00Z">
        <w:r w:rsidDel="00AB7AD4">
          <w:rPr>
            <w:lang w:val="en-US"/>
          </w:rPr>
          <w:delText xml:space="preserve">already </w:delText>
        </w:r>
      </w:del>
      <w:ins w:id="100" w:author="Kohwalter" w:date="2013-05-20T20:37:00Z">
        <w:r>
          <w:rPr>
            <w:lang w:val="en-US"/>
          </w:rPr>
          <w:t xml:space="preserve">with some </w:t>
        </w:r>
      </w:ins>
      <w:del w:id="101" w:author="Kohwalter" w:date="2013-05-20T20:37:00Z">
        <w:r w:rsidDel="00AB7AD4">
          <w:rPr>
            <w:lang w:val="en-US"/>
          </w:rPr>
          <w:delText xml:space="preserve">filtered </w:delText>
        </w:r>
      </w:del>
      <w:commentRangeEnd w:id="98"/>
      <w:ins w:id="102" w:author="Kohwalter" w:date="2013-05-20T20:37:00Z">
        <w:r>
          <w:rPr>
            <w:lang w:val="en-US"/>
          </w:rPr>
          <w:t>f</w:t>
        </w:r>
        <w:commentRangeStart w:id="103"/>
        <w:r>
          <w:rPr>
            <w:lang w:val="en-US"/>
          </w:rPr>
          <w:t>i</w:t>
        </w:r>
      </w:ins>
      <w:commentRangeEnd w:id="103"/>
      <w:ins w:id="104" w:author="Kohwalter" w:date="2013-05-20T23:36:00Z">
        <w:r>
          <w:rPr>
            <w:rStyle w:val="CommentReference"/>
          </w:rPr>
          <w:commentReference w:id="103"/>
        </w:r>
      </w:ins>
      <w:ins w:id="105" w:author="Kohwalter" w:date="2013-05-20T20:37:00Z">
        <w:r>
          <w:rPr>
            <w:lang w:val="en-US"/>
          </w:rPr>
          <w:t>lters</w:t>
        </w:r>
      </w:ins>
      <w:ins w:id="106" w:author="Kohwalter" w:date="2013-05-20T20:38:00Z">
        <w:r>
          <w:rPr>
            <w:lang w:val="en-US"/>
          </w:rPr>
          <w:t xml:space="preserve"> selected</w:t>
        </w:r>
      </w:ins>
      <w:ins w:id="107" w:author="Kohwalter" w:date="2013-05-20T20:37:00Z">
        <w:r>
          <w:rPr>
            <w:lang w:val="en-US"/>
          </w:rPr>
          <w:t xml:space="preserve"> </w:t>
        </w:r>
      </w:ins>
      <w:r>
        <w:rPr>
          <w:rStyle w:val="CommentReference"/>
        </w:rPr>
        <w:commentReference w:id="98"/>
      </w:r>
      <w:r>
        <w:rPr>
          <w:lang w:val="en-US"/>
        </w:rPr>
        <w:t xml:space="preserve">instead of its full extension. For example, before showing the graph to the user, </w:t>
      </w:r>
      <w:ins w:id="108" w:author="Kohwalter" w:date="2013-05-20T20:29:00Z">
        <w:r>
          <w:rPr>
            <w:lang w:val="en-US"/>
          </w:rPr>
          <w:t xml:space="preserve">it is possible to </w:t>
        </w:r>
      </w:ins>
      <w:del w:id="109" w:author="Kohwalter" w:date="2013-05-20T20:32:00Z">
        <w:r w:rsidDel="00C569B5">
          <w:rPr>
            <w:lang w:val="en-US"/>
          </w:rPr>
          <w:delText>make some collapses</w:delText>
        </w:r>
      </w:del>
      <w:ins w:id="110" w:author="Kohwalter" w:date="2013-05-20T20:32:00Z">
        <w:r>
          <w:rPr>
            <w:lang w:val="en-US"/>
          </w:rPr>
          <w:t>use</w:t>
        </w:r>
      </w:ins>
      <w:r>
        <w:rPr>
          <w:lang w:val="en-US"/>
        </w:rPr>
        <w:t xml:space="preserve"> </w:t>
      </w:r>
      <w:ins w:id="111" w:author="Kohwalter" w:date="2013-05-20T20:32:00Z">
        <w:r>
          <w:rPr>
            <w:lang w:val="en-US"/>
          </w:rPr>
          <w:t xml:space="preserve">collapses </w:t>
        </w:r>
      </w:ins>
      <w:r>
        <w:rPr>
          <w:lang w:val="en-US"/>
        </w:rPr>
        <w:t xml:space="preserve">to reduce </w:t>
      </w:r>
      <w:del w:id="112" w:author="Kohwalter" w:date="2013-05-20T20:32:00Z">
        <w:r w:rsidDel="00C569B5">
          <w:rPr>
            <w:lang w:val="en-US"/>
          </w:rPr>
          <w:delText xml:space="preserve">its </w:delText>
        </w:r>
      </w:del>
      <w:ins w:id="113" w:author="Kohwalter" w:date="2013-05-20T20:32:00Z">
        <w:r>
          <w:rPr>
            <w:lang w:val="en-US"/>
          </w:rPr>
          <w:t xml:space="preserve">the graph’s </w:t>
        </w:r>
      </w:ins>
      <w:r>
        <w:rPr>
          <w:lang w:val="en-US"/>
        </w:rPr>
        <w:t xml:space="preserve">size. Combats can be identified and collapsed into </w:t>
      </w:r>
      <w:ins w:id="114" w:author="Leonardo Gresta Paulino Murta" w:date="2013-05-20T12:08:00Z">
        <w:r>
          <w:rPr>
            <w:lang w:val="en-US"/>
          </w:rPr>
          <w:t xml:space="preserve">a </w:t>
        </w:r>
      </w:ins>
      <w:r>
        <w:rPr>
          <w:lang w:val="en-US"/>
        </w:rPr>
        <w:t xml:space="preserve">single vertex for each instance. Places visited in the game can also be collapsed into </w:t>
      </w:r>
      <w:ins w:id="115" w:author="Leonardo Gresta Paulino Murta" w:date="2013-05-20T12:08:00Z">
        <w:r>
          <w:rPr>
            <w:lang w:val="en-US"/>
          </w:rPr>
          <w:t xml:space="preserve">a </w:t>
        </w:r>
      </w:ins>
      <w:r>
        <w:rPr>
          <w:lang w:val="en-US"/>
        </w:rPr>
        <w:t xml:space="preserve">single vertex, containing all interactions made in that location, even combats. </w:t>
      </w:r>
      <w:del w:id="116" w:author="Kohwalter" w:date="2013-05-20T19:50:00Z">
        <w:r w:rsidDel="002F4C6B">
          <w:rPr>
            <w:lang w:val="en-US"/>
          </w:rPr>
          <w:delText>There is no problem of</w:delText>
        </w:r>
      </w:del>
      <w:ins w:id="117" w:author="Kohwalter" w:date="2013-05-20T19:50:00Z">
        <w:r>
          <w:rPr>
            <w:lang w:val="en-US"/>
          </w:rPr>
          <w:t>It is also possible to</w:t>
        </w:r>
      </w:ins>
      <w:r>
        <w:rPr>
          <w:lang w:val="en-US"/>
        </w:rPr>
        <w:t xml:space="preserve"> </w:t>
      </w:r>
      <w:del w:id="118" w:author="Kohwalter" w:date="2013-05-20T19:51:00Z">
        <w:r w:rsidDel="002F4C6B">
          <w:rPr>
            <w:lang w:val="en-US"/>
          </w:rPr>
          <w:delText xml:space="preserve">having </w:delText>
        </w:r>
      </w:del>
      <w:ins w:id="119" w:author="Kohwalter" w:date="2013-05-20T19:51:00Z">
        <w:r>
          <w:rPr>
            <w:lang w:val="en-US"/>
          </w:rPr>
          <w:t xml:space="preserve">have </w:t>
        </w:r>
      </w:ins>
      <w:r>
        <w:rPr>
          <w:lang w:val="en-US"/>
        </w:rPr>
        <w:t>collapses inside collapses</w:t>
      </w:r>
      <w:ins w:id="120" w:author="Leonardo Gresta Paulino Murta" w:date="2013-05-20T12:08:00Z">
        <w:r>
          <w:rPr>
            <w:lang w:val="en-US"/>
          </w:rPr>
          <w:t>.</w:t>
        </w:r>
      </w:ins>
      <w:del w:id="121" w:author="Leonardo Gresta Paulino Murta" w:date="2013-05-20T12:08:00Z">
        <w:r w:rsidDel="00252545">
          <w:rPr>
            <w:lang w:val="en-US"/>
          </w:rPr>
          <w:delText>,</w:delText>
        </w:r>
      </w:del>
      <w:r>
        <w:rPr>
          <w:lang w:val="en-US"/>
        </w:rPr>
        <w:t xml:space="preserve"> </w:t>
      </w:r>
      <w:del w:id="122" w:author="Leonardo Gresta Paulino Murta" w:date="2013-05-20T12:08:00Z">
        <w:r w:rsidDel="00252545">
          <w:rPr>
            <w:lang w:val="en-US"/>
          </w:rPr>
          <w:delText xml:space="preserve">in </w:delText>
        </w:r>
      </w:del>
      <w:ins w:id="123" w:author="Leonardo Gresta Paulino Murta" w:date="2013-05-20T12:08:00Z">
        <w:r>
          <w:rPr>
            <w:lang w:val="en-US"/>
          </w:rPr>
          <w:t xml:space="preserve">In </w:t>
        </w:r>
      </w:ins>
      <w:r>
        <w:rPr>
          <w:lang w:val="en-US"/>
        </w:rPr>
        <w:t>this case, a collapsed combat inside a collapsed area visited by the player</w:t>
      </w:r>
      <w:ins w:id="124" w:author="Leonardo Gresta Paulino Murta" w:date="2013-05-20T12:09:00Z">
        <w:r>
          <w:rPr>
            <w:lang w:val="en-US"/>
          </w:rPr>
          <w:t xml:space="preserve"> may </w:t>
        </w:r>
      </w:ins>
      <w:del w:id="125" w:author="Leonardo Gresta Paulino Murta" w:date="2013-05-20T12:09:00Z">
        <w:r w:rsidDel="00B52591">
          <w:rPr>
            <w:lang w:val="en-US"/>
          </w:rPr>
          <w:delText xml:space="preserve">, which </w:delText>
        </w:r>
      </w:del>
      <w:r>
        <w:rPr>
          <w:lang w:val="en-US"/>
        </w:rPr>
        <w:t>contain</w:t>
      </w:r>
      <w:del w:id="126" w:author="Leonardo Gresta Paulino Murta" w:date="2013-05-20T12:09:00Z">
        <w:r w:rsidDel="00B52591">
          <w:rPr>
            <w:lang w:val="en-US"/>
          </w:rPr>
          <w:delText>s</w:delText>
        </w:r>
      </w:del>
      <w:r>
        <w:rPr>
          <w:lang w:val="en-US"/>
        </w:rPr>
        <w:t xml:space="preserve"> other actions aside from the combat</w:t>
      </w:r>
      <w:ins w:id="127" w:author="Leonardo Gresta Paulino Murta" w:date="2013-05-20T12:09:00Z">
        <w:r>
          <w:rPr>
            <w:lang w:val="en-US"/>
          </w:rPr>
          <w:t>,</w:t>
        </w:r>
      </w:ins>
      <w:r>
        <w:rPr>
          <w:lang w:val="en-US"/>
        </w:rPr>
        <w:t xml:space="preserve"> </w:t>
      </w:r>
      <w:del w:id="128" w:author="Leonardo Gresta Paulino Murta" w:date="2013-05-20T12:09:00Z">
        <w:r w:rsidDel="00B52591">
          <w:rPr>
            <w:lang w:val="en-US"/>
          </w:rPr>
          <w:delText xml:space="preserve">like </w:delText>
        </w:r>
      </w:del>
      <w:ins w:id="129" w:author="Leonardo Gresta Paulino Murta" w:date="2013-05-20T12:09:00Z">
        <w:r>
          <w:rPr>
            <w:lang w:val="en-US"/>
          </w:rPr>
          <w:t xml:space="preserve">such as </w:t>
        </w:r>
      </w:ins>
      <w:r>
        <w:rPr>
          <w:lang w:val="en-US"/>
        </w:rPr>
        <w:t>interacti</w:t>
      </w:r>
      <w:ins w:id="130" w:author="Leonardo Gresta Paulino Murta" w:date="2013-05-20T12:09:00Z">
        <w:r>
          <w:rPr>
            <w:lang w:val="en-US"/>
          </w:rPr>
          <w:t>on</w:t>
        </w:r>
      </w:ins>
      <w:ins w:id="131" w:author="Leonardo Gresta Paulino Murta" w:date="2013-05-20T12:10:00Z">
        <w:r>
          <w:rPr>
            <w:lang w:val="en-US"/>
          </w:rPr>
          <w:t>s</w:t>
        </w:r>
      </w:ins>
      <w:del w:id="132" w:author="Leonardo Gresta Paulino Murta" w:date="2013-05-20T12:09:00Z">
        <w:r w:rsidDel="00B52591">
          <w:rPr>
            <w:lang w:val="en-US"/>
          </w:rPr>
          <w:delText>ng</w:delText>
        </w:r>
      </w:del>
      <w:r>
        <w:rPr>
          <w:lang w:val="en-US"/>
        </w:rPr>
        <w:t xml:space="preserve"> with the ambient. This </w:t>
      </w:r>
      <w:del w:id="133" w:author="Leonardo Gresta Paulino Murta" w:date="2013-05-20T12:10:00Z">
        <w:r w:rsidDel="0048546B">
          <w:rPr>
            <w:lang w:val="en-US"/>
          </w:rPr>
          <w:delText xml:space="preserve">will </w:delText>
        </w:r>
      </w:del>
      <w:r>
        <w:rPr>
          <w:lang w:val="en-US"/>
        </w:rPr>
        <w:t>give</w:t>
      </w:r>
      <w:ins w:id="134" w:author="Leonardo Gresta Paulino Murta" w:date="2013-05-20T12:10:00Z">
        <w:r>
          <w:rPr>
            <w:lang w:val="en-US"/>
          </w:rPr>
          <w:t>s</w:t>
        </w:r>
      </w:ins>
      <w:r>
        <w:rPr>
          <w:lang w:val="en-US"/>
        </w:rPr>
        <w:t xml:space="preserve"> an impression of a map from the player’s journey, showing vertices for each location visited by the player, while allowing the player to expand only the situations he desires to analyze. It is similar to </w:t>
      </w:r>
      <w:proofErr w:type="spellStart"/>
      <w:r>
        <w:rPr>
          <w:i/>
          <w:lang w:val="en-US"/>
        </w:rPr>
        <w:t>google</w:t>
      </w:r>
      <w:proofErr w:type="spellEnd"/>
      <w:r>
        <w:rPr>
          <w:i/>
          <w:lang w:val="en-US"/>
        </w:rPr>
        <w:t xml:space="preserve"> maps</w:t>
      </w:r>
      <w:r>
        <w:rPr>
          <w:lang w:val="en-US"/>
        </w:rPr>
        <w:t>, where it shows the entire world and allows the user to zoom in</w:t>
      </w:r>
      <w:ins w:id="135" w:author="Leonardo Gresta Paulino Murta" w:date="2013-05-20T12:10:00Z">
        <w:r>
          <w:rPr>
            <w:lang w:val="en-US"/>
          </w:rPr>
          <w:t>to</w:t>
        </w:r>
      </w:ins>
      <w:r>
        <w:rPr>
          <w:lang w:val="en-US"/>
        </w:rPr>
        <w:t xml:space="preserve"> specific locations. However in this case, it </w:t>
      </w:r>
      <w:del w:id="136" w:author="Leonardo Gresta Paulino Murta" w:date="2013-05-20T12:10:00Z">
        <w:r w:rsidDel="0048546B">
          <w:rPr>
            <w:lang w:val="en-US"/>
          </w:rPr>
          <w:delText xml:space="preserve">will </w:delText>
        </w:r>
      </w:del>
      <w:r>
        <w:rPr>
          <w:lang w:val="en-US"/>
        </w:rPr>
        <w:t>show</w:t>
      </w:r>
      <w:ins w:id="137" w:author="Leonardo Gresta Paulino Murta" w:date="2013-05-20T12:10:00Z">
        <w:r>
          <w:rPr>
            <w:lang w:val="en-US"/>
          </w:rPr>
          <w:t>s</w:t>
        </w:r>
      </w:ins>
      <w:r>
        <w:rPr>
          <w:lang w:val="en-US"/>
        </w:rPr>
        <w:t xml:space="preserve"> instances of the journey taken by the player.</w:t>
      </w:r>
    </w:p>
    <w:p w:rsidR="007B1CE9" w:rsidRDefault="007B1CE9" w:rsidP="007B1CE9">
      <w:pPr>
        <w:rPr>
          <w:lang w:val="en-US"/>
        </w:rPr>
      </w:pPr>
      <w:r>
        <w:rPr>
          <w:lang w:val="en-US"/>
        </w:rPr>
        <w:t>It is also possible to go beyond that. Instead of collapsing all combats and locations,</w:t>
      </w:r>
      <w:ins w:id="138" w:author="Kohwalter" w:date="2013-05-20T20:43:00Z">
        <w:r>
          <w:rPr>
            <w:lang w:val="en-US"/>
          </w:rPr>
          <w:t xml:space="preserve"> filter</w:t>
        </w:r>
      </w:ins>
      <w:ins w:id="139" w:author="Kohwalter" w:date="2013-05-20T20:44:00Z">
        <w:r>
          <w:rPr>
            <w:lang w:val="en-US"/>
          </w:rPr>
          <w:t>s</w:t>
        </w:r>
      </w:ins>
      <w:ins w:id="140" w:author="Kohwalter" w:date="2013-05-20T20:43:00Z">
        <w:r>
          <w:rPr>
            <w:lang w:val="en-US"/>
          </w:rPr>
          <w:t xml:space="preserve"> can be used to decide which combats or locations</w:t>
        </w:r>
      </w:ins>
      <w:del w:id="141" w:author="Kohwalter" w:date="2013-05-20T20:44:00Z">
        <w:r w:rsidDel="000821C0">
          <w:rPr>
            <w:lang w:val="en-US"/>
          </w:rPr>
          <w:delText xml:space="preserve"> collapse only those that</w:delText>
        </w:r>
      </w:del>
      <w:r>
        <w:rPr>
          <w:lang w:val="en-US"/>
        </w:rPr>
        <w:t xml:space="preserve"> were not relevant to the story, or had no noticeable impact in the player’s journey, while keeping important events visible to the player. This is possible because </w:t>
      </w:r>
      <w:r w:rsidRPr="0096178A">
        <w:rPr>
          <w:lang w:val="en-US"/>
        </w:rPr>
        <w:t>provenance is analyzed from the present to the past</w:t>
      </w:r>
      <w:ins w:id="142" w:author="Leonardo Gresta Paulino Murta" w:date="2013-05-20T12:15:00Z">
        <w:r>
          <w:rPr>
            <w:lang w:val="en-US"/>
          </w:rPr>
          <w:t>. This way</w:t>
        </w:r>
      </w:ins>
      <w:del w:id="143" w:author="Leonardo Gresta Paulino Murta" w:date="2013-05-20T12:15:00Z">
        <w:r w:rsidRPr="0096178A" w:rsidDel="004D1A37">
          <w:rPr>
            <w:lang w:val="en-US"/>
          </w:rPr>
          <w:delText xml:space="preserve">, </w:delText>
        </w:r>
        <w:r w:rsidDel="004D1A37">
          <w:rPr>
            <w:lang w:val="en-US"/>
          </w:rPr>
          <w:delText>so</w:delText>
        </w:r>
      </w:del>
      <w:ins w:id="144" w:author="Leonardo Gresta Paulino Murta" w:date="2013-05-20T12:15:00Z">
        <w:r>
          <w:rPr>
            <w:lang w:val="en-US"/>
          </w:rPr>
          <w:t>,</w:t>
        </w:r>
      </w:ins>
      <w:r>
        <w:rPr>
          <w:lang w:val="en-US"/>
        </w:rPr>
        <w:t xml:space="preserve"> </w:t>
      </w:r>
      <w:del w:id="145" w:author="Kohwalter" w:date="2013-05-20T21:24:00Z">
        <w:r w:rsidRPr="0096178A" w:rsidDel="00AF2D83">
          <w:rPr>
            <w:lang w:val="en-US"/>
          </w:rPr>
          <w:delText xml:space="preserve">the </w:delText>
        </w:r>
      </w:del>
      <w:commentRangeStart w:id="146"/>
      <w:del w:id="147" w:author="Kohwalter" w:date="2013-05-20T20:43:00Z">
        <w:r w:rsidRPr="0096178A" w:rsidDel="004B5CAE">
          <w:rPr>
            <w:lang w:val="en-US"/>
          </w:rPr>
          <w:delText xml:space="preserve">battle </w:delText>
        </w:r>
      </w:del>
      <w:commentRangeStart w:id="148"/>
      <w:commentRangeEnd w:id="146"/>
      <w:ins w:id="149" w:author="Kohwalter" w:date="2013-05-20T20:43:00Z">
        <w:r>
          <w:rPr>
            <w:lang w:val="en-US"/>
          </w:rPr>
          <w:t>combats</w:t>
        </w:r>
        <w:r w:rsidRPr="0096178A">
          <w:rPr>
            <w:lang w:val="en-US"/>
          </w:rPr>
          <w:t xml:space="preserve"> </w:t>
        </w:r>
      </w:ins>
      <w:r>
        <w:rPr>
          <w:rStyle w:val="CommentReference"/>
        </w:rPr>
        <w:commentReference w:id="146"/>
      </w:r>
      <w:commentRangeEnd w:id="148"/>
      <w:r>
        <w:rPr>
          <w:rStyle w:val="CommentReference"/>
        </w:rPr>
        <w:commentReference w:id="148"/>
      </w:r>
      <w:r w:rsidRPr="0096178A">
        <w:rPr>
          <w:lang w:val="en-US"/>
        </w:rPr>
        <w:t>outcome</w:t>
      </w:r>
      <w:ins w:id="150" w:author="Kohwalter" w:date="2013-05-20T20:43:00Z">
        <w:r>
          <w:rPr>
            <w:lang w:val="en-US"/>
          </w:rPr>
          <w:t>s</w:t>
        </w:r>
      </w:ins>
      <w:r w:rsidRPr="0096178A">
        <w:rPr>
          <w:lang w:val="en-US"/>
        </w:rPr>
        <w:t xml:space="preserve"> </w:t>
      </w:r>
      <w:del w:id="151" w:author="Kohwalter" w:date="2013-05-20T20:43:00Z">
        <w:r w:rsidRPr="0096178A" w:rsidDel="004B5CAE">
          <w:rPr>
            <w:lang w:val="en-US"/>
          </w:rPr>
          <w:delText xml:space="preserve">is </w:delText>
        </w:r>
      </w:del>
      <w:ins w:id="152" w:author="Kohwalter" w:date="2013-05-20T20:43:00Z">
        <w:r>
          <w:rPr>
            <w:lang w:val="en-US"/>
          </w:rPr>
          <w:t>are</w:t>
        </w:r>
        <w:r w:rsidRPr="0096178A">
          <w:rPr>
            <w:lang w:val="en-US"/>
          </w:rPr>
          <w:t xml:space="preserve"> </w:t>
        </w:r>
      </w:ins>
      <w:del w:id="153" w:author="Kohwalter" w:date="2013-05-20T20:43:00Z">
        <w:r w:rsidRPr="0096178A" w:rsidDel="004B5CAE">
          <w:rPr>
            <w:lang w:val="en-US"/>
          </w:rPr>
          <w:delText xml:space="preserve">already </w:delText>
        </w:r>
      </w:del>
      <w:r w:rsidRPr="0096178A">
        <w:rPr>
          <w:lang w:val="en-US"/>
        </w:rPr>
        <w:t xml:space="preserve">known and can be used to decide if it </w:t>
      </w:r>
      <w:del w:id="154" w:author="Kohwalter" w:date="2013-05-20T20:43:00Z">
        <w:r w:rsidRPr="0096178A" w:rsidDel="004B5CAE">
          <w:rPr>
            <w:lang w:val="en-US"/>
          </w:rPr>
          <w:delText xml:space="preserve">was </w:delText>
        </w:r>
      </w:del>
      <w:ins w:id="155" w:author="Kohwalter" w:date="2013-05-20T20:43:00Z">
        <w:r>
          <w:rPr>
            <w:lang w:val="en-US"/>
          </w:rPr>
          <w:t>they are</w:t>
        </w:r>
        <w:r w:rsidRPr="0096178A">
          <w:rPr>
            <w:lang w:val="en-US"/>
          </w:rPr>
          <w:t xml:space="preserve"> </w:t>
        </w:r>
      </w:ins>
      <w:r w:rsidRPr="0096178A">
        <w:rPr>
          <w:lang w:val="en-US"/>
        </w:rPr>
        <w:t xml:space="preserve">relevant or not. If the player was victorious with minor challenge, did not suffer severe wounds, or barely used any resources at his disposal, then the entire combat can be simplified into just one </w:t>
      </w:r>
      <w:r>
        <w:rPr>
          <w:lang w:val="en-US"/>
        </w:rPr>
        <w:t>vertex representing the</w:t>
      </w:r>
      <w:r w:rsidRPr="0096178A">
        <w:rPr>
          <w:lang w:val="en-US"/>
        </w:rPr>
        <w:t xml:space="preserve"> </w:t>
      </w:r>
      <w:r>
        <w:rPr>
          <w:lang w:val="en-US"/>
        </w:rPr>
        <w:t>combat with</w:t>
      </w:r>
      <w:r w:rsidRPr="0096178A">
        <w:rPr>
          <w:lang w:val="en-US"/>
        </w:rPr>
        <w:t xml:space="preserve"> the enemy. However, if the combat was challenging or the player lost, it is interesting to </w:t>
      </w:r>
      <w:r>
        <w:rPr>
          <w:lang w:val="en-US"/>
        </w:rPr>
        <w:t>display</w:t>
      </w:r>
      <w:r w:rsidRPr="0096178A">
        <w:rPr>
          <w:lang w:val="en-US"/>
        </w:rPr>
        <w:t xml:space="preserve"> all action</w:t>
      </w:r>
      <w:r>
        <w:rPr>
          <w:lang w:val="en-US"/>
        </w:rPr>
        <w:t>s in it</w:t>
      </w:r>
      <w:r w:rsidRPr="0096178A">
        <w:rPr>
          <w:lang w:val="en-US"/>
        </w:rPr>
        <w:t xml:space="preserve"> for analysis, allowing the player to identify important facts that influenced the combat </w:t>
      </w:r>
      <w:commentRangeStart w:id="156"/>
      <w:r w:rsidRPr="0096178A">
        <w:rPr>
          <w:lang w:val="en-US"/>
        </w:rPr>
        <w:t>outcome</w:t>
      </w:r>
      <w:commentRangeEnd w:id="156"/>
      <w:r>
        <w:rPr>
          <w:rStyle w:val="CommentReference"/>
        </w:rPr>
        <w:commentReference w:id="156"/>
      </w:r>
      <w:commentRangeStart w:id="157"/>
      <w:r w:rsidRPr="0096178A">
        <w:rPr>
          <w:lang w:val="en-US"/>
        </w:rPr>
        <w:t xml:space="preserve">. </w:t>
      </w:r>
      <w:commentRangeEnd w:id="157"/>
      <w:r>
        <w:rPr>
          <w:rStyle w:val="CommentReference"/>
        </w:rPr>
        <w:commentReference w:id="157"/>
      </w:r>
    </w:p>
    <w:p w:rsidR="007B1CE9" w:rsidRPr="007B1CE9" w:rsidRDefault="007B1CE9" w:rsidP="007B1CE9">
      <w:pPr>
        <w:rPr>
          <w:lang w:val="en-US"/>
        </w:rPr>
      </w:pPr>
    </w:p>
    <w:p w:rsidR="0056035F" w:rsidRPr="001E187B" w:rsidRDefault="0056035F" w:rsidP="0056035F">
      <w:pPr>
        <w:rPr>
          <w:lang w:val="en-US"/>
        </w:rPr>
      </w:pPr>
    </w:p>
    <w:p w:rsidR="00895E77" w:rsidRPr="001E187B" w:rsidRDefault="00895E77" w:rsidP="0056035F">
      <w:pPr>
        <w:pStyle w:val="Heading2"/>
        <w:rPr>
          <w:lang w:val="en-US"/>
        </w:rPr>
      </w:pPr>
      <w:r w:rsidRPr="001E187B">
        <w:rPr>
          <w:lang w:val="en-US"/>
        </w:rPr>
        <w:br w:type="page"/>
      </w:r>
    </w:p>
    <w:p w:rsidR="00E274CE" w:rsidRPr="001E187B" w:rsidRDefault="000D6AC9" w:rsidP="000D6AC9">
      <w:pPr>
        <w:pStyle w:val="Heading1"/>
        <w:numPr>
          <w:ilvl w:val="0"/>
          <w:numId w:val="0"/>
        </w:numPr>
        <w:rPr>
          <w:lang w:val="en-US"/>
        </w:rPr>
      </w:pPr>
      <w:bookmarkStart w:id="158" w:name="_Toc354161762"/>
      <w:r w:rsidRPr="001E187B">
        <w:rPr>
          <w:lang w:val="en-US"/>
        </w:rPr>
        <w:lastRenderedPageBreak/>
        <w:t>References</w:t>
      </w:r>
      <w:bookmarkEnd w:id="158"/>
    </w:p>
    <w:p w:rsidR="00B552F5" w:rsidRPr="00B552F5" w:rsidRDefault="00A83B3A" w:rsidP="00B552F5">
      <w:pPr>
        <w:pStyle w:val="Bibliography"/>
        <w:rPr>
          <w:rFonts w:cs="Times New Roman"/>
          <w:lang w:val="en-US"/>
        </w:rPr>
      </w:pPr>
      <w:r w:rsidRPr="001E187B">
        <w:rPr>
          <w:lang w:val="en-US"/>
        </w:rPr>
        <w:fldChar w:fldCharType="begin"/>
      </w:r>
      <w:r w:rsidR="002F44CD">
        <w:rPr>
          <w:lang w:val="en-US"/>
        </w:rPr>
        <w:instrText xml:space="preserve"> ADDIN ZOTERO_BIBL {"custom":[]} </w:instrText>
      </w:r>
      <w:r w:rsidRPr="001E187B">
        <w:rPr>
          <w:lang w:val="en-US"/>
        </w:rPr>
        <w:fldChar w:fldCharType="separate"/>
      </w:r>
      <w:r w:rsidR="00B552F5" w:rsidRPr="00B552F5">
        <w:rPr>
          <w:rFonts w:cs="Times New Roman"/>
          <w:lang w:val="en-US"/>
        </w:rPr>
        <w:t xml:space="preserve">ABT, Clark C. </w:t>
      </w:r>
      <w:r w:rsidR="00B552F5" w:rsidRPr="00B552F5">
        <w:rPr>
          <w:rFonts w:cs="Times New Roman"/>
          <w:i/>
          <w:iCs/>
          <w:lang w:val="en-US"/>
        </w:rPr>
        <w:t>Serious Games</w:t>
      </w:r>
      <w:r w:rsidR="00B552F5" w:rsidRPr="00B552F5">
        <w:rPr>
          <w:rFonts w:cs="Times New Roman"/>
          <w:lang w:val="en-US"/>
        </w:rPr>
        <w:t xml:space="preserve">. 1. ed. Abt Books: University Press of America, 1987. </w:t>
      </w:r>
    </w:p>
    <w:p w:rsidR="00B552F5" w:rsidRPr="00B552F5" w:rsidRDefault="00B552F5" w:rsidP="00B552F5">
      <w:pPr>
        <w:pStyle w:val="Bibliography"/>
        <w:rPr>
          <w:rFonts w:cs="Times New Roman"/>
          <w:lang w:val="en-US"/>
        </w:rPr>
      </w:pPr>
      <w:r w:rsidRPr="00B552F5">
        <w:rPr>
          <w:rFonts w:cs="Times New Roman"/>
          <w:lang w:val="en-US"/>
        </w:rPr>
        <w:t xml:space="preserve">BAKER, Alex; NAVARRO, Emily; VAN DER HOEK, André. Problems and Programmers: An Educational Software Engineering Card Game. </w:t>
      </w:r>
      <w:r w:rsidRPr="00B552F5">
        <w:rPr>
          <w:rFonts w:cs="Times New Roman"/>
          <w:i/>
          <w:iCs/>
          <w:lang w:val="en-US"/>
        </w:rPr>
        <w:t>International Conference on Software Engineering(ICSE)</w:t>
      </w:r>
      <w:r w:rsidRPr="00B552F5">
        <w:rPr>
          <w:rFonts w:cs="Times New Roman"/>
          <w:lang w:val="en-US"/>
        </w:rPr>
        <w:t>, p. 614–621, 2003.</w:t>
      </w:r>
    </w:p>
    <w:p w:rsidR="00B552F5" w:rsidRPr="00B552F5" w:rsidRDefault="00B552F5" w:rsidP="00B552F5">
      <w:pPr>
        <w:pStyle w:val="Bibliography"/>
        <w:rPr>
          <w:rFonts w:cs="Times New Roman"/>
          <w:lang w:val="en-US"/>
        </w:rPr>
      </w:pPr>
      <w:r w:rsidRPr="00B552F5">
        <w:rPr>
          <w:rFonts w:cs="Times New Roman"/>
          <w:lang w:val="en-US"/>
        </w:rPr>
        <w:t xml:space="preserve">BOSE, Rajendra; FOSTER, Ian; MOREAU, Luc. Report on the International Provenance and Annotation Workshop: (IPAW’06) 3-5 May 2006, Chicago. </w:t>
      </w:r>
      <w:r w:rsidRPr="00B552F5">
        <w:rPr>
          <w:rFonts w:cs="Times New Roman"/>
          <w:i/>
          <w:iCs/>
          <w:lang w:val="en-US"/>
        </w:rPr>
        <w:t>SIGMOD Rec.</w:t>
      </w:r>
      <w:r w:rsidRPr="00B552F5">
        <w:rPr>
          <w:rFonts w:cs="Times New Roman"/>
          <w:lang w:val="en-US"/>
        </w:rPr>
        <w:t>, v. 35, n. 3, p. 51–53, set. 2006. Accessed: 2 abr. 2013.</w:t>
      </w:r>
    </w:p>
    <w:p w:rsidR="00B552F5" w:rsidRPr="00B552F5" w:rsidRDefault="00B552F5" w:rsidP="00B552F5">
      <w:pPr>
        <w:pStyle w:val="Bibliography"/>
        <w:rPr>
          <w:rFonts w:cs="Times New Roman"/>
          <w:lang w:val="en-US"/>
        </w:rPr>
      </w:pPr>
      <w:r w:rsidRPr="00B552F5">
        <w:rPr>
          <w:rFonts w:cs="Times New Roman"/>
          <w:lang w:val="en-US"/>
        </w:rPr>
        <w:t xml:space="preserve">BRISTOL, Edgar H. Pattern recognition: An alternative to parameter identification in adaptive control. </w:t>
      </w:r>
      <w:r w:rsidRPr="00B552F5">
        <w:rPr>
          <w:rFonts w:cs="Times New Roman"/>
          <w:i/>
          <w:iCs/>
          <w:lang w:val="en-US"/>
        </w:rPr>
        <w:t>Automatica</w:t>
      </w:r>
      <w:r w:rsidRPr="00B552F5">
        <w:rPr>
          <w:rFonts w:cs="Times New Roman"/>
          <w:lang w:val="en-US"/>
        </w:rPr>
        <w:t>, v. 13, n. 2, p. 197–202, mar. 1977. Accessed: 25 nov. 2012.</w:t>
      </w:r>
    </w:p>
    <w:p w:rsidR="00B552F5" w:rsidRPr="00B552F5" w:rsidRDefault="00B552F5" w:rsidP="00B552F5">
      <w:pPr>
        <w:pStyle w:val="Bibliography"/>
        <w:rPr>
          <w:rFonts w:cs="Times New Roman"/>
          <w:lang w:val="en-US"/>
        </w:rPr>
      </w:pPr>
      <w:r w:rsidRPr="00B552F5">
        <w:rPr>
          <w:rFonts w:cs="Times New Roman"/>
          <w:lang w:val="en-US"/>
        </w:rPr>
        <w:t xml:space="preserve">CHENEY, James. </w:t>
      </w:r>
      <w:r w:rsidRPr="00B552F5">
        <w:rPr>
          <w:rFonts w:cs="Times New Roman"/>
          <w:i/>
          <w:iCs/>
          <w:lang w:val="en-US"/>
        </w:rPr>
        <w:t>Semantics of the PROV Data Model</w:t>
      </w:r>
      <w:r w:rsidRPr="00B552F5">
        <w:rPr>
          <w:rFonts w:cs="Times New Roman"/>
          <w:lang w:val="en-US"/>
        </w:rPr>
        <w:t xml:space="preserve">. Available: &lt;http://www.w3.org/TR/2013/WD-prov-sem-20130312/&gt;. Accessed: 26 mar. 2013. </w:t>
      </w:r>
    </w:p>
    <w:p w:rsidR="00B552F5" w:rsidRPr="00B552F5" w:rsidRDefault="00B552F5" w:rsidP="00B552F5">
      <w:pPr>
        <w:pStyle w:val="Bibliography"/>
        <w:rPr>
          <w:rFonts w:cs="Times New Roman"/>
          <w:lang w:val="en-US"/>
        </w:rPr>
      </w:pPr>
      <w:r w:rsidRPr="00B552F5">
        <w:rPr>
          <w:rFonts w:cs="Times New Roman"/>
          <w:lang w:val="en-US"/>
        </w:rPr>
        <w:t xml:space="preserve">CHIALVO, D.R.; BAK, P. Learning from mistakes. </w:t>
      </w:r>
      <w:r w:rsidRPr="00B552F5">
        <w:rPr>
          <w:rFonts w:cs="Times New Roman"/>
          <w:i/>
          <w:iCs/>
          <w:lang w:val="en-US"/>
        </w:rPr>
        <w:t>Neuroscience</w:t>
      </w:r>
      <w:r w:rsidRPr="00B552F5">
        <w:rPr>
          <w:rFonts w:cs="Times New Roman"/>
          <w:lang w:val="en-US"/>
        </w:rPr>
        <w:t>, v. v. 90, n. 4, p. 1137–1148, jun. 1999. Accessed: 5 jul. 2012.</w:t>
      </w:r>
    </w:p>
    <w:p w:rsidR="00B552F5" w:rsidRPr="00B552F5" w:rsidRDefault="00B552F5" w:rsidP="00B552F5">
      <w:pPr>
        <w:pStyle w:val="Bibliography"/>
        <w:rPr>
          <w:rFonts w:cs="Times New Roman"/>
          <w:lang w:val="en-US"/>
        </w:rPr>
      </w:pPr>
      <w:r w:rsidRPr="00B552F5">
        <w:rPr>
          <w:rFonts w:cs="Times New Roman"/>
          <w:lang w:val="en-US"/>
        </w:rPr>
        <w:t xml:space="preserve">CIOS, Krzysztof; PEDRYCZ, Witold; SWINIARSKI, Roman W. </w:t>
      </w:r>
      <w:r w:rsidRPr="00B552F5">
        <w:rPr>
          <w:rFonts w:cs="Times New Roman"/>
          <w:i/>
          <w:iCs/>
          <w:lang w:val="en-US"/>
        </w:rPr>
        <w:t>Data mining methods for knowledge discovery</w:t>
      </w:r>
      <w:r w:rsidRPr="00B552F5">
        <w:rPr>
          <w:rFonts w:cs="Times New Roman"/>
          <w:lang w:val="en-US"/>
        </w:rPr>
        <w:t xml:space="preserve">. Norwell, MA, USA: Kluwer Academic Publishers, 1998. </w:t>
      </w:r>
    </w:p>
    <w:p w:rsidR="00B552F5" w:rsidRPr="00B552F5" w:rsidRDefault="00B552F5" w:rsidP="00B552F5">
      <w:pPr>
        <w:pStyle w:val="Bibliography"/>
        <w:rPr>
          <w:rFonts w:cs="Times New Roman"/>
          <w:lang w:val="en-US"/>
        </w:rPr>
      </w:pPr>
      <w:r w:rsidRPr="00B552F5">
        <w:rPr>
          <w:rFonts w:cs="Times New Roman"/>
          <w:lang w:val="en-US"/>
        </w:rPr>
        <w:t xml:space="preserve">CLARK, George. The organization of behavior: A neuropsychological theory. </w:t>
      </w:r>
      <w:r w:rsidRPr="00B552F5">
        <w:rPr>
          <w:rFonts w:cs="Times New Roman"/>
          <w:i/>
          <w:iCs/>
          <w:lang w:val="en-US"/>
        </w:rPr>
        <w:t>The Journal of Comparative Neurology</w:t>
      </w:r>
      <w:r w:rsidRPr="00B552F5">
        <w:rPr>
          <w:rFonts w:cs="Times New Roman"/>
          <w:lang w:val="en-US"/>
        </w:rPr>
        <w:t>, v. v. 93, n. 3, p. 459–460, 1950. Accessed: 5 jul. 2012.</w:t>
      </w:r>
    </w:p>
    <w:p w:rsidR="00B552F5" w:rsidRPr="00B552F5" w:rsidRDefault="00B552F5" w:rsidP="00B552F5">
      <w:pPr>
        <w:pStyle w:val="Bibliography"/>
        <w:rPr>
          <w:rFonts w:cs="Times New Roman"/>
          <w:lang w:val="en-US"/>
        </w:rPr>
      </w:pPr>
      <w:r w:rsidRPr="00B552F5">
        <w:rPr>
          <w:rFonts w:cs="Times New Roman"/>
          <w:lang w:val="en-US"/>
        </w:rPr>
        <w:t xml:space="preserve">DAVIDSON, Susan B.; FREIRE, Juliana. Provenance and scientific workflows: challenges and opportunities. SIGMOD  ’08, 2008, New York, NY, USA. </w:t>
      </w:r>
      <w:r w:rsidRPr="00B552F5">
        <w:rPr>
          <w:rFonts w:cs="Times New Roman"/>
          <w:i/>
          <w:iCs/>
          <w:lang w:val="en-US"/>
        </w:rPr>
        <w:t>Anais</w:t>
      </w:r>
      <w:r w:rsidRPr="00B552F5">
        <w:rPr>
          <w:rFonts w:cs="Times New Roman"/>
          <w:lang w:val="en-US"/>
        </w:rPr>
        <w:t xml:space="preserve">... New York, NY, USA: ACM, 2008. p. 1345–1350. Available: &lt;http://doi.acm.org/10.1145/1376616.1376772&gt;. Accessed: 26 mar. 2013. </w:t>
      </w:r>
    </w:p>
    <w:p w:rsidR="00B552F5" w:rsidRPr="00B552F5" w:rsidRDefault="00B552F5" w:rsidP="00B552F5">
      <w:pPr>
        <w:pStyle w:val="Bibliography"/>
        <w:rPr>
          <w:rFonts w:cs="Times New Roman"/>
          <w:lang w:val="en-US"/>
        </w:rPr>
      </w:pPr>
      <w:r w:rsidRPr="00B552F5">
        <w:rPr>
          <w:rFonts w:cs="Times New Roman"/>
          <w:lang w:val="en-US"/>
        </w:rPr>
        <w:t xml:space="preserve">DIEHL, Stephan. </w:t>
      </w:r>
      <w:r w:rsidRPr="00B552F5">
        <w:rPr>
          <w:rFonts w:cs="Times New Roman"/>
          <w:i/>
          <w:iCs/>
          <w:lang w:val="en-US"/>
        </w:rPr>
        <w:t>Software Visualization: Visualizing the Structure, Behaviour, and Evolution of Software</w:t>
      </w:r>
      <w:r w:rsidRPr="00B552F5">
        <w:rPr>
          <w:rFonts w:cs="Times New Roman"/>
          <w:lang w:val="en-US"/>
        </w:rPr>
        <w:t xml:space="preserve">. [S.l.]: Springer, 2007. </w:t>
      </w:r>
    </w:p>
    <w:p w:rsidR="00B552F5" w:rsidRPr="00B552F5" w:rsidRDefault="00B552F5" w:rsidP="00B552F5">
      <w:pPr>
        <w:pStyle w:val="Bibliography"/>
        <w:rPr>
          <w:rFonts w:cs="Times New Roman"/>
          <w:lang w:val="en-US"/>
        </w:rPr>
      </w:pPr>
      <w:r w:rsidRPr="00B552F5">
        <w:rPr>
          <w:rFonts w:cs="Times New Roman"/>
          <w:lang w:val="en-US"/>
        </w:rPr>
        <w:t xml:space="preserve">FAYYAD, Usama; PIATETSKY-SHAPIRO, Gregory; SMYTH, Padhraic. From Data Mining to Knowledge Discovery in Databases. </w:t>
      </w:r>
      <w:r w:rsidRPr="00B552F5">
        <w:rPr>
          <w:rFonts w:cs="Times New Roman"/>
          <w:i/>
          <w:iCs/>
          <w:lang w:val="en-US"/>
        </w:rPr>
        <w:t>AI Magazine</w:t>
      </w:r>
      <w:r w:rsidRPr="00B552F5">
        <w:rPr>
          <w:rFonts w:cs="Times New Roman"/>
          <w:lang w:val="en-US"/>
        </w:rPr>
        <w:t>, v. 17, n. 3, p. 37, 15 mar. 1996. Accessed: 25 nov. 2012.</w:t>
      </w:r>
    </w:p>
    <w:p w:rsidR="00B552F5" w:rsidRPr="00B552F5" w:rsidRDefault="00B552F5" w:rsidP="00B552F5">
      <w:pPr>
        <w:pStyle w:val="Bibliography"/>
        <w:rPr>
          <w:rFonts w:cs="Times New Roman"/>
          <w:lang w:val="en-US"/>
        </w:rPr>
      </w:pPr>
      <w:r w:rsidRPr="00B552F5">
        <w:rPr>
          <w:rFonts w:cs="Times New Roman"/>
          <w:lang w:val="en-US"/>
        </w:rPr>
        <w:t xml:space="preserve">FREIRE, J. </w:t>
      </w:r>
      <w:r w:rsidRPr="00B552F5">
        <w:rPr>
          <w:rFonts w:cs="Times New Roman"/>
          <w:i/>
          <w:iCs/>
          <w:lang w:val="en-US"/>
        </w:rPr>
        <w:t>et al.</w:t>
      </w:r>
      <w:r w:rsidRPr="00B552F5">
        <w:rPr>
          <w:rFonts w:cs="Times New Roman"/>
          <w:lang w:val="en-US"/>
        </w:rPr>
        <w:t xml:space="preserve"> Provenance for Computational Tasks: A Survey. </w:t>
      </w:r>
      <w:r w:rsidRPr="00B552F5">
        <w:rPr>
          <w:rFonts w:cs="Times New Roman"/>
          <w:i/>
          <w:iCs/>
          <w:lang w:val="en-US"/>
        </w:rPr>
        <w:t>Computing in Science Engineering</w:t>
      </w:r>
      <w:r w:rsidRPr="00B552F5">
        <w:rPr>
          <w:rFonts w:cs="Times New Roman"/>
          <w:lang w:val="en-US"/>
        </w:rPr>
        <w:t>, v. 10, n. 3, p. 11–21, 2008a.</w:t>
      </w:r>
    </w:p>
    <w:p w:rsidR="00B552F5" w:rsidRPr="00B552F5" w:rsidRDefault="00B552F5" w:rsidP="00B552F5">
      <w:pPr>
        <w:pStyle w:val="Bibliography"/>
        <w:rPr>
          <w:rFonts w:cs="Times New Roman"/>
          <w:lang w:val="en-US"/>
        </w:rPr>
      </w:pPr>
      <w:r w:rsidRPr="00B552F5">
        <w:rPr>
          <w:rFonts w:cs="Times New Roman"/>
          <w:lang w:val="en-US"/>
        </w:rPr>
        <w:t xml:space="preserve">FREIRE, J. </w:t>
      </w:r>
      <w:r w:rsidRPr="00B552F5">
        <w:rPr>
          <w:rFonts w:cs="Times New Roman"/>
          <w:i/>
          <w:iCs/>
          <w:lang w:val="en-US"/>
        </w:rPr>
        <w:t>et al.</w:t>
      </w:r>
      <w:r w:rsidRPr="00B552F5">
        <w:rPr>
          <w:rFonts w:cs="Times New Roman"/>
          <w:lang w:val="en-US"/>
        </w:rPr>
        <w:t xml:space="preserve"> Provenance for Computational Tasks: A Survey. </w:t>
      </w:r>
      <w:r w:rsidRPr="00B552F5">
        <w:rPr>
          <w:rFonts w:cs="Times New Roman"/>
          <w:i/>
          <w:iCs/>
          <w:lang w:val="en-US"/>
        </w:rPr>
        <w:t>Computing in Science Engineering</w:t>
      </w:r>
      <w:r w:rsidRPr="00B552F5">
        <w:rPr>
          <w:rFonts w:cs="Times New Roman"/>
          <w:lang w:val="en-US"/>
        </w:rPr>
        <w:t>, v. 10, n. 3, p. 11 –21, jun. 2008b.</w:t>
      </w:r>
    </w:p>
    <w:p w:rsidR="00B552F5" w:rsidRPr="00B552F5" w:rsidRDefault="00B552F5" w:rsidP="00B552F5">
      <w:pPr>
        <w:pStyle w:val="Bibliography"/>
        <w:rPr>
          <w:rFonts w:cs="Times New Roman"/>
          <w:lang w:val="en-US"/>
        </w:rPr>
      </w:pPr>
      <w:r w:rsidRPr="00B552F5">
        <w:rPr>
          <w:rFonts w:cs="Times New Roman"/>
          <w:lang w:val="en-US"/>
        </w:rPr>
        <w:t xml:space="preserve">GARIJO, Daniel </w:t>
      </w:r>
      <w:r w:rsidRPr="00B552F5">
        <w:rPr>
          <w:rFonts w:cs="Times New Roman"/>
          <w:i/>
          <w:iCs/>
          <w:lang w:val="en-US"/>
        </w:rPr>
        <w:t>et al.</w:t>
      </w:r>
      <w:r w:rsidRPr="00B552F5">
        <w:rPr>
          <w:rFonts w:cs="Times New Roman"/>
          <w:lang w:val="en-US"/>
        </w:rPr>
        <w:t xml:space="preserve"> </w:t>
      </w:r>
      <w:r w:rsidRPr="00B552F5">
        <w:rPr>
          <w:rFonts w:cs="Times New Roman"/>
          <w:i/>
          <w:iCs/>
          <w:lang w:val="en-US"/>
        </w:rPr>
        <w:t>Dublin Core to PROV Mapping</w:t>
      </w:r>
      <w:r w:rsidRPr="00B552F5">
        <w:rPr>
          <w:rFonts w:cs="Times New Roman"/>
          <w:lang w:val="en-US"/>
        </w:rPr>
        <w:t xml:space="preserve">. Available: &lt;http://www.w3.org/TR/2013/WD-prov-dc-20130312/&gt;. Accessed: 26 mar. 2013. </w:t>
      </w:r>
    </w:p>
    <w:p w:rsidR="00B552F5" w:rsidRPr="00B552F5" w:rsidRDefault="00B552F5" w:rsidP="00B552F5">
      <w:pPr>
        <w:pStyle w:val="Bibliography"/>
        <w:rPr>
          <w:rFonts w:cs="Times New Roman"/>
          <w:lang w:val="en-US"/>
        </w:rPr>
      </w:pPr>
      <w:r w:rsidRPr="00B552F5">
        <w:rPr>
          <w:rFonts w:cs="Times New Roman"/>
          <w:lang w:val="en-US"/>
        </w:rPr>
        <w:t xml:space="preserve">GIL, Yolanda </w:t>
      </w:r>
      <w:r w:rsidRPr="00B552F5">
        <w:rPr>
          <w:rFonts w:cs="Times New Roman"/>
          <w:i/>
          <w:iCs/>
          <w:lang w:val="en-US"/>
        </w:rPr>
        <w:t>et al.</w:t>
      </w:r>
      <w:r w:rsidRPr="00B552F5">
        <w:rPr>
          <w:rFonts w:cs="Times New Roman"/>
          <w:lang w:val="en-US"/>
        </w:rPr>
        <w:t xml:space="preserve"> Examining the Challenges of Scientific Workflows. </w:t>
      </w:r>
      <w:r w:rsidRPr="00B552F5">
        <w:rPr>
          <w:rFonts w:cs="Times New Roman"/>
          <w:i/>
          <w:iCs/>
          <w:lang w:val="en-US"/>
        </w:rPr>
        <w:t>Computer</w:t>
      </w:r>
      <w:r w:rsidRPr="00B552F5">
        <w:rPr>
          <w:rFonts w:cs="Times New Roman"/>
          <w:lang w:val="en-US"/>
        </w:rPr>
        <w:t>, v. 40, n. 12, p. 24–32, dez. 2007. Accessed: 2 abr. 2013.</w:t>
      </w:r>
    </w:p>
    <w:p w:rsidR="00B552F5" w:rsidRPr="00B552F5" w:rsidRDefault="00B552F5" w:rsidP="00B552F5">
      <w:pPr>
        <w:pStyle w:val="Bibliography"/>
        <w:rPr>
          <w:rFonts w:cs="Times New Roman"/>
          <w:lang w:val="en-US"/>
        </w:rPr>
      </w:pPr>
      <w:r w:rsidRPr="00B552F5">
        <w:rPr>
          <w:rFonts w:cs="Times New Roman"/>
          <w:lang w:val="en-US"/>
        </w:rPr>
        <w:lastRenderedPageBreak/>
        <w:t xml:space="preserve">GIL, Yolanda </w:t>
      </w:r>
      <w:r w:rsidRPr="00B552F5">
        <w:rPr>
          <w:rFonts w:cs="Times New Roman"/>
          <w:i/>
          <w:iCs/>
          <w:lang w:val="en-US"/>
        </w:rPr>
        <w:t>et al.</w:t>
      </w:r>
      <w:r w:rsidRPr="00B552F5">
        <w:rPr>
          <w:rFonts w:cs="Times New Roman"/>
          <w:lang w:val="en-US"/>
        </w:rPr>
        <w:t xml:space="preserve"> </w:t>
      </w:r>
      <w:r w:rsidRPr="00B552F5">
        <w:rPr>
          <w:rFonts w:cs="Times New Roman"/>
          <w:i/>
          <w:iCs/>
          <w:lang w:val="en-US"/>
        </w:rPr>
        <w:t>W3C Provenance Incubator Group</w:t>
      </w:r>
      <w:r w:rsidRPr="00B552F5">
        <w:rPr>
          <w:rFonts w:cs="Times New Roman"/>
          <w:lang w:val="en-US"/>
        </w:rPr>
        <w:t xml:space="preserve">. Available: &lt;http://www.w3.org/2005/Incubator/prov/wiki/Main_Page&gt;. Accessed: 22 mar. 2013. </w:t>
      </w:r>
    </w:p>
    <w:p w:rsidR="00B552F5" w:rsidRPr="00B552F5" w:rsidRDefault="00B552F5" w:rsidP="00B552F5">
      <w:pPr>
        <w:pStyle w:val="Bibliography"/>
        <w:rPr>
          <w:rFonts w:cs="Times New Roman"/>
          <w:lang w:val="en-US"/>
        </w:rPr>
      </w:pPr>
      <w:r w:rsidRPr="00B552F5">
        <w:rPr>
          <w:rFonts w:cs="Times New Roman"/>
          <w:lang w:val="en-US"/>
        </w:rPr>
        <w:t xml:space="preserve">GIL, Yolanda; MILES, Simon. </w:t>
      </w:r>
      <w:r w:rsidRPr="00B552F5">
        <w:rPr>
          <w:rFonts w:cs="Times New Roman"/>
          <w:i/>
          <w:iCs/>
          <w:lang w:val="en-US"/>
        </w:rPr>
        <w:t>PROV Model Primer</w:t>
      </w:r>
      <w:r w:rsidRPr="00B552F5">
        <w:rPr>
          <w:rFonts w:cs="Times New Roman"/>
          <w:lang w:val="en-US"/>
        </w:rPr>
        <w:t xml:space="preserve">. Available: &lt;http://www.w3.org/TR/prov-primer/&gt;. Accessed: 21 mar. 2013. </w:t>
      </w:r>
    </w:p>
    <w:p w:rsidR="00B552F5" w:rsidRPr="00B552F5" w:rsidRDefault="00B552F5" w:rsidP="00B552F5">
      <w:pPr>
        <w:pStyle w:val="Bibliography"/>
        <w:rPr>
          <w:rFonts w:cs="Times New Roman"/>
          <w:lang w:val="en-US"/>
        </w:rPr>
      </w:pPr>
      <w:r w:rsidRPr="00B552F5">
        <w:rPr>
          <w:rFonts w:cs="Times New Roman"/>
          <w:lang w:val="en-US"/>
        </w:rPr>
        <w:t xml:space="preserve">GROTH, Paul </w:t>
      </w:r>
      <w:r w:rsidRPr="00B552F5">
        <w:rPr>
          <w:rFonts w:cs="Times New Roman"/>
          <w:i/>
          <w:iCs/>
          <w:lang w:val="en-US"/>
        </w:rPr>
        <w:t>et al.</w:t>
      </w:r>
      <w:r w:rsidRPr="00B552F5">
        <w:rPr>
          <w:rFonts w:cs="Times New Roman"/>
          <w:lang w:val="en-US"/>
        </w:rPr>
        <w:t xml:space="preserve"> </w:t>
      </w:r>
      <w:r w:rsidRPr="00B552F5">
        <w:rPr>
          <w:rFonts w:cs="Times New Roman"/>
          <w:i/>
          <w:iCs/>
          <w:lang w:val="en-US"/>
        </w:rPr>
        <w:t>ProvImplementations</w:t>
      </w:r>
      <w:r w:rsidRPr="00B552F5">
        <w:rPr>
          <w:rFonts w:cs="Times New Roman"/>
          <w:lang w:val="en-US"/>
        </w:rPr>
        <w:t xml:space="preserve">. Available: &lt;http://www.w3.org/2011/prov/wiki/ProvImplementations&gt;. Accessed: 26 mar. 2013. </w:t>
      </w:r>
    </w:p>
    <w:p w:rsidR="00B552F5" w:rsidRPr="00B552F5" w:rsidRDefault="00B552F5" w:rsidP="00B552F5">
      <w:pPr>
        <w:pStyle w:val="Bibliography"/>
        <w:rPr>
          <w:rFonts w:cs="Times New Roman"/>
          <w:lang w:val="en-US"/>
        </w:rPr>
      </w:pPr>
      <w:r w:rsidRPr="00B552F5">
        <w:rPr>
          <w:rFonts w:cs="Times New Roman"/>
          <w:lang w:val="en-US"/>
        </w:rPr>
        <w:t xml:space="preserve">GROTH, Paul; MOREAU, Luc. </w:t>
      </w:r>
      <w:r w:rsidRPr="00B552F5">
        <w:rPr>
          <w:rFonts w:cs="Times New Roman"/>
          <w:i/>
          <w:iCs/>
          <w:lang w:val="en-US"/>
        </w:rPr>
        <w:t>PROV-Overview</w:t>
      </w:r>
      <w:r w:rsidRPr="00B552F5">
        <w:rPr>
          <w:rFonts w:cs="Times New Roman"/>
          <w:lang w:val="en-US"/>
        </w:rPr>
        <w:t xml:space="preserve">. Available: &lt;http://www.w3.org/TR/prov-overview/&gt;. Accessed: 26 mar. 2013. </w:t>
      </w:r>
    </w:p>
    <w:p w:rsidR="00B552F5" w:rsidRPr="00B552F5" w:rsidRDefault="00B552F5" w:rsidP="00B552F5">
      <w:pPr>
        <w:pStyle w:val="Bibliography"/>
        <w:rPr>
          <w:rFonts w:cs="Times New Roman"/>
          <w:lang w:val="en-US"/>
        </w:rPr>
      </w:pPr>
      <w:r w:rsidRPr="00B552F5">
        <w:rPr>
          <w:rFonts w:cs="Times New Roman"/>
          <w:lang w:val="en-US"/>
        </w:rPr>
        <w:t xml:space="preserve">HAN, Jiawei; KAMBER, Micheline. </w:t>
      </w:r>
      <w:r w:rsidRPr="00B552F5">
        <w:rPr>
          <w:rFonts w:cs="Times New Roman"/>
          <w:i/>
          <w:iCs/>
          <w:lang w:val="en-US"/>
        </w:rPr>
        <w:t>Data Mining: Concepts and Techniques</w:t>
      </w:r>
      <w:r w:rsidRPr="00B552F5">
        <w:rPr>
          <w:rFonts w:cs="Times New Roman"/>
          <w:lang w:val="en-US"/>
        </w:rPr>
        <w:t xml:space="preserve">. [S.l.]: Morgan Kaufmann, 2006. </w:t>
      </w:r>
    </w:p>
    <w:p w:rsidR="00B552F5" w:rsidRPr="00B552F5" w:rsidRDefault="00B552F5" w:rsidP="00B552F5">
      <w:pPr>
        <w:pStyle w:val="Bibliography"/>
        <w:rPr>
          <w:rFonts w:cs="Times New Roman"/>
          <w:lang w:val="en-US"/>
        </w:rPr>
      </w:pPr>
      <w:r w:rsidRPr="00B552F5">
        <w:rPr>
          <w:rFonts w:cs="Times New Roman"/>
          <w:lang w:val="en-US"/>
        </w:rPr>
        <w:t xml:space="preserve">HUA, Hook </w:t>
      </w:r>
      <w:r w:rsidRPr="00B552F5">
        <w:rPr>
          <w:rFonts w:cs="Times New Roman"/>
          <w:i/>
          <w:iCs/>
          <w:lang w:val="en-US"/>
        </w:rPr>
        <w:t>et al.</w:t>
      </w:r>
      <w:r w:rsidRPr="00B552F5">
        <w:rPr>
          <w:rFonts w:cs="Times New Roman"/>
          <w:lang w:val="en-US"/>
        </w:rPr>
        <w:t xml:space="preserve"> </w:t>
      </w:r>
      <w:r w:rsidRPr="00B552F5">
        <w:rPr>
          <w:rFonts w:cs="Times New Roman"/>
          <w:i/>
          <w:iCs/>
          <w:lang w:val="en-US"/>
        </w:rPr>
        <w:t>PROV-XML: The PROV XML Schema</w:t>
      </w:r>
      <w:r w:rsidRPr="00B552F5">
        <w:rPr>
          <w:rFonts w:cs="Times New Roman"/>
          <w:lang w:val="en-US"/>
        </w:rPr>
        <w:t xml:space="preserve">. Available: &lt;http://www.w3.org/TR/prov-xml/&gt;. Accessed: 26 mar. 2013. </w:t>
      </w:r>
    </w:p>
    <w:p w:rsidR="00B552F5" w:rsidRPr="00B552F5" w:rsidRDefault="00B552F5" w:rsidP="00B552F5">
      <w:pPr>
        <w:pStyle w:val="Bibliography"/>
        <w:rPr>
          <w:rFonts w:cs="Times New Roman"/>
          <w:lang w:val="en-US"/>
        </w:rPr>
      </w:pPr>
      <w:r w:rsidRPr="00B552F5">
        <w:rPr>
          <w:rFonts w:cs="Times New Roman"/>
          <w:lang w:val="en-US"/>
        </w:rPr>
        <w:t xml:space="preserve">JOSHUA O’MADADHAIN; DANYEL FISHER; TOM NELSON. </w:t>
      </w:r>
      <w:r w:rsidRPr="00B552F5">
        <w:rPr>
          <w:rFonts w:cs="Times New Roman"/>
          <w:i/>
          <w:iCs/>
          <w:lang w:val="en-US"/>
        </w:rPr>
        <w:t>JUNG: Java Universal Network/Graph Framework</w:t>
      </w:r>
      <w:r w:rsidRPr="00B552F5">
        <w:rPr>
          <w:rFonts w:cs="Times New Roman"/>
          <w:lang w:val="en-US"/>
        </w:rPr>
        <w:t xml:space="preserve">. sourceforge: Open-source, 2010. Available: &lt;http://jung.sourceforge.net/&gt;. </w:t>
      </w:r>
    </w:p>
    <w:p w:rsidR="00B552F5" w:rsidRPr="00B552F5" w:rsidRDefault="00B552F5" w:rsidP="00B552F5">
      <w:pPr>
        <w:pStyle w:val="Bibliography"/>
        <w:rPr>
          <w:rFonts w:cs="Times New Roman"/>
        </w:rPr>
      </w:pPr>
      <w:r w:rsidRPr="00B552F5">
        <w:rPr>
          <w:rFonts w:cs="Times New Roman"/>
          <w:lang w:val="en-US"/>
        </w:rPr>
        <w:t xml:space="preserve">KOHWALTER, Troy; CLUA, Esteban; MURTA, Leonardo. Provenance in Games. In: 2012 XI BRAZILIAN SYMPOSIUM ON GAMES AND DIGITAL ENTERTAINMENT (SBGAMES), nov. 2012, Brasilia. </w:t>
      </w:r>
      <w:r w:rsidRPr="00B552F5">
        <w:rPr>
          <w:rFonts w:cs="Times New Roman"/>
          <w:i/>
          <w:iCs/>
        </w:rPr>
        <w:t>Anais</w:t>
      </w:r>
      <w:r w:rsidRPr="00B552F5">
        <w:rPr>
          <w:rFonts w:cs="Times New Roman"/>
        </w:rPr>
        <w:t xml:space="preserve">... Brasilia: In: XI SBGames, nov. 2012. </w:t>
      </w:r>
    </w:p>
    <w:p w:rsidR="00B552F5" w:rsidRPr="00B552F5" w:rsidRDefault="00B552F5" w:rsidP="00B552F5">
      <w:pPr>
        <w:pStyle w:val="Bibliography"/>
        <w:rPr>
          <w:rFonts w:cs="Times New Roman"/>
          <w:lang w:val="en-US"/>
        </w:rPr>
      </w:pPr>
      <w:r w:rsidRPr="00B552F5">
        <w:rPr>
          <w:rFonts w:cs="Times New Roman"/>
        </w:rPr>
        <w:t xml:space="preserve">KOHWALTER, Troy; CLUA, Esteban; MURTA, Leonardo. </w:t>
      </w:r>
      <w:r w:rsidRPr="00B552F5">
        <w:rPr>
          <w:rFonts w:cs="Times New Roman"/>
          <w:lang w:val="en-US"/>
        </w:rPr>
        <w:t xml:space="preserve">SDM – An Educational Game for Software Engineering. In: 2011 X BRAZILIAN SYMPOSIUM ON GAMES AND DIGITAL ENTERTAINMENT (SBGAMES), nov. 2011, Salvador. </w:t>
      </w:r>
      <w:r w:rsidRPr="00B552F5">
        <w:rPr>
          <w:rFonts w:cs="Times New Roman"/>
          <w:i/>
          <w:iCs/>
          <w:lang w:val="en-US"/>
        </w:rPr>
        <w:t>Anais</w:t>
      </w:r>
      <w:r w:rsidRPr="00B552F5">
        <w:rPr>
          <w:rFonts w:cs="Times New Roman"/>
          <w:lang w:val="en-US"/>
        </w:rPr>
        <w:t xml:space="preserve">... Salvador: In: X SBGames, nov. 2011. </w:t>
      </w:r>
    </w:p>
    <w:p w:rsidR="00B552F5" w:rsidRPr="00B552F5" w:rsidRDefault="00B552F5" w:rsidP="00B552F5">
      <w:pPr>
        <w:pStyle w:val="Bibliography"/>
        <w:rPr>
          <w:rFonts w:cs="Times New Roman"/>
          <w:lang w:val="en-US"/>
        </w:rPr>
      </w:pPr>
      <w:r w:rsidRPr="00B552F5">
        <w:rPr>
          <w:rFonts w:cs="Times New Roman"/>
          <w:lang w:val="en-US"/>
        </w:rPr>
        <w:t xml:space="preserve">LEBO, Timothy; SAHOO, Satya; MCGUINESS, Deborah. </w:t>
      </w:r>
      <w:r w:rsidRPr="00B552F5">
        <w:rPr>
          <w:rFonts w:cs="Times New Roman"/>
          <w:i/>
          <w:iCs/>
          <w:lang w:val="en-US"/>
        </w:rPr>
        <w:t>PROV-O: The PROV Ontology</w:t>
      </w:r>
      <w:r w:rsidRPr="00B552F5">
        <w:rPr>
          <w:rFonts w:cs="Times New Roman"/>
          <w:lang w:val="en-US"/>
        </w:rPr>
        <w:t xml:space="preserve">. Available: &lt;http://www.w3.org/TR/prov-o/&gt;. Accessed: 21 mar. 2013. </w:t>
      </w:r>
    </w:p>
    <w:p w:rsidR="00B552F5" w:rsidRPr="00B552F5" w:rsidRDefault="00B552F5" w:rsidP="00B552F5">
      <w:pPr>
        <w:pStyle w:val="Bibliography"/>
        <w:rPr>
          <w:rFonts w:cs="Times New Roman"/>
          <w:lang w:val="en-US"/>
        </w:rPr>
      </w:pPr>
      <w:r w:rsidRPr="00B552F5">
        <w:rPr>
          <w:rFonts w:cs="Times New Roman"/>
          <w:lang w:val="en-US"/>
        </w:rPr>
        <w:t xml:space="preserve">LINDLEY, Craig A. Narrative, Game Play, and Alternative Time Structures for Virtual Environments. In: GÖBEL, STEFAN </w:t>
      </w:r>
      <w:r w:rsidRPr="00B552F5">
        <w:rPr>
          <w:rFonts w:cs="Times New Roman"/>
          <w:i/>
          <w:iCs/>
          <w:lang w:val="en-US"/>
        </w:rPr>
        <w:t>et al.</w:t>
      </w:r>
      <w:r w:rsidRPr="00B552F5">
        <w:rPr>
          <w:rFonts w:cs="Times New Roman"/>
          <w:lang w:val="en-US"/>
        </w:rPr>
        <w:t xml:space="preserve"> (Org.). </w:t>
      </w:r>
      <w:r w:rsidRPr="00B552F5">
        <w:rPr>
          <w:rFonts w:cs="Times New Roman"/>
          <w:i/>
          <w:iCs/>
          <w:lang w:val="en-US"/>
        </w:rPr>
        <w:t>Technologies for Interactive Digital Storytelling and Entertainment</w:t>
      </w:r>
      <w:r w:rsidRPr="00B552F5">
        <w:rPr>
          <w:rFonts w:cs="Times New Roman"/>
          <w:lang w:val="en-US"/>
        </w:rPr>
        <w:t xml:space="preserve">. Lecture Notes in Computer Science. [S.l.]: Springer Berlin Heidelberg, 2004. p. 183–194. Available: &lt;http://link.springer.com/chapter/10.1007/978-3-540-27797-2_25&gt;. Accessed: 9 abr. 2013. </w:t>
      </w:r>
    </w:p>
    <w:p w:rsidR="00B552F5" w:rsidRPr="00B552F5" w:rsidRDefault="00B552F5" w:rsidP="00B552F5">
      <w:pPr>
        <w:pStyle w:val="Bibliography"/>
        <w:rPr>
          <w:rFonts w:cs="Times New Roman"/>
          <w:lang w:val="en-US"/>
        </w:rPr>
      </w:pPr>
      <w:r w:rsidRPr="00B552F5">
        <w:rPr>
          <w:rFonts w:cs="Times New Roman"/>
          <w:lang w:val="en-US"/>
        </w:rPr>
        <w:t xml:space="preserve">MISSIER, Paolo </w:t>
      </w:r>
      <w:r w:rsidRPr="00B552F5">
        <w:rPr>
          <w:rFonts w:cs="Times New Roman"/>
          <w:i/>
          <w:iCs/>
          <w:lang w:val="en-US"/>
        </w:rPr>
        <w:t>et al.</w:t>
      </w:r>
      <w:r w:rsidRPr="00B552F5">
        <w:rPr>
          <w:rFonts w:cs="Times New Roman"/>
          <w:lang w:val="en-US"/>
        </w:rPr>
        <w:t xml:space="preserve"> </w:t>
      </w:r>
      <w:r w:rsidRPr="00B552F5">
        <w:rPr>
          <w:rFonts w:cs="Times New Roman"/>
          <w:i/>
          <w:iCs/>
          <w:lang w:val="en-US"/>
        </w:rPr>
        <w:t>PROV Dictionary</w:t>
      </w:r>
      <w:r w:rsidRPr="00B552F5">
        <w:rPr>
          <w:rFonts w:cs="Times New Roman"/>
          <w:lang w:val="en-US"/>
        </w:rPr>
        <w:t xml:space="preserve">. Available: &lt;http://www.w3.org/TR/2013/WD-prov-dictionary-20130312/&gt;. Accessed: 26 mar. 2013. </w:t>
      </w:r>
    </w:p>
    <w:p w:rsidR="00B552F5" w:rsidRPr="00B552F5" w:rsidRDefault="00B552F5" w:rsidP="00B552F5">
      <w:pPr>
        <w:pStyle w:val="Bibliography"/>
        <w:rPr>
          <w:rFonts w:cs="Times New Roman"/>
          <w:lang w:val="en-US"/>
        </w:rPr>
      </w:pPr>
      <w:r w:rsidRPr="00B552F5">
        <w:rPr>
          <w:rFonts w:cs="Times New Roman"/>
          <w:lang w:val="en-US"/>
        </w:rPr>
        <w:t xml:space="preserve">MOREAU, Luc </w:t>
      </w:r>
      <w:r w:rsidRPr="00B552F5">
        <w:rPr>
          <w:rFonts w:cs="Times New Roman"/>
          <w:i/>
          <w:iCs/>
          <w:lang w:val="en-US"/>
        </w:rPr>
        <w:t>et al.</w:t>
      </w:r>
      <w:r w:rsidRPr="00B552F5">
        <w:rPr>
          <w:rFonts w:cs="Times New Roman"/>
          <w:lang w:val="en-US"/>
        </w:rPr>
        <w:t xml:space="preserve"> </w:t>
      </w:r>
      <w:r w:rsidRPr="00B552F5">
        <w:rPr>
          <w:rFonts w:cs="Times New Roman"/>
          <w:i/>
          <w:iCs/>
          <w:lang w:val="en-US"/>
        </w:rPr>
        <w:t>IPAW</w:t>
      </w:r>
      <w:r w:rsidRPr="00B552F5">
        <w:rPr>
          <w:rFonts w:cs="Times New Roman"/>
          <w:lang w:val="en-US"/>
        </w:rPr>
        <w:t xml:space="preserve">. Available: &lt;http://www.ipaw.info/&gt;. Accessed: 2 abr. 2013. </w:t>
      </w:r>
    </w:p>
    <w:p w:rsidR="00B552F5" w:rsidRPr="00B552F5" w:rsidRDefault="00B552F5" w:rsidP="00B552F5">
      <w:pPr>
        <w:pStyle w:val="Bibliography"/>
        <w:rPr>
          <w:rFonts w:cs="Times New Roman"/>
          <w:lang w:val="en-US"/>
        </w:rPr>
      </w:pPr>
      <w:r w:rsidRPr="00B552F5">
        <w:rPr>
          <w:rFonts w:cs="Times New Roman"/>
          <w:lang w:val="en-US"/>
        </w:rPr>
        <w:t xml:space="preserve">MOREAU, Luc; DING, Li; </w:t>
      </w:r>
      <w:r w:rsidRPr="00B552F5">
        <w:rPr>
          <w:rFonts w:cs="Times New Roman"/>
          <w:i/>
          <w:iCs/>
          <w:lang w:val="en-US"/>
        </w:rPr>
        <w:t>et al.</w:t>
      </w:r>
      <w:r w:rsidRPr="00B552F5">
        <w:rPr>
          <w:rFonts w:cs="Times New Roman"/>
          <w:lang w:val="en-US"/>
        </w:rPr>
        <w:t xml:space="preserve"> </w:t>
      </w:r>
      <w:r w:rsidRPr="00B552F5">
        <w:rPr>
          <w:rFonts w:cs="Times New Roman"/>
          <w:i/>
          <w:iCs/>
          <w:lang w:val="en-US"/>
        </w:rPr>
        <w:t>Open Provenance Model (OPM) OWL Specification</w:t>
      </w:r>
      <w:r w:rsidRPr="00B552F5">
        <w:rPr>
          <w:rFonts w:cs="Times New Roman"/>
          <w:lang w:val="en-US"/>
        </w:rPr>
        <w:t xml:space="preserve">. Available: &lt;http://openprovenance.org/model/opmo&gt;. Accessed: 2 abr. 2013. </w:t>
      </w:r>
    </w:p>
    <w:p w:rsidR="00B552F5" w:rsidRPr="00B552F5" w:rsidRDefault="00B552F5" w:rsidP="00B552F5">
      <w:pPr>
        <w:pStyle w:val="Bibliography"/>
        <w:rPr>
          <w:rFonts w:cs="Times New Roman"/>
          <w:lang w:val="en-US"/>
        </w:rPr>
      </w:pPr>
      <w:r w:rsidRPr="00B552F5">
        <w:rPr>
          <w:rFonts w:cs="Times New Roman"/>
          <w:lang w:val="en-US"/>
        </w:rPr>
        <w:t xml:space="preserve">MOREAU, Luc; GROTH, Paul; </w:t>
      </w:r>
      <w:r w:rsidRPr="00B552F5">
        <w:rPr>
          <w:rFonts w:cs="Times New Roman"/>
          <w:i/>
          <w:iCs/>
          <w:lang w:val="en-US"/>
        </w:rPr>
        <w:t>et al.</w:t>
      </w:r>
      <w:r w:rsidRPr="00B552F5">
        <w:rPr>
          <w:rFonts w:cs="Times New Roman"/>
          <w:lang w:val="en-US"/>
        </w:rPr>
        <w:t xml:space="preserve"> </w:t>
      </w:r>
      <w:r w:rsidRPr="00B552F5">
        <w:rPr>
          <w:rFonts w:cs="Times New Roman"/>
          <w:i/>
          <w:iCs/>
          <w:lang w:val="en-US"/>
        </w:rPr>
        <w:t>Open Provenance Model (OPM) XML Schema Specification</w:t>
      </w:r>
      <w:r w:rsidRPr="00B552F5">
        <w:rPr>
          <w:rFonts w:cs="Times New Roman"/>
          <w:lang w:val="en-US"/>
        </w:rPr>
        <w:t xml:space="preserve">. Available: &lt;http://openprovenance.org/model/opmx&gt;. Accessed: 2 abr. 2013. </w:t>
      </w:r>
    </w:p>
    <w:p w:rsidR="00B552F5" w:rsidRPr="00B552F5" w:rsidRDefault="00B552F5" w:rsidP="00B552F5">
      <w:pPr>
        <w:pStyle w:val="Bibliography"/>
        <w:rPr>
          <w:rFonts w:cs="Times New Roman"/>
          <w:lang w:val="en-US"/>
        </w:rPr>
      </w:pPr>
      <w:r w:rsidRPr="00B552F5">
        <w:rPr>
          <w:rFonts w:cs="Times New Roman"/>
          <w:lang w:val="en-US"/>
        </w:rPr>
        <w:lastRenderedPageBreak/>
        <w:t xml:space="preserve">MOREAU, Luc. </w:t>
      </w:r>
      <w:r w:rsidRPr="00B552F5">
        <w:rPr>
          <w:rFonts w:cs="Times New Roman"/>
          <w:i/>
          <w:iCs/>
          <w:lang w:val="en-US"/>
        </w:rPr>
        <w:t>OPM Toolbox</w:t>
      </w:r>
      <w:r w:rsidRPr="00B552F5">
        <w:rPr>
          <w:rFonts w:cs="Times New Roman"/>
          <w:lang w:val="en-US"/>
        </w:rPr>
        <w:t xml:space="preserve">. Available: &lt;http://openprovenance.org/toolbox.html&gt;. Accessed: 2 abr. 2013a. </w:t>
      </w:r>
    </w:p>
    <w:p w:rsidR="00B552F5" w:rsidRPr="00B552F5" w:rsidRDefault="00B552F5" w:rsidP="00B552F5">
      <w:pPr>
        <w:pStyle w:val="Bibliography"/>
        <w:rPr>
          <w:rFonts w:cs="Times New Roman"/>
          <w:lang w:val="en-US"/>
        </w:rPr>
      </w:pPr>
      <w:r w:rsidRPr="00B552F5">
        <w:rPr>
          <w:rFonts w:cs="Times New Roman"/>
          <w:lang w:val="en-US"/>
        </w:rPr>
        <w:t xml:space="preserve">MOREAU, Luc. </w:t>
      </w:r>
      <w:r w:rsidRPr="00B552F5">
        <w:rPr>
          <w:rFonts w:cs="Times New Roman"/>
          <w:i/>
          <w:iCs/>
          <w:lang w:val="en-US"/>
        </w:rPr>
        <w:t>OPM4J: The Open Provenance Model Java Library</w:t>
      </w:r>
      <w:r w:rsidRPr="00B552F5">
        <w:rPr>
          <w:rFonts w:cs="Times New Roman"/>
          <w:lang w:val="en-US"/>
        </w:rPr>
        <w:t xml:space="preserve">. Available: &lt;http://openprovenance.org/java/site/1_1_8/apidocs/org/openprovenance/model/package-summary.html&gt;. Accessed: 2 abr. 2013b. </w:t>
      </w:r>
    </w:p>
    <w:p w:rsidR="00B552F5" w:rsidRPr="00B552F5" w:rsidRDefault="00B552F5" w:rsidP="00B552F5">
      <w:pPr>
        <w:pStyle w:val="Bibliography"/>
        <w:rPr>
          <w:rFonts w:cs="Times New Roman"/>
          <w:lang w:val="en-US"/>
        </w:rPr>
      </w:pPr>
      <w:r w:rsidRPr="00B552F5">
        <w:rPr>
          <w:rFonts w:cs="Times New Roman"/>
          <w:lang w:val="en-US"/>
        </w:rPr>
        <w:t xml:space="preserve">MOREAU, Luc </w:t>
      </w:r>
      <w:r w:rsidRPr="00B552F5">
        <w:rPr>
          <w:rFonts w:cs="Times New Roman"/>
          <w:i/>
          <w:iCs/>
          <w:lang w:val="en-US"/>
        </w:rPr>
        <w:t>et al.</w:t>
      </w:r>
      <w:r w:rsidRPr="00B552F5">
        <w:rPr>
          <w:rFonts w:cs="Times New Roman"/>
          <w:lang w:val="en-US"/>
        </w:rPr>
        <w:t xml:space="preserve"> The Open Provenance Model core specification (v1.1). </w:t>
      </w:r>
      <w:r w:rsidRPr="00B552F5">
        <w:rPr>
          <w:rFonts w:cs="Times New Roman"/>
          <w:i/>
          <w:iCs/>
          <w:lang w:val="en-US"/>
        </w:rPr>
        <w:t>In: Future Generation Computer Systems</w:t>
      </w:r>
      <w:r w:rsidRPr="00B552F5">
        <w:rPr>
          <w:rFonts w:cs="Times New Roman"/>
          <w:lang w:val="en-US"/>
        </w:rPr>
        <w:t>, v. 27, n. 6, p. 743–756, 2007. Accessed: 10 jun. 2012.</w:t>
      </w:r>
    </w:p>
    <w:p w:rsidR="00B552F5" w:rsidRPr="00B552F5" w:rsidRDefault="00B552F5" w:rsidP="00B552F5">
      <w:pPr>
        <w:pStyle w:val="Bibliography"/>
        <w:rPr>
          <w:rFonts w:cs="Times New Roman"/>
          <w:lang w:val="en-US"/>
        </w:rPr>
      </w:pPr>
      <w:r w:rsidRPr="00B552F5">
        <w:rPr>
          <w:rFonts w:cs="Times New Roman"/>
          <w:lang w:val="en-US"/>
        </w:rPr>
        <w:t xml:space="preserve">MOREAU, Luc; LEBO, Timothy. </w:t>
      </w:r>
      <w:r w:rsidRPr="00B552F5">
        <w:rPr>
          <w:rFonts w:cs="Times New Roman"/>
          <w:i/>
          <w:iCs/>
          <w:lang w:val="en-US"/>
        </w:rPr>
        <w:t>Linking Across Provenance Bundles</w:t>
      </w:r>
      <w:r w:rsidRPr="00B552F5">
        <w:rPr>
          <w:rFonts w:cs="Times New Roman"/>
          <w:lang w:val="en-US"/>
        </w:rPr>
        <w:t xml:space="preserve">. Available: &lt;http://www.w3.org/TR/2013/WD-prov-links-20130312/&gt;. Accessed: 26 mar. 2013. </w:t>
      </w:r>
    </w:p>
    <w:p w:rsidR="00B552F5" w:rsidRPr="00B552F5" w:rsidRDefault="00B552F5" w:rsidP="00B552F5">
      <w:pPr>
        <w:pStyle w:val="Bibliography"/>
        <w:rPr>
          <w:rFonts w:cs="Times New Roman"/>
          <w:lang w:val="en-US"/>
        </w:rPr>
      </w:pPr>
      <w:r w:rsidRPr="00B552F5">
        <w:rPr>
          <w:rFonts w:cs="Times New Roman"/>
          <w:lang w:val="en-US"/>
        </w:rPr>
        <w:t xml:space="preserve">MOREAU, Luc; MISSIER, Paolo. </w:t>
      </w:r>
      <w:r w:rsidRPr="00B552F5">
        <w:rPr>
          <w:rFonts w:cs="Times New Roman"/>
          <w:i/>
          <w:iCs/>
          <w:lang w:val="en-US"/>
        </w:rPr>
        <w:t>PROV-DM: The PROV Data Model</w:t>
      </w:r>
      <w:r w:rsidRPr="00B552F5">
        <w:rPr>
          <w:rFonts w:cs="Times New Roman"/>
          <w:lang w:val="en-US"/>
        </w:rPr>
        <w:t xml:space="preserve">. Available: &lt;http://www.w3.org/TR/prov-dm/&gt;. </w:t>
      </w:r>
    </w:p>
    <w:p w:rsidR="00B552F5" w:rsidRPr="00B552F5" w:rsidRDefault="00B552F5" w:rsidP="00B552F5">
      <w:pPr>
        <w:pStyle w:val="Bibliography"/>
        <w:rPr>
          <w:rFonts w:cs="Times New Roman"/>
          <w:lang w:val="en-US"/>
        </w:rPr>
      </w:pPr>
      <w:r w:rsidRPr="00B552F5">
        <w:rPr>
          <w:rFonts w:cs="Times New Roman"/>
          <w:lang w:val="en-US"/>
        </w:rPr>
        <w:t xml:space="preserve">MOREAU, Luc; MISSIER, Paolo. </w:t>
      </w:r>
      <w:r w:rsidRPr="00B552F5">
        <w:rPr>
          <w:rFonts w:cs="Times New Roman"/>
          <w:i/>
          <w:iCs/>
          <w:lang w:val="en-US"/>
        </w:rPr>
        <w:t>PROV-N: The Provenance Notation</w:t>
      </w:r>
      <w:r w:rsidRPr="00B552F5">
        <w:rPr>
          <w:rFonts w:cs="Times New Roman"/>
          <w:lang w:val="en-US"/>
        </w:rPr>
        <w:t xml:space="preserve">. Available: &lt;http://www.w3.org/TR/prov-n/&gt;. Accessed: 21 mar. 2013b. </w:t>
      </w:r>
    </w:p>
    <w:p w:rsidR="00B552F5" w:rsidRPr="00B552F5" w:rsidRDefault="00B552F5" w:rsidP="00B552F5">
      <w:pPr>
        <w:pStyle w:val="Bibliography"/>
        <w:rPr>
          <w:rFonts w:cs="Times New Roman"/>
          <w:lang w:val="en-US"/>
        </w:rPr>
      </w:pPr>
      <w:r w:rsidRPr="00B552F5">
        <w:rPr>
          <w:rFonts w:cs="Times New Roman"/>
          <w:lang w:val="en-US"/>
        </w:rPr>
        <w:t xml:space="preserve">NAVARRO, Emily. </w:t>
      </w:r>
      <w:r w:rsidRPr="00B552F5">
        <w:rPr>
          <w:rFonts w:cs="Times New Roman"/>
          <w:i/>
          <w:iCs/>
          <w:lang w:val="en-US"/>
        </w:rPr>
        <w:t>Simse: a software engineering simulation environment for software process education</w:t>
      </w:r>
      <w:r w:rsidRPr="00B552F5">
        <w:rPr>
          <w:rFonts w:cs="Times New Roman"/>
          <w:lang w:val="en-US"/>
        </w:rPr>
        <w:t xml:space="preserve">. 2006. California State University at Long Beach, Long Beach, CA, USA, 2006. </w:t>
      </w:r>
    </w:p>
    <w:p w:rsidR="00B552F5" w:rsidRPr="00B552F5" w:rsidRDefault="00B552F5" w:rsidP="00B552F5">
      <w:pPr>
        <w:pStyle w:val="Bibliography"/>
        <w:rPr>
          <w:rFonts w:cs="Times New Roman"/>
          <w:lang w:val="en-US"/>
        </w:rPr>
      </w:pPr>
      <w:r w:rsidRPr="00B552F5">
        <w:rPr>
          <w:rFonts w:cs="Times New Roman"/>
        </w:rPr>
        <w:t xml:space="preserve">NIES, Tom De </w:t>
      </w:r>
      <w:r w:rsidRPr="00B552F5">
        <w:rPr>
          <w:rFonts w:cs="Times New Roman"/>
          <w:i/>
          <w:iCs/>
        </w:rPr>
        <w:t>et al.</w:t>
      </w:r>
      <w:r w:rsidRPr="00B552F5">
        <w:rPr>
          <w:rFonts w:cs="Times New Roman"/>
        </w:rPr>
        <w:t xml:space="preserve"> </w:t>
      </w:r>
      <w:r w:rsidRPr="00B552F5">
        <w:rPr>
          <w:rFonts w:cs="Times New Roman"/>
          <w:i/>
          <w:iCs/>
          <w:lang w:val="en-US"/>
        </w:rPr>
        <w:t>Constraints of the PROV Data Model</w:t>
      </w:r>
      <w:r w:rsidRPr="00B552F5">
        <w:rPr>
          <w:rFonts w:cs="Times New Roman"/>
          <w:lang w:val="en-US"/>
        </w:rPr>
        <w:t xml:space="preserve">. Available: &lt;http://www.w3.org/TR/prov-constraints/&gt;. Accessed: 21 mar. 2013. </w:t>
      </w:r>
    </w:p>
    <w:p w:rsidR="00B552F5" w:rsidRPr="00B552F5" w:rsidRDefault="00B552F5" w:rsidP="00B552F5">
      <w:pPr>
        <w:pStyle w:val="Bibliography"/>
        <w:rPr>
          <w:rFonts w:cs="Times New Roman"/>
          <w:lang w:val="en-US"/>
        </w:rPr>
      </w:pPr>
      <w:r w:rsidRPr="00B552F5">
        <w:rPr>
          <w:rFonts w:cs="Times New Roman"/>
          <w:lang w:val="en-US"/>
        </w:rPr>
        <w:t xml:space="preserve">OXLAND, Kevin. </w:t>
      </w:r>
      <w:r w:rsidRPr="00B552F5">
        <w:rPr>
          <w:rFonts w:cs="Times New Roman"/>
          <w:i/>
          <w:iCs/>
          <w:lang w:val="en-US"/>
        </w:rPr>
        <w:t>GAMEplay and Design</w:t>
      </w:r>
      <w:r w:rsidRPr="00B552F5">
        <w:rPr>
          <w:rFonts w:cs="Times New Roman"/>
          <w:lang w:val="en-US"/>
        </w:rPr>
        <w:t xml:space="preserve">. [S.l.]: Addison-Wesley, 2004. </w:t>
      </w:r>
    </w:p>
    <w:p w:rsidR="00B552F5" w:rsidRPr="00B552F5" w:rsidRDefault="00B552F5" w:rsidP="00B552F5">
      <w:pPr>
        <w:pStyle w:val="Bibliography"/>
        <w:rPr>
          <w:rFonts w:cs="Times New Roman"/>
          <w:lang w:val="en-US"/>
        </w:rPr>
      </w:pPr>
      <w:r w:rsidRPr="00B552F5">
        <w:rPr>
          <w:rFonts w:cs="Times New Roman"/>
          <w:lang w:val="en-US"/>
        </w:rPr>
        <w:t xml:space="preserve">PREMIS WORKING GROUP. </w:t>
      </w:r>
      <w:r w:rsidRPr="00B552F5">
        <w:rPr>
          <w:rFonts w:cs="Times New Roman"/>
          <w:i/>
          <w:iCs/>
          <w:lang w:val="en-US"/>
        </w:rPr>
        <w:t>Data Dictionary for Preservation Metadata</w:t>
      </w:r>
      <w:r w:rsidRPr="00B552F5">
        <w:rPr>
          <w:rFonts w:cs="Times New Roman"/>
          <w:lang w:val="en-US"/>
        </w:rPr>
        <w:t>. Technical, n</w:t>
      </w:r>
      <w:r w:rsidRPr="00B552F5">
        <w:rPr>
          <w:rFonts w:cs="Times New Roman"/>
          <w:vertAlign w:val="superscript"/>
          <w:lang w:val="en-US"/>
        </w:rPr>
        <w:t>o</w:t>
      </w:r>
      <w:r w:rsidRPr="00B552F5">
        <w:rPr>
          <w:rFonts w:cs="Times New Roman"/>
          <w:lang w:val="en-US"/>
        </w:rPr>
        <w:t xml:space="preserve"> Final Report of the PREMIS Working Group. Preservation Metadata: Implementation Strategies (PREMIS), 2005. Available: &lt;http://www.oclc.org/research/projects/ pmwg/premis-final.pdf&gt;.</w:t>
      </w:r>
    </w:p>
    <w:p w:rsidR="00B552F5" w:rsidRPr="00B552F5" w:rsidRDefault="00B552F5" w:rsidP="00B552F5">
      <w:pPr>
        <w:pStyle w:val="Bibliography"/>
        <w:rPr>
          <w:rFonts w:cs="Times New Roman"/>
          <w:lang w:val="en-US"/>
        </w:rPr>
      </w:pPr>
      <w:r w:rsidRPr="00B552F5">
        <w:rPr>
          <w:rFonts w:cs="Times New Roman"/>
          <w:lang w:val="en-US"/>
        </w:rPr>
        <w:t xml:space="preserve">PRENSKY, Marc. Fun, Play and Games: What Makes Games Engaging. </w:t>
      </w:r>
      <w:r w:rsidRPr="00B552F5">
        <w:rPr>
          <w:rFonts w:cs="Times New Roman"/>
          <w:i/>
          <w:iCs/>
          <w:lang w:val="en-US"/>
        </w:rPr>
        <w:t>Digital Game-Based Learning</w:t>
      </w:r>
      <w:r w:rsidRPr="00B552F5">
        <w:rPr>
          <w:rFonts w:cs="Times New Roman"/>
          <w:lang w:val="en-US"/>
        </w:rPr>
        <w:t>, p. 1–31, 2001.</w:t>
      </w:r>
    </w:p>
    <w:p w:rsidR="00B552F5" w:rsidRPr="00B552F5" w:rsidRDefault="00B552F5" w:rsidP="00B552F5">
      <w:pPr>
        <w:pStyle w:val="Bibliography"/>
        <w:rPr>
          <w:rFonts w:cs="Times New Roman"/>
          <w:lang w:val="en-US"/>
        </w:rPr>
      </w:pPr>
      <w:r w:rsidRPr="00B552F5">
        <w:rPr>
          <w:rFonts w:cs="Times New Roman"/>
          <w:i/>
          <w:iCs/>
          <w:lang w:val="en-US"/>
        </w:rPr>
        <w:t>Provenance Challenge WIKI</w:t>
      </w:r>
      <w:r w:rsidRPr="00B552F5">
        <w:rPr>
          <w:rFonts w:cs="Times New Roman"/>
          <w:lang w:val="en-US"/>
        </w:rPr>
        <w:t xml:space="preserve">. Available: &lt;http://twiki.ipaw.info/bin/view/Challenge/&gt;. Accessed: 26 mar. 2013. </w:t>
      </w:r>
    </w:p>
    <w:p w:rsidR="00B552F5" w:rsidRPr="00B552F5" w:rsidRDefault="00B552F5" w:rsidP="00B552F5">
      <w:pPr>
        <w:pStyle w:val="Bibliography"/>
        <w:rPr>
          <w:rFonts w:cs="Times New Roman"/>
          <w:lang w:val="en-US"/>
        </w:rPr>
      </w:pPr>
      <w:r w:rsidRPr="00B552F5">
        <w:rPr>
          <w:rFonts w:cs="Times New Roman"/>
          <w:lang w:val="en-US"/>
        </w:rPr>
        <w:t xml:space="preserve">SIMMHAN, Yogesh L.; PLALE, Beth; GANNON, Dennis. A survey of data provenance in e-science. </w:t>
      </w:r>
      <w:r w:rsidRPr="00B552F5">
        <w:rPr>
          <w:rFonts w:cs="Times New Roman"/>
          <w:i/>
          <w:iCs/>
          <w:lang w:val="en-US"/>
        </w:rPr>
        <w:t>SIGMOD Rec.</w:t>
      </w:r>
      <w:r w:rsidRPr="00B552F5">
        <w:rPr>
          <w:rFonts w:cs="Times New Roman"/>
          <w:lang w:val="en-US"/>
        </w:rPr>
        <w:t>, v. 34, n. 3, p. 31–36, set. 2005. Accessed: 2 abr. 2013.</w:t>
      </w:r>
    </w:p>
    <w:p w:rsidR="00B552F5" w:rsidRPr="00B552F5" w:rsidRDefault="00B552F5" w:rsidP="00B552F5">
      <w:pPr>
        <w:pStyle w:val="Bibliography"/>
        <w:rPr>
          <w:rFonts w:cs="Times New Roman"/>
          <w:lang w:val="en-US"/>
        </w:rPr>
      </w:pPr>
      <w:r w:rsidRPr="00B552F5">
        <w:rPr>
          <w:rFonts w:cs="Times New Roman"/>
          <w:lang w:val="en-US"/>
        </w:rPr>
        <w:t xml:space="preserve">WEITZNER, Daniel J. </w:t>
      </w:r>
      <w:r w:rsidRPr="00B552F5">
        <w:rPr>
          <w:rFonts w:cs="Times New Roman"/>
          <w:i/>
          <w:iCs/>
          <w:lang w:val="en-US"/>
        </w:rPr>
        <w:t>et al.</w:t>
      </w:r>
      <w:r w:rsidRPr="00B552F5">
        <w:rPr>
          <w:rFonts w:cs="Times New Roman"/>
          <w:lang w:val="en-US"/>
        </w:rPr>
        <w:t xml:space="preserve"> Information accountability. </w:t>
      </w:r>
      <w:r w:rsidRPr="00B552F5">
        <w:rPr>
          <w:rFonts w:cs="Times New Roman"/>
          <w:i/>
          <w:iCs/>
          <w:lang w:val="en-US"/>
        </w:rPr>
        <w:t>Communications of the ACM</w:t>
      </w:r>
      <w:r w:rsidRPr="00B552F5">
        <w:rPr>
          <w:rFonts w:cs="Times New Roman"/>
          <w:lang w:val="en-US"/>
        </w:rPr>
        <w:t>, v. 51, n. 6, p. 82–87, 1 jun. 2008. Accessed: 21 mar. 2013.</w:t>
      </w:r>
    </w:p>
    <w:p w:rsidR="00B552F5" w:rsidRPr="00B552F5" w:rsidRDefault="00B552F5" w:rsidP="00B552F5">
      <w:pPr>
        <w:pStyle w:val="Bibliography"/>
        <w:rPr>
          <w:rFonts w:cs="Times New Roman"/>
          <w:lang w:val="en-US"/>
        </w:rPr>
      </w:pPr>
      <w:r w:rsidRPr="00B552F5">
        <w:rPr>
          <w:rFonts w:cs="Times New Roman"/>
          <w:lang w:val="en-US"/>
        </w:rPr>
        <w:t xml:space="preserve">WITTEN, Ian H.; FRANK, Eibe. </w:t>
      </w:r>
      <w:r w:rsidRPr="00B552F5">
        <w:rPr>
          <w:rFonts w:cs="Times New Roman"/>
          <w:i/>
          <w:iCs/>
          <w:lang w:val="en-US"/>
        </w:rPr>
        <w:t>Data Mining: Practical Machine Learning Tools and Techniques, Second Edition</w:t>
      </w:r>
      <w:r w:rsidRPr="00B552F5">
        <w:rPr>
          <w:rFonts w:cs="Times New Roman"/>
          <w:lang w:val="en-US"/>
        </w:rPr>
        <w:t xml:space="preserve">. [S.l.]: Morgan Kaufmann, 2005. </w:t>
      </w:r>
    </w:p>
    <w:p w:rsidR="00B552F5" w:rsidRPr="00B552F5" w:rsidRDefault="00B552F5" w:rsidP="00B552F5">
      <w:pPr>
        <w:pStyle w:val="Bibliography"/>
        <w:rPr>
          <w:rFonts w:cs="Times New Roman"/>
        </w:rPr>
      </w:pPr>
      <w:r w:rsidRPr="00B552F5">
        <w:rPr>
          <w:rFonts w:cs="Times New Roman"/>
          <w:lang w:val="en-US"/>
        </w:rPr>
        <w:t xml:space="preserve">ZHAO, Jun. </w:t>
      </w:r>
      <w:r w:rsidRPr="00B552F5">
        <w:rPr>
          <w:rFonts w:cs="Times New Roman"/>
          <w:i/>
          <w:iCs/>
          <w:lang w:val="en-US"/>
        </w:rPr>
        <w:t>Open Provenance Model Vocabulary Specification</w:t>
      </w:r>
      <w:r w:rsidRPr="00B552F5">
        <w:rPr>
          <w:rFonts w:cs="Times New Roman"/>
          <w:lang w:val="en-US"/>
        </w:rPr>
        <w:t xml:space="preserve">. Available: &lt;http://open-biomed.sourceforge.net/opmv/ns.html&gt;. </w:t>
      </w:r>
      <w:r w:rsidRPr="00B552F5">
        <w:rPr>
          <w:rFonts w:cs="Times New Roman"/>
        </w:rPr>
        <w:t xml:space="preserve">Accessed: 2 abr. 2013. </w:t>
      </w:r>
    </w:p>
    <w:p w:rsidR="00895E77" w:rsidRPr="006D4E74" w:rsidRDefault="00A83B3A" w:rsidP="009A5024">
      <w:pPr>
        <w:pStyle w:val="RefernciasBibliogrficas"/>
        <w:rPr>
          <w:rFonts w:cs="Arial"/>
          <w:caps/>
          <w:color w:val="000000"/>
          <w:szCs w:val="20"/>
        </w:rPr>
      </w:pPr>
      <w:r w:rsidRPr="001E187B">
        <w:rPr>
          <w:lang w:val="en-US"/>
        </w:rPr>
        <w:fldChar w:fldCharType="end"/>
      </w:r>
      <w:r w:rsidR="00895E77" w:rsidRPr="006D4E74">
        <w:br w:type="page"/>
      </w:r>
    </w:p>
    <w:p w:rsidR="00E274CE" w:rsidRPr="006D4E74" w:rsidRDefault="000D6AC9" w:rsidP="000D6AC9">
      <w:pPr>
        <w:pStyle w:val="Heading1"/>
        <w:numPr>
          <w:ilvl w:val="0"/>
          <w:numId w:val="0"/>
        </w:numPr>
      </w:pPr>
      <w:bookmarkStart w:id="159" w:name="_Toc354161763"/>
      <w:r w:rsidRPr="006D4E74">
        <w:lastRenderedPageBreak/>
        <w:t>Glossary</w:t>
      </w:r>
      <w:bookmarkEnd w:id="159"/>
    </w:p>
    <w:bookmarkStart w:id="160" w:name="Texto10"/>
    <w:p w:rsidR="00E274CE" w:rsidRPr="006D4E74" w:rsidRDefault="00A83B3A" w:rsidP="004913AD">
      <w:pPr>
        <w:ind w:firstLine="0"/>
      </w:pPr>
      <w:r w:rsidRPr="001E187B">
        <w:rPr>
          <w:lang w:val="en-US"/>
        </w:rPr>
        <w:fldChar w:fldCharType="begin">
          <w:ffData>
            <w:name w:val="Texto10"/>
            <w:enabled/>
            <w:calcOnExit w:val="0"/>
            <w:textInput>
              <w:default w:val="Elemento opcional, elaborado em ordem alfabética."/>
            </w:textInput>
          </w:ffData>
        </w:fldChar>
      </w:r>
      <w:r w:rsidR="007372F3" w:rsidRPr="006D4E74">
        <w:instrText xml:space="preserve"> FORMTEXT </w:instrText>
      </w:r>
      <w:r w:rsidRPr="001E187B">
        <w:rPr>
          <w:lang w:val="en-US"/>
        </w:rPr>
      </w:r>
      <w:r w:rsidRPr="001E187B">
        <w:rPr>
          <w:lang w:val="en-US"/>
        </w:rPr>
        <w:fldChar w:fldCharType="separate"/>
      </w:r>
      <w:r w:rsidR="00A019A3" w:rsidRPr="006D4E74">
        <w:rPr>
          <w:noProof/>
        </w:rPr>
        <w:t>"El</w:t>
      </w:r>
      <w:r w:rsidR="007372F3" w:rsidRPr="006D4E74">
        <w:rPr>
          <w:noProof/>
        </w:rPr>
        <w:t>emento opcional, elaborado em ordem alfabética</w:t>
      </w:r>
      <w:r w:rsidR="00A019A3" w:rsidRPr="006D4E74">
        <w:rPr>
          <w:noProof/>
        </w:rPr>
        <w:t xml:space="preserve">" </w:t>
      </w:r>
      <w:r w:rsidR="00F24FE9" w:rsidRPr="006D4E74">
        <w:rPr>
          <w:rFonts w:cs="Times New Roman"/>
        </w:rPr>
        <w:t>(ABNT, 2005)</w:t>
      </w:r>
      <w:r w:rsidR="007372F3" w:rsidRPr="006D4E74">
        <w:rPr>
          <w:noProof/>
        </w:rPr>
        <w:t>.</w:t>
      </w:r>
      <w:r w:rsidRPr="001E187B">
        <w:rPr>
          <w:lang w:val="en-US"/>
        </w:rPr>
        <w:fldChar w:fldCharType="end"/>
      </w:r>
      <w:bookmarkEnd w:id="160"/>
    </w:p>
    <w:p w:rsidR="00E274CE" w:rsidRPr="006D4E74" w:rsidRDefault="00E274CE" w:rsidP="00895E77">
      <w:pPr>
        <w:rPr>
          <w:rFonts w:ascii="Arial,Bold" w:hAnsi="Arial,Bold" w:cs="Arial,Bold"/>
          <w:bCs/>
        </w:rPr>
      </w:pPr>
    </w:p>
    <w:p w:rsidR="00895E77" w:rsidRPr="006D4E74" w:rsidRDefault="00895E77">
      <w:pPr>
        <w:spacing w:after="200" w:line="276" w:lineRule="auto"/>
        <w:jc w:val="left"/>
        <w:rPr>
          <w:rFonts w:cs="Arial"/>
          <w:caps/>
          <w:color w:val="000000"/>
          <w:szCs w:val="20"/>
        </w:rPr>
      </w:pPr>
      <w:r w:rsidRPr="006D4E74">
        <w:br w:type="page"/>
      </w:r>
    </w:p>
    <w:p w:rsidR="00E274CE" w:rsidRPr="006D4E74" w:rsidRDefault="0019204B" w:rsidP="0019204B">
      <w:pPr>
        <w:pStyle w:val="Heading1"/>
        <w:numPr>
          <w:ilvl w:val="0"/>
          <w:numId w:val="0"/>
        </w:numPr>
        <w:ind w:left="432"/>
      </w:pPr>
      <w:bookmarkStart w:id="161" w:name="_Toc354161764"/>
      <w:r>
        <w:lastRenderedPageBreak/>
        <w:t>Appendix</w:t>
      </w:r>
      <w:r w:rsidR="007372F3" w:rsidRPr="006D4E74">
        <w:t xml:space="preserve"> A – </w:t>
      </w:r>
      <w:bookmarkStart w:id="162" w:name="Texto9"/>
      <w:r w:rsidR="00A83B3A" w:rsidRPr="001E187B">
        <w:rPr>
          <w:lang w:val="en-US"/>
        </w:rPr>
        <w:fldChar w:fldCharType="begin">
          <w:ffData>
            <w:name w:val="Texto9"/>
            <w:enabled/>
            <w:calcOnExit w:val="0"/>
            <w:textInput>
              <w:default w:val="Título do Apêndice"/>
            </w:textInput>
          </w:ffData>
        </w:fldChar>
      </w:r>
      <w:r w:rsidR="007372F3" w:rsidRPr="006D4E74">
        <w:instrText xml:space="preserve"> FORMTEXT </w:instrText>
      </w:r>
      <w:r w:rsidR="00A83B3A" w:rsidRPr="001E187B">
        <w:rPr>
          <w:lang w:val="en-US"/>
        </w:rPr>
      </w:r>
      <w:r w:rsidR="00A83B3A" w:rsidRPr="001E187B">
        <w:rPr>
          <w:lang w:val="en-US"/>
        </w:rPr>
        <w:fldChar w:fldCharType="separate"/>
      </w:r>
      <w:r w:rsidR="007372F3" w:rsidRPr="006D4E74">
        <w:t>Título do Apêndice</w:t>
      </w:r>
      <w:bookmarkEnd w:id="161"/>
      <w:r w:rsidR="00A83B3A" w:rsidRPr="001E187B">
        <w:rPr>
          <w:lang w:val="en-US"/>
        </w:rPr>
        <w:fldChar w:fldCharType="end"/>
      </w:r>
      <w:bookmarkEnd w:id="162"/>
    </w:p>
    <w:bookmarkStart w:id="163" w:name="Texto8"/>
    <w:p w:rsidR="00E274CE" w:rsidRPr="006D4E74" w:rsidRDefault="00A83B3A" w:rsidP="004913AD">
      <w:pPr>
        <w:ind w:firstLine="0"/>
        <w:rPr>
          <w:rFonts w:cs="Times New Roman"/>
          <w:bCs/>
        </w:rPr>
      </w:pPr>
      <w:r w:rsidRPr="001E187B">
        <w:rPr>
          <w:rFonts w:cs="Times New Roman"/>
          <w:bCs/>
          <w:lang w:val="en-US"/>
        </w:rPr>
        <w:fldChar w:fldCharType="begin">
          <w:ffData>
            <w:name w:val="Texto8"/>
            <w:enabled/>
            <w:calcOnExit w:val="0"/>
            <w:textInput>
              <w:default w:val="Elemento opcional. O(s) apêndice(s) são identificados por letras maiúsculas consecutivas, travessão e pelos respectivos títulos. Excepcionalmente utilizam-se letras maiúsculas dobradas, na identificação, quando esgotadas as 23 letras do alfabeto."/>
            </w:textInput>
          </w:ffData>
        </w:fldChar>
      </w:r>
      <w:r w:rsidR="007372F3" w:rsidRPr="006D4E74">
        <w:rPr>
          <w:rFonts w:cs="Times New Roman"/>
          <w:bCs/>
        </w:rPr>
        <w:instrText xml:space="preserve"> FORMTEXT </w:instrText>
      </w:r>
      <w:r w:rsidRPr="001E187B">
        <w:rPr>
          <w:rFonts w:cs="Times New Roman"/>
          <w:bCs/>
          <w:lang w:val="en-US"/>
        </w:rPr>
      </w:r>
      <w:r w:rsidRPr="001E187B">
        <w:rPr>
          <w:rFonts w:cs="Times New Roman"/>
          <w:bCs/>
          <w:lang w:val="en-US"/>
        </w:rPr>
        <w:fldChar w:fldCharType="separate"/>
      </w:r>
      <w:r w:rsidR="00A019A3" w:rsidRPr="006D4E74">
        <w:rPr>
          <w:rFonts w:cs="Times New Roman"/>
          <w:bCs/>
          <w:noProof/>
        </w:rPr>
        <w:t>"E</w:t>
      </w:r>
      <w:r w:rsidR="007372F3" w:rsidRPr="006D4E74">
        <w:rPr>
          <w:rFonts w:cs="Times New Roman"/>
          <w:bCs/>
          <w:noProof/>
        </w:rPr>
        <w:t>lemento opcional. O(s) apêndice(s) são identificados por letras maiúsculas consecutivas, travessão e pelos respectivos títulos. Excepcionalmente utilizam-se letras maiúsculas dobradas, na identificação, quando esgotadas as 23 letras do alfabeto</w:t>
      </w:r>
      <w:r w:rsidR="00A019A3" w:rsidRPr="006D4E74">
        <w:rPr>
          <w:rFonts w:cs="Times New Roman"/>
          <w:bCs/>
          <w:noProof/>
        </w:rPr>
        <w:t xml:space="preserve">" </w:t>
      </w:r>
      <w:r w:rsidR="00F24FE9" w:rsidRPr="006D4E74">
        <w:rPr>
          <w:rFonts w:cs="Times New Roman"/>
        </w:rPr>
        <w:t>(ABNT, 2005)</w:t>
      </w:r>
      <w:r w:rsidR="007372F3" w:rsidRPr="006D4E74">
        <w:rPr>
          <w:rFonts w:cs="Times New Roman"/>
          <w:bCs/>
          <w:noProof/>
        </w:rPr>
        <w:t>.</w:t>
      </w:r>
      <w:r w:rsidRPr="001E187B">
        <w:rPr>
          <w:rFonts w:cs="Times New Roman"/>
          <w:bCs/>
          <w:lang w:val="en-US"/>
        </w:rPr>
        <w:fldChar w:fldCharType="end"/>
      </w:r>
      <w:bookmarkEnd w:id="163"/>
    </w:p>
    <w:p w:rsidR="00895E77" w:rsidRPr="006D4E74" w:rsidRDefault="00895E77">
      <w:pPr>
        <w:spacing w:after="200" w:line="276" w:lineRule="auto"/>
        <w:jc w:val="left"/>
        <w:rPr>
          <w:rFonts w:cs="Arial"/>
          <w:caps/>
          <w:color w:val="000000"/>
          <w:szCs w:val="20"/>
        </w:rPr>
      </w:pPr>
      <w:r w:rsidRPr="006D4E74">
        <w:br w:type="page"/>
      </w:r>
    </w:p>
    <w:p w:rsidR="00E274CE" w:rsidRPr="006D4E74" w:rsidRDefault="0019204B" w:rsidP="0019204B">
      <w:pPr>
        <w:pStyle w:val="Heading1"/>
        <w:numPr>
          <w:ilvl w:val="0"/>
          <w:numId w:val="0"/>
        </w:numPr>
        <w:ind w:left="432"/>
      </w:pPr>
      <w:bookmarkStart w:id="164" w:name="_Toc354161765"/>
      <w:r>
        <w:lastRenderedPageBreak/>
        <w:t>Annex</w:t>
      </w:r>
      <w:r w:rsidR="00483167" w:rsidRPr="006D4E74">
        <w:t xml:space="preserve"> A – </w:t>
      </w:r>
      <w:bookmarkStart w:id="165" w:name="Texto7"/>
      <w:r w:rsidR="00A83B3A" w:rsidRPr="001E187B">
        <w:rPr>
          <w:lang w:val="en-US"/>
        </w:rPr>
        <w:fldChar w:fldCharType="begin">
          <w:ffData>
            <w:name w:val="Texto7"/>
            <w:enabled/>
            <w:calcOnExit w:val="0"/>
            <w:textInput>
              <w:default w:val="Título do Anexo"/>
            </w:textInput>
          </w:ffData>
        </w:fldChar>
      </w:r>
      <w:r w:rsidR="00483167" w:rsidRPr="006D4E74">
        <w:instrText xml:space="preserve"> FORMTEXT </w:instrText>
      </w:r>
      <w:r w:rsidR="00A83B3A" w:rsidRPr="001E187B">
        <w:rPr>
          <w:lang w:val="en-US"/>
        </w:rPr>
      </w:r>
      <w:r w:rsidR="00A83B3A" w:rsidRPr="001E187B">
        <w:rPr>
          <w:lang w:val="en-US"/>
        </w:rPr>
        <w:fldChar w:fldCharType="separate"/>
      </w:r>
      <w:r w:rsidR="00483167" w:rsidRPr="006D4E74">
        <w:t>Título do Anexo</w:t>
      </w:r>
      <w:bookmarkEnd w:id="164"/>
      <w:r w:rsidR="00A83B3A" w:rsidRPr="001E187B">
        <w:rPr>
          <w:lang w:val="en-US"/>
        </w:rPr>
        <w:fldChar w:fldCharType="end"/>
      </w:r>
      <w:bookmarkEnd w:id="165"/>
    </w:p>
    <w:bookmarkStart w:id="166" w:name="Texto6"/>
    <w:p w:rsidR="00895E77" w:rsidRPr="006D4E74" w:rsidRDefault="00A83B3A" w:rsidP="004913AD">
      <w:pPr>
        <w:ind w:firstLine="0"/>
      </w:pPr>
      <w:r w:rsidRPr="001E187B">
        <w:rPr>
          <w:lang w:val="en-US"/>
        </w:rPr>
        <w:fldChar w:fldCharType="begin">
          <w:ffData>
            <w:name w:val="Texto6"/>
            <w:enabled/>
            <w:calcOnExit w:val="0"/>
            <w:textInput>
              <w:default w:val="Elemento opcional. O(s) anexo(s) são identificados por letras maiúsculas consecutivas, travessão e pelos respectivos títulos. Excepcionalmente utilizam-se letras maiúsculas dobradas, na identificação dos anexos, quando esgotadas as 23 letras do alfabeto."/>
            </w:textInput>
          </w:ffData>
        </w:fldChar>
      </w:r>
      <w:r w:rsidR="00483167" w:rsidRPr="006D4E74">
        <w:instrText xml:space="preserve"> FORMTEXT </w:instrText>
      </w:r>
      <w:r w:rsidRPr="001E187B">
        <w:rPr>
          <w:lang w:val="en-US"/>
        </w:rPr>
      </w:r>
      <w:r w:rsidRPr="001E187B">
        <w:rPr>
          <w:lang w:val="en-US"/>
        </w:rPr>
        <w:fldChar w:fldCharType="separate"/>
      </w:r>
      <w:r w:rsidR="00A019A3" w:rsidRPr="006D4E74">
        <w:rPr>
          <w:noProof/>
        </w:rPr>
        <w:t>"E</w:t>
      </w:r>
      <w:r w:rsidR="00483167" w:rsidRPr="006D4E74">
        <w:rPr>
          <w:noProof/>
        </w:rPr>
        <w:t>lemento opcional. O(s) anexo(s) são identificados por letras maiúsculas consecutivas, travessão e pelos respectivos títulos. Excepcionalmente utilizam-se letras maiúsculas dobradas, na identificação dos anexos, quando esgotadas as 23 letras do alfabeto</w:t>
      </w:r>
      <w:r w:rsidR="00A019A3" w:rsidRPr="006D4E74">
        <w:rPr>
          <w:noProof/>
        </w:rPr>
        <w:t xml:space="preserve">" </w:t>
      </w:r>
      <w:r w:rsidR="00F24FE9" w:rsidRPr="006D4E74">
        <w:rPr>
          <w:rFonts w:cs="Times New Roman"/>
        </w:rPr>
        <w:t>(ABNT, 2005)</w:t>
      </w:r>
      <w:r w:rsidR="00483167" w:rsidRPr="006D4E74">
        <w:rPr>
          <w:noProof/>
        </w:rPr>
        <w:t>.</w:t>
      </w:r>
      <w:r w:rsidRPr="001E187B">
        <w:rPr>
          <w:lang w:val="en-US"/>
        </w:rPr>
        <w:fldChar w:fldCharType="end"/>
      </w:r>
      <w:bookmarkEnd w:id="166"/>
    </w:p>
    <w:p w:rsidR="00895E77" w:rsidRPr="006D4E74" w:rsidRDefault="00895E77">
      <w:pPr>
        <w:spacing w:after="200" w:line="276" w:lineRule="auto"/>
        <w:jc w:val="left"/>
      </w:pPr>
      <w:r w:rsidRPr="006D4E74">
        <w:br w:type="page"/>
      </w:r>
    </w:p>
    <w:p w:rsidR="00E274CE" w:rsidRPr="006D4E74" w:rsidRDefault="0019204B" w:rsidP="0019204B">
      <w:pPr>
        <w:pStyle w:val="Heading1"/>
        <w:numPr>
          <w:ilvl w:val="0"/>
          <w:numId w:val="0"/>
        </w:numPr>
        <w:ind w:left="432"/>
      </w:pPr>
      <w:bookmarkStart w:id="167" w:name="_Toc354161766"/>
      <w:r>
        <w:lastRenderedPageBreak/>
        <w:t>Index</w:t>
      </w:r>
      <w:bookmarkEnd w:id="167"/>
    </w:p>
    <w:bookmarkStart w:id="168" w:name="Texto5"/>
    <w:p w:rsidR="008C0DA4" w:rsidRPr="00CB4647" w:rsidRDefault="00A83B3A" w:rsidP="004913AD">
      <w:pPr>
        <w:ind w:firstLine="0"/>
      </w:pPr>
      <w:r w:rsidRPr="001E187B">
        <w:rPr>
          <w:lang w:val="en-US"/>
        </w:rPr>
        <w:fldChar w:fldCharType="begin">
          <w:ffData>
            <w:name w:val="Texto5"/>
            <w:enabled/>
            <w:calcOnExit w:val="0"/>
            <w:textInput>
              <w:default w:val="Elemento opcional, elaborado conforme a ABNT NBR 6034."/>
            </w:textInput>
          </w:ffData>
        </w:fldChar>
      </w:r>
      <w:r w:rsidR="00483167" w:rsidRPr="006D4E74">
        <w:instrText xml:space="preserve"> FORMTEXT </w:instrText>
      </w:r>
      <w:r w:rsidRPr="001E187B">
        <w:rPr>
          <w:lang w:val="en-US"/>
        </w:rPr>
      </w:r>
      <w:r w:rsidRPr="001E187B">
        <w:rPr>
          <w:lang w:val="en-US"/>
        </w:rPr>
        <w:fldChar w:fldCharType="separate"/>
      </w:r>
      <w:r w:rsidR="00A019A3" w:rsidRPr="006D4E74">
        <w:rPr>
          <w:noProof/>
        </w:rPr>
        <w:t>"E</w:t>
      </w:r>
      <w:r w:rsidR="00483167" w:rsidRPr="006D4E74">
        <w:rPr>
          <w:noProof/>
        </w:rPr>
        <w:t>lemento opcional, elaborado conforme a ABNT NBR 6034</w:t>
      </w:r>
      <w:r w:rsidR="00024212" w:rsidRPr="006D4E74">
        <w:rPr>
          <w:noProof/>
        </w:rPr>
        <w:t xml:space="preserve">" </w:t>
      </w:r>
      <w:r w:rsidR="00F24FE9" w:rsidRPr="006D4E74">
        <w:rPr>
          <w:rFonts w:cs="Times New Roman"/>
        </w:rPr>
        <w:t>(ABNT, 2005)</w:t>
      </w:r>
      <w:r w:rsidR="00483167" w:rsidRPr="006D4E74">
        <w:rPr>
          <w:noProof/>
        </w:rPr>
        <w:t>.</w:t>
      </w:r>
      <w:r w:rsidRPr="001E187B">
        <w:rPr>
          <w:lang w:val="en-US"/>
        </w:rPr>
        <w:fldChar w:fldCharType="end"/>
      </w:r>
      <w:bookmarkEnd w:id="168"/>
    </w:p>
    <w:p w:rsidR="00F1255E" w:rsidRPr="006D4E74" w:rsidRDefault="00F1255E" w:rsidP="004913AD">
      <w:pPr>
        <w:ind w:firstLine="0"/>
      </w:pPr>
    </w:p>
    <w:sectPr w:rsidR="00F1255E" w:rsidRPr="006D4E74" w:rsidSect="00FE6AAA">
      <w:headerReference w:type="default" r:id="rId21"/>
      <w:pgSz w:w="11906" w:h="16838"/>
      <w:pgMar w:top="1701" w:right="1134" w:bottom="1134" w:left="1701" w:header="709" w:footer="709" w:gutter="0"/>
      <w:cols w:space="708"/>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71" w:author="Leonardo Murta" w:date="2013-06-10T17:46:00Z" w:initials="LM">
    <w:p w:rsidR="00E94B8A" w:rsidRDefault="00E94B8A" w:rsidP="00E94B8A">
      <w:pPr>
        <w:pStyle w:val="CommentText"/>
      </w:pPr>
      <w:r>
        <w:rPr>
          <w:rStyle w:val="CommentReference"/>
        </w:rPr>
        <w:annotationRef/>
      </w:r>
      <w:r>
        <w:t xml:space="preserve">Mesmo problema que citei antes, além do </w:t>
      </w:r>
      <w:proofErr w:type="gramStart"/>
      <w:r>
        <w:t xml:space="preserve">to </w:t>
      </w:r>
      <w:proofErr w:type="spellStart"/>
      <w:r>
        <w:t>to</w:t>
      </w:r>
      <w:proofErr w:type="spellEnd"/>
      <w:proofErr w:type="gramEnd"/>
      <w:r>
        <w:t>. Em inglês, use 1</w:t>
      </w:r>
      <w:r w:rsidRPr="003275FD">
        <w:rPr>
          <w:vertAlign w:val="superscript"/>
        </w:rPr>
        <w:t>a</w:t>
      </w:r>
      <w:r>
        <w:t xml:space="preserve"> pessoa que não tem problema: </w:t>
      </w:r>
      <w:proofErr w:type="spellStart"/>
      <w:r>
        <w:t>we</w:t>
      </w:r>
      <w:proofErr w:type="spellEnd"/>
      <w:r>
        <w:t xml:space="preserve"> </w:t>
      </w:r>
      <w:proofErr w:type="spellStart"/>
      <w:r>
        <w:t>plan</w:t>
      </w:r>
      <w:proofErr w:type="spellEnd"/>
      <w:r>
        <w:t xml:space="preserve"> to...</w:t>
      </w:r>
    </w:p>
  </w:comment>
  <w:comment w:id="77" w:author="Leonardo Murta" w:date="2013-06-10T17:46:00Z" w:initials="LM">
    <w:p w:rsidR="00E94B8A" w:rsidRDefault="00E94B8A" w:rsidP="00E94B8A">
      <w:pPr>
        <w:pStyle w:val="CommentText"/>
      </w:pPr>
      <w:r>
        <w:rPr>
          <w:rStyle w:val="CommentReference"/>
        </w:rPr>
        <w:annotationRef/>
      </w:r>
      <w:r>
        <w:t>Frase sem sentido!</w:t>
      </w:r>
    </w:p>
  </w:comment>
  <w:comment w:id="83" w:author="Leonardo Murta" w:date="2013-06-10T17:46:00Z" w:initials="LM">
    <w:p w:rsidR="00E94B8A" w:rsidRDefault="00E94B8A" w:rsidP="00E94B8A">
      <w:pPr>
        <w:pStyle w:val="CommentText"/>
      </w:pPr>
      <w:r>
        <w:rPr>
          <w:rStyle w:val="CommentReference"/>
        </w:rPr>
        <w:annotationRef/>
      </w:r>
      <w:r>
        <w:t>Frase confusa.</w:t>
      </w:r>
    </w:p>
  </w:comment>
  <w:comment w:id="86" w:author="Kohwalter" w:date="2013-06-10T17:24:00Z" w:initials="K">
    <w:p w:rsidR="007B1CE9" w:rsidRDefault="007B1CE9" w:rsidP="007B1CE9">
      <w:pPr>
        <w:pStyle w:val="CommentText"/>
      </w:pPr>
      <w:r>
        <w:rPr>
          <w:rStyle w:val="CommentReference"/>
        </w:rPr>
        <w:annotationRef/>
      </w:r>
      <w:r>
        <w:t xml:space="preserve">A ideia aqui é passar </w:t>
      </w:r>
      <w:proofErr w:type="spellStart"/>
      <w:r>
        <w:t>guidelines</w:t>
      </w:r>
      <w:proofErr w:type="spellEnd"/>
      <w:r>
        <w:t xml:space="preserve"> de como tratar o problema de </w:t>
      </w:r>
      <w:proofErr w:type="spellStart"/>
      <w:r>
        <w:t>escalabilidade</w:t>
      </w:r>
      <w:proofErr w:type="spellEnd"/>
      <w:r>
        <w:t xml:space="preserve"> do grafo. E não fazer/</w:t>
      </w:r>
      <w:proofErr w:type="gramStart"/>
      <w:r>
        <w:t>implementar</w:t>
      </w:r>
      <w:proofErr w:type="gramEnd"/>
      <w:r>
        <w:t xml:space="preserve"> as inferências, mas sim que é possível fazer inferências para contornar o problema.</w:t>
      </w:r>
    </w:p>
  </w:comment>
  <w:comment w:id="93" w:author="Leonardo Gresta Paulino Murta" w:date="2013-06-10T17:24:00Z" w:initials="LG">
    <w:p w:rsidR="007B1CE9" w:rsidRDefault="007B1CE9" w:rsidP="007B1CE9">
      <w:pPr>
        <w:pStyle w:val="CommentText"/>
      </w:pPr>
      <w:r>
        <w:rPr>
          <w:rStyle w:val="CommentReference"/>
        </w:rPr>
        <w:annotationRef/>
      </w:r>
      <w:r>
        <w:t xml:space="preserve">Fiquei meio confuso. Esse parágrafo tem o propósito de discutir qual </w:t>
      </w:r>
      <w:proofErr w:type="spellStart"/>
      <w:r>
        <w:t>feature</w:t>
      </w:r>
      <w:proofErr w:type="spellEnd"/>
      <w:r>
        <w:t xml:space="preserve"> da sua abordagem? É um dos três filtros? É um quarto filtro? Não ficou claro para mim.</w:t>
      </w:r>
    </w:p>
  </w:comment>
  <w:comment w:id="103" w:author="Kohwalter" w:date="2013-06-10T17:24:00Z" w:initials="K">
    <w:p w:rsidR="007B1CE9" w:rsidRDefault="007B1CE9" w:rsidP="007B1CE9">
      <w:pPr>
        <w:pStyle w:val="CommentText"/>
      </w:pPr>
      <w:r>
        <w:rPr>
          <w:rStyle w:val="CommentReference"/>
        </w:rPr>
        <w:annotationRef/>
      </w:r>
      <w:r>
        <w:t xml:space="preserve">O único </w:t>
      </w:r>
      <w:proofErr w:type="spellStart"/>
      <w:r>
        <w:t>altomatico</w:t>
      </w:r>
      <w:proofErr w:type="spellEnd"/>
      <w:r>
        <w:t xml:space="preserve"> que </w:t>
      </w:r>
      <w:proofErr w:type="gramStart"/>
      <w:r>
        <w:t>implementei</w:t>
      </w:r>
      <w:proofErr w:type="gramEnd"/>
      <w:r>
        <w:t xml:space="preserve"> é ler e aplicar os filtros iniciais da interface (os que estão marcados quando a aplicação é iniciada.)</w:t>
      </w:r>
    </w:p>
    <w:p w:rsidR="007B1CE9" w:rsidRDefault="007B1CE9" w:rsidP="007B1CE9">
      <w:pPr>
        <w:pStyle w:val="CommentText"/>
      </w:pPr>
      <w:r>
        <w:t xml:space="preserve"> Se não ia mostrar o grafo inteiro, com todas as arestas ao invés de mostrar </w:t>
      </w:r>
      <w:proofErr w:type="spellStart"/>
      <w:r>
        <w:t>so</w:t>
      </w:r>
      <w:proofErr w:type="spellEnd"/>
      <w:r>
        <w:t xml:space="preserve"> </w:t>
      </w:r>
      <w:proofErr w:type="gramStart"/>
      <w:r>
        <w:t>as</w:t>
      </w:r>
      <w:proofErr w:type="gramEnd"/>
      <w:r>
        <w:t xml:space="preserve"> pretas.</w:t>
      </w:r>
    </w:p>
  </w:comment>
  <w:comment w:id="98" w:author="Leonardo Gresta Paulino Murta" w:date="2013-06-10T17:24:00Z" w:initials="LG">
    <w:p w:rsidR="007B1CE9" w:rsidRDefault="007B1CE9" w:rsidP="007B1CE9">
      <w:pPr>
        <w:pStyle w:val="CommentText"/>
      </w:pPr>
      <w:r>
        <w:rPr>
          <w:rStyle w:val="CommentReference"/>
        </w:rPr>
        <w:annotationRef/>
      </w:r>
      <w:r>
        <w:t>Então a ideia é aplicar um mecanismo automático que filtre antes de mostrar ao usuário? Mas o trecho marcado anteriormente já dá um pouco esse tipo de percepção ao citar “</w:t>
      </w:r>
      <w:proofErr w:type="spellStart"/>
      <w:r>
        <w:t>already</w:t>
      </w:r>
      <w:proofErr w:type="spellEnd"/>
      <w:r>
        <w:t xml:space="preserve"> </w:t>
      </w:r>
      <w:proofErr w:type="spellStart"/>
      <w:r>
        <w:t>filtered</w:t>
      </w:r>
      <w:proofErr w:type="spellEnd"/>
      <w:r>
        <w:t>”.</w:t>
      </w:r>
    </w:p>
    <w:p w:rsidR="007B1CE9" w:rsidRDefault="007B1CE9" w:rsidP="007B1CE9">
      <w:pPr>
        <w:pStyle w:val="CommentText"/>
      </w:pPr>
    </w:p>
    <w:p w:rsidR="007B1CE9" w:rsidRDefault="007B1CE9" w:rsidP="007B1CE9">
      <w:pPr>
        <w:pStyle w:val="CommentText"/>
      </w:pPr>
      <w:r>
        <w:t xml:space="preserve">De </w:t>
      </w:r>
      <w:proofErr w:type="spellStart"/>
      <w:r>
        <w:t>qq</w:t>
      </w:r>
      <w:proofErr w:type="spellEnd"/>
      <w:r>
        <w:t xml:space="preserve"> forma, </w:t>
      </w:r>
      <w:proofErr w:type="spellStart"/>
      <w:r>
        <w:t>vc</w:t>
      </w:r>
      <w:proofErr w:type="spellEnd"/>
      <w:r>
        <w:t xml:space="preserve"> fez isso? Há um filtrador automático? Precisa detalhar mais como isso funciona (quais critérios para escolher o que filtrar e o que não filtrar).</w:t>
      </w:r>
    </w:p>
  </w:comment>
  <w:comment w:id="146" w:author="Leonardo Gresta Paulino Murta" w:date="2013-06-10T17:24:00Z" w:initials="LG">
    <w:p w:rsidR="007B1CE9" w:rsidRDefault="007B1CE9" w:rsidP="007B1CE9">
      <w:pPr>
        <w:pStyle w:val="CommentText"/>
      </w:pPr>
      <w:r>
        <w:rPr>
          <w:rStyle w:val="CommentReference"/>
        </w:rPr>
        <w:annotationRef/>
      </w:r>
      <w:r>
        <w:t xml:space="preserve">Mas </w:t>
      </w:r>
      <w:proofErr w:type="spellStart"/>
      <w:r>
        <w:t>vc</w:t>
      </w:r>
      <w:proofErr w:type="spellEnd"/>
      <w:r>
        <w:t xml:space="preserve"> não está citando um exemplo nessa frase. Que </w:t>
      </w:r>
      <w:proofErr w:type="spellStart"/>
      <w:r>
        <w:t>battle</w:t>
      </w:r>
      <w:proofErr w:type="spellEnd"/>
      <w:r>
        <w:t xml:space="preserve"> é esse então?</w:t>
      </w:r>
    </w:p>
  </w:comment>
  <w:comment w:id="148" w:author="Kohwalter" w:date="2013-06-10T17:24:00Z" w:initials="K">
    <w:p w:rsidR="007B1CE9" w:rsidRDefault="007B1CE9" w:rsidP="007B1CE9">
      <w:pPr>
        <w:pStyle w:val="CommentText"/>
      </w:pPr>
      <w:r>
        <w:rPr>
          <w:rStyle w:val="CommentReference"/>
        </w:rPr>
        <w:annotationRef/>
      </w:r>
      <w:r>
        <w:t>Queria dizer de forma geral e genérica. As batalhas durante o jogo. Como sei o resultado delas, poderia usar isso para avaliar se elas vão ser colapsadas ou não.</w:t>
      </w:r>
    </w:p>
    <w:p w:rsidR="007B1CE9" w:rsidRDefault="007B1CE9" w:rsidP="007B1CE9">
      <w:pPr>
        <w:pStyle w:val="CommentText"/>
      </w:pPr>
    </w:p>
    <w:p w:rsidR="007B1CE9" w:rsidRDefault="007B1CE9" w:rsidP="007B1CE9">
      <w:pPr>
        <w:pStyle w:val="CommentText"/>
      </w:pPr>
      <w:r>
        <w:t xml:space="preserve">Novamente, não fiz nenhum filtro para isso. Mas é possível fazer. Basta criar uma regra. Tem uma </w:t>
      </w:r>
      <w:proofErr w:type="spellStart"/>
      <w:r>
        <w:t>metodo</w:t>
      </w:r>
      <w:proofErr w:type="spellEnd"/>
      <w:r>
        <w:t xml:space="preserve"> (em branco </w:t>
      </w:r>
      <w:proofErr w:type="spellStart"/>
      <w:r>
        <w:t>pq</w:t>
      </w:r>
      <w:proofErr w:type="spellEnd"/>
      <w:r>
        <w:t xml:space="preserve"> não fiz nenhum filtro desse tipo) que inicializa filtros quando a aplicação é executada.</w:t>
      </w:r>
    </w:p>
  </w:comment>
  <w:comment w:id="156" w:author="Leonardo Gresta Paulino Murta" w:date="2013-06-10T17:24:00Z" w:initials="LG">
    <w:p w:rsidR="007B1CE9" w:rsidRDefault="007B1CE9" w:rsidP="007B1CE9">
      <w:pPr>
        <w:pStyle w:val="CommentText"/>
      </w:pPr>
      <w:r>
        <w:rPr>
          <w:rStyle w:val="CommentReference"/>
        </w:rPr>
        <w:annotationRef/>
      </w:r>
      <w:r>
        <w:t xml:space="preserve">Aqui nesse parágrafo você dá a ideia de um critério de colapse automático. </w:t>
      </w:r>
    </w:p>
    <w:p w:rsidR="007B1CE9" w:rsidRDefault="007B1CE9" w:rsidP="007B1CE9">
      <w:pPr>
        <w:pStyle w:val="CommentText"/>
      </w:pPr>
    </w:p>
    <w:p w:rsidR="007B1CE9" w:rsidRDefault="007B1CE9" w:rsidP="007B1CE9">
      <w:pPr>
        <w:pStyle w:val="CommentText"/>
      </w:pPr>
      <w:r>
        <w:t xml:space="preserve">Mas o ideal seria apresentar esse critério de forma mais formal, usando o metamodelo da figura 1 para apontar quais dados são </w:t>
      </w:r>
      <w:proofErr w:type="spellStart"/>
      <w:r>
        <w:t>analizados</w:t>
      </w:r>
      <w:proofErr w:type="spellEnd"/>
      <w:r>
        <w:t xml:space="preserve"> lá para </w:t>
      </w:r>
      <w:proofErr w:type="spellStart"/>
      <w:r>
        <w:t>viabilisar</w:t>
      </w:r>
      <w:proofErr w:type="spellEnd"/>
      <w:r>
        <w:t xml:space="preserve"> </w:t>
      </w:r>
      <w:proofErr w:type="gramStart"/>
      <w:r>
        <w:t>a</w:t>
      </w:r>
      <w:proofErr w:type="gramEnd"/>
      <w:r>
        <w:t xml:space="preserve"> decisão. </w:t>
      </w:r>
    </w:p>
    <w:p w:rsidR="007B1CE9" w:rsidRDefault="007B1CE9" w:rsidP="007B1CE9">
      <w:pPr>
        <w:pStyle w:val="CommentText"/>
      </w:pPr>
    </w:p>
    <w:p w:rsidR="007B1CE9" w:rsidRDefault="007B1CE9" w:rsidP="007B1CE9">
      <w:pPr>
        <w:pStyle w:val="CommentText"/>
      </w:pPr>
      <w:r>
        <w:t xml:space="preserve">Por exemplo, provavelmente </w:t>
      </w:r>
      <w:proofErr w:type="spellStart"/>
      <w:r>
        <w:t>vc</w:t>
      </w:r>
      <w:proofErr w:type="spellEnd"/>
      <w:r>
        <w:t xml:space="preserve"> precisa de um </w:t>
      </w:r>
      <w:proofErr w:type="spellStart"/>
      <w:r>
        <w:t>threshold</w:t>
      </w:r>
      <w:proofErr w:type="spellEnd"/>
      <w:r>
        <w:t xml:space="preserve"> para poder indicar se algo foi ou não relevante. Onde e quem define isso? Você predefiniu algum valor padrão? Baseado em que?</w:t>
      </w:r>
    </w:p>
    <w:p w:rsidR="007B1CE9" w:rsidRDefault="007B1CE9" w:rsidP="007B1CE9">
      <w:pPr>
        <w:pStyle w:val="CommentText"/>
      </w:pPr>
    </w:p>
    <w:p w:rsidR="007B1CE9" w:rsidRDefault="007B1CE9" w:rsidP="007B1CE9">
      <w:pPr>
        <w:pStyle w:val="CommentText"/>
      </w:pPr>
      <w:r>
        <w:t xml:space="preserve">Mas veja, estou assumindo que tudo que </w:t>
      </w:r>
      <w:proofErr w:type="spellStart"/>
      <w:r>
        <w:t>vc</w:t>
      </w:r>
      <w:proofErr w:type="spellEnd"/>
      <w:r>
        <w:t xml:space="preserve"> colocou nesse capítulo da sua abordagem, você está de fato fazendo. Se não for o caso, o texto deveria estar em trabalhos futuros e não aqui.</w:t>
      </w:r>
    </w:p>
  </w:comment>
  <w:comment w:id="157" w:author="Kohwalter" w:date="2013-06-10T17:24:00Z" w:initials="K">
    <w:p w:rsidR="007B1CE9" w:rsidRDefault="007B1CE9" w:rsidP="007B1CE9">
      <w:pPr>
        <w:pStyle w:val="CommentText"/>
      </w:pPr>
      <w:r>
        <w:rPr>
          <w:rStyle w:val="CommentReference"/>
        </w:rPr>
        <w:annotationRef/>
      </w:r>
      <w:r>
        <w:t xml:space="preserve">Era isso que eu </w:t>
      </w:r>
      <w:proofErr w:type="gramStart"/>
      <w:r>
        <w:t>queria,</w:t>
      </w:r>
      <w:proofErr w:type="gramEnd"/>
      <w:r>
        <w:t xml:space="preserve"> passar a ideia. Se eu colocar em trabalhos futuro, acho que ficaria muito distante para o leitor (já que fica no ultimo capitulo da dissertação). </w:t>
      </w:r>
    </w:p>
    <w:p w:rsidR="007B1CE9" w:rsidRDefault="007B1CE9" w:rsidP="007B1CE9">
      <w:pPr>
        <w:pStyle w:val="CommentText"/>
      </w:pPr>
    </w:p>
    <w:p w:rsidR="007B1CE9" w:rsidRDefault="007B1CE9" w:rsidP="007B1CE9">
      <w:pPr>
        <w:pStyle w:val="CommentText"/>
      </w:pPr>
      <w:proofErr w:type="spellStart"/>
      <w:proofErr w:type="gramStart"/>
      <w:r>
        <w:t>obs</w:t>
      </w:r>
      <w:proofErr w:type="spellEnd"/>
      <w:proofErr w:type="gramEnd"/>
      <w:r>
        <w:t>:Eu relembraria isso lá, que atualmente não fiz nenhum filtro desse tipo.</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C4BDC" w:rsidRDefault="000C4BDC" w:rsidP="00EA4B57">
      <w:pPr>
        <w:spacing w:line="240" w:lineRule="auto"/>
      </w:pPr>
      <w:r>
        <w:separator/>
      </w:r>
    </w:p>
  </w:endnote>
  <w:endnote w:type="continuationSeparator" w:id="0">
    <w:p w:rsidR="000C4BDC" w:rsidRDefault="000C4BDC" w:rsidP="00EA4B57">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Bold">
    <w:panose1 w:val="00000000000000000000"/>
    <w:charset w:val="00"/>
    <w:family w:val="swiss"/>
    <w:notTrueType/>
    <w:pitch w:val="default"/>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C4BDC" w:rsidRDefault="000C4BDC" w:rsidP="00EA4B57">
      <w:pPr>
        <w:spacing w:line="240" w:lineRule="auto"/>
      </w:pPr>
      <w:r>
        <w:separator/>
      </w:r>
    </w:p>
  </w:footnote>
  <w:footnote w:type="continuationSeparator" w:id="0">
    <w:p w:rsidR="000C4BDC" w:rsidRDefault="000C4BDC" w:rsidP="00EA4B57">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6595" w:rsidRDefault="00C16595">
    <w:pPr>
      <w:pStyle w:val="Header"/>
      <w:jc w:val="right"/>
    </w:pPr>
  </w:p>
  <w:p w:rsidR="00C16595" w:rsidRDefault="00C16595">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6595" w:rsidRDefault="00C16595">
    <w:pPr>
      <w:pStyle w:val="Header"/>
      <w:jc w:val="right"/>
    </w:pPr>
  </w:p>
  <w:p w:rsidR="00C16595" w:rsidRDefault="00C16595">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655981"/>
      <w:docPartObj>
        <w:docPartGallery w:val="Page Numbers (Top of Page)"/>
        <w:docPartUnique/>
      </w:docPartObj>
    </w:sdtPr>
    <w:sdtContent>
      <w:p w:rsidR="00C16595" w:rsidRDefault="00A83B3A">
        <w:pPr>
          <w:pStyle w:val="Header"/>
          <w:jc w:val="right"/>
        </w:pPr>
        <w:fldSimple w:instr=" PAGE   \* MERGEFORMAT ">
          <w:r w:rsidR="00E94B8A">
            <w:rPr>
              <w:noProof/>
            </w:rPr>
            <w:t>39</w:t>
          </w:r>
        </w:fldSimple>
      </w:p>
    </w:sdtContent>
  </w:sdt>
  <w:p w:rsidR="00C16595" w:rsidRDefault="00C16595">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E20158"/>
    <w:multiLevelType w:val="hybridMultilevel"/>
    <w:tmpl w:val="547A1D56"/>
    <w:lvl w:ilvl="0" w:tplc="04090005">
      <w:start w:val="1"/>
      <w:numFmt w:val="bullet"/>
      <w:lvlText w:val=""/>
      <w:lvlJc w:val="left"/>
      <w:pPr>
        <w:ind w:left="1429" w:hanging="360"/>
      </w:pPr>
      <w:rPr>
        <w:rFonts w:ascii="Wingdings" w:hAnsi="Wingding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
    <w:nsid w:val="0EEF09AC"/>
    <w:multiLevelType w:val="multilevel"/>
    <w:tmpl w:val="DBA4A7B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nsid w:val="17C22975"/>
    <w:multiLevelType w:val="multilevel"/>
    <w:tmpl w:val="F3E66A6A"/>
    <w:lvl w:ilvl="0">
      <w:start w:val="1"/>
      <w:numFmt w:val="decimal"/>
      <w:pStyle w:val="Heading1"/>
      <w:suff w:val="space"/>
      <w:lvlText w:val="Chapter %1"/>
      <w:lvlJc w:val="left"/>
      <w:pPr>
        <w:ind w:left="432" w:hanging="432"/>
      </w:pPr>
      <w:rPr>
        <w:rFonts w:ascii="Times New Roman" w:hAnsi="Times New Roman" w:hint="default"/>
        <w:b/>
        <w:i w:val="0"/>
        <w:caps/>
        <w:strike w:val="0"/>
        <w:dstrike w:val="0"/>
        <w:outline w:val="0"/>
        <w:shadow w:val="0"/>
        <w:emboss w:val="0"/>
        <w:imprint w:val="0"/>
        <w:vanish w:val="0"/>
        <w:sz w:val="28"/>
        <w:vertAlign w:val="baseline"/>
      </w:rPr>
    </w:lvl>
    <w:lvl w:ilvl="1">
      <w:start w:val="1"/>
      <w:numFmt w:val="decimal"/>
      <w:pStyle w:val="Heading2"/>
      <w:suff w:val="space"/>
      <w:lvlText w:val="%1.%2"/>
      <w:lvlJc w:val="left"/>
      <w:pPr>
        <w:ind w:left="576" w:hanging="576"/>
      </w:pPr>
      <w:rPr>
        <w:rFonts w:ascii="Times New Roman" w:hAnsi="Times New Roman" w:hint="default"/>
        <w:b/>
        <w:i w:val="0"/>
        <w:caps w:val="0"/>
        <w:strike w:val="0"/>
        <w:dstrike w:val="0"/>
        <w:outline w:val="0"/>
        <w:shadow w:val="0"/>
        <w:emboss w:val="0"/>
        <w:imprint w:val="0"/>
        <w:vanish w:val="0"/>
        <w:sz w:val="24"/>
        <w:vertAlign w:val="baseline"/>
      </w:rPr>
    </w:lvl>
    <w:lvl w:ilvl="2">
      <w:start w:val="1"/>
      <w:numFmt w:val="decimal"/>
      <w:pStyle w:val="Heading3"/>
      <w:suff w:val="space"/>
      <w:lvlText w:val="%1.%2.%3"/>
      <w:lvlJc w:val="left"/>
      <w:pPr>
        <w:ind w:left="720" w:hanging="720"/>
      </w:pPr>
      <w:rPr>
        <w:rFonts w:ascii="Times New Roman" w:hAnsi="Times New Roman" w:hint="default"/>
        <w:b/>
        <w:i w:val="0"/>
        <w:caps w:val="0"/>
        <w:strike w:val="0"/>
        <w:dstrike w:val="0"/>
        <w:outline w:val="0"/>
        <w:shadow w:val="0"/>
        <w:emboss w:val="0"/>
        <w:imprint w:val="0"/>
        <w:vanish w:val="0"/>
        <w:sz w:val="24"/>
        <w:vertAlign w:val="baseline"/>
      </w:rPr>
    </w:lvl>
    <w:lvl w:ilvl="3">
      <w:start w:val="1"/>
      <w:numFmt w:val="decimal"/>
      <w:pStyle w:val="Heading4"/>
      <w:suff w:val="space"/>
      <w:lvlText w:val="%1.%2.%3.%4"/>
      <w:lvlJc w:val="left"/>
      <w:pPr>
        <w:ind w:left="864" w:hanging="864"/>
      </w:pPr>
      <w:rPr>
        <w:rFonts w:ascii="Times New Roman" w:hAnsi="Times New Roman" w:hint="default"/>
        <w:b/>
        <w:i w:val="0"/>
        <w:caps w:val="0"/>
        <w:strike w:val="0"/>
        <w:dstrike w:val="0"/>
        <w:outline w:val="0"/>
        <w:shadow w:val="0"/>
        <w:emboss w:val="0"/>
        <w:imprint w:val="0"/>
        <w:vanish w:val="0"/>
        <w:sz w:val="24"/>
        <w:vertAlign w:val="baseline"/>
      </w:rPr>
    </w:lvl>
    <w:lvl w:ilvl="4">
      <w:start w:val="1"/>
      <w:numFmt w:val="decimal"/>
      <w:pStyle w:val="Heading5"/>
      <w:suff w:val="space"/>
      <w:lvlText w:val="%1.%2.%3.%4.%5"/>
      <w:lvlJc w:val="left"/>
      <w:pPr>
        <w:ind w:left="1008" w:hanging="1008"/>
      </w:pPr>
      <w:rPr>
        <w:rFonts w:ascii="Times New Roman" w:hAnsi="Times New Roman" w:hint="default"/>
        <w:b/>
        <w:i w:val="0"/>
        <w:caps w:val="0"/>
        <w:strike w:val="0"/>
        <w:dstrike w:val="0"/>
        <w:outline w:val="0"/>
        <w:shadow w:val="0"/>
        <w:emboss w:val="0"/>
        <w:imprint w:val="0"/>
        <w:vanish w:val="0"/>
        <w:sz w:val="24"/>
        <w:vertAlign w:val="baseline"/>
      </w:rPr>
    </w:lvl>
    <w:lvl w:ilvl="5">
      <w:start w:val="1"/>
      <w:numFmt w:val="decimal"/>
      <w:pStyle w:val="Heading6"/>
      <w:lvlText w:val="%1.%2.%3.%4.%5.%6"/>
      <w:lvlJc w:val="left"/>
      <w:pPr>
        <w:ind w:left="1152" w:hanging="1152"/>
      </w:pPr>
      <w:rPr>
        <w:rFonts w:ascii="Times New Roman" w:hAnsi="Times New Roman" w:hint="default"/>
        <w:b/>
        <w:i w:val="0"/>
        <w:caps w:val="0"/>
        <w:strike w:val="0"/>
        <w:dstrike w:val="0"/>
        <w:outline w:val="0"/>
        <w:shadow w:val="0"/>
        <w:emboss w:val="0"/>
        <w:imprint w:val="0"/>
        <w:vanish w:val="0"/>
        <w:sz w:val="24"/>
        <w:vertAlign w:val="baseline"/>
      </w:rPr>
    </w:lvl>
    <w:lvl w:ilvl="6">
      <w:start w:val="1"/>
      <w:numFmt w:val="decimal"/>
      <w:pStyle w:val="Heading7"/>
      <w:lvlText w:val="%1.%2.%3.%4.%5.%6.%7"/>
      <w:lvlJc w:val="left"/>
      <w:pPr>
        <w:ind w:left="1296" w:hanging="1296"/>
      </w:pPr>
      <w:rPr>
        <w:rFonts w:ascii="Times New Roman" w:hAnsi="Times New Roman" w:hint="default"/>
        <w:b/>
        <w:i w:val="0"/>
        <w:caps w:val="0"/>
        <w:strike w:val="0"/>
        <w:dstrike w:val="0"/>
        <w:outline w:val="0"/>
        <w:shadow w:val="0"/>
        <w:emboss w:val="0"/>
        <w:imprint w:val="0"/>
        <w:vanish w:val="0"/>
        <w:sz w:val="24"/>
        <w:vertAlign w:val="baseline"/>
      </w:rPr>
    </w:lvl>
    <w:lvl w:ilvl="7">
      <w:start w:val="1"/>
      <w:numFmt w:val="decimal"/>
      <w:pStyle w:val="Heading8"/>
      <w:lvlText w:val="%1.%2.%3.%4.%5.%6.%7.%8"/>
      <w:lvlJc w:val="left"/>
      <w:pPr>
        <w:ind w:left="1440" w:hanging="1440"/>
      </w:pPr>
      <w:rPr>
        <w:rFonts w:ascii="Times New Roman" w:hAnsi="Times New Roman" w:hint="default"/>
        <w:b/>
        <w:i w:val="0"/>
        <w:caps w:val="0"/>
        <w:strike w:val="0"/>
        <w:dstrike w:val="0"/>
        <w:outline w:val="0"/>
        <w:shadow w:val="0"/>
        <w:emboss w:val="0"/>
        <w:imprint w:val="0"/>
        <w:vanish w:val="0"/>
        <w:sz w:val="24"/>
        <w:vertAlign w:val="baseline"/>
      </w:rPr>
    </w:lvl>
    <w:lvl w:ilvl="8">
      <w:start w:val="1"/>
      <w:numFmt w:val="decimal"/>
      <w:pStyle w:val="Heading9"/>
      <w:lvlText w:val="%1.%2.%3.%4.%5.%6.%7.%8.%9"/>
      <w:lvlJc w:val="left"/>
      <w:pPr>
        <w:ind w:left="1584" w:hanging="1584"/>
      </w:pPr>
      <w:rPr>
        <w:rFonts w:ascii="Times New Roman" w:hAnsi="Times New Roman" w:hint="default"/>
        <w:b/>
        <w:i w:val="0"/>
        <w:caps w:val="0"/>
        <w:strike w:val="0"/>
        <w:dstrike w:val="0"/>
        <w:outline w:val="0"/>
        <w:shadow w:val="0"/>
        <w:emboss w:val="0"/>
        <w:imprint w:val="0"/>
        <w:vanish w:val="0"/>
        <w:sz w:val="24"/>
        <w:vertAlign w:val="baseline"/>
      </w:rPr>
    </w:lvl>
  </w:abstractNum>
  <w:abstractNum w:abstractNumId="3">
    <w:nsid w:val="18233AF3"/>
    <w:multiLevelType w:val="multilevel"/>
    <w:tmpl w:val="5F1893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8B8681B"/>
    <w:multiLevelType w:val="hybridMultilevel"/>
    <w:tmpl w:val="303245EC"/>
    <w:lvl w:ilvl="0" w:tplc="04090005">
      <w:start w:val="1"/>
      <w:numFmt w:val="bullet"/>
      <w:lvlText w:val=""/>
      <w:lvlJc w:val="left"/>
      <w:pPr>
        <w:ind w:left="1429" w:hanging="360"/>
      </w:pPr>
      <w:rPr>
        <w:rFonts w:ascii="Wingdings" w:hAnsi="Wingding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5">
    <w:nsid w:val="336E36B2"/>
    <w:multiLevelType w:val="hybridMultilevel"/>
    <w:tmpl w:val="F7CCDD60"/>
    <w:lvl w:ilvl="0" w:tplc="04090001">
      <w:start w:val="1"/>
      <w:numFmt w:val="bullet"/>
      <w:lvlText w:val=""/>
      <w:lvlJc w:val="left"/>
      <w:pPr>
        <w:ind w:left="1429" w:hanging="360"/>
      </w:pPr>
      <w:rPr>
        <w:rFonts w:ascii="Symbol" w:hAnsi="Symbol" w:hint="default"/>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6">
    <w:nsid w:val="3E6A29E5"/>
    <w:multiLevelType w:val="hybridMultilevel"/>
    <w:tmpl w:val="F9E09128"/>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7">
    <w:nsid w:val="41E65429"/>
    <w:multiLevelType w:val="hybridMultilevel"/>
    <w:tmpl w:val="D30E7748"/>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8">
    <w:nsid w:val="422B3883"/>
    <w:multiLevelType w:val="hybridMultilevel"/>
    <w:tmpl w:val="7C401496"/>
    <w:lvl w:ilvl="0" w:tplc="0409000B">
      <w:start w:val="1"/>
      <w:numFmt w:val="bullet"/>
      <w:lvlText w:val=""/>
      <w:lvlJc w:val="left"/>
      <w:pPr>
        <w:ind w:left="1429" w:hanging="360"/>
      </w:pPr>
      <w:rPr>
        <w:rFonts w:ascii="Wingdings" w:hAnsi="Wingding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9">
    <w:nsid w:val="43B409E9"/>
    <w:multiLevelType w:val="hybridMultilevel"/>
    <w:tmpl w:val="BA249866"/>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0">
    <w:nsid w:val="46404334"/>
    <w:multiLevelType w:val="hybridMultilevel"/>
    <w:tmpl w:val="C1649B12"/>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1">
    <w:nsid w:val="4C837486"/>
    <w:multiLevelType w:val="hybridMultilevel"/>
    <w:tmpl w:val="190E7982"/>
    <w:lvl w:ilvl="0" w:tplc="04090005">
      <w:start w:val="1"/>
      <w:numFmt w:val="bullet"/>
      <w:lvlText w:val=""/>
      <w:lvlJc w:val="left"/>
      <w:pPr>
        <w:ind w:left="1429" w:hanging="360"/>
      </w:pPr>
      <w:rPr>
        <w:rFonts w:ascii="Wingdings" w:hAnsi="Wingding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2">
    <w:nsid w:val="4F360250"/>
    <w:multiLevelType w:val="multilevel"/>
    <w:tmpl w:val="B98E31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50267B80"/>
    <w:multiLevelType w:val="hybridMultilevel"/>
    <w:tmpl w:val="A8B81B26"/>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4">
    <w:nsid w:val="62E001BB"/>
    <w:multiLevelType w:val="hybridMultilevel"/>
    <w:tmpl w:val="04B4DB86"/>
    <w:lvl w:ilvl="0" w:tplc="0409000B">
      <w:start w:val="1"/>
      <w:numFmt w:val="bullet"/>
      <w:lvlText w:val=""/>
      <w:lvlJc w:val="left"/>
      <w:pPr>
        <w:ind w:left="1429" w:hanging="360"/>
      </w:pPr>
      <w:rPr>
        <w:rFonts w:ascii="Wingdings" w:hAnsi="Wingding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5">
    <w:nsid w:val="637371D0"/>
    <w:multiLevelType w:val="hybridMultilevel"/>
    <w:tmpl w:val="0CC89AD2"/>
    <w:lvl w:ilvl="0" w:tplc="04090005">
      <w:start w:val="1"/>
      <w:numFmt w:val="bullet"/>
      <w:lvlText w:val=""/>
      <w:lvlJc w:val="left"/>
      <w:pPr>
        <w:ind w:left="1429" w:hanging="360"/>
      </w:pPr>
      <w:rPr>
        <w:rFonts w:ascii="Wingdings" w:hAnsi="Wingdings" w:hint="default"/>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6">
    <w:nsid w:val="637A0F50"/>
    <w:multiLevelType w:val="multilevel"/>
    <w:tmpl w:val="69D47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E4631BD"/>
    <w:multiLevelType w:val="hybridMultilevel"/>
    <w:tmpl w:val="CF54600A"/>
    <w:lvl w:ilvl="0" w:tplc="04090005">
      <w:start w:val="1"/>
      <w:numFmt w:val="bullet"/>
      <w:lvlText w:val=""/>
      <w:lvlJc w:val="left"/>
      <w:pPr>
        <w:ind w:left="1429" w:hanging="360"/>
      </w:pPr>
      <w:rPr>
        <w:rFonts w:ascii="Wingdings" w:hAnsi="Wingding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8">
    <w:nsid w:val="6FAC5716"/>
    <w:multiLevelType w:val="hybridMultilevel"/>
    <w:tmpl w:val="404C3622"/>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9">
    <w:nsid w:val="7234760B"/>
    <w:multiLevelType w:val="hybridMultilevel"/>
    <w:tmpl w:val="AE98747A"/>
    <w:lvl w:ilvl="0" w:tplc="04090005">
      <w:start w:val="1"/>
      <w:numFmt w:val="bullet"/>
      <w:lvlText w:val=""/>
      <w:lvlJc w:val="left"/>
      <w:pPr>
        <w:ind w:left="1429" w:hanging="360"/>
      </w:pPr>
      <w:rPr>
        <w:rFonts w:ascii="Wingdings" w:hAnsi="Wingding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0">
    <w:nsid w:val="75EC3671"/>
    <w:multiLevelType w:val="hybridMultilevel"/>
    <w:tmpl w:val="7C62173E"/>
    <w:lvl w:ilvl="0" w:tplc="0409000B">
      <w:start w:val="1"/>
      <w:numFmt w:val="bullet"/>
      <w:lvlText w:val=""/>
      <w:lvlJc w:val="left"/>
      <w:pPr>
        <w:ind w:left="1429" w:hanging="360"/>
      </w:pPr>
      <w:rPr>
        <w:rFonts w:ascii="Wingdings" w:hAnsi="Wingding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num w:numId="1">
    <w:abstractNumId w:val="1"/>
  </w:num>
  <w:num w:numId="2">
    <w:abstractNumId w:val="2"/>
  </w:num>
  <w:num w:numId="3">
    <w:abstractNumId w:val="18"/>
  </w:num>
  <w:num w:numId="4">
    <w:abstractNumId w:val="8"/>
  </w:num>
  <w:num w:numId="5">
    <w:abstractNumId w:val="17"/>
  </w:num>
  <w:num w:numId="6">
    <w:abstractNumId w:val="6"/>
  </w:num>
  <w:num w:numId="7">
    <w:abstractNumId w:val="14"/>
  </w:num>
  <w:num w:numId="8">
    <w:abstractNumId w:val="20"/>
  </w:num>
  <w:num w:numId="9">
    <w:abstractNumId w:val="11"/>
  </w:num>
  <w:num w:numId="10">
    <w:abstractNumId w:val="0"/>
  </w:num>
  <w:num w:numId="11">
    <w:abstractNumId w:val="19"/>
  </w:num>
  <w:num w:numId="12">
    <w:abstractNumId w:val="4"/>
  </w:num>
  <w:num w:numId="13">
    <w:abstractNumId w:val="13"/>
  </w:num>
  <w:num w:numId="14">
    <w:abstractNumId w:val="12"/>
  </w:num>
  <w:num w:numId="15">
    <w:abstractNumId w:val="3"/>
  </w:num>
  <w:num w:numId="16">
    <w:abstractNumId w:val="10"/>
  </w:num>
  <w:num w:numId="17">
    <w:abstractNumId w:val="16"/>
  </w:num>
  <w:num w:numId="18">
    <w:abstractNumId w:val="7"/>
  </w:num>
  <w:num w:numId="19">
    <w:abstractNumId w:val="5"/>
  </w:num>
  <w:num w:numId="20">
    <w:abstractNumId w:val="15"/>
  </w:num>
  <w:num w:numId="21">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attachedTemplate r:id="rId1"/>
  <w:defaultTabStop w:val="708"/>
  <w:hyphenationZone w:val="425"/>
  <w:drawingGridHorizontalSpacing w:val="120"/>
  <w:displayHorizontalDrawingGridEvery w:val="2"/>
  <w:characterSpacingControl w:val="doNotCompress"/>
  <w:hdrShapeDefaults>
    <o:shapedefaults v:ext="edit" spidmax="103426"/>
  </w:hdrShapeDefaults>
  <w:footnotePr>
    <w:footnote w:id="-1"/>
    <w:footnote w:id="0"/>
  </w:footnotePr>
  <w:endnotePr>
    <w:endnote w:id="-1"/>
    <w:endnote w:id="0"/>
  </w:endnotePr>
  <w:compat/>
  <w:rsids>
    <w:rsidRoot w:val="00547078"/>
    <w:rsid w:val="00012A04"/>
    <w:rsid w:val="0001488B"/>
    <w:rsid w:val="000153F1"/>
    <w:rsid w:val="000215D5"/>
    <w:rsid w:val="00024212"/>
    <w:rsid w:val="00034272"/>
    <w:rsid w:val="00036EF7"/>
    <w:rsid w:val="00042591"/>
    <w:rsid w:val="00042F3B"/>
    <w:rsid w:val="0004416E"/>
    <w:rsid w:val="000543B7"/>
    <w:rsid w:val="00062399"/>
    <w:rsid w:val="00071254"/>
    <w:rsid w:val="000742E2"/>
    <w:rsid w:val="00083B38"/>
    <w:rsid w:val="000845E2"/>
    <w:rsid w:val="00085DED"/>
    <w:rsid w:val="00085E18"/>
    <w:rsid w:val="00097A67"/>
    <w:rsid w:val="000A09EC"/>
    <w:rsid w:val="000A2DB9"/>
    <w:rsid w:val="000A5F0C"/>
    <w:rsid w:val="000B2499"/>
    <w:rsid w:val="000C1F31"/>
    <w:rsid w:val="000C4BDC"/>
    <w:rsid w:val="000D1040"/>
    <w:rsid w:val="000D6AC9"/>
    <w:rsid w:val="00104DFA"/>
    <w:rsid w:val="00106F78"/>
    <w:rsid w:val="00125C4A"/>
    <w:rsid w:val="00130936"/>
    <w:rsid w:val="00130A1C"/>
    <w:rsid w:val="001379E7"/>
    <w:rsid w:val="00142A8A"/>
    <w:rsid w:val="001448B7"/>
    <w:rsid w:val="00144A67"/>
    <w:rsid w:val="001456C2"/>
    <w:rsid w:val="001516CD"/>
    <w:rsid w:val="0015630F"/>
    <w:rsid w:val="00163147"/>
    <w:rsid w:val="00164D5D"/>
    <w:rsid w:val="00167748"/>
    <w:rsid w:val="00170830"/>
    <w:rsid w:val="00180058"/>
    <w:rsid w:val="001805A8"/>
    <w:rsid w:val="00182072"/>
    <w:rsid w:val="0018463A"/>
    <w:rsid w:val="00187E28"/>
    <w:rsid w:val="00190536"/>
    <w:rsid w:val="0019204B"/>
    <w:rsid w:val="00192402"/>
    <w:rsid w:val="00197C28"/>
    <w:rsid w:val="001B5811"/>
    <w:rsid w:val="001B5E6A"/>
    <w:rsid w:val="001C0DC4"/>
    <w:rsid w:val="001C4E94"/>
    <w:rsid w:val="001C7B81"/>
    <w:rsid w:val="001D165C"/>
    <w:rsid w:val="001E187B"/>
    <w:rsid w:val="001E58A2"/>
    <w:rsid w:val="001E5F1C"/>
    <w:rsid w:val="00203594"/>
    <w:rsid w:val="00211678"/>
    <w:rsid w:val="0021402F"/>
    <w:rsid w:val="00215142"/>
    <w:rsid w:val="00221B3A"/>
    <w:rsid w:val="00222338"/>
    <w:rsid w:val="002242B7"/>
    <w:rsid w:val="002243AB"/>
    <w:rsid w:val="002354D6"/>
    <w:rsid w:val="00235EA1"/>
    <w:rsid w:val="00240CD4"/>
    <w:rsid w:val="00246DD3"/>
    <w:rsid w:val="0027139B"/>
    <w:rsid w:val="00274BFA"/>
    <w:rsid w:val="0027507C"/>
    <w:rsid w:val="002830AC"/>
    <w:rsid w:val="002842C4"/>
    <w:rsid w:val="00284A7F"/>
    <w:rsid w:val="002874E8"/>
    <w:rsid w:val="00287FD9"/>
    <w:rsid w:val="00291FC9"/>
    <w:rsid w:val="002B1132"/>
    <w:rsid w:val="002B20E8"/>
    <w:rsid w:val="002B5CEB"/>
    <w:rsid w:val="002C61A7"/>
    <w:rsid w:val="002D2142"/>
    <w:rsid w:val="002D40BD"/>
    <w:rsid w:val="002D52D3"/>
    <w:rsid w:val="002E07E3"/>
    <w:rsid w:val="002E09A0"/>
    <w:rsid w:val="002E5D84"/>
    <w:rsid w:val="002F0DF2"/>
    <w:rsid w:val="002F18F3"/>
    <w:rsid w:val="002F44CD"/>
    <w:rsid w:val="002F5FCC"/>
    <w:rsid w:val="003002B8"/>
    <w:rsid w:val="0030173E"/>
    <w:rsid w:val="0030641D"/>
    <w:rsid w:val="003105CA"/>
    <w:rsid w:val="0033028F"/>
    <w:rsid w:val="00330F8B"/>
    <w:rsid w:val="00335F0F"/>
    <w:rsid w:val="003505FE"/>
    <w:rsid w:val="00350D0A"/>
    <w:rsid w:val="003517BE"/>
    <w:rsid w:val="003540ED"/>
    <w:rsid w:val="00360A9C"/>
    <w:rsid w:val="0036140E"/>
    <w:rsid w:val="0036170E"/>
    <w:rsid w:val="003677C4"/>
    <w:rsid w:val="0039516A"/>
    <w:rsid w:val="00397282"/>
    <w:rsid w:val="003A0C7D"/>
    <w:rsid w:val="003C573C"/>
    <w:rsid w:val="003D4877"/>
    <w:rsid w:val="003D5450"/>
    <w:rsid w:val="003E30FF"/>
    <w:rsid w:val="003F298C"/>
    <w:rsid w:val="004006F9"/>
    <w:rsid w:val="00410EB5"/>
    <w:rsid w:val="004114FD"/>
    <w:rsid w:val="00414E07"/>
    <w:rsid w:val="004243A7"/>
    <w:rsid w:val="00425076"/>
    <w:rsid w:val="00426D80"/>
    <w:rsid w:val="0042782C"/>
    <w:rsid w:val="00443D17"/>
    <w:rsid w:val="0044673D"/>
    <w:rsid w:val="00481A2E"/>
    <w:rsid w:val="00481CD5"/>
    <w:rsid w:val="00483167"/>
    <w:rsid w:val="004913AD"/>
    <w:rsid w:val="00491E78"/>
    <w:rsid w:val="00496ACF"/>
    <w:rsid w:val="004972A4"/>
    <w:rsid w:val="004A0194"/>
    <w:rsid w:val="004B385A"/>
    <w:rsid w:val="004C19D1"/>
    <w:rsid w:val="004C2BFD"/>
    <w:rsid w:val="004C4323"/>
    <w:rsid w:val="004C457F"/>
    <w:rsid w:val="004D086B"/>
    <w:rsid w:val="004D1C88"/>
    <w:rsid w:val="004D3A40"/>
    <w:rsid w:val="004E05F3"/>
    <w:rsid w:val="00504956"/>
    <w:rsid w:val="005168CF"/>
    <w:rsid w:val="0052234F"/>
    <w:rsid w:val="00525FCA"/>
    <w:rsid w:val="00531147"/>
    <w:rsid w:val="005408A7"/>
    <w:rsid w:val="0054173B"/>
    <w:rsid w:val="00543448"/>
    <w:rsid w:val="00547078"/>
    <w:rsid w:val="00552A48"/>
    <w:rsid w:val="0056035F"/>
    <w:rsid w:val="00560B32"/>
    <w:rsid w:val="00570D50"/>
    <w:rsid w:val="005A67AD"/>
    <w:rsid w:val="005C05FF"/>
    <w:rsid w:val="005C28E8"/>
    <w:rsid w:val="005D747B"/>
    <w:rsid w:val="005D76A7"/>
    <w:rsid w:val="005E7532"/>
    <w:rsid w:val="005F41C0"/>
    <w:rsid w:val="005F6E44"/>
    <w:rsid w:val="00601311"/>
    <w:rsid w:val="00605FFB"/>
    <w:rsid w:val="00610BB9"/>
    <w:rsid w:val="00611FBE"/>
    <w:rsid w:val="006169FC"/>
    <w:rsid w:val="0062039C"/>
    <w:rsid w:val="00635F23"/>
    <w:rsid w:val="006371BE"/>
    <w:rsid w:val="00642114"/>
    <w:rsid w:val="00645486"/>
    <w:rsid w:val="0065708F"/>
    <w:rsid w:val="00663976"/>
    <w:rsid w:val="00671801"/>
    <w:rsid w:val="006805D9"/>
    <w:rsid w:val="00682712"/>
    <w:rsid w:val="00686404"/>
    <w:rsid w:val="00691ED4"/>
    <w:rsid w:val="0069504D"/>
    <w:rsid w:val="00696694"/>
    <w:rsid w:val="00697499"/>
    <w:rsid w:val="006A4744"/>
    <w:rsid w:val="006B2C3F"/>
    <w:rsid w:val="006C4782"/>
    <w:rsid w:val="006D4E74"/>
    <w:rsid w:val="006F38AF"/>
    <w:rsid w:val="007023D0"/>
    <w:rsid w:val="0070570F"/>
    <w:rsid w:val="00707F34"/>
    <w:rsid w:val="00711018"/>
    <w:rsid w:val="00712E92"/>
    <w:rsid w:val="007146E5"/>
    <w:rsid w:val="00726D3A"/>
    <w:rsid w:val="007344AB"/>
    <w:rsid w:val="007348C0"/>
    <w:rsid w:val="007372F3"/>
    <w:rsid w:val="00740C64"/>
    <w:rsid w:val="0076355C"/>
    <w:rsid w:val="007640CF"/>
    <w:rsid w:val="007674D2"/>
    <w:rsid w:val="007730AE"/>
    <w:rsid w:val="007811CB"/>
    <w:rsid w:val="00783908"/>
    <w:rsid w:val="0079691A"/>
    <w:rsid w:val="007A10AA"/>
    <w:rsid w:val="007B1CE9"/>
    <w:rsid w:val="007B356D"/>
    <w:rsid w:val="007B6A5D"/>
    <w:rsid w:val="007C0AA9"/>
    <w:rsid w:val="007C1794"/>
    <w:rsid w:val="007C1F1C"/>
    <w:rsid w:val="007D6D3C"/>
    <w:rsid w:val="0081652D"/>
    <w:rsid w:val="00840B68"/>
    <w:rsid w:val="00852356"/>
    <w:rsid w:val="008531AD"/>
    <w:rsid w:val="00853EFD"/>
    <w:rsid w:val="00866A1D"/>
    <w:rsid w:val="0087104D"/>
    <w:rsid w:val="00876D9C"/>
    <w:rsid w:val="008825D9"/>
    <w:rsid w:val="00883D22"/>
    <w:rsid w:val="00895E77"/>
    <w:rsid w:val="008B1269"/>
    <w:rsid w:val="008C0DA4"/>
    <w:rsid w:val="008C60A3"/>
    <w:rsid w:val="008D1E27"/>
    <w:rsid w:val="008D4068"/>
    <w:rsid w:val="008F537C"/>
    <w:rsid w:val="008F6EEA"/>
    <w:rsid w:val="00904149"/>
    <w:rsid w:val="0091216D"/>
    <w:rsid w:val="00915835"/>
    <w:rsid w:val="00921232"/>
    <w:rsid w:val="0092538B"/>
    <w:rsid w:val="0093010D"/>
    <w:rsid w:val="009312C1"/>
    <w:rsid w:val="00935B27"/>
    <w:rsid w:val="00941844"/>
    <w:rsid w:val="0095542E"/>
    <w:rsid w:val="0096178A"/>
    <w:rsid w:val="00964B2A"/>
    <w:rsid w:val="0097740B"/>
    <w:rsid w:val="00980561"/>
    <w:rsid w:val="0098195F"/>
    <w:rsid w:val="0098301A"/>
    <w:rsid w:val="00983761"/>
    <w:rsid w:val="00991E58"/>
    <w:rsid w:val="00995D27"/>
    <w:rsid w:val="009A22CB"/>
    <w:rsid w:val="009A4C4D"/>
    <w:rsid w:val="009A5024"/>
    <w:rsid w:val="009B006B"/>
    <w:rsid w:val="009B21C0"/>
    <w:rsid w:val="009B2B06"/>
    <w:rsid w:val="009B5491"/>
    <w:rsid w:val="009C3E38"/>
    <w:rsid w:val="009C70C5"/>
    <w:rsid w:val="009E0252"/>
    <w:rsid w:val="009E1563"/>
    <w:rsid w:val="009F0B17"/>
    <w:rsid w:val="009F2600"/>
    <w:rsid w:val="009F29E2"/>
    <w:rsid w:val="009F4DCF"/>
    <w:rsid w:val="00A0147D"/>
    <w:rsid w:val="00A019A3"/>
    <w:rsid w:val="00A02750"/>
    <w:rsid w:val="00A117A1"/>
    <w:rsid w:val="00A14DB4"/>
    <w:rsid w:val="00A21DEA"/>
    <w:rsid w:val="00A346A4"/>
    <w:rsid w:val="00A445F3"/>
    <w:rsid w:val="00A459C7"/>
    <w:rsid w:val="00A504A0"/>
    <w:rsid w:val="00A713F6"/>
    <w:rsid w:val="00A73F44"/>
    <w:rsid w:val="00A83B3A"/>
    <w:rsid w:val="00A83D85"/>
    <w:rsid w:val="00A855EC"/>
    <w:rsid w:val="00A938DD"/>
    <w:rsid w:val="00AA2B1D"/>
    <w:rsid w:val="00AA3B43"/>
    <w:rsid w:val="00AA5B30"/>
    <w:rsid w:val="00AB2F4D"/>
    <w:rsid w:val="00AB7C10"/>
    <w:rsid w:val="00AC1275"/>
    <w:rsid w:val="00AC5156"/>
    <w:rsid w:val="00AC5775"/>
    <w:rsid w:val="00AC6476"/>
    <w:rsid w:val="00AC7503"/>
    <w:rsid w:val="00AD22E3"/>
    <w:rsid w:val="00AE6BF4"/>
    <w:rsid w:val="00AF42B6"/>
    <w:rsid w:val="00B0335C"/>
    <w:rsid w:val="00B0479A"/>
    <w:rsid w:val="00B05DF0"/>
    <w:rsid w:val="00B26129"/>
    <w:rsid w:val="00B317EB"/>
    <w:rsid w:val="00B40105"/>
    <w:rsid w:val="00B4028D"/>
    <w:rsid w:val="00B41762"/>
    <w:rsid w:val="00B45E81"/>
    <w:rsid w:val="00B50956"/>
    <w:rsid w:val="00B552F5"/>
    <w:rsid w:val="00B610DB"/>
    <w:rsid w:val="00BA3E09"/>
    <w:rsid w:val="00BA43F3"/>
    <w:rsid w:val="00BA4437"/>
    <w:rsid w:val="00BA7C04"/>
    <w:rsid w:val="00BB2E2C"/>
    <w:rsid w:val="00BB3EBC"/>
    <w:rsid w:val="00BE1A2F"/>
    <w:rsid w:val="00BF2ED4"/>
    <w:rsid w:val="00BF41CF"/>
    <w:rsid w:val="00BF562F"/>
    <w:rsid w:val="00BF5855"/>
    <w:rsid w:val="00BF66D1"/>
    <w:rsid w:val="00BF6F9A"/>
    <w:rsid w:val="00C0031C"/>
    <w:rsid w:val="00C10988"/>
    <w:rsid w:val="00C14D4B"/>
    <w:rsid w:val="00C16595"/>
    <w:rsid w:val="00C213FC"/>
    <w:rsid w:val="00C24BBC"/>
    <w:rsid w:val="00C26187"/>
    <w:rsid w:val="00C40996"/>
    <w:rsid w:val="00C442CC"/>
    <w:rsid w:val="00C56F47"/>
    <w:rsid w:val="00C56FA4"/>
    <w:rsid w:val="00C63F33"/>
    <w:rsid w:val="00C70480"/>
    <w:rsid w:val="00C70A60"/>
    <w:rsid w:val="00C7341E"/>
    <w:rsid w:val="00C815D6"/>
    <w:rsid w:val="00C84D28"/>
    <w:rsid w:val="00C86B8E"/>
    <w:rsid w:val="00CA3385"/>
    <w:rsid w:val="00CB4647"/>
    <w:rsid w:val="00CC6450"/>
    <w:rsid w:val="00CC787F"/>
    <w:rsid w:val="00CD3A2E"/>
    <w:rsid w:val="00CE1780"/>
    <w:rsid w:val="00CE31F6"/>
    <w:rsid w:val="00CE60E0"/>
    <w:rsid w:val="00CE689D"/>
    <w:rsid w:val="00CF2C0A"/>
    <w:rsid w:val="00CF42E7"/>
    <w:rsid w:val="00D1292D"/>
    <w:rsid w:val="00D15145"/>
    <w:rsid w:val="00D304EE"/>
    <w:rsid w:val="00D35FBE"/>
    <w:rsid w:val="00D42F2F"/>
    <w:rsid w:val="00D53F4E"/>
    <w:rsid w:val="00D579EC"/>
    <w:rsid w:val="00D67ECC"/>
    <w:rsid w:val="00D7216A"/>
    <w:rsid w:val="00D76FA1"/>
    <w:rsid w:val="00D80A69"/>
    <w:rsid w:val="00D92316"/>
    <w:rsid w:val="00D92CFE"/>
    <w:rsid w:val="00DA1647"/>
    <w:rsid w:val="00DC0CCA"/>
    <w:rsid w:val="00DC2A53"/>
    <w:rsid w:val="00DC3896"/>
    <w:rsid w:val="00DC77AA"/>
    <w:rsid w:val="00DC7C72"/>
    <w:rsid w:val="00DD6F51"/>
    <w:rsid w:val="00DF1EC8"/>
    <w:rsid w:val="00DF2EDB"/>
    <w:rsid w:val="00E00CBA"/>
    <w:rsid w:val="00E1450B"/>
    <w:rsid w:val="00E20C8D"/>
    <w:rsid w:val="00E274CE"/>
    <w:rsid w:val="00E27B28"/>
    <w:rsid w:val="00E402CF"/>
    <w:rsid w:val="00E53162"/>
    <w:rsid w:val="00E61A51"/>
    <w:rsid w:val="00E73D21"/>
    <w:rsid w:val="00E826AC"/>
    <w:rsid w:val="00E93374"/>
    <w:rsid w:val="00E94B8A"/>
    <w:rsid w:val="00E97829"/>
    <w:rsid w:val="00EA0803"/>
    <w:rsid w:val="00EA4B57"/>
    <w:rsid w:val="00EC5B5C"/>
    <w:rsid w:val="00ED04EC"/>
    <w:rsid w:val="00ED619F"/>
    <w:rsid w:val="00EE070B"/>
    <w:rsid w:val="00EE29F8"/>
    <w:rsid w:val="00EF3A84"/>
    <w:rsid w:val="00EF4196"/>
    <w:rsid w:val="00F0149E"/>
    <w:rsid w:val="00F1041D"/>
    <w:rsid w:val="00F11BBD"/>
    <w:rsid w:val="00F1255E"/>
    <w:rsid w:val="00F12674"/>
    <w:rsid w:val="00F137FE"/>
    <w:rsid w:val="00F14EC2"/>
    <w:rsid w:val="00F2494C"/>
    <w:rsid w:val="00F24FE9"/>
    <w:rsid w:val="00F269E3"/>
    <w:rsid w:val="00F26B07"/>
    <w:rsid w:val="00F26CFA"/>
    <w:rsid w:val="00F26FFA"/>
    <w:rsid w:val="00F32A20"/>
    <w:rsid w:val="00F32ECD"/>
    <w:rsid w:val="00F4769F"/>
    <w:rsid w:val="00F513BD"/>
    <w:rsid w:val="00F5710E"/>
    <w:rsid w:val="00F57DA2"/>
    <w:rsid w:val="00F65179"/>
    <w:rsid w:val="00F659E6"/>
    <w:rsid w:val="00F65B6E"/>
    <w:rsid w:val="00F66384"/>
    <w:rsid w:val="00F702B4"/>
    <w:rsid w:val="00F7419C"/>
    <w:rsid w:val="00F91289"/>
    <w:rsid w:val="00F94124"/>
    <w:rsid w:val="00FA750F"/>
    <w:rsid w:val="00FA7F9A"/>
    <w:rsid w:val="00FC0C54"/>
    <w:rsid w:val="00FC41B8"/>
    <w:rsid w:val="00FC6806"/>
    <w:rsid w:val="00FD2C4F"/>
    <w:rsid w:val="00FD5A35"/>
    <w:rsid w:val="00FE0D3B"/>
    <w:rsid w:val="00FE66A0"/>
    <w:rsid w:val="00FE6AAA"/>
    <w:rsid w:val="00FF2E1E"/>
    <w:rsid w:val="00FF6F2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4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0335C"/>
    <w:pPr>
      <w:spacing w:after="0" w:line="360" w:lineRule="auto"/>
      <w:ind w:firstLine="709"/>
      <w:jc w:val="both"/>
    </w:pPr>
    <w:rPr>
      <w:rFonts w:ascii="Times New Roman" w:hAnsi="Times New Roman"/>
      <w:sz w:val="24"/>
    </w:rPr>
  </w:style>
  <w:style w:type="paragraph" w:styleId="Heading1">
    <w:name w:val="heading 1"/>
    <w:basedOn w:val="Normal"/>
    <w:next w:val="Normal"/>
    <w:link w:val="Heading1Char"/>
    <w:uiPriority w:val="9"/>
    <w:qFormat/>
    <w:rsid w:val="00274BFA"/>
    <w:pPr>
      <w:keepNext/>
      <w:keepLines/>
      <w:numPr>
        <w:numId w:val="2"/>
      </w:numPr>
      <w:spacing w:after="360"/>
      <w:jc w:val="center"/>
      <w:outlineLvl w:val="0"/>
    </w:pPr>
    <w:rPr>
      <w:rFonts w:eastAsiaTheme="majorEastAsia" w:cstheme="majorBidi"/>
      <w:b/>
      <w:bCs/>
      <w:caps/>
      <w:sz w:val="28"/>
      <w:szCs w:val="28"/>
    </w:rPr>
  </w:style>
  <w:style w:type="paragraph" w:styleId="Heading2">
    <w:name w:val="heading 2"/>
    <w:basedOn w:val="Normal"/>
    <w:next w:val="Normal"/>
    <w:link w:val="Heading2Char"/>
    <w:uiPriority w:val="9"/>
    <w:unhideWhenUsed/>
    <w:qFormat/>
    <w:rsid w:val="00ED04EC"/>
    <w:pPr>
      <w:keepNext/>
      <w:keepLines/>
      <w:numPr>
        <w:ilvl w:val="1"/>
        <w:numId w:val="2"/>
      </w:numPr>
      <w:spacing w:before="240" w:after="120"/>
      <w:outlineLvl w:val="1"/>
    </w:pPr>
    <w:rPr>
      <w:rFonts w:eastAsiaTheme="majorEastAsia" w:cstheme="majorBidi"/>
      <w:b/>
      <w:bCs/>
      <w:caps/>
      <w:szCs w:val="26"/>
    </w:rPr>
  </w:style>
  <w:style w:type="paragraph" w:styleId="Heading3">
    <w:name w:val="heading 3"/>
    <w:basedOn w:val="Normal"/>
    <w:next w:val="Normal"/>
    <w:link w:val="Heading3Char"/>
    <w:uiPriority w:val="9"/>
    <w:unhideWhenUsed/>
    <w:qFormat/>
    <w:rsid w:val="00274BFA"/>
    <w:pPr>
      <w:keepNext/>
      <w:keepLines/>
      <w:numPr>
        <w:ilvl w:val="2"/>
        <w:numId w:val="2"/>
      </w:numPr>
      <w:spacing w:before="240" w:after="120"/>
      <w:outlineLvl w:val="2"/>
    </w:pPr>
    <w:rPr>
      <w:rFonts w:eastAsiaTheme="majorEastAsia" w:cstheme="majorBidi"/>
      <w:b/>
      <w:bCs/>
      <w:caps/>
    </w:rPr>
  </w:style>
  <w:style w:type="paragraph" w:styleId="Heading4">
    <w:name w:val="heading 4"/>
    <w:basedOn w:val="Normal"/>
    <w:next w:val="Normal"/>
    <w:link w:val="Heading4Char"/>
    <w:uiPriority w:val="9"/>
    <w:unhideWhenUsed/>
    <w:qFormat/>
    <w:rsid w:val="00274BFA"/>
    <w:pPr>
      <w:keepNext/>
      <w:keepLines/>
      <w:numPr>
        <w:ilvl w:val="3"/>
        <w:numId w:val="2"/>
      </w:numPr>
      <w:spacing w:before="240" w:after="120"/>
      <w:outlineLvl w:val="3"/>
    </w:pPr>
    <w:rPr>
      <w:rFonts w:eastAsiaTheme="majorEastAsia" w:cstheme="majorBidi"/>
      <w:b/>
      <w:bCs/>
      <w:iCs/>
      <w:caps/>
    </w:rPr>
  </w:style>
  <w:style w:type="paragraph" w:styleId="Heading5">
    <w:name w:val="heading 5"/>
    <w:basedOn w:val="Normal"/>
    <w:next w:val="Normal"/>
    <w:link w:val="Heading5Char"/>
    <w:uiPriority w:val="9"/>
    <w:unhideWhenUsed/>
    <w:qFormat/>
    <w:rsid w:val="00274BFA"/>
    <w:pPr>
      <w:keepNext/>
      <w:keepLines/>
      <w:numPr>
        <w:ilvl w:val="4"/>
        <w:numId w:val="2"/>
      </w:numPr>
      <w:spacing w:before="240" w:after="120"/>
      <w:outlineLvl w:val="4"/>
    </w:pPr>
    <w:rPr>
      <w:rFonts w:eastAsiaTheme="majorEastAsia" w:cstheme="majorBidi"/>
      <w:b/>
      <w:caps/>
    </w:rPr>
  </w:style>
  <w:style w:type="paragraph" w:styleId="Heading6">
    <w:name w:val="heading 6"/>
    <w:basedOn w:val="Normal"/>
    <w:next w:val="Normal"/>
    <w:link w:val="Heading6Char"/>
    <w:uiPriority w:val="9"/>
    <w:unhideWhenUsed/>
    <w:qFormat/>
    <w:rsid w:val="00274BFA"/>
    <w:pPr>
      <w:keepNext/>
      <w:keepLines/>
      <w:numPr>
        <w:ilvl w:val="5"/>
        <w:numId w:val="2"/>
      </w:numPr>
      <w:spacing w:before="240" w:after="120"/>
      <w:outlineLvl w:val="5"/>
    </w:pPr>
    <w:rPr>
      <w:rFonts w:eastAsiaTheme="majorEastAsia" w:cstheme="majorBidi"/>
      <w:b/>
      <w:iCs/>
      <w:caps/>
    </w:rPr>
  </w:style>
  <w:style w:type="paragraph" w:styleId="Heading7">
    <w:name w:val="heading 7"/>
    <w:basedOn w:val="Normal"/>
    <w:next w:val="Normal"/>
    <w:link w:val="Heading7Char"/>
    <w:uiPriority w:val="9"/>
    <w:unhideWhenUsed/>
    <w:qFormat/>
    <w:rsid w:val="00274BFA"/>
    <w:pPr>
      <w:keepNext/>
      <w:keepLines/>
      <w:numPr>
        <w:ilvl w:val="6"/>
        <w:numId w:val="2"/>
      </w:numPr>
      <w:spacing w:before="240" w:after="120"/>
      <w:outlineLvl w:val="6"/>
    </w:pPr>
    <w:rPr>
      <w:rFonts w:eastAsiaTheme="majorEastAsia" w:cstheme="majorBidi"/>
      <w:b/>
      <w:iCs/>
      <w:caps/>
    </w:rPr>
  </w:style>
  <w:style w:type="paragraph" w:styleId="Heading8">
    <w:name w:val="heading 8"/>
    <w:basedOn w:val="Normal"/>
    <w:next w:val="Normal"/>
    <w:link w:val="Heading8Char"/>
    <w:uiPriority w:val="9"/>
    <w:unhideWhenUsed/>
    <w:qFormat/>
    <w:rsid w:val="00274BFA"/>
    <w:pPr>
      <w:keepNext/>
      <w:keepLines/>
      <w:numPr>
        <w:ilvl w:val="7"/>
        <w:numId w:val="2"/>
      </w:numPr>
      <w:spacing w:before="240" w:after="120"/>
      <w:outlineLvl w:val="7"/>
    </w:pPr>
    <w:rPr>
      <w:rFonts w:eastAsiaTheme="majorEastAsia" w:cstheme="majorBidi"/>
      <w:b/>
      <w:caps/>
      <w:szCs w:val="20"/>
    </w:rPr>
  </w:style>
  <w:style w:type="paragraph" w:styleId="Heading9">
    <w:name w:val="heading 9"/>
    <w:basedOn w:val="Normal"/>
    <w:next w:val="Normal"/>
    <w:link w:val="Heading9Char"/>
    <w:uiPriority w:val="9"/>
    <w:unhideWhenUsed/>
    <w:qFormat/>
    <w:rsid w:val="00274BFA"/>
    <w:pPr>
      <w:keepNext/>
      <w:keepLines/>
      <w:numPr>
        <w:ilvl w:val="8"/>
        <w:numId w:val="2"/>
      </w:numPr>
      <w:spacing w:before="240" w:after="120"/>
      <w:outlineLvl w:val="8"/>
    </w:pPr>
    <w:rPr>
      <w:rFonts w:eastAsiaTheme="majorEastAsia" w:cstheme="majorBidi"/>
      <w:b/>
      <w:iCs/>
      <w:caps/>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tulos">
    <w:name w:val="Títulos"/>
    <w:basedOn w:val="Normal"/>
    <w:link w:val="TtulosChar"/>
    <w:qFormat/>
    <w:rsid w:val="007344AB"/>
    <w:pPr>
      <w:autoSpaceDE w:val="0"/>
      <w:autoSpaceDN w:val="0"/>
      <w:adjustRightInd w:val="0"/>
      <w:spacing w:after="30" w:line="480" w:lineRule="auto"/>
    </w:pPr>
    <w:rPr>
      <w:rFonts w:cs="Arial"/>
      <w:b/>
      <w:color w:val="000000"/>
      <w:sz w:val="26"/>
      <w:szCs w:val="20"/>
    </w:rPr>
  </w:style>
  <w:style w:type="paragraph" w:customStyle="1" w:styleId="TextoSimples">
    <w:name w:val="TextoSimples"/>
    <w:next w:val="Normal"/>
    <w:link w:val="TextoSimplesChar"/>
    <w:qFormat/>
    <w:rsid w:val="00483167"/>
    <w:pPr>
      <w:spacing w:after="0" w:line="360" w:lineRule="auto"/>
    </w:pPr>
    <w:rPr>
      <w:rFonts w:ascii="Times New Roman" w:hAnsi="Times New Roman"/>
      <w:sz w:val="24"/>
      <w:szCs w:val="24"/>
    </w:rPr>
  </w:style>
  <w:style w:type="character" w:customStyle="1" w:styleId="TtulosChar">
    <w:name w:val="Títulos Char"/>
    <w:basedOn w:val="DefaultParagraphFont"/>
    <w:link w:val="Ttulos"/>
    <w:rsid w:val="007344AB"/>
    <w:rPr>
      <w:rFonts w:ascii="Times New Roman" w:hAnsi="Times New Roman" w:cs="Arial"/>
      <w:b/>
      <w:color w:val="000000"/>
      <w:sz w:val="26"/>
      <w:szCs w:val="20"/>
    </w:rPr>
  </w:style>
  <w:style w:type="paragraph" w:customStyle="1" w:styleId="FiguraEtabela">
    <w:name w:val="FiguraEtabela"/>
    <w:basedOn w:val="TextoSimples"/>
    <w:link w:val="FiguraEtabelaChar"/>
    <w:qFormat/>
    <w:rsid w:val="0087104D"/>
    <w:rPr>
      <w:rFonts w:ascii="Helvetica" w:hAnsi="Helvetica"/>
      <w:sz w:val="20"/>
      <w:szCs w:val="20"/>
    </w:rPr>
  </w:style>
  <w:style w:type="character" w:customStyle="1" w:styleId="TextoSimplesChar">
    <w:name w:val="TextoSimples Char"/>
    <w:basedOn w:val="TtulosChar"/>
    <w:link w:val="TextoSimples"/>
    <w:rsid w:val="00483167"/>
    <w:rPr>
      <w:sz w:val="24"/>
      <w:szCs w:val="24"/>
    </w:rPr>
  </w:style>
  <w:style w:type="character" w:customStyle="1" w:styleId="FiguraEtabelaChar">
    <w:name w:val="FiguraEtabela Char"/>
    <w:basedOn w:val="TextoSimplesChar"/>
    <w:link w:val="FiguraEtabela"/>
    <w:rsid w:val="0087104D"/>
    <w:rPr>
      <w:rFonts w:ascii="Helvetica" w:hAnsi="Helvetica"/>
      <w:sz w:val="20"/>
      <w:szCs w:val="20"/>
    </w:rPr>
  </w:style>
  <w:style w:type="character" w:styleId="BookTitle">
    <w:name w:val="Book Title"/>
    <w:basedOn w:val="DefaultParagraphFont"/>
    <w:uiPriority w:val="33"/>
    <w:qFormat/>
    <w:rsid w:val="00496ACF"/>
    <w:rPr>
      <w:b/>
      <w:bCs/>
      <w:smallCaps/>
      <w:spacing w:val="5"/>
    </w:rPr>
  </w:style>
  <w:style w:type="character" w:styleId="PlaceholderText">
    <w:name w:val="Placeholder Text"/>
    <w:basedOn w:val="DefaultParagraphFont"/>
    <w:uiPriority w:val="99"/>
    <w:semiHidden/>
    <w:rsid w:val="00496ACF"/>
    <w:rPr>
      <w:color w:val="808080"/>
    </w:rPr>
  </w:style>
  <w:style w:type="paragraph" w:styleId="BalloonText">
    <w:name w:val="Balloon Text"/>
    <w:basedOn w:val="Normal"/>
    <w:link w:val="BalloonTextChar"/>
    <w:uiPriority w:val="99"/>
    <w:semiHidden/>
    <w:unhideWhenUsed/>
    <w:rsid w:val="00496AC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6ACF"/>
    <w:rPr>
      <w:rFonts w:ascii="Tahoma" w:hAnsi="Tahoma" w:cs="Tahoma"/>
      <w:sz w:val="16"/>
      <w:szCs w:val="16"/>
    </w:rPr>
  </w:style>
  <w:style w:type="paragraph" w:customStyle="1" w:styleId="Figuras">
    <w:name w:val="Figuras"/>
    <w:basedOn w:val="Ttulos"/>
    <w:link w:val="FigurasChar"/>
    <w:rsid w:val="00AE6BF4"/>
    <w:pPr>
      <w:jc w:val="center"/>
    </w:pPr>
    <w:rPr>
      <w:b w:val="0"/>
      <w:sz w:val="20"/>
      <w:szCs w:val="22"/>
    </w:rPr>
  </w:style>
  <w:style w:type="paragraph" w:styleId="Header">
    <w:name w:val="header"/>
    <w:basedOn w:val="Normal"/>
    <w:link w:val="HeaderChar"/>
    <w:uiPriority w:val="99"/>
    <w:unhideWhenUsed/>
    <w:rsid w:val="00426D80"/>
    <w:pPr>
      <w:tabs>
        <w:tab w:val="center" w:pos="4252"/>
        <w:tab w:val="right" w:pos="8504"/>
      </w:tabs>
      <w:spacing w:line="240" w:lineRule="auto"/>
    </w:pPr>
  </w:style>
  <w:style w:type="character" w:customStyle="1" w:styleId="FigurasChar">
    <w:name w:val="Figuras Char"/>
    <w:basedOn w:val="TtulosChar"/>
    <w:link w:val="Figuras"/>
    <w:rsid w:val="00AE6BF4"/>
    <w:rPr>
      <w:sz w:val="20"/>
    </w:rPr>
  </w:style>
  <w:style w:type="character" w:customStyle="1" w:styleId="HeaderChar">
    <w:name w:val="Header Char"/>
    <w:basedOn w:val="DefaultParagraphFont"/>
    <w:link w:val="Header"/>
    <w:uiPriority w:val="99"/>
    <w:rsid w:val="00426D80"/>
  </w:style>
  <w:style w:type="paragraph" w:styleId="Footer">
    <w:name w:val="footer"/>
    <w:basedOn w:val="Normal"/>
    <w:link w:val="FooterChar"/>
    <w:uiPriority w:val="99"/>
    <w:semiHidden/>
    <w:unhideWhenUsed/>
    <w:rsid w:val="00EA4B57"/>
    <w:pPr>
      <w:tabs>
        <w:tab w:val="center" w:pos="4252"/>
        <w:tab w:val="right" w:pos="8504"/>
      </w:tabs>
      <w:spacing w:line="240" w:lineRule="auto"/>
    </w:pPr>
  </w:style>
  <w:style w:type="character" w:customStyle="1" w:styleId="FooterChar">
    <w:name w:val="Footer Char"/>
    <w:basedOn w:val="DefaultParagraphFont"/>
    <w:link w:val="Footer"/>
    <w:uiPriority w:val="99"/>
    <w:semiHidden/>
    <w:rsid w:val="00EA4B57"/>
  </w:style>
  <w:style w:type="paragraph" w:customStyle="1" w:styleId="Seo">
    <w:name w:val="Seção"/>
    <w:basedOn w:val="Ttulos"/>
    <w:link w:val="SeoChar"/>
    <w:qFormat/>
    <w:rsid w:val="00483167"/>
    <w:pPr>
      <w:spacing w:after="0" w:line="360" w:lineRule="auto"/>
      <w:jc w:val="center"/>
    </w:pPr>
    <w:rPr>
      <w:b w:val="0"/>
      <w:caps/>
      <w:sz w:val="24"/>
    </w:rPr>
  </w:style>
  <w:style w:type="paragraph" w:customStyle="1" w:styleId="Sub-seo">
    <w:name w:val="Sub-seção"/>
    <w:basedOn w:val="Seo"/>
    <w:link w:val="Sub-seoChar"/>
    <w:qFormat/>
    <w:rsid w:val="007344AB"/>
    <w:pPr>
      <w:spacing w:before="30"/>
    </w:pPr>
  </w:style>
  <w:style w:type="character" w:customStyle="1" w:styleId="SeoChar">
    <w:name w:val="Seção Char"/>
    <w:basedOn w:val="TtulosChar"/>
    <w:link w:val="Seo"/>
    <w:rsid w:val="00483167"/>
    <w:rPr>
      <w:caps/>
      <w:sz w:val="24"/>
    </w:rPr>
  </w:style>
  <w:style w:type="character" w:customStyle="1" w:styleId="Sub-seoChar">
    <w:name w:val="Sub-seção Char"/>
    <w:basedOn w:val="SeoChar"/>
    <w:link w:val="Sub-seo"/>
    <w:rsid w:val="007344AB"/>
    <w:rPr>
      <w:b/>
    </w:rPr>
  </w:style>
  <w:style w:type="paragraph" w:customStyle="1" w:styleId="Tabela">
    <w:name w:val="Tabela"/>
    <w:basedOn w:val="Figuras"/>
    <w:link w:val="TabelaChar"/>
    <w:rsid w:val="00FC6806"/>
    <w:pPr>
      <w:spacing w:after="40"/>
    </w:pPr>
  </w:style>
  <w:style w:type="table" w:styleId="TableGrid">
    <w:name w:val="Table Grid"/>
    <w:basedOn w:val="TableNormal"/>
    <w:uiPriority w:val="59"/>
    <w:rsid w:val="00FC6806"/>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TabelaChar">
    <w:name w:val="Tabela Char"/>
    <w:basedOn w:val="FigurasChar"/>
    <w:link w:val="Tabela"/>
    <w:rsid w:val="00FC6806"/>
    <w:rPr>
      <w:b/>
    </w:rPr>
  </w:style>
  <w:style w:type="paragraph" w:customStyle="1" w:styleId="Rodap1">
    <w:name w:val="Rodapé1"/>
    <w:basedOn w:val="Footer"/>
    <w:link w:val="RodapChar"/>
    <w:qFormat/>
    <w:rsid w:val="00ED619F"/>
    <w:pPr>
      <w:ind w:left="1701"/>
    </w:pPr>
  </w:style>
  <w:style w:type="character" w:customStyle="1" w:styleId="RodapChar">
    <w:name w:val="Rodapé Char"/>
    <w:basedOn w:val="FooterChar"/>
    <w:link w:val="Rodap1"/>
    <w:rsid w:val="00ED619F"/>
  </w:style>
  <w:style w:type="paragraph" w:styleId="DocumentMap">
    <w:name w:val="Document Map"/>
    <w:basedOn w:val="Normal"/>
    <w:link w:val="DocumentMapChar"/>
    <w:uiPriority w:val="99"/>
    <w:semiHidden/>
    <w:unhideWhenUsed/>
    <w:rsid w:val="00941844"/>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941844"/>
    <w:rPr>
      <w:rFonts w:ascii="Tahoma" w:hAnsi="Tahoma" w:cs="Tahoma"/>
      <w:sz w:val="16"/>
      <w:szCs w:val="16"/>
    </w:rPr>
  </w:style>
  <w:style w:type="character" w:styleId="CommentReference">
    <w:name w:val="annotation reference"/>
    <w:basedOn w:val="DefaultParagraphFont"/>
    <w:uiPriority w:val="99"/>
    <w:unhideWhenUsed/>
    <w:rsid w:val="00525FCA"/>
    <w:rPr>
      <w:sz w:val="16"/>
      <w:szCs w:val="16"/>
    </w:rPr>
  </w:style>
  <w:style w:type="paragraph" w:styleId="CommentText">
    <w:name w:val="annotation text"/>
    <w:basedOn w:val="Normal"/>
    <w:link w:val="CommentTextChar"/>
    <w:uiPriority w:val="99"/>
    <w:unhideWhenUsed/>
    <w:rsid w:val="00525FCA"/>
    <w:pPr>
      <w:spacing w:line="240" w:lineRule="auto"/>
    </w:pPr>
    <w:rPr>
      <w:sz w:val="20"/>
      <w:szCs w:val="20"/>
    </w:rPr>
  </w:style>
  <w:style w:type="character" w:customStyle="1" w:styleId="CommentTextChar">
    <w:name w:val="Comment Text Char"/>
    <w:basedOn w:val="DefaultParagraphFont"/>
    <w:link w:val="CommentText"/>
    <w:uiPriority w:val="99"/>
    <w:rsid w:val="00525FCA"/>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525FCA"/>
    <w:rPr>
      <w:b/>
      <w:bCs/>
    </w:rPr>
  </w:style>
  <w:style w:type="character" w:customStyle="1" w:styleId="CommentSubjectChar">
    <w:name w:val="Comment Subject Char"/>
    <w:basedOn w:val="CommentTextChar"/>
    <w:link w:val="CommentSubject"/>
    <w:uiPriority w:val="99"/>
    <w:semiHidden/>
    <w:rsid w:val="00525FCA"/>
    <w:rPr>
      <w:b/>
      <w:bCs/>
    </w:rPr>
  </w:style>
  <w:style w:type="paragraph" w:styleId="ListParagraph">
    <w:name w:val="List Paragraph"/>
    <w:basedOn w:val="Normal"/>
    <w:uiPriority w:val="34"/>
    <w:qFormat/>
    <w:rsid w:val="009C70C5"/>
    <w:pPr>
      <w:ind w:left="720"/>
      <w:contextualSpacing/>
    </w:pPr>
  </w:style>
  <w:style w:type="table" w:styleId="MediumGrid3-Accent4">
    <w:name w:val="Medium Grid 3 Accent 4"/>
    <w:basedOn w:val="TableNormal"/>
    <w:uiPriority w:val="69"/>
    <w:rsid w:val="009C70C5"/>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2">
    <w:name w:val="Medium Grid 3 Accent 2"/>
    <w:basedOn w:val="TableNormal"/>
    <w:uiPriority w:val="69"/>
    <w:rsid w:val="009C70C5"/>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character" w:customStyle="1" w:styleId="Heading1Char">
    <w:name w:val="Heading 1 Char"/>
    <w:basedOn w:val="DefaultParagraphFont"/>
    <w:link w:val="Heading1"/>
    <w:uiPriority w:val="9"/>
    <w:rsid w:val="00274BFA"/>
    <w:rPr>
      <w:rFonts w:ascii="Times New Roman" w:eastAsiaTheme="majorEastAsia" w:hAnsi="Times New Roman" w:cstheme="majorBidi"/>
      <w:b/>
      <w:bCs/>
      <w:caps/>
      <w:sz w:val="28"/>
      <w:szCs w:val="28"/>
    </w:rPr>
  </w:style>
  <w:style w:type="character" w:customStyle="1" w:styleId="Heading2Char">
    <w:name w:val="Heading 2 Char"/>
    <w:basedOn w:val="DefaultParagraphFont"/>
    <w:link w:val="Heading2"/>
    <w:uiPriority w:val="9"/>
    <w:rsid w:val="00ED04EC"/>
    <w:rPr>
      <w:rFonts w:ascii="Times New Roman" w:eastAsiaTheme="majorEastAsia" w:hAnsi="Times New Roman" w:cstheme="majorBidi"/>
      <w:b/>
      <w:bCs/>
      <w:caps/>
      <w:sz w:val="24"/>
      <w:szCs w:val="26"/>
    </w:rPr>
  </w:style>
  <w:style w:type="character" w:customStyle="1" w:styleId="Heading3Char">
    <w:name w:val="Heading 3 Char"/>
    <w:basedOn w:val="DefaultParagraphFont"/>
    <w:link w:val="Heading3"/>
    <w:uiPriority w:val="9"/>
    <w:rsid w:val="00274BFA"/>
    <w:rPr>
      <w:rFonts w:ascii="Times New Roman" w:eastAsiaTheme="majorEastAsia" w:hAnsi="Times New Roman" w:cstheme="majorBidi"/>
      <w:b/>
      <w:bCs/>
      <w:caps/>
      <w:sz w:val="24"/>
    </w:rPr>
  </w:style>
  <w:style w:type="character" w:customStyle="1" w:styleId="Heading4Char">
    <w:name w:val="Heading 4 Char"/>
    <w:basedOn w:val="DefaultParagraphFont"/>
    <w:link w:val="Heading4"/>
    <w:uiPriority w:val="9"/>
    <w:rsid w:val="00274BFA"/>
    <w:rPr>
      <w:rFonts w:ascii="Times New Roman" w:eastAsiaTheme="majorEastAsia" w:hAnsi="Times New Roman" w:cstheme="majorBidi"/>
      <w:b/>
      <w:bCs/>
      <w:iCs/>
      <w:caps/>
      <w:sz w:val="24"/>
    </w:rPr>
  </w:style>
  <w:style w:type="character" w:customStyle="1" w:styleId="Heading5Char">
    <w:name w:val="Heading 5 Char"/>
    <w:basedOn w:val="DefaultParagraphFont"/>
    <w:link w:val="Heading5"/>
    <w:uiPriority w:val="9"/>
    <w:rsid w:val="00274BFA"/>
    <w:rPr>
      <w:rFonts w:ascii="Times New Roman" w:eastAsiaTheme="majorEastAsia" w:hAnsi="Times New Roman" w:cstheme="majorBidi"/>
      <w:b/>
      <w:caps/>
      <w:sz w:val="24"/>
    </w:rPr>
  </w:style>
  <w:style w:type="character" w:customStyle="1" w:styleId="Heading6Char">
    <w:name w:val="Heading 6 Char"/>
    <w:basedOn w:val="DefaultParagraphFont"/>
    <w:link w:val="Heading6"/>
    <w:uiPriority w:val="9"/>
    <w:rsid w:val="00274BFA"/>
    <w:rPr>
      <w:rFonts w:ascii="Times New Roman" w:eastAsiaTheme="majorEastAsia" w:hAnsi="Times New Roman" w:cstheme="majorBidi"/>
      <w:b/>
      <w:iCs/>
      <w:caps/>
      <w:sz w:val="24"/>
    </w:rPr>
  </w:style>
  <w:style w:type="character" w:customStyle="1" w:styleId="Heading7Char">
    <w:name w:val="Heading 7 Char"/>
    <w:basedOn w:val="DefaultParagraphFont"/>
    <w:link w:val="Heading7"/>
    <w:uiPriority w:val="9"/>
    <w:rsid w:val="00274BFA"/>
    <w:rPr>
      <w:rFonts w:ascii="Times New Roman" w:eastAsiaTheme="majorEastAsia" w:hAnsi="Times New Roman" w:cstheme="majorBidi"/>
      <w:b/>
      <w:iCs/>
      <w:caps/>
      <w:sz w:val="24"/>
    </w:rPr>
  </w:style>
  <w:style w:type="character" w:customStyle="1" w:styleId="Heading8Char">
    <w:name w:val="Heading 8 Char"/>
    <w:basedOn w:val="DefaultParagraphFont"/>
    <w:link w:val="Heading8"/>
    <w:uiPriority w:val="9"/>
    <w:rsid w:val="00274BFA"/>
    <w:rPr>
      <w:rFonts w:ascii="Times New Roman" w:eastAsiaTheme="majorEastAsia" w:hAnsi="Times New Roman" w:cstheme="majorBidi"/>
      <w:b/>
      <w:caps/>
      <w:sz w:val="24"/>
      <w:szCs w:val="20"/>
    </w:rPr>
  </w:style>
  <w:style w:type="character" w:customStyle="1" w:styleId="Heading9Char">
    <w:name w:val="Heading 9 Char"/>
    <w:basedOn w:val="DefaultParagraphFont"/>
    <w:link w:val="Heading9"/>
    <w:uiPriority w:val="9"/>
    <w:rsid w:val="00274BFA"/>
    <w:rPr>
      <w:rFonts w:ascii="Times New Roman" w:eastAsiaTheme="majorEastAsia" w:hAnsi="Times New Roman" w:cstheme="majorBidi"/>
      <w:b/>
      <w:iCs/>
      <w:caps/>
      <w:sz w:val="24"/>
      <w:szCs w:val="20"/>
    </w:rPr>
  </w:style>
  <w:style w:type="paragraph" w:styleId="Caption">
    <w:name w:val="caption"/>
    <w:basedOn w:val="Normal"/>
    <w:next w:val="Normal"/>
    <w:uiPriority w:val="99"/>
    <w:unhideWhenUsed/>
    <w:qFormat/>
    <w:rsid w:val="00B0335C"/>
    <w:pPr>
      <w:spacing w:after="200" w:line="240" w:lineRule="auto"/>
      <w:jc w:val="center"/>
    </w:pPr>
    <w:rPr>
      <w:b/>
      <w:bCs/>
      <w:szCs w:val="18"/>
    </w:rPr>
  </w:style>
  <w:style w:type="paragraph" w:styleId="TOCHeading">
    <w:name w:val="TOC Heading"/>
    <w:basedOn w:val="Heading1"/>
    <w:next w:val="Normal"/>
    <w:uiPriority w:val="39"/>
    <w:unhideWhenUsed/>
    <w:qFormat/>
    <w:rsid w:val="00144A67"/>
    <w:pPr>
      <w:numPr>
        <w:numId w:val="0"/>
      </w:numPr>
      <w:outlineLvl w:val="9"/>
    </w:pPr>
  </w:style>
  <w:style w:type="paragraph" w:styleId="TOC1">
    <w:name w:val="toc 1"/>
    <w:basedOn w:val="Normal"/>
    <w:next w:val="Normal"/>
    <w:autoRedefine/>
    <w:uiPriority w:val="39"/>
    <w:unhideWhenUsed/>
    <w:qFormat/>
    <w:rsid w:val="000742E2"/>
    <w:pPr>
      <w:spacing w:after="100"/>
    </w:pPr>
  </w:style>
  <w:style w:type="paragraph" w:styleId="TOC2">
    <w:name w:val="toc 2"/>
    <w:basedOn w:val="Normal"/>
    <w:next w:val="Normal"/>
    <w:autoRedefine/>
    <w:uiPriority w:val="39"/>
    <w:unhideWhenUsed/>
    <w:qFormat/>
    <w:rsid w:val="000742E2"/>
    <w:pPr>
      <w:spacing w:after="100"/>
      <w:ind w:left="240"/>
    </w:pPr>
  </w:style>
  <w:style w:type="paragraph" w:styleId="TOC3">
    <w:name w:val="toc 3"/>
    <w:basedOn w:val="Normal"/>
    <w:next w:val="Normal"/>
    <w:autoRedefine/>
    <w:uiPriority w:val="39"/>
    <w:unhideWhenUsed/>
    <w:qFormat/>
    <w:rsid w:val="000742E2"/>
    <w:pPr>
      <w:spacing w:after="100"/>
      <w:ind w:left="480"/>
    </w:pPr>
  </w:style>
  <w:style w:type="character" w:styleId="Hyperlink">
    <w:name w:val="Hyperlink"/>
    <w:basedOn w:val="DefaultParagraphFont"/>
    <w:uiPriority w:val="99"/>
    <w:unhideWhenUsed/>
    <w:rsid w:val="000742E2"/>
    <w:rPr>
      <w:color w:val="0000FF" w:themeColor="hyperlink"/>
      <w:u w:val="single"/>
    </w:rPr>
  </w:style>
  <w:style w:type="paragraph" w:styleId="TableofFigures">
    <w:name w:val="table of figures"/>
    <w:basedOn w:val="Normal"/>
    <w:next w:val="Normal"/>
    <w:uiPriority w:val="99"/>
    <w:unhideWhenUsed/>
    <w:rsid w:val="008C0DA4"/>
  </w:style>
  <w:style w:type="paragraph" w:customStyle="1" w:styleId="RefernciasBibliogrficas">
    <w:name w:val="Referências Bibliográficas"/>
    <w:basedOn w:val="Normal"/>
    <w:link w:val="RefernciasBibliogrficasChar"/>
    <w:rsid w:val="00F24FE9"/>
    <w:pPr>
      <w:widowControl w:val="0"/>
      <w:autoSpaceDE w:val="0"/>
      <w:autoSpaceDN w:val="0"/>
      <w:adjustRightInd w:val="0"/>
      <w:spacing w:after="120" w:line="240" w:lineRule="auto"/>
      <w:ind w:left="284" w:hanging="284"/>
    </w:pPr>
  </w:style>
  <w:style w:type="character" w:customStyle="1" w:styleId="RefernciasBibliogrficasChar">
    <w:name w:val="Referências Bibliográficas Char"/>
    <w:basedOn w:val="DefaultParagraphFont"/>
    <w:link w:val="RefernciasBibliogrficas"/>
    <w:rsid w:val="00F24FE9"/>
    <w:rPr>
      <w:rFonts w:ascii="Times New Roman" w:hAnsi="Times New Roman"/>
      <w:sz w:val="24"/>
    </w:rPr>
  </w:style>
  <w:style w:type="paragraph" w:styleId="Bibliography">
    <w:name w:val="Bibliography"/>
    <w:basedOn w:val="Normal"/>
    <w:next w:val="Normal"/>
    <w:uiPriority w:val="37"/>
    <w:unhideWhenUsed/>
    <w:rsid w:val="00964B2A"/>
    <w:pPr>
      <w:spacing w:after="240" w:line="240" w:lineRule="auto"/>
      <w:ind w:firstLine="0"/>
    </w:pPr>
  </w:style>
  <w:style w:type="character" w:styleId="Emphasis">
    <w:name w:val="Emphasis"/>
    <w:basedOn w:val="DefaultParagraphFont"/>
    <w:uiPriority w:val="20"/>
    <w:qFormat/>
    <w:rsid w:val="00284A7F"/>
    <w:rPr>
      <w:i/>
      <w:iCs/>
    </w:rPr>
  </w:style>
  <w:style w:type="table" w:customStyle="1" w:styleId="MediumShading11">
    <w:name w:val="Medium Shading 11"/>
    <w:basedOn w:val="TableNormal"/>
    <w:uiPriority w:val="63"/>
    <w:rsid w:val="00605FFB"/>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LightGrid1">
    <w:name w:val="Light Grid1"/>
    <w:basedOn w:val="TableNormal"/>
    <w:uiPriority w:val="62"/>
    <w:rsid w:val="00605FFB"/>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character" w:customStyle="1" w:styleId="apple-converted-space">
    <w:name w:val="apple-converted-space"/>
    <w:basedOn w:val="DefaultParagraphFont"/>
    <w:rsid w:val="00192402"/>
  </w:style>
  <w:style w:type="character" w:customStyle="1" w:styleId="math">
    <w:name w:val="math"/>
    <w:basedOn w:val="DefaultParagraphFont"/>
    <w:rsid w:val="00192402"/>
  </w:style>
  <w:style w:type="character" w:customStyle="1" w:styleId="name">
    <w:name w:val="name"/>
    <w:basedOn w:val="DefaultParagraphFont"/>
    <w:rsid w:val="00A713F6"/>
  </w:style>
  <w:style w:type="character" w:customStyle="1" w:styleId="conditional">
    <w:name w:val="conditional"/>
    <w:basedOn w:val="DefaultParagraphFont"/>
    <w:rsid w:val="00A713F6"/>
  </w:style>
  <w:style w:type="paragraph" w:styleId="FootnoteText">
    <w:name w:val="footnote text"/>
    <w:basedOn w:val="Normal"/>
    <w:link w:val="FootnoteTextChar"/>
    <w:uiPriority w:val="99"/>
    <w:unhideWhenUsed/>
    <w:rsid w:val="00CF42E7"/>
    <w:pPr>
      <w:spacing w:line="240" w:lineRule="auto"/>
    </w:pPr>
    <w:rPr>
      <w:sz w:val="20"/>
      <w:szCs w:val="20"/>
    </w:rPr>
  </w:style>
  <w:style w:type="character" w:customStyle="1" w:styleId="FootnoteTextChar">
    <w:name w:val="Footnote Text Char"/>
    <w:basedOn w:val="DefaultParagraphFont"/>
    <w:link w:val="FootnoteText"/>
    <w:uiPriority w:val="99"/>
    <w:rsid w:val="00CF42E7"/>
    <w:rPr>
      <w:rFonts w:ascii="Times New Roman" w:hAnsi="Times New Roman"/>
      <w:sz w:val="20"/>
      <w:szCs w:val="20"/>
    </w:rPr>
  </w:style>
  <w:style w:type="character" w:styleId="FootnoteReference">
    <w:name w:val="footnote reference"/>
    <w:basedOn w:val="DefaultParagraphFont"/>
    <w:uiPriority w:val="99"/>
    <w:semiHidden/>
    <w:unhideWhenUsed/>
    <w:rsid w:val="00CF42E7"/>
    <w:rPr>
      <w:vertAlign w:val="superscript"/>
    </w:rPr>
  </w:style>
  <w:style w:type="paragraph" w:styleId="Revision">
    <w:name w:val="Revision"/>
    <w:hidden/>
    <w:uiPriority w:val="99"/>
    <w:semiHidden/>
    <w:rsid w:val="0095542E"/>
    <w:pPr>
      <w:spacing w:after="0" w:line="240" w:lineRule="auto"/>
    </w:pPr>
    <w:rPr>
      <w:rFonts w:ascii="Times New Roman" w:hAnsi="Times New Roman"/>
      <w:sz w:val="24"/>
    </w:rPr>
  </w:style>
</w:styles>
</file>

<file path=word/webSettings.xml><?xml version="1.0" encoding="utf-8"?>
<w:webSettings xmlns:r="http://schemas.openxmlformats.org/officeDocument/2006/relationships" xmlns:w="http://schemas.openxmlformats.org/wordprocessingml/2006/main">
  <w:divs>
    <w:div w:id="156845886">
      <w:bodyDiv w:val="1"/>
      <w:marLeft w:val="0"/>
      <w:marRight w:val="0"/>
      <w:marTop w:val="0"/>
      <w:marBottom w:val="0"/>
      <w:divBdr>
        <w:top w:val="none" w:sz="0" w:space="0" w:color="auto"/>
        <w:left w:val="none" w:sz="0" w:space="0" w:color="auto"/>
        <w:bottom w:val="none" w:sz="0" w:space="0" w:color="auto"/>
        <w:right w:val="none" w:sz="0" w:space="0" w:color="auto"/>
      </w:divBdr>
    </w:div>
    <w:div w:id="181285097">
      <w:bodyDiv w:val="1"/>
      <w:marLeft w:val="0"/>
      <w:marRight w:val="0"/>
      <w:marTop w:val="0"/>
      <w:marBottom w:val="0"/>
      <w:divBdr>
        <w:top w:val="none" w:sz="0" w:space="0" w:color="auto"/>
        <w:left w:val="none" w:sz="0" w:space="0" w:color="auto"/>
        <w:bottom w:val="none" w:sz="0" w:space="0" w:color="auto"/>
        <w:right w:val="none" w:sz="0" w:space="0" w:color="auto"/>
      </w:divBdr>
    </w:div>
    <w:div w:id="702637045">
      <w:bodyDiv w:val="1"/>
      <w:marLeft w:val="0"/>
      <w:marRight w:val="0"/>
      <w:marTop w:val="0"/>
      <w:marBottom w:val="0"/>
      <w:divBdr>
        <w:top w:val="none" w:sz="0" w:space="0" w:color="auto"/>
        <w:left w:val="none" w:sz="0" w:space="0" w:color="auto"/>
        <w:bottom w:val="none" w:sz="0" w:space="0" w:color="auto"/>
        <w:right w:val="none" w:sz="0" w:space="0" w:color="auto"/>
      </w:divBdr>
    </w:div>
    <w:div w:id="984358181">
      <w:bodyDiv w:val="1"/>
      <w:marLeft w:val="0"/>
      <w:marRight w:val="0"/>
      <w:marTop w:val="0"/>
      <w:marBottom w:val="0"/>
      <w:divBdr>
        <w:top w:val="none" w:sz="0" w:space="0" w:color="auto"/>
        <w:left w:val="none" w:sz="0" w:space="0" w:color="auto"/>
        <w:bottom w:val="none" w:sz="0" w:space="0" w:color="auto"/>
        <w:right w:val="none" w:sz="0" w:space="0" w:color="auto"/>
      </w:divBdr>
    </w:div>
    <w:div w:id="1022126250">
      <w:bodyDiv w:val="1"/>
      <w:marLeft w:val="0"/>
      <w:marRight w:val="0"/>
      <w:marTop w:val="0"/>
      <w:marBottom w:val="0"/>
      <w:divBdr>
        <w:top w:val="none" w:sz="0" w:space="0" w:color="auto"/>
        <w:left w:val="none" w:sz="0" w:space="0" w:color="auto"/>
        <w:bottom w:val="none" w:sz="0" w:space="0" w:color="auto"/>
        <w:right w:val="none" w:sz="0" w:space="0" w:color="auto"/>
      </w:divBdr>
    </w:div>
    <w:div w:id="2089183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glossaryDocument" Target="glossary/document.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5.png"/><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SVN\sdm\trunk\Documents\Dissertacao\pgc-uff_v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B9624A517BA9448DB101CA7990F6531B"/>
        <w:category>
          <w:name w:val="General"/>
          <w:gallery w:val="placeholder"/>
        </w:category>
        <w:types>
          <w:type w:val="bbPlcHdr"/>
        </w:types>
        <w:behaviors>
          <w:behavior w:val="content"/>
        </w:behaviors>
        <w:guid w:val="{3725CBC3-0D81-4F64-B4BA-59C79A975CAE}"/>
      </w:docPartPr>
      <w:docPartBody>
        <w:p w:rsidR="00F82650" w:rsidRDefault="007C69DD">
          <w:pPr>
            <w:pStyle w:val="B9624A517BA9448DB101CA7990F6531B"/>
          </w:pPr>
          <w:r w:rsidRPr="00C710EF">
            <w:rPr>
              <w:rStyle w:val="PlaceholderText"/>
            </w:rPr>
            <w:t>Escolher um item.</w:t>
          </w:r>
        </w:p>
      </w:docPartBody>
    </w:docPart>
    <w:docPart>
      <w:docPartPr>
        <w:name w:val="941057D524F142E1A759320B45F0C8B8"/>
        <w:category>
          <w:name w:val="General"/>
          <w:gallery w:val="placeholder"/>
        </w:category>
        <w:types>
          <w:type w:val="bbPlcHdr"/>
        </w:types>
        <w:behaviors>
          <w:behavior w:val="content"/>
        </w:behaviors>
        <w:guid w:val="{C6BBC487-8036-4A96-9EC1-923ACCD95BBC}"/>
      </w:docPartPr>
      <w:docPartBody>
        <w:p w:rsidR="00F82650" w:rsidRDefault="007C69DD">
          <w:pPr>
            <w:pStyle w:val="941057D524F142E1A759320B45F0C8B8"/>
          </w:pPr>
          <w:r w:rsidRPr="009058FD">
            <w:rPr>
              <w:rStyle w:val="PlaceholderText"/>
            </w:rPr>
            <w:t>Clique aqui para digitar texto.</w:t>
          </w:r>
        </w:p>
      </w:docPartBody>
    </w:docPart>
    <w:docPart>
      <w:docPartPr>
        <w:name w:val="0AE015B084FD40AB9D605D6CB02CDC59"/>
        <w:category>
          <w:name w:val="General"/>
          <w:gallery w:val="placeholder"/>
        </w:category>
        <w:types>
          <w:type w:val="bbPlcHdr"/>
        </w:types>
        <w:behaviors>
          <w:behavior w:val="content"/>
        </w:behaviors>
        <w:guid w:val="{D57E99E5-B916-41F7-9D64-D40DA6294165}"/>
      </w:docPartPr>
      <w:docPartBody>
        <w:p w:rsidR="00F82650" w:rsidRDefault="007C69DD">
          <w:pPr>
            <w:pStyle w:val="0AE015B084FD40AB9D605D6CB02CDC59"/>
          </w:pPr>
          <w:r w:rsidRPr="009058FD">
            <w:rPr>
              <w:rStyle w:val="PlaceholderText"/>
            </w:rPr>
            <w:t>Clique aqui para digitar texto.</w:t>
          </w:r>
        </w:p>
      </w:docPartBody>
    </w:docPart>
    <w:docPart>
      <w:docPartPr>
        <w:name w:val="AF8F68153F9040C7A84E3A86A48F3BD6"/>
        <w:category>
          <w:name w:val="General"/>
          <w:gallery w:val="placeholder"/>
        </w:category>
        <w:types>
          <w:type w:val="bbPlcHdr"/>
        </w:types>
        <w:behaviors>
          <w:behavior w:val="content"/>
        </w:behaviors>
        <w:guid w:val="{C5619112-D247-4D1F-ADA4-473C473462D1}"/>
      </w:docPartPr>
      <w:docPartBody>
        <w:p w:rsidR="00F82650" w:rsidRDefault="007C69DD">
          <w:pPr>
            <w:pStyle w:val="AF8F68153F9040C7A84E3A86A48F3BD6"/>
          </w:pPr>
          <w:r w:rsidRPr="00C710EF">
            <w:rPr>
              <w:rStyle w:val="PlaceholderText"/>
            </w:rPr>
            <w:t>Escolher um item.</w:t>
          </w:r>
        </w:p>
      </w:docPartBody>
    </w:docPart>
  </w:docParts>
</w:glossaryDocument>
</file>

<file path=word/glossary/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Bold">
    <w:panose1 w:val="00000000000000000000"/>
    <w:charset w:val="00"/>
    <w:family w:val="swiss"/>
    <w:notTrueType/>
    <w:pitch w:val="default"/>
    <w:sig w:usb0="00000003" w:usb1="00000000" w:usb2="00000000" w:usb3="00000000" w:csb0="00000001"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revisionView w:formatting="0"/>
  <w:defaultTabStop w:val="720"/>
  <w:characterSpacingControl w:val="doNotCompress"/>
  <w:compat>
    <w:useFELayout/>
  </w:compat>
  <w:rsids>
    <w:rsidRoot w:val="007C69DD"/>
    <w:rsid w:val="00224CBC"/>
    <w:rsid w:val="00273C5B"/>
    <w:rsid w:val="002F239B"/>
    <w:rsid w:val="00383275"/>
    <w:rsid w:val="007C69DD"/>
    <w:rsid w:val="00931629"/>
    <w:rsid w:val="009360BE"/>
    <w:rsid w:val="00A9036A"/>
    <w:rsid w:val="00AE4C5B"/>
    <w:rsid w:val="00C72F60"/>
    <w:rsid w:val="00D2292F"/>
    <w:rsid w:val="00E41B2A"/>
    <w:rsid w:val="00F82650"/>
    <w:rsid w:val="00F854FC"/>
    <w:rsid w:val="00F87027"/>
    <w:rsid w:val="00FE21B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265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82650"/>
    <w:rPr>
      <w:color w:val="808080"/>
    </w:rPr>
  </w:style>
  <w:style w:type="paragraph" w:customStyle="1" w:styleId="B9624A517BA9448DB101CA7990F6531B">
    <w:name w:val="B9624A517BA9448DB101CA7990F6531B"/>
    <w:rsid w:val="00F82650"/>
  </w:style>
  <w:style w:type="paragraph" w:customStyle="1" w:styleId="941057D524F142E1A759320B45F0C8B8">
    <w:name w:val="941057D524F142E1A759320B45F0C8B8"/>
    <w:rsid w:val="00F82650"/>
  </w:style>
  <w:style w:type="paragraph" w:customStyle="1" w:styleId="0AE015B084FD40AB9D605D6CB02CDC59">
    <w:name w:val="0AE015B084FD40AB9D605D6CB02CDC59"/>
    <w:rsid w:val="00F82650"/>
  </w:style>
  <w:style w:type="paragraph" w:customStyle="1" w:styleId="AF8F68153F9040C7A84E3A86A48F3BD6">
    <w:name w:val="AF8F68153F9040C7A84E3A86A48F3BD6"/>
    <w:rsid w:val="00F82650"/>
  </w:style>
  <w:style w:type="paragraph" w:customStyle="1" w:styleId="D4C3E2CCA33F487380A08EB70E23850C">
    <w:name w:val="D4C3E2CCA33F487380A08EB70E23850C"/>
    <w:rsid w:val="00F82650"/>
  </w:style>
  <w:style w:type="paragraph" w:customStyle="1" w:styleId="1276C1B27CB1416FB408EA3766F2954A">
    <w:name w:val="1276C1B27CB1416FB408EA3766F2954A"/>
    <w:rsid w:val="00F82650"/>
  </w:style>
  <w:style w:type="paragraph" w:customStyle="1" w:styleId="E6E8356944AB4C19B5E724BFC9DE379E">
    <w:name w:val="E6E8356944AB4C19B5E724BFC9DE379E"/>
    <w:rsid w:val="00F82650"/>
  </w:style>
  <w:style w:type="paragraph" w:customStyle="1" w:styleId="9E89D3646D06403E9400619DD795E188">
    <w:name w:val="9E89D3646D06403E9400619DD795E188"/>
    <w:rsid w:val="00F82650"/>
  </w:style>
  <w:style w:type="paragraph" w:customStyle="1" w:styleId="FFDE9DAF7F0F4C9B87D755717DE16A14">
    <w:name w:val="FFDE9DAF7F0F4C9B87D755717DE16A14"/>
    <w:rsid w:val="00F82650"/>
  </w:style>
  <w:style w:type="paragraph" w:customStyle="1" w:styleId="C8A2A5C7ED214983896A843754938D46">
    <w:name w:val="C8A2A5C7ED214983896A843754938D46"/>
    <w:rsid w:val="00F82650"/>
  </w:style>
</w:styles>
</file>

<file path=word/glossary/webSettings.xml><?xml version="1.0" encoding="utf-8"?>
<w:webSettings xmlns:r="http://schemas.openxmlformats.org/officeDocument/2006/relationships" xmlns:w="http://schemas.openxmlformats.org/wordprocessingml/2006/main">
  <w:optimizeForBrowser/>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7CF14BF-2E59-4876-A080-8AD3A03A88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pgc-uff_v2.dotx</Template>
  <TotalTime>1865</TotalTime>
  <Pages>47</Pages>
  <Words>17701</Words>
  <Characters>100898</Characters>
  <Application>Microsoft Office Word</Application>
  <DocSecurity>0</DocSecurity>
  <Lines>840</Lines>
  <Paragraphs>236</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Template de Dissertações e Teses da UFF</vt:lpstr>
      <vt:lpstr>Template de Dissertações e Teses da UFF</vt:lpstr>
    </vt:vector>
  </TitlesOfParts>
  <Company/>
  <LinksUpToDate>false</LinksUpToDate>
  <CharactersWithSpaces>118363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de Dissertações e Teses da UFF</dc:title>
  <dc:creator>Kohwalter</dc:creator>
  <cp:lastModifiedBy>Kohwalter</cp:lastModifiedBy>
  <cp:revision>200</cp:revision>
  <dcterms:created xsi:type="dcterms:W3CDTF">2013-04-02T14:59:00Z</dcterms:created>
  <dcterms:modified xsi:type="dcterms:W3CDTF">2013-06-10T20:46:00Z</dcterms:modified>
  <cp:contentStatus>Em construção</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zotero-version="3.0.14"&gt;&lt;session id="XBHY4AWS"/&gt;&lt;style id="http://www.zotero.org/styles/associacao-brasileira-de-normas-tecnicas-ufmg-face-full" hasBibliography="1" bibliographyStyleHasBeenSet="1"/&gt;&lt;prefs&gt;&lt;pref name="fieldType" valu</vt:lpwstr>
  </property>
  <property fmtid="{D5CDD505-2E9C-101B-9397-08002B2CF9AE}" pid="3" name="ZOTERO_PREF_2">
    <vt:lpwstr>e="Field"/&gt;&lt;pref name="storeReferences" value="false"/&gt;&lt;pref name="noteType" value="0"/&gt;&lt;/prefs&gt;&lt;/data&gt;</vt:lpwstr>
  </property>
</Properties>
</file>