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52" w:rsidRPr="001E187B" w:rsidRDefault="005A0F52" w:rsidP="005A0F52">
      <w:pPr>
        <w:pStyle w:val="Heading1"/>
        <w:rPr>
          <w:lang w:val="en-US"/>
        </w:rPr>
      </w:pPr>
      <w:bookmarkStart w:id="0" w:name="_Ref353029502"/>
      <w:bookmarkStart w:id="1" w:name="_Toc354161730"/>
      <w:r w:rsidRPr="001E187B">
        <w:rPr>
          <w:lang w:val="en-US"/>
        </w:rPr>
        <w:t>– Provenance in Games</w:t>
      </w:r>
      <w:bookmarkEnd w:id="0"/>
      <w:bookmarkEnd w:id="1"/>
    </w:p>
    <w:p w:rsidR="005A0F52" w:rsidRDefault="005A0F52" w:rsidP="005A0F52">
      <w:pPr>
        <w:pStyle w:val="Heading2"/>
        <w:rPr>
          <w:lang w:val="en-US"/>
        </w:rPr>
      </w:pPr>
      <w:bookmarkStart w:id="2" w:name="_Toc354161731"/>
      <w:r>
        <w:rPr>
          <w:lang w:val="en-US"/>
        </w:rPr>
        <w:t>Introd</w:t>
      </w:r>
      <w:r w:rsidRPr="001E187B">
        <w:rPr>
          <w:lang w:val="en-US"/>
        </w:rPr>
        <w:t>u</w:t>
      </w:r>
      <w:r>
        <w:rPr>
          <w:lang w:val="en-US"/>
        </w:rPr>
        <w:t>c</w:t>
      </w:r>
      <w:r w:rsidRPr="001E187B">
        <w:rPr>
          <w:lang w:val="en-US"/>
        </w:rPr>
        <w:t>tion</w:t>
      </w:r>
      <w:bookmarkEnd w:id="2"/>
    </w:p>
    <w:p w:rsidR="005A0F52" w:rsidRDefault="005A0F52" w:rsidP="005A0F52">
      <w:pPr>
        <w:rPr>
          <w:lang w:val="en-US"/>
        </w:rPr>
      </w:pPr>
      <w:r w:rsidRPr="0096178A">
        <w:rPr>
          <w:rFonts w:eastAsia="Calibri"/>
          <w:lang w:val="en-US"/>
        </w:rPr>
        <w:t xml:space="preserve">The conclusion of a game session derives from a series of decisions and actions made </w:t>
      </w:r>
      <w:r>
        <w:rPr>
          <w:rFonts w:eastAsia="Calibri"/>
          <w:lang w:val="en-US"/>
        </w:rPr>
        <w:t>throughout</w:t>
      </w:r>
      <w:r w:rsidRPr="0096178A">
        <w:rPr>
          <w:rFonts w:eastAsia="Calibri"/>
          <w:lang w:val="en-US"/>
        </w:rPr>
        <w:t xml:space="preserve"> the game. In many situations, analyzing and understanding the events, mistake</w:t>
      </w:r>
      <w:r w:rsidR="003520CD">
        <w:rPr>
          <w:rFonts w:eastAsia="Calibri"/>
          <w:lang w:val="en-US"/>
        </w:rPr>
        <w:t xml:space="preserve">s, and flows of a concrete </w:t>
      </w:r>
      <w:r w:rsidR="003520CD" w:rsidRPr="0096178A">
        <w:rPr>
          <w:lang w:val="en-US"/>
        </w:rPr>
        <w:t>gameplay</w:t>
      </w:r>
      <w:r w:rsidR="003520CD">
        <w:rPr>
          <w:rStyle w:val="FootnoteReference"/>
          <w:lang w:val="en-US"/>
        </w:rPr>
        <w:footnoteReference w:id="1"/>
      </w:r>
      <w:r w:rsidR="009B1D87">
        <w:rPr>
          <w:lang w:val="en-US"/>
        </w:rPr>
        <w:t xml:space="preserve"> </w:t>
      </w:r>
      <w:r w:rsidR="003520CD">
        <w:rPr>
          <w:rFonts w:eastAsia="Calibri"/>
          <w:lang w:val="en-US"/>
        </w:rPr>
        <w:t xml:space="preserve">experience </w:t>
      </w:r>
      <w:r w:rsidRPr="0096178A">
        <w:rPr>
          <w:rFonts w:eastAsia="Calibri"/>
          <w:lang w:val="en-US"/>
        </w:rPr>
        <w:t xml:space="preserve">may be useful for understanding the achieved results. </w:t>
      </w:r>
      <w:r>
        <w:rPr>
          <w:lang w:val="en-US"/>
        </w:rPr>
        <w:t>A</w:t>
      </w:r>
      <w:r w:rsidRPr="0096178A">
        <w:rPr>
          <w:lang w:val="en-US"/>
        </w:rPr>
        <w:t xml:space="preserve"> game flow analysis </w:t>
      </w:r>
      <w:r>
        <w:rPr>
          <w:lang w:val="en-US"/>
        </w:rPr>
        <w:t>might be</w:t>
      </w:r>
      <w:r w:rsidRPr="0096178A">
        <w:rPr>
          <w:lang w:val="en-US"/>
        </w:rPr>
        <w:t xml:space="preserve"> fundamental for detecting symptoms of problems that occurred due to wrong decision-making or even bad </w:t>
      </w:r>
      <w:r w:rsidR="003520CD">
        <w:rPr>
          <w:lang w:val="en-US"/>
        </w:rPr>
        <w:t xml:space="preserve">gameplay </w:t>
      </w:r>
      <w:r w:rsidR="009B1D87">
        <w:rPr>
          <w:lang w:val="en-US"/>
        </w:rPr>
        <w:t>design</w:t>
      </w:r>
      <w:r w:rsidRPr="0096178A">
        <w:rPr>
          <w:lang w:val="en-US"/>
        </w:rPr>
        <w:t xml:space="preserve">. Without </w:t>
      </w:r>
      <w:r w:rsidR="009B1D87">
        <w:rPr>
          <w:lang w:val="en-US"/>
        </w:rPr>
        <w:t>this type of analysis</w:t>
      </w:r>
      <w:r w:rsidRPr="0096178A">
        <w:rPr>
          <w:lang w:val="en-US"/>
        </w:rPr>
        <w:t xml:space="preserve">, the player would be required to play the game again and make different decisions to intuitively guess which ones were not adequate to the situation. However, depending on the game dynamics and complexity, reproducing the same state can be unviable, making it difficult to replay and try new solutions. </w:t>
      </w:r>
    </w:p>
    <w:p w:rsidR="005A0F52" w:rsidRDefault="00BD713F" w:rsidP="005A0F52">
      <w:pPr>
        <w:rPr>
          <w:lang w:val="en-US"/>
        </w:rPr>
      </w:pPr>
      <w:r>
        <w:rPr>
          <w:lang w:val="en-US"/>
        </w:rPr>
        <w:t>Additionally, n</w:t>
      </w:r>
      <w:r w:rsidRPr="0096178A">
        <w:rPr>
          <w:lang w:val="en-US"/>
        </w:rPr>
        <w:t xml:space="preserve">eural </w:t>
      </w:r>
      <w:r w:rsidR="005A0F52" w:rsidRPr="0096178A">
        <w:rPr>
          <w:lang w:val="en-US"/>
        </w:rPr>
        <w:t xml:space="preserve">studies about the learning capability of human brain </w:t>
      </w:r>
      <w:r w:rsidR="00966028" w:rsidRPr="003A6B92">
        <w:fldChar w:fldCharType="begin"/>
      </w:r>
      <w:r w:rsidR="005A0F52">
        <w:rPr>
          <w:lang w:val="en-US"/>
        </w:rPr>
        <w:instrText xml:space="preserve"> ADDIN ZOTERO_ITEM {"citationID":"1od9rmavq4","properties":{"formattedCitation":"(CHIALVO; BAK, 1999; CLARK, 1950)","plainCitation":"(CHIALVO;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966028" w:rsidRPr="003A6B92">
        <w:fldChar w:fldCharType="separate"/>
      </w:r>
      <w:r w:rsidR="005A0F52" w:rsidRPr="0096178A">
        <w:rPr>
          <w:rFonts w:cs="Times New Roman"/>
          <w:lang w:val="en-US"/>
        </w:rPr>
        <w:t>(CHIALVO; BAK, 1999; CLARK, 1950)</w:t>
      </w:r>
      <w:r w:rsidR="00966028" w:rsidRPr="003A6B92">
        <w:fldChar w:fldCharType="end"/>
      </w:r>
      <w:r w:rsidR="005A0F52" w:rsidRPr="0096178A">
        <w:rPr>
          <w:lang w:val="en-US"/>
        </w:rPr>
        <w:t xml:space="preserve"> state that the process of learning by correcting past mistakes is efficient and, consequently, desirable for the learning process. This process increases the human ability to adapt to new situations due to the rule of changing synaptic strengths, which ensures that synaptic changes occur only at neurons involved in wrong outputs. Nevertheless, in order to correct mistakes, it is fundamental to know which mistakes occurred. </w:t>
      </w:r>
    </w:p>
    <w:p w:rsidR="005A0F52" w:rsidRPr="0096178A" w:rsidRDefault="005A0F52" w:rsidP="005A0F52">
      <w:pPr>
        <w:rPr>
          <w:lang w:val="en-US"/>
        </w:rPr>
      </w:pPr>
      <w:r>
        <w:rPr>
          <w:lang w:val="en-US"/>
        </w:rPr>
        <w:t xml:space="preserve">As previously presented </w:t>
      </w:r>
      <w:r w:rsidR="00A43517">
        <w:rPr>
          <w:lang w:val="en-US"/>
        </w:rPr>
        <w:t>at</w:t>
      </w:r>
      <w:r>
        <w:rPr>
          <w:lang w:val="en-US"/>
        </w:rPr>
        <w:t xml:space="preserve"> Chapter 2, t</w:t>
      </w:r>
      <w:r w:rsidRPr="0096178A">
        <w:rPr>
          <w:lang w:val="en-US"/>
        </w:rPr>
        <w:t xml:space="preserve">raditional games are limited in terms of analysis </w:t>
      </w:r>
      <w:r>
        <w:rPr>
          <w:lang w:val="en-US"/>
        </w:rPr>
        <w:t>from the</w:t>
      </w:r>
      <w:r w:rsidRPr="0096178A">
        <w:rPr>
          <w:lang w:val="en-US"/>
        </w:rPr>
        <w:t xml:space="preserve"> obtained results and</w:t>
      </w:r>
      <w:r w:rsidR="0046208C">
        <w:rPr>
          <w:lang w:val="en-US"/>
        </w:rPr>
        <w:t>,</w:t>
      </w:r>
      <w:r w:rsidRPr="0096178A">
        <w:rPr>
          <w:lang w:val="en-US"/>
        </w:rPr>
        <w:t xml:space="preserve"> </w:t>
      </w:r>
      <w:r>
        <w:rPr>
          <w:lang w:val="en-US"/>
        </w:rPr>
        <w:t xml:space="preserve">as such, might compromise the player’s </w:t>
      </w:r>
      <w:r w:rsidR="00B67D08">
        <w:rPr>
          <w:lang w:val="en-US"/>
        </w:rPr>
        <w:t xml:space="preserve">ability to </w:t>
      </w:r>
      <w:r w:rsidR="00EE52F4">
        <w:rPr>
          <w:lang w:val="en-US"/>
        </w:rPr>
        <w:t>figure out</w:t>
      </w:r>
      <w:r w:rsidR="00B67D08">
        <w:rPr>
          <w:lang w:val="en-US"/>
        </w:rPr>
        <w:t xml:space="preserve"> </w:t>
      </w:r>
      <w:r w:rsidR="0067497F">
        <w:rPr>
          <w:lang w:val="en-US"/>
        </w:rPr>
        <w:t xml:space="preserve">the </w:t>
      </w:r>
      <w:r w:rsidR="00DA5A97">
        <w:rPr>
          <w:lang w:val="en-US"/>
        </w:rPr>
        <w:t>effects caused by the actions taken during a game session</w:t>
      </w:r>
      <w:r w:rsidRPr="0096178A">
        <w:rPr>
          <w:lang w:val="en-US"/>
        </w:rPr>
        <w:t>.</w:t>
      </w:r>
      <w:r>
        <w:rPr>
          <w:lang w:val="en-US"/>
        </w:rPr>
        <w:t xml:space="preserve"> Watching the game unfold again</w:t>
      </w:r>
      <w:r w:rsidR="00832010">
        <w:rPr>
          <w:lang w:val="en-US"/>
        </w:rPr>
        <w:t>, through</w:t>
      </w:r>
      <w:r>
        <w:rPr>
          <w:lang w:val="en-US"/>
        </w:rPr>
        <w:t xml:space="preserve"> </w:t>
      </w:r>
      <w:r w:rsidR="00A43517">
        <w:rPr>
          <w:lang w:val="en-US"/>
        </w:rPr>
        <w:t>a replay</w:t>
      </w:r>
      <w:r w:rsidR="00832010">
        <w:rPr>
          <w:lang w:val="en-US"/>
        </w:rPr>
        <w:t xml:space="preserve"> feature,</w:t>
      </w:r>
      <w:r w:rsidR="00A43517">
        <w:rPr>
          <w:lang w:val="en-US"/>
        </w:rPr>
        <w:t xml:space="preserve"> or looking at statistical graphs </w:t>
      </w:r>
      <w:r>
        <w:rPr>
          <w:lang w:val="en-US"/>
        </w:rPr>
        <w:t>might not be enough to understand the reasons that affected the outcome, or how something happened the way it did</w:t>
      </w:r>
      <w:r w:rsidR="00A43517">
        <w:rPr>
          <w:lang w:val="en-US"/>
        </w:rPr>
        <w:t xml:space="preserve"> and</w:t>
      </w:r>
      <w:r>
        <w:rPr>
          <w:lang w:val="en-US"/>
        </w:rPr>
        <w:t xml:space="preserve"> not the way it was expected to.</w:t>
      </w:r>
      <w:r w:rsidR="00A43517">
        <w:rPr>
          <w:lang w:val="en-US"/>
        </w:rPr>
        <w:t xml:space="preserve"> For example, why did the player lost his vastly superior army to the enemy’s inferior forces? Was it due to the terrain disadvantages? Or was</w:t>
      </w:r>
      <w:r w:rsidR="00A132AC">
        <w:rPr>
          <w:lang w:val="en-US"/>
        </w:rPr>
        <w:t xml:space="preserve"> it because of a</w:t>
      </w:r>
      <w:r w:rsidR="00A43517">
        <w:rPr>
          <w:lang w:val="en-US"/>
        </w:rPr>
        <w:t xml:space="preserve"> previously casted spell</w:t>
      </w:r>
      <w:r w:rsidR="00A132AC">
        <w:rPr>
          <w:lang w:val="en-US"/>
        </w:rPr>
        <w:t xml:space="preserve"> on </w:t>
      </w:r>
      <w:r w:rsidR="00AA10E8">
        <w:rPr>
          <w:lang w:val="en-US"/>
        </w:rPr>
        <w:t>the enemy’s</w:t>
      </w:r>
      <w:r w:rsidR="00A132AC">
        <w:rPr>
          <w:lang w:val="en-US"/>
        </w:rPr>
        <w:t xml:space="preserve"> armies that tipped in his favor</w:t>
      </w:r>
      <w:r w:rsidR="00A43517">
        <w:rPr>
          <w:lang w:val="en-US"/>
        </w:rPr>
        <w:t>?</w:t>
      </w:r>
      <w:r w:rsidR="00A132AC">
        <w:rPr>
          <w:lang w:val="en-US"/>
        </w:rPr>
        <w:t xml:space="preserve"> Such questions are common to arise and somet</w:t>
      </w:r>
      <w:r w:rsidR="00AA10E8">
        <w:rPr>
          <w:lang w:val="en-US"/>
        </w:rPr>
        <w:t>imes their influences are not</w:t>
      </w:r>
      <w:r w:rsidR="00A132AC">
        <w:rPr>
          <w:lang w:val="en-US"/>
        </w:rPr>
        <w:t xml:space="preserve"> apparent to the player. </w:t>
      </w:r>
      <w:r w:rsidR="003073CB">
        <w:rPr>
          <w:lang w:val="en-US"/>
        </w:rPr>
        <w:t xml:space="preserve">Nevertheless, </w:t>
      </w:r>
      <w:r w:rsidR="00A132AC">
        <w:rPr>
          <w:lang w:val="en-US"/>
        </w:rPr>
        <w:t>even if they were</w:t>
      </w:r>
      <w:r w:rsidR="00AA10E8">
        <w:rPr>
          <w:lang w:val="en-US"/>
        </w:rPr>
        <w:t xml:space="preserve"> identified</w:t>
      </w:r>
      <w:r w:rsidR="00A132AC">
        <w:rPr>
          <w:lang w:val="en-US"/>
        </w:rPr>
        <w:t xml:space="preserve">, analyzing </w:t>
      </w:r>
      <w:r w:rsidR="003073CB">
        <w:rPr>
          <w:lang w:val="en-US"/>
        </w:rPr>
        <w:t xml:space="preserve">them </w:t>
      </w:r>
      <w:r w:rsidR="00A132AC">
        <w:rPr>
          <w:lang w:val="en-US"/>
        </w:rPr>
        <w:t>in more details might provide useful insights for future occasions.</w:t>
      </w:r>
    </w:p>
    <w:p w:rsidR="005A0F52" w:rsidRPr="0096178A" w:rsidRDefault="00AA10E8" w:rsidP="005A0F52">
      <w:pPr>
        <w:rPr>
          <w:lang w:val="en-US"/>
        </w:rPr>
      </w:pPr>
      <w:r>
        <w:rPr>
          <w:lang w:val="en-US"/>
        </w:rPr>
        <w:lastRenderedPageBreak/>
        <w:t>T</w:t>
      </w:r>
      <w:r w:rsidR="005A0F52" w:rsidRPr="0096178A">
        <w:rPr>
          <w:lang w:val="en-US"/>
        </w:rPr>
        <w:t xml:space="preserve">he goal of this </w:t>
      </w:r>
      <w:r w:rsidR="005A0F52">
        <w:rPr>
          <w:lang w:val="en-US"/>
        </w:rPr>
        <w:t>work</w:t>
      </w:r>
      <w:r w:rsidR="005A0F52" w:rsidRPr="0096178A">
        <w:rPr>
          <w:lang w:val="en-US"/>
        </w:rPr>
        <w:t xml:space="preserve"> is to improve the player’s understanding of the game flow, providing insights on how the story progressed and </w:t>
      </w:r>
      <w:r w:rsidR="00A132AC">
        <w:rPr>
          <w:lang w:val="en-US"/>
        </w:rPr>
        <w:t xml:space="preserve">the </w:t>
      </w:r>
      <w:r w:rsidR="005A0F52" w:rsidRPr="0096178A">
        <w:rPr>
          <w:lang w:val="en-US"/>
        </w:rPr>
        <w:t xml:space="preserve">influences in the outcome. In order to improve understanding, </w:t>
      </w:r>
      <w:r w:rsidR="00A132AC">
        <w:rPr>
          <w:lang w:val="en-US"/>
        </w:rPr>
        <w:t>this work</w:t>
      </w:r>
      <w:r w:rsidR="005A0F52" w:rsidRPr="0096178A">
        <w:rPr>
          <w:lang w:val="en-US"/>
        </w:rPr>
        <w:t xml:space="preserve"> provide</w:t>
      </w:r>
      <w:r w:rsidR="00A132AC">
        <w:rPr>
          <w:lang w:val="en-US"/>
        </w:rPr>
        <w:t>s</w:t>
      </w:r>
      <w:r w:rsidR="005A0F52" w:rsidRPr="0096178A">
        <w:rPr>
          <w:lang w:val="en-US"/>
        </w:rPr>
        <w:t xml:space="preserve"> the means </w:t>
      </w:r>
      <w:r w:rsidR="00FB7028">
        <w:rPr>
          <w:lang w:val="en-US"/>
        </w:rPr>
        <w:t xml:space="preserve">for </w:t>
      </w:r>
      <w:r w:rsidR="00A132AC">
        <w:rPr>
          <w:lang w:val="en-US"/>
        </w:rPr>
        <w:t>analyzing</w:t>
      </w:r>
      <w:r w:rsidR="005A0F52" w:rsidRPr="0096178A">
        <w:rPr>
          <w:lang w:val="en-US"/>
        </w:rPr>
        <w:t xml:space="preserve"> the game flow by using provenance. The provenance</w:t>
      </w:r>
      <w:r>
        <w:rPr>
          <w:lang w:val="en-US"/>
        </w:rPr>
        <w:t xml:space="preserve"> analysis is done by processing </w:t>
      </w:r>
      <w:r w:rsidR="005A0F52" w:rsidRPr="0096178A">
        <w:rPr>
          <w:lang w:val="en-US"/>
        </w:rPr>
        <w:t>collected gameplay data and generating a provenance graph, which relate</w:t>
      </w:r>
      <w:r w:rsidR="00FB7028">
        <w:rPr>
          <w:lang w:val="en-US"/>
        </w:rPr>
        <w:t>s</w:t>
      </w:r>
      <w:r w:rsidR="005A0F52" w:rsidRPr="0096178A">
        <w:rPr>
          <w:lang w:val="en-US"/>
        </w:rPr>
        <w:t xml:space="preserve"> the actions and events that occurred during the game session. This provenance graph </w:t>
      </w:r>
      <w:r w:rsidR="00337D86">
        <w:rPr>
          <w:lang w:val="en-US"/>
        </w:rPr>
        <w:t xml:space="preserve">might </w:t>
      </w:r>
      <w:r w:rsidR="005A0F52" w:rsidRPr="0096178A">
        <w:rPr>
          <w:lang w:val="en-US"/>
        </w:rPr>
        <w:t>allow the player</w:t>
      </w:r>
      <w:r w:rsidR="005A0F52">
        <w:rPr>
          <w:lang w:val="en-US"/>
        </w:rPr>
        <w:t xml:space="preserve">, or a third </w:t>
      </w:r>
      <w:r w:rsidR="004D6EFA">
        <w:rPr>
          <w:lang w:val="en-US"/>
        </w:rPr>
        <w:t>person, such as a</w:t>
      </w:r>
      <w:r w:rsidR="005A0F52">
        <w:rPr>
          <w:lang w:val="en-US"/>
        </w:rPr>
        <w:t xml:space="preserve"> </w:t>
      </w:r>
      <w:r w:rsidR="00337D86">
        <w:rPr>
          <w:lang w:val="en-US"/>
        </w:rPr>
        <w:t>mentor</w:t>
      </w:r>
      <w:r w:rsidR="005A0F52">
        <w:rPr>
          <w:lang w:val="en-US"/>
        </w:rPr>
        <w:t>,</w:t>
      </w:r>
      <w:r w:rsidR="005A0F52" w:rsidRPr="0096178A">
        <w:rPr>
          <w:lang w:val="en-US"/>
        </w:rPr>
        <w:t xml:space="preserve"> to identify critical actions that influenced the game outcome and helps to understand how events were generated and which decisions influenced them. This process </w:t>
      </w:r>
      <w:r w:rsidR="00337D86">
        <w:rPr>
          <w:lang w:val="en-US"/>
        </w:rPr>
        <w:t xml:space="preserve">may </w:t>
      </w:r>
      <w:r w:rsidR="005A0F52" w:rsidRPr="0096178A">
        <w:rPr>
          <w:lang w:val="en-US"/>
        </w:rPr>
        <w:t>also aid in the identification of mistakes, allowing the player to reflect upon them for future interactions.</w:t>
      </w:r>
    </w:p>
    <w:p w:rsidR="003C5447" w:rsidRDefault="00AA10E8" w:rsidP="005A0F52">
      <w:pPr>
        <w:rPr>
          <w:lang w:val="en-US"/>
        </w:rPr>
      </w:pPr>
      <w:r>
        <w:rPr>
          <w:lang w:val="en-US"/>
        </w:rPr>
        <w:t xml:space="preserve">Thus, </w:t>
      </w:r>
      <w:r w:rsidRPr="0096178A">
        <w:rPr>
          <w:lang w:val="en-US"/>
        </w:rPr>
        <w:t>th</w:t>
      </w:r>
      <w:r>
        <w:rPr>
          <w:lang w:val="en-US"/>
        </w:rPr>
        <w:t>is</w:t>
      </w:r>
      <w:r w:rsidRPr="0096178A">
        <w:rPr>
          <w:lang w:val="en-US"/>
        </w:rPr>
        <w:t xml:space="preserve"> work proposes</w:t>
      </w:r>
      <w:r w:rsidR="005A0F52" w:rsidRPr="0096178A">
        <w:rPr>
          <w:lang w:val="en-US"/>
        </w:rPr>
        <w:t xml:space="preserve"> a framework that collects information during a game session and maps it to provenance terms, </w:t>
      </w:r>
      <w:r>
        <w:rPr>
          <w:lang w:val="en-US"/>
        </w:rPr>
        <w:t>using</w:t>
      </w:r>
      <w:r w:rsidRPr="0096178A">
        <w:rPr>
          <w:lang w:val="en-US"/>
        </w:rPr>
        <w:t xml:space="preserve"> </w:t>
      </w:r>
      <w:r>
        <w:rPr>
          <w:lang w:val="en-US"/>
        </w:rPr>
        <w:t xml:space="preserve">digital </w:t>
      </w:r>
      <w:r w:rsidRPr="0096178A">
        <w:rPr>
          <w:lang w:val="en-US"/>
        </w:rPr>
        <w:t>provenance</w:t>
      </w:r>
      <w:r>
        <w:rPr>
          <w:lang w:val="en-US"/>
        </w:rPr>
        <w:t xml:space="preserve"> </w:t>
      </w:r>
      <w:r w:rsidR="00966028" w:rsidRPr="003A6B92">
        <w:fldChar w:fldCharType="begin"/>
      </w:r>
      <w:r w:rsidR="00F96FD2">
        <w:rPr>
          <w:lang w:val="en-US"/>
        </w:rPr>
        <w:instrText xml:space="preserve"> ADDIN ZOTERO_ITEM CSL_CITATION {"citationID":"CpTeI5RU","properties":{"formattedCitation":"{\\rtf (FREIRE \\i et al.\\i0{}, 2008)}","plainCitation":"(FREIRE et al., 2008)"},"citationItems":[{"id":103,"uris":["http://zotero.org/users/1122386/items/9BDWBWD6"],"uri":["http://zotero.org/users/1122386/items/9BDWBWD6"],"itemData":{"id":103,"type":"article-journal","title":"Provenance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966028" w:rsidRPr="003A6B92">
        <w:fldChar w:fldCharType="separate"/>
      </w:r>
      <w:r w:rsidR="00F96FD2" w:rsidRPr="00F96FD2">
        <w:rPr>
          <w:rFonts w:cs="Times New Roman"/>
          <w:szCs w:val="24"/>
          <w:lang w:val="en-US"/>
        </w:rPr>
        <w:t xml:space="preserve">(FREIRE </w:t>
      </w:r>
      <w:r w:rsidR="00F96FD2" w:rsidRPr="00F96FD2">
        <w:rPr>
          <w:rFonts w:cs="Times New Roman"/>
          <w:i/>
          <w:iCs/>
          <w:szCs w:val="24"/>
          <w:lang w:val="en-US"/>
        </w:rPr>
        <w:t>et al.</w:t>
      </w:r>
      <w:r w:rsidR="00F96FD2" w:rsidRPr="00F96FD2">
        <w:rPr>
          <w:rFonts w:cs="Times New Roman"/>
          <w:szCs w:val="24"/>
          <w:lang w:val="en-US"/>
        </w:rPr>
        <w:t>, 2008)</w:t>
      </w:r>
      <w:r w:rsidR="00966028" w:rsidRPr="003A6B92">
        <w:fldChar w:fldCharType="end"/>
      </w:r>
      <w:r w:rsidRPr="0096178A">
        <w:rPr>
          <w:lang w:val="en-US"/>
        </w:rPr>
        <w:t xml:space="preserve"> concept</w:t>
      </w:r>
      <w:r>
        <w:rPr>
          <w:lang w:val="en-US"/>
        </w:rPr>
        <w:t>s</w:t>
      </w:r>
      <w:r w:rsidRPr="0096178A">
        <w:rPr>
          <w:lang w:val="en-US"/>
        </w:rPr>
        <w:t xml:space="preserve"> </w:t>
      </w:r>
      <w:r>
        <w:rPr>
          <w:lang w:val="en-US"/>
        </w:rPr>
        <w:t xml:space="preserve">for </w:t>
      </w:r>
      <w:r w:rsidRPr="0096178A">
        <w:rPr>
          <w:lang w:val="en-US"/>
        </w:rPr>
        <w:t>represent</w:t>
      </w:r>
      <w:r>
        <w:rPr>
          <w:lang w:val="en-US"/>
        </w:rPr>
        <w:t>ing</w:t>
      </w:r>
      <w:r w:rsidRPr="0096178A">
        <w:rPr>
          <w:lang w:val="en-US"/>
        </w:rPr>
        <w:t xml:space="preserve"> </w:t>
      </w:r>
      <w:r>
        <w:rPr>
          <w:lang w:val="en-US"/>
        </w:rPr>
        <w:t xml:space="preserve">the </w:t>
      </w:r>
      <w:r w:rsidRPr="0096178A">
        <w:rPr>
          <w:lang w:val="en-US"/>
        </w:rPr>
        <w:t>game flow</w:t>
      </w:r>
      <w:r>
        <w:rPr>
          <w:lang w:val="en-US"/>
        </w:rPr>
        <w:t xml:space="preserve">, and </w:t>
      </w:r>
      <w:r w:rsidR="005A0F52" w:rsidRPr="0096178A">
        <w:rPr>
          <w:lang w:val="en-US"/>
        </w:rPr>
        <w:t>providing the means</w:t>
      </w:r>
      <w:r>
        <w:rPr>
          <w:lang w:val="en-US"/>
        </w:rPr>
        <w:t xml:space="preserve"> for a post-game analysis. </w:t>
      </w:r>
      <w:r w:rsidR="005A0F52" w:rsidRPr="0096178A">
        <w:rPr>
          <w:lang w:val="en-US"/>
        </w:rPr>
        <w:t xml:space="preserve"> </w:t>
      </w:r>
      <w:r w:rsidR="004A5976">
        <w:rPr>
          <w:lang w:val="en-US"/>
        </w:rPr>
        <w:t>This chapter explains</w:t>
      </w:r>
      <w:r w:rsidR="005A0F52">
        <w:rPr>
          <w:lang w:val="en-US"/>
        </w:rPr>
        <w:t xml:space="preserve"> the</w:t>
      </w:r>
      <w:r w:rsidR="005A0F52" w:rsidRPr="0096178A">
        <w:rPr>
          <w:lang w:val="en-US"/>
        </w:rPr>
        <w:t xml:space="preserve"> </w:t>
      </w:r>
      <w:r w:rsidR="005A0F52" w:rsidRPr="00F94124">
        <w:rPr>
          <w:i/>
          <w:lang w:val="en-US"/>
        </w:rPr>
        <w:t>Provenance in Games</w:t>
      </w:r>
      <w:r w:rsidR="005A0F52">
        <w:rPr>
          <w:lang w:val="en-US"/>
        </w:rPr>
        <w:t xml:space="preserve"> </w:t>
      </w:r>
      <w:r w:rsidR="005A0F52" w:rsidRPr="0096178A">
        <w:rPr>
          <w:lang w:val="en-US"/>
        </w:rPr>
        <w:t>framework</w:t>
      </w:r>
      <w:r w:rsidR="005A0F52">
        <w:rPr>
          <w:lang w:val="en-US"/>
        </w:rPr>
        <w:t xml:space="preserve"> along with the process of</w:t>
      </w:r>
      <w:r w:rsidR="005A0F52" w:rsidRPr="0096178A">
        <w:rPr>
          <w:lang w:val="en-US"/>
        </w:rPr>
        <w:t xml:space="preserve"> provenance </w:t>
      </w:r>
      <w:r w:rsidR="005A0F52">
        <w:rPr>
          <w:lang w:val="en-US"/>
        </w:rPr>
        <w:t>gathering,</w:t>
      </w:r>
      <w:r w:rsidR="005A0F52" w:rsidRPr="0096178A">
        <w:rPr>
          <w:lang w:val="en-US"/>
        </w:rPr>
        <w:t xml:space="preserve"> </w:t>
      </w:r>
      <w:r w:rsidR="005A0F52">
        <w:rPr>
          <w:lang w:val="en-US"/>
        </w:rPr>
        <w:t xml:space="preserve">the </w:t>
      </w:r>
      <w:r w:rsidR="005A0F52" w:rsidRPr="0096178A">
        <w:rPr>
          <w:lang w:val="en-US"/>
        </w:rPr>
        <w:t>provenance graph construction</w:t>
      </w:r>
      <w:r w:rsidR="003C5447">
        <w:rPr>
          <w:lang w:val="en-US"/>
        </w:rPr>
        <w:t>,</w:t>
      </w:r>
      <w:r w:rsidR="005A0F52">
        <w:rPr>
          <w:lang w:val="en-US"/>
        </w:rPr>
        <w:t xml:space="preserve"> and </w:t>
      </w:r>
      <w:r w:rsidR="003C5447">
        <w:rPr>
          <w:lang w:val="en-US"/>
        </w:rPr>
        <w:t xml:space="preserve">the provenance </w:t>
      </w:r>
      <w:r w:rsidR="005A0F52">
        <w:rPr>
          <w:lang w:val="en-US"/>
        </w:rPr>
        <w:t>visualization.</w:t>
      </w:r>
    </w:p>
    <w:p w:rsidR="005A0F52" w:rsidRPr="0096178A" w:rsidRDefault="0007407A" w:rsidP="005A0F52">
      <w:pPr>
        <w:rPr>
          <w:lang w:val="en-US"/>
        </w:rPr>
      </w:pPr>
      <w:r>
        <w:rPr>
          <w:lang w:val="en-US"/>
        </w:rPr>
        <w:t>T</w:t>
      </w:r>
      <w:r w:rsidR="003C5447" w:rsidRPr="001E187B">
        <w:rPr>
          <w:lang w:val="en-US"/>
        </w:rPr>
        <w:t xml:space="preserve">his chapter is organized as follow: </w:t>
      </w:r>
      <w:r w:rsidR="00AA10E8">
        <w:rPr>
          <w:lang w:val="en-US"/>
        </w:rPr>
        <w:t xml:space="preserve">Section </w:t>
      </w:r>
      <w:r w:rsidR="00966028">
        <w:rPr>
          <w:lang w:val="en-US"/>
        </w:rPr>
        <w:fldChar w:fldCharType="begin"/>
      </w:r>
      <w:r w:rsidR="00AA10E8">
        <w:rPr>
          <w:lang w:val="en-US"/>
        </w:rPr>
        <w:instrText xml:space="preserve"> REF _Ref355251916 \r \h </w:instrText>
      </w:r>
      <w:r w:rsidR="00966028">
        <w:rPr>
          <w:lang w:val="en-US"/>
        </w:rPr>
      </w:r>
      <w:r w:rsidR="00966028">
        <w:rPr>
          <w:lang w:val="en-US"/>
        </w:rPr>
        <w:fldChar w:fldCharType="separate"/>
      </w:r>
      <w:r w:rsidR="00AA10E8">
        <w:rPr>
          <w:lang w:val="en-US"/>
        </w:rPr>
        <w:t>4.2</w:t>
      </w:r>
      <w:r w:rsidR="00966028">
        <w:rPr>
          <w:lang w:val="en-US"/>
        </w:rPr>
        <w:fldChar w:fldCharType="end"/>
      </w:r>
      <w:r w:rsidR="00AA10E8">
        <w:rPr>
          <w:lang w:val="en-US"/>
        </w:rPr>
        <w:t xml:space="preserve"> provides the mapping of provenance terms to the game context. Section </w:t>
      </w:r>
      <w:r w:rsidR="00966028">
        <w:rPr>
          <w:lang w:val="en-US"/>
        </w:rPr>
        <w:fldChar w:fldCharType="begin"/>
      </w:r>
      <w:r w:rsidR="00AA10E8">
        <w:rPr>
          <w:lang w:val="en-US"/>
        </w:rPr>
        <w:instrText xml:space="preserve"> REF _Ref355251954 \r \h </w:instrText>
      </w:r>
      <w:r w:rsidR="00966028">
        <w:rPr>
          <w:lang w:val="en-US"/>
        </w:rPr>
      </w:r>
      <w:r w:rsidR="00966028">
        <w:rPr>
          <w:lang w:val="en-US"/>
        </w:rPr>
        <w:fldChar w:fldCharType="separate"/>
      </w:r>
      <w:r w:rsidR="00AA10E8">
        <w:rPr>
          <w:lang w:val="en-US"/>
        </w:rPr>
        <w:t>4.3</w:t>
      </w:r>
      <w:r w:rsidR="00966028">
        <w:rPr>
          <w:lang w:val="en-US"/>
        </w:rPr>
        <w:fldChar w:fldCharType="end"/>
      </w:r>
      <w:r w:rsidR="00AA10E8">
        <w:rPr>
          <w:lang w:val="en-US"/>
        </w:rPr>
        <w:t xml:space="preserve"> </w:t>
      </w:r>
      <w:r w:rsidR="00BA7586">
        <w:rPr>
          <w:lang w:val="en-US"/>
        </w:rPr>
        <w:t xml:space="preserve">provides a storage structure for the information gathered from the game, while </w:t>
      </w:r>
      <w:r w:rsidR="00AA10E8">
        <w:rPr>
          <w:lang w:val="en-US"/>
        </w:rPr>
        <w:t xml:space="preserve">Section </w:t>
      </w:r>
      <w:r w:rsidR="00966028">
        <w:rPr>
          <w:lang w:val="en-US"/>
        </w:rPr>
        <w:fldChar w:fldCharType="begin"/>
      </w:r>
      <w:r w:rsidR="00AA10E8">
        <w:rPr>
          <w:lang w:val="en-US"/>
        </w:rPr>
        <w:instrText xml:space="preserve"> REF _Ref355251958 \r \h </w:instrText>
      </w:r>
      <w:r w:rsidR="00966028">
        <w:rPr>
          <w:lang w:val="en-US"/>
        </w:rPr>
      </w:r>
      <w:r w:rsidR="00966028">
        <w:rPr>
          <w:lang w:val="en-US"/>
        </w:rPr>
        <w:fldChar w:fldCharType="separate"/>
      </w:r>
      <w:r w:rsidR="00AA10E8">
        <w:rPr>
          <w:lang w:val="en-US"/>
        </w:rPr>
        <w:t>4.4</w:t>
      </w:r>
      <w:r w:rsidR="00966028">
        <w:rPr>
          <w:lang w:val="en-US"/>
        </w:rPr>
        <w:fldChar w:fldCharType="end"/>
      </w:r>
      <w:r w:rsidR="00AA10E8">
        <w:rPr>
          <w:lang w:val="en-US"/>
        </w:rPr>
        <w:t xml:space="preserve"> </w:t>
      </w:r>
      <w:r w:rsidR="00BA7586">
        <w:rPr>
          <w:lang w:val="en-US"/>
        </w:rPr>
        <w:t>introduces the provenance graph generation and visualization</w:t>
      </w:r>
      <w:r w:rsidR="00AA10E8">
        <w:rPr>
          <w:lang w:val="en-US"/>
        </w:rPr>
        <w:t xml:space="preserve">. Lastly, Section </w:t>
      </w:r>
      <w:r w:rsidR="00966028">
        <w:rPr>
          <w:lang w:val="en-US"/>
        </w:rPr>
        <w:fldChar w:fldCharType="begin"/>
      </w:r>
      <w:r w:rsidR="00AA10E8">
        <w:rPr>
          <w:lang w:val="en-US"/>
        </w:rPr>
        <w:instrText xml:space="preserve"> REF _Ref355251961 \r \h </w:instrText>
      </w:r>
      <w:r w:rsidR="00966028">
        <w:rPr>
          <w:lang w:val="en-US"/>
        </w:rPr>
      </w:r>
      <w:r w:rsidR="00966028">
        <w:rPr>
          <w:lang w:val="en-US"/>
        </w:rPr>
        <w:fldChar w:fldCharType="separate"/>
      </w:r>
      <w:r w:rsidR="00AA10E8">
        <w:rPr>
          <w:lang w:val="en-US"/>
        </w:rPr>
        <w:t>4.5</w:t>
      </w:r>
      <w:r w:rsidR="00966028">
        <w:rPr>
          <w:lang w:val="en-US"/>
        </w:rPr>
        <w:fldChar w:fldCharType="end"/>
      </w:r>
      <w:r w:rsidR="005A0F52" w:rsidRPr="0096178A">
        <w:rPr>
          <w:lang w:val="en-US"/>
        </w:rPr>
        <w:t xml:space="preserve"> </w:t>
      </w:r>
      <w:r w:rsidR="00AA10E8">
        <w:rPr>
          <w:lang w:val="en-US"/>
        </w:rPr>
        <w:t>presents the final considerations of this chapter.</w:t>
      </w:r>
    </w:p>
    <w:p w:rsidR="005A0F52" w:rsidRPr="000E0E34" w:rsidRDefault="005A0F52" w:rsidP="000E0E34">
      <w:pPr>
        <w:pStyle w:val="Heading2"/>
        <w:rPr>
          <w:rStyle w:val="TabelaChar"/>
          <w:rFonts w:cstheme="majorBidi"/>
          <w:color w:val="auto"/>
          <w:sz w:val="24"/>
        </w:rPr>
      </w:pPr>
      <w:bookmarkStart w:id="3" w:name="_Toc354161732"/>
      <w:bookmarkStart w:id="4" w:name="_Ref355251916"/>
      <w:r w:rsidRPr="000E0E34">
        <w:rPr>
          <w:rStyle w:val="TabelaChar"/>
          <w:rFonts w:cstheme="majorBidi"/>
          <w:color w:val="auto"/>
          <w:sz w:val="24"/>
        </w:rPr>
        <w:t>Data Model</w:t>
      </w:r>
      <w:bookmarkEnd w:id="3"/>
      <w:bookmarkEnd w:id="4"/>
    </w:p>
    <w:p w:rsidR="001B32E7" w:rsidRDefault="001B32E7" w:rsidP="005A0F52">
      <w:pPr>
        <w:rPr>
          <w:lang w:val="en-US"/>
        </w:rPr>
      </w:pPr>
      <w:r w:rsidRPr="001B32E7">
        <w:rPr>
          <w:lang w:val="en-US"/>
        </w:rPr>
        <w:t>In order to adopt provenance for the context of games, it is necessary to map each type of vertices of the provenance graph into elements that can be represented in games.</w:t>
      </w:r>
      <w:r w:rsidR="005A0F52" w:rsidRPr="001E187B">
        <w:rPr>
          <w:lang w:val="en-US"/>
        </w:rPr>
        <w:t xml:space="preserve"> As mentioned </w:t>
      </w:r>
      <w:r w:rsidR="004A5976">
        <w:rPr>
          <w:lang w:val="en-US"/>
        </w:rPr>
        <w:t>at</w:t>
      </w:r>
      <w:r w:rsidR="005A0F52">
        <w:rPr>
          <w:lang w:val="en-US"/>
        </w:rPr>
        <w:t xml:space="preserve"> chapter</w:t>
      </w:r>
      <w:r w:rsidR="004A5976" w:rsidRPr="004A5976">
        <w:rPr>
          <w:lang w:val="en-US"/>
        </w:rPr>
        <w:t xml:space="preserve"> 3</w:t>
      </w:r>
      <w:r w:rsidR="005A0F52" w:rsidRPr="001E187B">
        <w:rPr>
          <w:lang w:val="en-US"/>
        </w:rPr>
        <w:t xml:space="preserve">, the </w:t>
      </w:r>
      <w:r w:rsidRPr="001B32E7">
        <w:rPr>
          <w:lang w:val="en-US"/>
        </w:rPr>
        <w:t xml:space="preserve">OPM </w:t>
      </w:r>
      <w:r w:rsidR="005A0F52">
        <w:rPr>
          <w:lang w:val="en-US"/>
        </w:rPr>
        <w:t xml:space="preserve">and PROV </w:t>
      </w:r>
      <w:r w:rsidRPr="001B32E7">
        <w:rPr>
          <w:lang w:val="en-US"/>
        </w:rPr>
        <w:t xml:space="preserve">use three types of vertex: </w:t>
      </w:r>
      <w:r w:rsidRPr="001B32E7">
        <w:rPr>
          <w:i/>
          <w:lang w:val="en-US"/>
        </w:rPr>
        <w:t>Art</w:t>
      </w:r>
      <w:r w:rsidRPr="001B32E7">
        <w:rPr>
          <w:i/>
          <w:lang w:val="en-US"/>
        </w:rPr>
        <w:t>i</w:t>
      </w:r>
      <w:r w:rsidRPr="001B32E7">
        <w:rPr>
          <w:i/>
          <w:lang w:val="en-US"/>
        </w:rPr>
        <w:t>facts</w:t>
      </w:r>
      <w:r w:rsidRPr="001B32E7">
        <w:rPr>
          <w:lang w:val="en-US"/>
        </w:rPr>
        <w:t>/</w:t>
      </w:r>
      <w:r w:rsidRPr="001B32E7">
        <w:rPr>
          <w:i/>
          <w:lang w:val="en-US"/>
        </w:rPr>
        <w:t>Entities</w:t>
      </w:r>
      <w:r w:rsidRPr="001B32E7">
        <w:rPr>
          <w:lang w:val="en-US"/>
        </w:rPr>
        <w:t xml:space="preserve">, </w:t>
      </w:r>
      <w:r w:rsidRPr="001B32E7">
        <w:rPr>
          <w:i/>
          <w:lang w:val="en-US"/>
        </w:rPr>
        <w:t>Process</w:t>
      </w:r>
      <w:r w:rsidRPr="001B32E7">
        <w:rPr>
          <w:lang w:val="en-US"/>
        </w:rPr>
        <w:t>/</w:t>
      </w:r>
      <w:r w:rsidRPr="001B32E7">
        <w:rPr>
          <w:i/>
          <w:lang w:val="en-US"/>
        </w:rPr>
        <w:t>Activities</w:t>
      </w:r>
      <w:r w:rsidRPr="001B32E7">
        <w:rPr>
          <w:lang w:val="en-US"/>
        </w:rPr>
        <w:t xml:space="preserve">, and </w:t>
      </w:r>
      <w:r w:rsidRPr="001B32E7">
        <w:rPr>
          <w:i/>
          <w:lang w:val="en-US"/>
        </w:rPr>
        <w:t>Agents</w:t>
      </w:r>
      <w:r w:rsidRPr="001B32E7">
        <w:rPr>
          <w:lang w:val="en-US"/>
        </w:rPr>
        <w:t>. In order to use these vertex types, it is first necessary to define their counterparts in the game context. To avoid misunde</w:t>
      </w:r>
      <w:r w:rsidRPr="001B32E7">
        <w:rPr>
          <w:lang w:val="en-US"/>
        </w:rPr>
        <w:t>r</w:t>
      </w:r>
      <w:r w:rsidRPr="001B32E7">
        <w:rPr>
          <w:lang w:val="en-US"/>
        </w:rPr>
        <w:t>standing, we adopt throughout this chapter the terms used in PROV (entities, activ</w:t>
      </w:r>
      <w:r w:rsidRPr="001B32E7">
        <w:rPr>
          <w:lang w:val="en-US"/>
        </w:rPr>
        <w:t>i</w:t>
      </w:r>
      <w:r w:rsidRPr="001B32E7">
        <w:rPr>
          <w:lang w:val="en-US"/>
        </w:rPr>
        <w:t>ties, and agents).</w:t>
      </w:r>
    </w:p>
    <w:p w:rsidR="001B32E7" w:rsidRPr="001B32E7" w:rsidRDefault="001B32E7" w:rsidP="001B32E7">
      <w:pPr>
        <w:rPr>
          <w:lang w:val="en-US"/>
        </w:rPr>
      </w:pPr>
      <w:r w:rsidRPr="001E187B">
        <w:rPr>
          <w:lang w:val="en-US"/>
        </w:rPr>
        <w:t xml:space="preserve"> </w:t>
      </w:r>
      <w:r w:rsidRPr="001B32E7">
        <w:rPr>
          <w:lang w:val="en-US"/>
        </w:rPr>
        <w:t xml:space="preserve">In the context of provenance, </w:t>
      </w:r>
      <w:r w:rsidRPr="001B32E7">
        <w:rPr>
          <w:i/>
          <w:lang w:val="en-US"/>
        </w:rPr>
        <w:t>entities</w:t>
      </w:r>
      <w:r w:rsidRPr="001B32E7">
        <w:rPr>
          <w:lang w:val="en-US"/>
        </w:rPr>
        <w:t xml:space="preserve"> are defined as physical or digital objects. Trivially, in our approach they are mapped into objects present in the game, such as weapons and potions.  In provenance, an </w:t>
      </w:r>
      <w:r w:rsidRPr="001B32E7">
        <w:rPr>
          <w:i/>
          <w:lang w:val="en-US"/>
        </w:rPr>
        <w:t>agent</w:t>
      </w:r>
      <w:r w:rsidRPr="001B32E7">
        <w:rPr>
          <w:lang w:val="en-US"/>
        </w:rPr>
        <w:t xml:space="preserve"> corresponds to a person, an organiz</w:t>
      </w:r>
      <w:r w:rsidRPr="001B32E7">
        <w:rPr>
          <w:lang w:val="en-US"/>
        </w:rPr>
        <w:t>a</w:t>
      </w:r>
      <w:r w:rsidRPr="001B32E7">
        <w:rPr>
          <w:lang w:val="en-US"/>
        </w:rPr>
        <w:t xml:space="preserve">tion, or anything with responsibilities. In the game context, agents are mapped into characters present in the game, such as non-playable characters (NPCs), monsters, and players. It can also be used to map event </w:t>
      </w:r>
      <w:r w:rsidRPr="001B32E7">
        <w:rPr>
          <w:lang w:val="en-US"/>
        </w:rPr>
        <w:lastRenderedPageBreak/>
        <w:t xml:space="preserve">controllers, plot triggers, or the game’s artificial intelligence overseer that manages the plot. Thus, </w:t>
      </w:r>
      <w:r w:rsidRPr="001B32E7">
        <w:rPr>
          <w:i/>
          <w:lang w:val="en-US"/>
        </w:rPr>
        <w:t>agents</w:t>
      </w:r>
      <w:r w:rsidRPr="001B32E7">
        <w:rPr>
          <w:lang w:val="en-US"/>
        </w:rPr>
        <w:t xml:space="preserve"> represent beings capable of making decisions, while </w:t>
      </w:r>
      <w:r w:rsidRPr="001B32E7">
        <w:rPr>
          <w:i/>
          <w:lang w:val="en-US"/>
        </w:rPr>
        <w:t xml:space="preserve">entities </w:t>
      </w:r>
      <w:r w:rsidRPr="001B32E7">
        <w:rPr>
          <w:lang w:val="en-US"/>
        </w:rPr>
        <w:t xml:space="preserve">represent inanimate objects. Lastly, </w:t>
      </w:r>
      <w:r w:rsidRPr="001B32E7">
        <w:rPr>
          <w:i/>
          <w:lang w:val="en-US"/>
        </w:rPr>
        <w:t>activ</w:t>
      </w:r>
      <w:r w:rsidRPr="001B32E7">
        <w:rPr>
          <w:i/>
          <w:lang w:val="en-US"/>
        </w:rPr>
        <w:t>i</w:t>
      </w:r>
      <w:r w:rsidRPr="001B32E7">
        <w:rPr>
          <w:i/>
          <w:lang w:val="en-US"/>
        </w:rPr>
        <w:t>ties</w:t>
      </w:r>
      <w:r w:rsidRPr="001B32E7">
        <w:rPr>
          <w:lang w:val="en-US"/>
        </w:rPr>
        <w:t xml:space="preserve"> are defined as actions taken by agents or interactions with other agents or entities. In the game context, </w:t>
      </w:r>
      <w:r w:rsidRPr="001B32E7">
        <w:rPr>
          <w:i/>
          <w:lang w:val="en-US"/>
        </w:rPr>
        <w:t>activities</w:t>
      </w:r>
      <w:r w:rsidRPr="001B32E7">
        <w:rPr>
          <w:lang w:val="en-US"/>
        </w:rPr>
        <w:t xml:space="preserve"> are defined as actions or events executed throughout the game, such as attacking, dodging, and jumping.</w:t>
      </w:r>
    </w:p>
    <w:p w:rsidR="001B32E7" w:rsidRPr="001B32E7" w:rsidRDefault="001B32E7" w:rsidP="001B32E7">
      <w:pPr>
        <w:rPr>
          <w:lang w:val="en-US"/>
        </w:rPr>
      </w:pPr>
      <w:r w:rsidRPr="001B32E7">
        <w:rPr>
          <w:lang w:val="en-US"/>
        </w:rPr>
        <w:t>With all three types of vertex mapped into the game context, it is also necessary to map their causal relations to create the provenance graph. The PROV model defines some causal relations that can be used similarly to their original context. However, it also provides rules to extend these relationships or to create new ones. For instance, it is possible to create relationships to express the damage done to a character or rel</w:t>
      </w:r>
      <w:r w:rsidRPr="001B32E7">
        <w:rPr>
          <w:lang w:val="en-US"/>
        </w:rPr>
        <w:t>a</w:t>
      </w:r>
      <w:r w:rsidRPr="001B32E7">
        <w:rPr>
          <w:lang w:val="en-US"/>
        </w:rPr>
        <w:t xml:space="preserve">tionships that affect specific core mechanics from the game, like attack rolls, healing, and interactions with NPCs or objects. Also, the PROV model deals well with the aspect of time, which can be heavily explored in games, especially on games focused on storytelling. </w:t>
      </w:r>
    </w:p>
    <w:p w:rsidR="001B32E7" w:rsidRPr="001B32E7" w:rsidRDefault="001B32E7" w:rsidP="001B32E7">
      <w:pPr>
        <w:rPr>
          <w:lang w:val="en-US"/>
        </w:rPr>
      </w:pPr>
      <w:r w:rsidRPr="001B32E7">
        <w:rPr>
          <w:lang w:val="en-US"/>
        </w:rPr>
        <w:t>Each NPC in the game should explicitly model its behavior in order to generate and control its actions, providing an array of behavior possibilities. For example, d</w:t>
      </w:r>
      <w:r w:rsidRPr="001B32E7">
        <w:rPr>
          <w:lang w:val="en-US"/>
        </w:rPr>
        <w:t>e</w:t>
      </w:r>
      <w:r w:rsidRPr="001B32E7">
        <w:rPr>
          <w:lang w:val="en-US"/>
        </w:rPr>
        <w:t xml:space="preserve">cision trees </w:t>
      </w:r>
      <w:r>
        <w:fldChar w:fldCharType="begin"/>
      </w:r>
      <w:r w:rsidRPr="001B32E7">
        <w:rPr>
          <w:lang w:val="en-US"/>
        </w:rPr>
        <w:instrText xml:space="preserve"> ADDIN ZOTERO_ITEM CSL_CITATION {"citationID":"110f6k5t8a","properties":{"formattedCitation":"[17]","plainCitation":"[17]"},"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fldChar w:fldCharType="separate"/>
      </w:r>
      <w:r w:rsidRPr="001B32E7">
        <w:rPr>
          <w:lang w:val="en-US"/>
        </w:rPr>
        <w:t>[17]</w:t>
      </w:r>
      <w:r>
        <w:fldChar w:fldCharType="end"/>
      </w:r>
      <w:r w:rsidRPr="001B32E7">
        <w:rPr>
          <w:lang w:val="en-US"/>
        </w:rPr>
        <w:t xml:space="preserve"> can be used to model the NPC’s behaviors. With this explicit model, a behavior controller can register information about the action when it is executed. Actions can be represented by a series of attributes that provide a description and the context of the action, allowing the creation of a provenance graph. As illustrated by </w:t>
      </w:r>
      <w:fldSimple w:instr=" REF _Ref335238960 \h  \* MERGEFORMAT ">
        <w:r w:rsidRPr="001E187B">
          <w:rPr>
            <w:lang w:val="en-US"/>
          </w:rPr>
          <w:t xml:space="preserve">Figure </w:t>
        </w:r>
        <w:r>
          <w:rPr>
            <w:lang w:val="en-US"/>
          </w:rPr>
          <w:t>1</w:t>
        </w:r>
      </w:fldSimple>
      <w:r w:rsidRPr="001B32E7">
        <w:rPr>
          <w:lang w:val="en-US"/>
        </w:rPr>
        <w:t xml:space="preserve">, every action needs some information: a reason for its existence, why the action was performed, what triggered it, and who performed the action. In addition, the time of its occurrence can be important depending of the reason of using provenance. The main reason of using provenance is to produce a graph containing details that can be tracked to determine why something occurred the way it did. Therefore, with this assumption, the time of the action, the person who did it, and the effects of the action can be recorded for future analysis. </w:t>
      </w:r>
    </w:p>
    <w:p w:rsidR="00F4068A" w:rsidRDefault="0093632D">
      <w:pPr>
        <w:keepNext/>
        <w:ind w:firstLine="0"/>
        <w:jc w:val="center"/>
        <w:rPr>
          <w:lang w:val="en-US"/>
        </w:rPr>
      </w:pPr>
      <w:r w:rsidRPr="0093632D">
        <w:rPr>
          <w:noProof/>
          <w:lang w:val="en-US"/>
        </w:rPr>
        <w:lastRenderedPageBreak/>
        <w:drawing>
          <wp:inline distT="0" distB="0" distL="0" distR="0">
            <wp:extent cx="3319181" cy="24384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318221" cy="2437695"/>
                    </a:xfrm>
                    <a:prstGeom prst="rect">
                      <a:avLst/>
                    </a:prstGeom>
                    <a:noFill/>
                    <a:ln w="9525">
                      <a:noFill/>
                      <a:miter lim="800000"/>
                      <a:headEnd/>
                      <a:tailEnd/>
                    </a:ln>
                  </pic:spPr>
                </pic:pic>
              </a:graphicData>
            </a:graphic>
          </wp:inline>
        </w:drawing>
      </w:r>
    </w:p>
    <w:p w:rsidR="00F4068A" w:rsidRDefault="000E0E34">
      <w:pPr>
        <w:pStyle w:val="Caption"/>
        <w:ind w:firstLine="0"/>
        <w:rPr>
          <w:lang w:val="en-US"/>
        </w:rPr>
      </w:pPr>
      <w:bookmarkStart w:id="5" w:name="_Ref335238960"/>
      <w:bookmarkStart w:id="6" w:name="_Toc353465421"/>
      <w:r w:rsidRPr="001E187B">
        <w:rPr>
          <w:lang w:val="en-US"/>
        </w:rPr>
        <w:t xml:space="preserve">Figure </w:t>
      </w:r>
      <w:r w:rsidR="00966028">
        <w:rPr>
          <w:lang w:val="en-US"/>
        </w:rPr>
        <w:fldChar w:fldCharType="begin"/>
      </w:r>
      <w:r>
        <w:rPr>
          <w:lang w:val="en-US"/>
        </w:rPr>
        <w:instrText xml:space="preserve"> SEQ Figure \* ARABIC </w:instrText>
      </w:r>
      <w:r w:rsidR="00966028">
        <w:rPr>
          <w:lang w:val="en-US"/>
        </w:rPr>
        <w:fldChar w:fldCharType="separate"/>
      </w:r>
      <w:r w:rsidR="00751516">
        <w:rPr>
          <w:noProof/>
          <w:lang w:val="en-US"/>
        </w:rPr>
        <w:t>1</w:t>
      </w:r>
      <w:r w:rsidR="00966028">
        <w:rPr>
          <w:lang w:val="en-US"/>
        </w:rPr>
        <w:fldChar w:fldCharType="end"/>
      </w:r>
      <w:bookmarkEnd w:id="5"/>
      <w:r w:rsidRPr="001E187B">
        <w:rPr>
          <w:lang w:val="en-US"/>
        </w:rPr>
        <w:t xml:space="preserve">: Data model diagram. Gray classes represent </w:t>
      </w:r>
      <w:r w:rsidR="008E799A">
        <w:rPr>
          <w:lang w:val="en-US"/>
        </w:rPr>
        <w:t xml:space="preserve">generic </w:t>
      </w:r>
      <w:r w:rsidRPr="001E187B">
        <w:rPr>
          <w:lang w:val="en-US"/>
        </w:rPr>
        <w:t>provenance classes.</w:t>
      </w:r>
      <w:bookmarkEnd w:id="6"/>
    </w:p>
    <w:p w:rsidR="005A0F52" w:rsidRPr="001E187B" w:rsidRDefault="005A0F52" w:rsidP="005A0F52">
      <w:pPr>
        <w:rPr>
          <w:lang w:val="en-US"/>
        </w:rPr>
      </w:pPr>
      <w:r>
        <w:rPr>
          <w:lang w:val="en-US"/>
        </w:rPr>
        <w:t>For example, a monster attacked the player and scored a hit causing some damage, which in turns decreases the player’s hit points (</w:t>
      </w:r>
      <w:r w:rsidR="00A51E8D">
        <w:rPr>
          <w:lang w:val="en-US"/>
        </w:rPr>
        <w:t>HP</w:t>
      </w:r>
      <w:r>
        <w:rPr>
          <w:lang w:val="en-US"/>
        </w:rPr>
        <w:t xml:space="preserve">). </w:t>
      </w:r>
      <w:r w:rsidR="004A5976">
        <w:rPr>
          <w:lang w:val="en-US"/>
        </w:rPr>
        <w:t>T</w:t>
      </w:r>
      <w:r>
        <w:rPr>
          <w:lang w:val="en-US"/>
        </w:rPr>
        <w:t xml:space="preserve">he relevant information </w:t>
      </w:r>
      <w:r w:rsidR="004A5976">
        <w:rPr>
          <w:lang w:val="en-US"/>
        </w:rPr>
        <w:t xml:space="preserve">for this action </w:t>
      </w:r>
      <w:r>
        <w:rPr>
          <w:lang w:val="en-US"/>
        </w:rPr>
        <w:t>is: when it was executed (time, turn, or combat round), who executed it (</w:t>
      </w:r>
      <w:r w:rsidR="004A5976">
        <w:rPr>
          <w:lang w:val="en-US"/>
        </w:rPr>
        <w:t xml:space="preserve">in this case, </w:t>
      </w:r>
      <w:r>
        <w:rPr>
          <w:lang w:val="en-US"/>
        </w:rPr>
        <w:t xml:space="preserve">the monster), why it was executed (was it a special attack used because his </w:t>
      </w:r>
      <w:r w:rsidR="00A51E8D">
        <w:rPr>
          <w:lang w:val="en-US"/>
        </w:rPr>
        <w:t xml:space="preserve">HP </w:t>
      </w:r>
      <w:r>
        <w:rPr>
          <w:lang w:val="en-US"/>
        </w:rPr>
        <w:t>was low? Or a normal attack?), who this action affected (</w:t>
      </w:r>
      <w:r w:rsidR="001D611A">
        <w:rPr>
          <w:lang w:val="en-US"/>
        </w:rPr>
        <w:t>in this case</w:t>
      </w:r>
      <w:r w:rsidR="00B9527A">
        <w:rPr>
          <w:lang w:val="en-US"/>
        </w:rPr>
        <w:t>,</w:t>
      </w:r>
      <w:r w:rsidR="001D611A">
        <w:rPr>
          <w:lang w:val="en-US"/>
        </w:rPr>
        <w:t xml:space="preserve"> </w:t>
      </w:r>
      <w:r>
        <w:rPr>
          <w:lang w:val="en-US"/>
        </w:rPr>
        <w:t xml:space="preserve">the player), and the consequences of this action (decreased the player’s </w:t>
      </w:r>
      <w:r w:rsidR="00A51E8D">
        <w:rPr>
          <w:lang w:val="en-US"/>
        </w:rPr>
        <w:t>HP</w:t>
      </w:r>
      <w:r>
        <w:rPr>
          <w:lang w:val="en-US"/>
        </w:rPr>
        <w:t xml:space="preserve">). If the action affects more than one </w:t>
      </w:r>
      <w:r w:rsidR="004A5976">
        <w:rPr>
          <w:lang w:val="en-US"/>
        </w:rPr>
        <w:t>character</w:t>
      </w:r>
      <w:r>
        <w:rPr>
          <w:lang w:val="en-US"/>
        </w:rPr>
        <w:t xml:space="preserve">, then </w:t>
      </w:r>
      <w:r w:rsidR="00C50DA0">
        <w:rPr>
          <w:lang w:val="en-US"/>
        </w:rPr>
        <w:t xml:space="preserve">it is important to record </w:t>
      </w:r>
      <w:r>
        <w:rPr>
          <w:lang w:val="en-US"/>
        </w:rPr>
        <w:t>all people involved and how the action affe</w:t>
      </w:r>
      <w:r w:rsidR="001D611A">
        <w:rPr>
          <w:lang w:val="en-US"/>
        </w:rPr>
        <w:t xml:space="preserve">cted each one. For example, </w:t>
      </w:r>
      <w:r w:rsidR="00F206F5">
        <w:rPr>
          <w:lang w:val="en-US"/>
        </w:rPr>
        <w:t xml:space="preserve">suppose that </w:t>
      </w:r>
      <w:r w:rsidR="001D611A">
        <w:rPr>
          <w:lang w:val="en-US"/>
        </w:rPr>
        <w:t>the</w:t>
      </w:r>
      <w:r>
        <w:rPr>
          <w:lang w:val="en-US"/>
        </w:rPr>
        <w:t xml:space="preserve"> attack action was actually a buff</w:t>
      </w:r>
      <w:r w:rsidR="001D611A">
        <w:rPr>
          <w:lang w:val="en-US"/>
        </w:rPr>
        <w:t>ing</w:t>
      </w:r>
      <w:r>
        <w:rPr>
          <w:lang w:val="en-US"/>
        </w:rPr>
        <w:t xml:space="preserve"> attack, </w:t>
      </w:r>
      <w:r w:rsidR="001D611A">
        <w:rPr>
          <w:lang w:val="en-US"/>
        </w:rPr>
        <w:t xml:space="preserve">which </w:t>
      </w:r>
      <w:r>
        <w:rPr>
          <w:lang w:val="en-US"/>
        </w:rPr>
        <w:t>provid</w:t>
      </w:r>
      <w:r w:rsidR="001D611A">
        <w:rPr>
          <w:lang w:val="en-US"/>
        </w:rPr>
        <w:t>es</w:t>
      </w:r>
      <w:r>
        <w:rPr>
          <w:lang w:val="en-US"/>
        </w:rPr>
        <w:t xml:space="preserve"> a boost </w:t>
      </w:r>
      <w:r w:rsidR="00F206F5">
        <w:rPr>
          <w:lang w:val="en-US"/>
        </w:rPr>
        <w:t xml:space="preserve">to </w:t>
      </w:r>
      <w:r>
        <w:rPr>
          <w:lang w:val="en-US"/>
        </w:rPr>
        <w:t>the monster’s allies</w:t>
      </w:r>
      <w:r w:rsidR="001D611A">
        <w:rPr>
          <w:lang w:val="en-US"/>
        </w:rPr>
        <w:t xml:space="preserve"> and does damage to the target</w:t>
      </w:r>
      <w:r>
        <w:rPr>
          <w:lang w:val="en-US"/>
        </w:rPr>
        <w:t xml:space="preserve">. </w:t>
      </w:r>
      <w:r w:rsidR="00F206F5">
        <w:rPr>
          <w:lang w:val="en-US"/>
        </w:rPr>
        <w:t>In this case,</w:t>
      </w:r>
      <w:r>
        <w:rPr>
          <w:lang w:val="en-US"/>
        </w:rPr>
        <w:t xml:space="preserve"> aside from recording the </w:t>
      </w:r>
      <w:r w:rsidR="00F206F5">
        <w:rPr>
          <w:lang w:val="en-US"/>
        </w:rPr>
        <w:t xml:space="preserve">inflicted </w:t>
      </w:r>
      <w:r>
        <w:rPr>
          <w:lang w:val="en-US"/>
        </w:rPr>
        <w:t>damage, should also be recorded the buff received</w:t>
      </w:r>
      <w:r w:rsidR="001D611A">
        <w:rPr>
          <w:lang w:val="en-US"/>
        </w:rPr>
        <w:t xml:space="preserve"> by the monster’s allies</w:t>
      </w:r>
      <w:r>
        <w:rPr>
          <w:lang w:val="en-US"/>
        </w:rPr>
        <w:t>.</w:t>
      </w:r>
    </w:p>
    <w:p w:rsidR="001B32E7" w:rsidRDefault="001B32E7" w:rsidP="001B32E7">
      <w:pPr>
        <w:rPr>
          <w:lang w:val="en-US"/>
        </w:rPr>
      </w:pPr>
      <w:r w:rsidRPr="001B32E7">
        <w:rPr>
          <w:lang w:val="en-US"/>
        </w:rPr>
        <w:t xml:space="preserve">Events also work in a similar way as actions, with the difference in who triggered them, since events are not necessary tied to characters. For objects, its name, type, location, importance, and the events that are generated by it can also be stored to aid in the construction of the graph. Lastly, agents can have their names, attributes, goals, and current location recorded. The information collected during the game is used for the generation of the </w:t>
      </w:r>
      <w:r w:rsidRPr="001B32E7">
        <w:rPr>
          <w:i/>
          <w:lang w:val="en-US"/>
        </w:rPr>
        <w:t>game flow log</w:t>
      </w:r>
      <w:r w:rsidRPr="001B32E7">
        <w:rPr>
          <w:lang w:val="en-US"/>
        </w:rPr>
        <w:t>, which in turn is used for generating the prov</w:t>
      </w:r>
      <w:r w:rsidRPr="001B32E7">
        <w:rPr>
          <w:lang w:val="en-US"/>
        </w:rPr>
        <w:t>e</w:t>
      </w:r>
      <w:r w:rsidRPr="001B32E7">
        <w:rPr>
          <w:lang w:val="en-US"/>
        </w:rPr>
        <w:t>nance graph. In other words, the information collected throughout the game session is the information displayed by the provenance graph for analysis. Thus, all relevant data should be registered, preferentially at fine grain. The way of measuring relevance varies from game to game, but ideally it is any information that can be used to aid the analysis process.</w:t>
      </w:r>
    </w:p>
    <w:p w:rsidR="005A0F52" w:rsidRPr="00C50DA0" w:rsidRDefault="005A0F52" w:rsidP="000E0E34">
      <w:pPr>
        <w:pStyle w:val="Heading2"/>
        <w:rPr>
          <w:rStyle w:val="TabelaChar"/>
          <w:rFonts w:cstheme="majorBidi"/>
          <w:color w:val="auto"/>
          <w:sz w:val="24"/>
          <w:lang w:val="en-US"/>
        </w:rPr>
      </w:pPr>
      <w:bookmarkStart w:id="7" w:name="_Toc354161733"/>
      <w:bookmarkStart w:id="8" w:name="_Ref355251954"/>
      <w:r w:rsidRPr="00C50DA0">
        <w:rPr>
          <w:rStyle w:val="TabelaChar"/>
          <w:rFonts w:cstheme="majorBidi"/>
          <w:color w:val="auto"/>
          <w:sz w:val="24"/>
          <w:lang w:val="en-US"/>
        </w:rPr>
        <w:lastRenderedPageBreak/>
        <w:t>Provenance Gathering and Data Structure</w:t>
      </w:r>
      <w:bookmarkEnd w:id="7"/>
      <w:bookmarkEnd w:id="8"/>
    </w:p>
    <w:p w:rsidR="005A0F52" w:rsidRDefault="00C50DA0" w:rsidP="005A0F52">
      <w:pPr>
        <w:rPr>
          <w:lang w:val="en-US"/>
        </w:rPr>
      </w:pPr>
      <w:r>
        <w:rPr>
          <w:lang w:val="en-US"/>
        </w:rPr>
        <w:t xml:space="preserve">Our </w:t>
      </w:r>
      <w:r w:rsidR="00843056">
        <w:rPr>
          <w:lang w:val="en-US"/>
        </w:rPr>
        <w:t xml:space="preserve">conceptual </w:t>
      </w:r>
      <w:r>
        <w:rPr>
          <w:lang w:val="en-US"/>
        </w:rPr>
        <w:t>framework requires a data infrastructure for all the necessary data to be used later for provenance analysis.</w:t>
      </w:r>
      <w:r w:rsidR="005A0F52" w:rsidRPr="001E187B">
        <w:rPr>
          <w:lang w:val="en-US"/>
        </w:rPr>
        <w:t xml:space="preserve"> </w:t>
      </w:r>
      <w:r w:rsidR="00517646">
        <w:rPr>
          <w:lang w:val="en-US"/>
        </w:rPr>
        <w:t xml:space="preserve">The </w:t>
      </w:r>
      <w:commentRangeStart w:id="9"/>
      <w:r w:rsidR="00517646">
        <w:rPr>
          <w:lang w:val="en-US"/>
        </w:rPr>
        <w:t>storage structure</w:t>
      </w:r>
      <w:commentRangeEnd w:id="9"/>
      <w:r w:rsidR="00E95CF7">
        <w:rPr>
          <w:rStyle w:val="CommentReference"/>
        </w:rPr>
        <w:commentReference w:id="9"/>
      </w:r>
      <w:r w:rsidR="00517646">
        <w:rPr>
          <w:lang w:val="en-US"/>
        </w:rPr>
        <w:t xml:space="preserve"> can be similar to</w:t>
      </w:r>
      <w:r w:rsidR="005A0F52">
        <w:rPr>
          <w:lang w:val="en-US"/>
        </w:rPr>
        <w:t xml:space="preserve"> list</w:t>
      </w:r>
      <w:r w:rsidR="00517646">
        <w:rPr>
          <w:lang w:val="en-US"/>
        </w:rPr>
        <w:t>s</w:t>
      </w:r>
      <w:r w:rsidR="005A0F52">
        <w:rPr>
          <w:lang w:val="en-US"/>
        </w:rPr>
        <w:t xml:space="preserve">. </w:t>
      </w:r>
      <w:r w:rsidR="00517646">
        <w:rPr>
          <w:lang w:val="en-US"/>
        </w:rPr>
        <w:t xml:space="preserve">For example, </w:t>
      </w:r>
      <w:r w:rsidR="005A0F52">
        <w:rPr>
          <w:lang w:val="en-US"/>
        </w:rPr>
        <w:t>e</w:t>
      </w:r>
      <w:r w:rsidR="005A0F52" w:rsidRPr="001E187B">
        <w:rPr>
          <w:lang w:val="en-US"/>
        </w:rPr>
        <w:t xml:space="preserve">ach </w:t>
      </w:r>
      <w:r w:rsidR="005A0F52" w:rsidRPr="00DC77AA">
        <w:rPr>
          <w:i/>
          <w:lang w:val="en-US"/>
        </w:rPr>
        <w:t>agent</w:t>
      </w:r>
      <w:r w:rsidR="005A0F52" w:rsidRPr="001E187B">
        <w:rPr>
          <w:lang w:val="en-US"/>
        </w:rPr>
        <w:t xml:space="preserve"> </w:t>
      </w:r>
      <w:r w:rsidR="00517646">
        <w:rPr>
          <w:lang w:val="en-US"/>
        </w:rPr>
        <w:t>can</w:t>
      </w:r>
      <w:r w:rsidR="005A0F52" w:rsidRPr="001E187B">
        <w:rPr>
          <w:lang w:val="en-US"/>
        </w:rPr>
        <w:t xml:space="preserve"> have a list of actions that contains all </w:t>
      </w:r>
      <w:r w:rsidR="005A0F52">
        <w:rPr>
          <w:lang w:val="en-US"/>
        </w:rPr>
        <w:t xml:space="preserve">his </w:t>
      </w:r>
      <w:r w:rsidR="005A0F52" w:rsidRPr="001E187B">
        <w:rPr>
          <w:lang w:val="en-US"/>
        </w:rPr>
        <w:t xml:space="preserve">executed actions. </w:t>
      </w:r>
      <w:commentRangeStart w:id="10"/>
      <w:r w:rsidR="005A0F52">
        <w:rPr>
          <w:lang w:val="en-US"/>
        </w:rPr>
        <w:t>This structure</w:t>
      </w:r>
      <w:r w:rsidR="005A0F52" w:rsidRPr="001E187B">
        <w:rPr>
          <w:lang w:val="en-US"/>
        </w:rPr>
        <w:t xml:space="preserve"> allows</w:t>
      </w:r>
      <w:r w:rsidR="005A0F52">
        <w:rPr>
          <w:lang w:val="en-US"/>
        </w:rPr>
        <w:t xml:space="preserve"> for</w:t>
      </w:r>
      <w:r w:rsidR="005A0F52" w:rsidRPr="001E187B">
        <w:rPr>
          <w:lang w:val="en-US"/>
        </w:rPr>
        <w:t xml:space="preserve"> inferring </w:t>
      </w:r>
      <w:r w:rsidR="005A0F52">
        <w:rPr>
          <w:lang w:val="en-US"/>
        </w:rPr>
        <w:t xml:space="preserve">the </w:t>
      </w:r>
      <w:r w:rsidR="005A0F52" w:rsidRPr="00DC77AA">
        <w:rPr>
          <w:i/>
          <w:lang w:val="en-US"/>
        </w:rPr>
        <w:t>agent</w:t>
      </w:r>
      <w:r w:rsidR="005A0F52">
        <w:rPr>
          <w:lang w:val="en-US"/>
        </w:rPr>
        <w:t xml:space="preserve"> that</w:t>
      </w:r>
      <w:r w:rsidR="005A0F52" w:rsidRPr="001E187B">
        <w:rPr>
          <w:lang w:val="en-US"/>
        </w:rPr>
        <w:t xml:space="preserve"> executed each action by simply looking at whose list </w:t>
      </w:r>
      <w:r w:rsidR="00517646">
        <w:rPr>
          <w:lang w:val="en-US"/>
        </w:rPr>
        <w:t>the action</w:t>
      </w:r>
      <w:r w:rsidR="005A0F52" w:rsidRPr="001E187B">
        <w:rPr>
          <w:lang w:val="en-US"/>
        </w:rPr>
        <w:t xml:space="preserve"> belongs to, without the need o</w:t>
      </w:r>
      <w:r w:rsidR="00517646">
        <w:rPr>
          <w:lang w:val="en-US"/>
        </w:rPr>
        <w:t>f</w:t>
      </w:r>
      <w:r w:rsidR="005A0F52" w:rsidRPr="001E187B">
        <w:rPr>
          <w:lang w:val="en-US"/>
        </w:rPr>
        <w:t xml:space="preserve"> explicitly say</w:t>
      </w:r>
      <w:r w:rsidR="007322E6">
        <w:rPr>
          <w:lang w:val="en-US"/>
        </w:rPr>
        <w:t>ing</w:t>
      </w:r>
      <w:r w:rsidR="005A0F52" w:rsidRPr="001E187B">
        <w:rPr>
          <w:lang w:val="en-US"/>
        </w:rPr>
        <w:t xml:space="preserve"> who</w:t>
      </w:r>
      <w:r w:rsidR="005A0F52">
        <w:rPr>
          <w:lang w:val="en-US"/>
        </w:rPr>
        <w:t xml:space="preserve"> was responsible for the execution</w:t>
      </w:r>
      <w:r w:rsidR="005A0F52" w:rsidRPr="001E187B">
        <w:rPr>
          <w:lang w:val="en-US"/>
        </w:rPr>
        <w:t xml:space="preserve"> </w:t>
      </w:r>
      <w:r w:rsidR="005A0F52">
        <w:rPr>
          <w:lang w:val="en-US"/>
        </w:rPr>
        <w:t xml:space="preserve">of </w:t>
      </w:r>
      <w:r w:rsidR="005A0F52" w:rsidRPr="001E187B">
        <w:rPr>
          <w:lang w:val="en-US"/>
        </w:rPr>
        <w:t xml:space="preserve">the action. </w:t>
      </w:r>
      <w:r w:rsidR="005A0F52">
        <w:rPr>
          <w:lang w:val="en-US"/>
        </w:rPr>
        <w:t>For events, it is possible to use an analogous approach, storing all events by trigger.</w:t>
      </w:r>
      <w:commentRangeEnd w:id="10"/>
      <w:r w:rsidR="007322E6">
        <w:rPr>
          <w:rStyle w:val="CommentReference"/>
        </w:rPr>
        <w:commentReference w:id="10"/>
      </w:r>
    </w:p>
    <w:p w:rsidR="005A0F52" w:rsidRDefault="00431709" w:rsidP="005A0F52">
      <w:pPr>
        <w:rPr>
          <w:lang w:val="en-US"/>
        </w:rPr>
      </w:pPr>
      <w:commentRangeStart w:id="11"/>
      <w:proofErr w:type="gramStart"/>
      <w:r>
        <w:rPr>
          <w:lang w:val="en-US"/>
        </w:rPr>
        <w:t>When an</w:t>
      </w:r>
      <w:r w:rsidR="005A0F52">
        <w:rPr>
          <w:lang w:val="en-US"/>
        </w:rPr>
        <w:t xml:space="preserve"> </w:t>
      </w:r>
      <w:commentRangeEnd w:id="11"/>
      <w:r w:rsidR="00E95CF7">
        <w:rPr>
          <w:rStyle w:val="CommentReference"/>
        </w:rPr>
        <w:commentReference w:id="11"/>
      </w:r>
      <w:r w:rsidR="005A0F52">
        <w:rPr>
          <w:lang w:val="en-US"/>
        </w:rPr>
        <w:t>action influence</w:t>
      </w:r>
      <w:r w:rsidR="004F554E">
        <w:rPr>
          <w:lang w:val="en-US"/>
        </w:rPr>
        <w:t>s</w:t>
      </w:r>
      <w:r w:rsidR="005A0F52">
        <w:rPr>
          <w:lang w:val="en-US"/>
        </w:rPr>
        <w:t xml:space="preserve"> another action</w:t>
      </w:r>
      <w:r>
        <w:rPr>
          <w:lang w:val="en-US"/>
        </w:rPr>
        <w:t>,</w:t>
      </w:r>
      <w:r w:rsidR="005A0F52">
        <w:rPr>
          <w:lang w:val="en-US"/>
        </w:rPr>
        <w:t xml:space="preserve"> executed by another </w:t>
      </w:r>
      <w:r w:rsidR="005A0F52" w:rsidRPr="00AC5156">
        <w:rPr>
          <w:i/>
          <w:lang w:val="en-US"/>
        </w:rPr>
        <w:t>agent</w:t>
      </w:r>
      <w:r w:rsidR="005A0F52">
        <w:rPr>
          <w:lang w:val="en-US"/>
        </w:rPr>
        <w:t xml:space="preserve"> (for example, a buff spell), then the </w:t>
      </w:r>
      <w:r w:rsidR="00C50DA0">
        <w:rPr>
          <w:lang w:val="en-US"/>
        </w:rPr>
        <w:t xml:space="preserve">influenced </w:t>
      </w:r>
      <w:r w:rsidR="005A0F52">
        <w:rPr>
          <w:lang w:val="en-US"/>
        </w:rPr>
        <w:t xml:space="preserve">action </w:t>
      </w:r>
      <w:commentRangeStart w:id="12"/>
      <w:r w:rsidR="005A0F52">
        <w:rPr>
          <w:lang w:val="en-US"/>
        </w:rPr>
        <w:t xml:space="preserve">will have a pointer </w:t>
      </w:r>
      <w:commentRangeEnd w:id="12"/>
      <w:r w:rsidR="004F554E">
        <w:rPr>
          <w:rStyle w:val="CommentReference"/>
        </w:rPr>
        <w:commentReference w:id="12"/>
      </w:r>
      <w:commentRangeStart w:id="13"/>
      <w:r w:rsidR="005A0F52">
        <w:rPr>
          <w:lang w:val="en-US"/>
        </w:rPr>
        <w:t xml:space="preserve">to the </w:t>
      </w:r>
      <w:commentRangeEnd w:id="13"/>
      <w:r w:rsidR="00E95CF7">
        <w:rPr>
          <w:rStyle w:val="CommentReference"/>
        </w:rPr>
        <w:commentReference w:id="13"/>
      </w:r>
      <w:r w:rsidR="005A0F52">
        <w:rPr>
          <w:lang w:val="en-US"/>
        </w:rPr>
        <w:t>action that influenced it.</w:t>
      </w:r>
      <w:proofErr w:type="gramEnd"/>
      <w:r w:rsidR="005A0F52">
        <w:rPr>
          <w:lang w:val="en-US"/>
        </w:rPr>
        <w:t xml:space="preserve"> If an ally used a buff spell on </w:t>
      </w:r>
      <w:r w:rsidR="00462EC9">
        <w:rPr>
          <w:lang w:val="en-US"/>
        </w:rPr>
        <w:t>the player</w:t>
      </w:r>
      <w:r w:rsidR="005A0F52">
        <w:rPr>
          <w:lang w:val="en-US"/>
        </w:rPr>
        <w:t xml:space="preserve"> that buff</w:t>
      </w:r>
      <w:r w:rsidR="00C50DA0">
        <w:rPr>
          <w:lang w:val="en-US"/>
        </w:rPr>
        <w:t>s</w:t>
      </w:r>
      <w:r w:rsidR="005A0F52">
        <w:rPr>
          <w:lang w:val="en-US"/>
        </w:rPr>
        <w:t xml:space="preserve"> </w:t>
      </w:r>
      <w:r w:rsidR="00462EC9">
        <w:rPr>
          <w:lang w:val="en-US"/>
        </w:rPr>
        <w:t>his</w:t>
      </w:r>
      <w:r w:rsidR="005A0F52">
        <w:rPr>
          <w:lang w:val="en-US"/>
        </w:rPr>
        <w:t xml:space="preserve"> attack rate</w:t>
      </w:r>
      <w:r w:rsidR="00E67089">
        <w:rPr>
          <w:lang w:val="en-US"/>
        </w:rPr>
        <w:t>,</w:t>
      </w:r>
      <w:r w:rsidR="005A0F52">
        <w:rPr>
          <w:lang w:val="en-US"/>
        </w:rPr>
        <w:t xml:space="preserve"> then, when </w:t>
      </w:r>
      <w:r w:rsidR="00462EC9">
        <w:rPr>
          <w:lang w:val="en-US"/>
        </w:rPr>
        <w:t>the player’s</w:t>
      </w:r>
      <w:r w:rsidR="005A0F52">
        <w:rPr>
          <w:lang w:val="en-US"/>
        </w:rPr>
        <w:t xml:space="preserve"> attack action </w:t>
      </w:r>
      <w:r w:rsidR="00462EC9">
        <w:rPr>
          <w:lang w:val="en-US"/>
        </w:rPr>
        <w:t>is generated, it will store</w:t>
      </w:r>
      <w:r w:rsidR="005A0F52">
        <w:rPr>
          <w:lang w:val="en-US"/>
        </w:rPr>
        <w:t xml:space="preserve"> the action’s details and a pointer to </w:t>
      </w:r>
      <w:r w:rsidR="00462EC9">
        <w:rPr>
          <w:lang w:val="en-US"/>
        </w:rPr>
        <w:t>the</w:t>
      </w:r>
      <w:r w:rsidR="005A0F52">
        <w:rPr>
          <w:lang w:val="en-US"/>
        </w:rPr>
        <w:t xml:space="preserve"> ally’s action that provided the buff. There </w:t>
      </w:r>
      <w:r w:rsidR="00C50DA0">
        <w:rPr>
          <w:lang w:val="en-US"/>
        </w:rPr>
        <w:t>is</w:t>
      </w:r>
      <w:r w:rsidR="005A0F52">
        <w:rPr>
          <w:lang w:val="en-US"/>
        </w:rPr>
        <w:t xml:space="preserve"> no need to explicitly mention the ally because each action belongs to a list, which in turn belongs to an </w:t>
      </w:r>
      <w:r w:rsidR="005A0F52" w:rsidRPr="00AC5156">
        <w:rPr>
          <w:i/>
          <w:lang w:val="en-US"/>
        </w:rPr>
        <w:t>agent</w:t>
      </w:r>
      <w:r w:rsidR="005A0F52">
        <w:rPr>
          <w:lang w:val="en-US"/>
        </w:rPr>
        <w:t>. With this structure, it is possible to infer</w:t>
      </w:r>
      <w:r w:rsidR="005A0F52" w:rsidRPr="001E187B">
        <w:rPr>
          <w:lang w:val="en-US"/>
        </w:rPr>
        <w:t xml:space="preserve"> who influenced the action by following the links</w:t>
      </w:r>
      <w:r w:rsidR="005A0F52">
        <w:rPr>
          <w:lang w:val="en-US"/>
        </w:rPr>
        <w:t xml:space="preserve"> </w:t>
      </w:r>
      <w:r w:rsidR="00462EC9">
        <w:rPr>
          <w:lang w:val="en-US"/>
        </w:rPr>
        <w:t>from</w:t>
      </w:r>
      <w:r w:rsidR="005A0F52">
        <w:rPr>
          <w:lang w:val="en-US"/>
        </w:rPr>
        <w:t xml:space="preserve"> each action</w:t>
      </w:r>
      <w:r w:rsidR="005A0F52" w:rsidRPr="001E187B">
        <w:rPr>
          <w:lang w:val="en-US"/>
        </w:rPr>
        <w:t>.</w:t>
      </w:r>
      <w:r w:rsidR="005A0F52">
        <w:rPr>
          <w:lang w:val="en-US"/>
        </w:rPr>
        <w:t xml:space="preserve"> If there were multiple influences in the executed action, then </w:t>
      </w:r>
      <w:commentRangeStart w:id="14"/>
      <w:r w:rsidR="005A0F52">
        <w:rPr>
          <w:lang w:val="en-US"/>
        </w:rPr>
        <w:t>it is necess</w:t>
      </w:r>
      <w:commentRangeEnd w:id="14"/>
      <w:r w:rsidR="009A1499">
        <w:rPr>
          <w:rStyle w:val="CommentReference"/>
        </w:rPr>
        <w:commentReference w:id="14"/>
      </w:r>
      <w:r w:rsidR="005A0F52">
        <w:rPr>
          <w:lang w:val="en-US"/>
        </w:rPr>
        <w:t>ar</w:t>
      </w:r>
      <w:commentRangeStart w:id="15"/>
      <w:r w:rsidR="005A0F52">
        <w:rPr>
          <w:lang w:val="en-US"/>
        </w:rPr>
        <w:t>y</w:t>
      </w:r>
      <w:commentRangeEnd w:id="15"/>
      <w:r w:rsidR="00C35FEF">
        <w:rPr>
          <w:rStyle w:val="CommentReference"/>
        </w:rPr>
        <w:commentReference w:id="15"/>
      </w:r>
      <w:r w:rsidR="005A0F52">
        <w:rPr>
          <w:lang w:val="en-US"/>
        </w:rPr>
        <w:t xml:space="preserve"> to </w:t>
      </w:r>
      <w:r w:rsidR="009A1499">
        <w:rPr>
          <w:lang w:val="en-US"/>
        </w:rPr>
        <w:t xml:space="preserve">store </w:t>
      </w:r>
      <w:r w:rsidR="005A0F52">
        <w:rPr>
          <w:lang w:val="en-US"/>
        </w:rPr>
        <w:t xml:space="preserve">a pointer </w:t>
      </w:r>
      <w:r w:rsidR="00462EC9">
        <w:rPr>
          <w:lang w:val="en-US"/>
        </w:rPr>
        <w:t>for</w:t>
      </w:r>
      <w:r w:rsidR="005A0F52">
        <w:rPr>
          <w:lang w:val="en-US"/>
        </w:rPr>
        <w:t xml:space="preserve"> each action that influenced it. In the case of an action generat</w:t>
      </w:r>
      <w:r w:rsidR="003936BA">
        <w:rPr>
          <w:lang w:val="en-US"/>
        </w:rPr>
        <w:t>ing</w:t>
      </w:r>
      <w:r w:rsidR="005A0F52">
        <w:rPr>
          <w:lang w:val="en-US"/>
        </w:rPr>
        <w:t xml:space="preserve"> influence, it is necessary to temporarily </w:t>
      </w:r>
      <w:r w:rsidR="009A1499">
        <w:rPr>
          <w:lang w:val="en-US"/>
        </w:rPr>
        <w:t xml:space="preserve">store </w:t>
      </w:r>
      <w:r w:rsidR="005A0F52">
        <w:rPr>
          <w:lang w:val="en-US"/>
        </w:rPr>
        <w:t xml:space="preserve">a pointer to this action for </w:t>
      </w:r>
      <w:r w:rsidR="00462EC9">
        <w:rPr>
          <w:lang w:val="en-US"/>
        </w:rPr>
        <w:t>future actions that might be affected by it</w:t>
      </w:r>
      <w:r w:rsidR="006F4C5E">
        <w:rPr>
          <w:lang w:val="en-US"/>
        </w:rPr>
        <w:t>.</w:t>
      </w:r>
    </w:p>
    <w:p w:rsidR="00462EC9" w:rsidRDefault="005A0F52" w:rsidP="005A0F52">
      <w:pPr>
        <w:rPr>
          <w:lang w:val="en-US"/>
        </w:rPr>
      </w:pPr>
      <w:r>
        <w:rPr>
          <w:lang w:val="en-US"/>
        </w:rPr>
        <w:t xml:space="preserve">For example, </w:t>
      </w:r>
      <w:r w:rsidR="00055BC8">
        <w:rPr>
          <w:lang w:val="en-US"/>
        </w:rPr>
        <w:t xml:space="preserve">suppose </w:t>
      </w:r>
      <w:r>
        <w:rPr>
          <w:lang w:val="en-US"/>
        </w:rPr>
        <w:t xml:space="preserve">a battle between a mage and an </w:t>
      </w:r>
      <w:proofErr w:type="spellStart"/>
      <w:r>
        <w:rPr>
          <w:lang w:val="en-US"/>
        </w:rPr>
        <w:t>orc</w:t>
      </w:r>
      <w:proofErr w:type="spellEnd"/>
      <w:r>
        <w:rPr>
          <w:lang w:val="en-US"/>
        </w:rPr>
        <w:t xml:space="preserve"> fighter. At the beginning of the battle</w:t>
      </w:r>
      <w:r w:rsidR="00462EC9">
        <w:rPr>
          <w:lang w:val="en-US"/>
        </w:rPr>
        <w:t>, the mage cast</w:t>
      </w:r>
      <w:r w:rsidR="00F70F64">
        <w:rPr>
          <w:lang w:val="en-US"/>
        </w:rPr>
        <w:t>s</w:t>
      </w:r>
      <w:r w:rsidR="00462EC9">
        <w:rPr>
          <w:lang w:val="en-US"/>
        </w:rPr>
        <w:t xml:space="preserve"> a spell called </w:t>
      </w:r>
      <w:r w:rsidR="00462EC9" w:rsidRPr="00462EC9">
        <w:rPr>
          <w:i/>
          <w:lang w:val="en-US"/>
        </w:rPr>
        <w:t>weakness</w:t>
      </w:r>
      <w:r>
        <w:rPr>
          <w:lang w:val="en-US"/>
        </w:rPr>
        <w:t xml:space="preserve"> </w:t>
      </w:r>
      <w:r w:rsidR="006F4C5E">
        <w:rPr>
          <w:lang w:val="en-US"/>
        </w:rPr>
        <w:t xml:space="preserve">over </w:t>
      </w:r>
      <w:r>
        <w:rPr>
          <w:lang w:val="en-US"/>
        </w:rPr>
        <w:t xml:space="preserve">the </w:t>
      </w:r>
      <w:proofErr w:type="spellStart"/>
      <w:r>
        <w:rPr>
          <w:lang w:val="en-US"/>
        </w:rPr>
        <w:t>orc</w:t>
      </w:r>
      <w:proofErr w:type="spellEnd"/>
      <w:r>
        <w:rPr>
          <w:lang w:val="en-US"/>
        </w:rPr>
        <w:t>. This spell gives a penalty to the next attack roll.</w:t>
      </w:r>
      <w:r w:rsidR="00462EC9">
        <w:rPr>
          <w:lang w:val="en-US"/>
        </w:rPr>
        <w:t xml:space="preserve"> Because this action (spell </w:t>
      </w:r>
      <w:r w:rsidRPr="00D92CFE">
        <w:rPr>
          <w:i/>
          <w:lang w:val="en-US"/>
        </w:rPr>
        <w:t>weakness</w:t>
      </w:r>
      <w:r>
        <w:rPr>
          <w:lang w:val="en-US"/>
        </w:rPr>
        <w:t xml:space="preserve">) generates an influence (in this case, a negative influence), it is necessary to save a pointer to this action to be used when the </w:t>
      </w:r>
      <w:proofErr w:type="spellStart"/>
      <w:r>
        <w:rPr>
          <w:lang w:val="en-US"/>
        </w:rPr>
        <w:t>orc</w:t>
      </w:r>
      <w:proofErr w:type="spellEnd"/>
      <w:r>
        <w:rPr>
          <w:lang w:val="en-US"/>
        </w:rPr>
        <w:t xml:space="preserve"> makes an attack action. Due to the distance between the </w:t>
      </w:r>
      <w:proofErr w:type="spellStart"/>
      <w:r>
        <w:rPr>
          <w:lang w:val="en-US"/>
        </w:rPr>
        <w:t>orc</w:t>
      </w:r>
      <w:proofErr w:type="spellEnd"/>
      <w:r>
        <w:rPr>
          <w:lang w:val="en-US"/>
        </w:rPr>
        <w:t xml:space="preserve"> and mage, the </w:t>
      </w:r>
      <w:proofErr w:type="spellStart"/>
      <w:r>
        <w:rPr>
          <w:lang w:val="en-US"/>
        </w:rPr>
        <w:t>orc</w:t>
      </w:r>
      <w:proofErr w:type="spellEnd"/>
      <w:r>
        <w:rPr>
          <w:lang w:val="en-US"/>
        </w:rPr>
        <w:t xml:space="preserve"> can’t make an attack action at th</w:t>
      </w:r>
      <w:r w:rsidR="00462EC9">
        <w:rPr>
          <w:lang w:val="en-US"/>
        </w:rPr>
        <w:t>e current</w:t>
      </w:r>
      <w:r>
        <w:rPr>
          <w:lang w:val="en-US"/>
        </w:rPr>
        <w:t xml:space="preserve"> turn, so he </w:t>
      </w:r>
      <w:r w:rsidR="006F4C5E">
        <w:rPr>
          <w:lang w:val="en-US"/>
        </w:rPr>
        <w:t xml:space="preserve">runs </w:t>
      </w:r>
      <w:r>
        <w:rPr>
          <w:lang w:val="en-US"/>
        </w:rPr>
        <w:t>in the direction of the mage to put him in melee range. On the next tur</w:t>
      </w:r>
      <w:r w:rsidR="00462EC9">
        <w:rPr>
          <w:lang w:val="en-US"/>
        </w:rPr>
        <w:t>n</w:t>
      </w:r>
      <w:r w:rsidR="00AD5CD4">
        <w:rPr>
          <w:lang w:val="en-US"/>
        </w:rPr>
        <w:t>,</w:t>
      </w:r>
      <w:r w:rsidR="00462EC9">
        <w:rPr>
          <w:lang w:val="en-US"/>
        </w:rPr>
        <w:t xml:space="preserve"> the mage cast another spell (</w:t>
      </w:r>
      <w:proofErr w:type="spellStart"/>
      <w:r w:rsidRPr="00D92CFE">
        <w:rPr>
          <w:i/>
          <w:lang w:val="en-US"/>
        </w:rPr>
        <w:t>stonefist</w:t>
      </w:r>
      <w:proofErr w:type="spellEnd"/>
      <w:r>
        <w:rPr>
          <w:lang w:val="en-US"/>
        </w:rPr>
        <w:t xml:space="preserve">), which </w:t>
      </w:r>
      <w:r w:rsidR="00462EC9">
        <w:rPr>
          <w:lang w:val="en-US"/>
        </w:rPr>
        <w:t xml:space="preserve">only </w:t>
      </w:r>
      <w:r>
        <w:rPr>
          <w:lang w:val="en-US"/>
        </w:rPr>
        <w:t xml:space="preserve">causes damage. In the </w:t>
      </w:r>
      <w:proofErr w:type="spellStart"/>
      <w:r>
        <w:rPr>
          <w:lang w:val="en-US"/>
        </w:rPr>
        <w:t>orc’s</w:t>
      </w:r>
      <w:proofErr w:type="spellEnd"/>
      <w:r>
        <w:rPr>
          <w:lang w:val="en-US"/>
        </w:rPr>
        <w:t xml:space="preserve"> turn</w:t>
      </w:r>
      <w:r w:rsidR="00462EC9">
        <w:rPr>
          <w:lang w:val="en-US"/>
        </w:rPr>
        <w:t xml:space="preserve"> the </w:t>
      </w:r>
      <w:proofErr w:type="spellStart"/>
      <w:r w:rsidR="00462EC9">
        <w:rPr>
          <w:lang w:val="en-US"/>
        </w:rPr>
        <w:t>orc</w:t>
      </w:r>
      <w:proofErr w:type="spellEnd"/>
      <w:r w:rsidR="00462EC9">
        <w:rPr>
          <w:lang w:val="en-US"/>
        </w:rPr>
        <w:t xml:space="preserve"> makes an attack action </w:t>
      </w:r>
      <w:r>
        <w:rPr>
          <w:lang w:val="en-US"/>
        </w:rPr>
        <w:t>because he is now in melee range of the mage. However, due to</w:t>
      </w:r>
      <w:r w:rsidR="00462EC9">
        <w:rPr>
          <w:lang w:val="en-US"/>
        </w:rPr>
        <w:t xml:space="preserve"> the spell casted by the mage (</w:t>
      </w:r>
      <w:r w:rsidRPr="00D92CFE">
        <w:rPr>
          <w:i/>
          <w:lang w:val="en-US"/>
        </w:rPr>
        <w:t>weakness</w:t>
      </w:r>
      <w:r>
        <w:rPr>
          <w:lang w:val="en-US"/>
        </w:rPr>
        <w:t xml:space="preserve">) in the last </w:t>
      </w:r>
      <w:commentRangeStart w:id="16"/>
      <w:r w:rsidR="006F4C5E">
        <w:rPr>
          <w:lang w:val="en-US"/>
        </w:rPr>
        <w:t>round</w:t>
      </w:r>
      <w:commentRangeEnd w:id="16"/>
      <w:r w:rsidR="005D76BE">
        <w:rPr>
          <w:rStyle w:val="CommentReference"/>
        </w:rPr>
        <w:commentReference w:id="16"/>
      </w:r>
      <w:r>
        <w:rPr>
          <w:lang w:val="en-US"/>
        </w:rPr>
        <w:t xml:space="preserve">, the </w:t>
      </w:r>
      <w:proofErr w:type="spellStart"/>
      <w:r>
        <w:rPr>
          <w:lang w:val="en-US"/>
        </w:rPr>
        <w:t>orc</w:t>
      </w:r>
      <w:proofErr w:type="spellEnd"/>
      <w:r>
        <w:rPr>
          <w:lang w:val="en-US"/>
        </w:rPr>
        <w:t xml:space="preserve"> suffers a penalty to his attack roll. </w:t>
      </w:r>
    </w:p>
    <w:p w:rsidR="005A0F52" w:rsidRDefault="005A0F52" w:rsidP="005A0F52">
      <w:pPr>
        <w:rPr>
          <w:lang w:val="en-US"/>
        </w:rPr>
      </w:pPr>
      <w:r>
        <w:rPr>
          <w:lang w:val="en-US"/>
        </w:rPr>
        <w:t xml:space="preserve">In other words, the attack action from the </w:t>
      </w:r>
      <w:proofErr w:type="spellStart"/>
      <w:r>
        <w:rPr>
          <w:lang w:val="en-US"/>
        </w:rPr>
        <w:t>orc</w:t>
      </w:r>
      <w:proofErr w:type="spellEnd"/>
      <w:r>
        <w:rPr>
          <w:lang w:val="en-US"/>
        </w:rPr>
        <w:t xml:space="preserve"> was influenced by the spell from the mage. When this happens, the attack action information that is stored will need to have a link to the spell action. Since a pointer to that particular action was already generated for future usage, that pointer can be consumed (because the effect was only in the next attack) and used to link the actions. </w:t>
      </w:r>
      <w:commentRangeStart w:id="17"/>
      <w:r>
        <w:rPr>
          <w:lang w:val="en-US"/>
        </w:rPr>
        <w:t>If the spell had a duration that affected all attacks until it expires</w:t>
      </w:r>
      <w:r w:rsidR="0028497E">
        <w:rPr>
          <w:lang w:val="en-US"/>
        </w:rPr>
        <w:t xml:space="preserve"> then</w:t>
      </w:r>
      <w:r>
        <w:rPr>
          <w:lang w:val="en-US"/>
        </w:rPr>
        <w:t xml:space="preserve"> each turn one </w:t>
      </w:r>
      <w:r>
        <w:rPr>
          <w:lang w:val="en-US"/>
        </w:rPr>
        <w:lastRenderedPageBreak/>
        <w:t>pointer will be consumed (but not necessarily bound to another action).</w:t>
      </w:r>
      <w:commentRangeEnd w:id="17"/>
      <w:r w:rsidR="00754A2E">
        <w:rPr>
          <w:rStyle w:val="CommentReference"/>
        </w:rPr>
        <w:commentReference w:id="17"/>
      </w:r>
      <w:commentRangeStart w:id="18"/>
      <w:r>
        <w:rPr>
          <w:lang w:val="en-US"/>
        </w:rPr>
        <w:t xml:space="preserve"> </w:t>
      </w:r>
      <w:commentRangeEnd w:id="18"/>
      <w:r w:rsidR="005D76BE">
        <w:rPr>
          <w:rStyle w:val="CommentReference"/>
        </w:rPr>
        <w:commentReference w:id="18"/>
      </w:r>
      <w:r>
        <w:rPr>
          <w:lang w:val="en-US"/>
        </w:rPr>
        <w:t>When the</w:t>
      </w:r>
      <w:r w:rsidR="0028497E">
        <w:rPr>
          <w:lang w:val="en-US"/>
        </w:rPr>
        <w:t>re</w:t>
      </w:r>
      <w:r>
        <w:rPr>
          <w:lang w:val="en-US"/>
        </w:rPr>
        <w:t xml:space="preserve"> </w:t>
      </w:r>
      <w:r w:rsidR="0028497E">
        <w:rPr>
          <w:lang w:val="en-US"/>
        </w:rPr>
        <w:t>are no more pointers</w:t>
      </w:r>
      <w:r>
        <w:rPr>
          <w:lang w:val="en-US"/>
        </w:rPr>
        <w:t xml:space="preserve">, </w:t>
      </w:r>
      <w:commentRangeStart w:id="19"/>
      <w:r w:rsidR="0028497E">
        <w:rPr>
          <w:lang w:val="en-US"/>
        </w:rPr>
        <w:t xml:space="preserve">the </w:t>
      </w:r>
      <w:r>
        <w:rPr>
          <w:lang w:val="en-US"/>
        </w:rPr>
        <w:t xml:space="preserve">action </w:t>
      </w:r>
      <w:commentRangeEnd w:id="19"/>
      <w:r w:rsidR="0028497E">
        <w:rPr>
          <w:lang w:val="en-US"/>
        </w:rPr>
        <w:t xml:space="preserve">that generated influences </w:t>
      </w:r>
      <w:r w:rsidR="000504ED">
        <w:rPr>
          <w:rStyle w:val="CommentReference"/>
        </w:rPr>
        <w:commentReference w:id="19"/>
      </w:r>
      <w:r>
        <w:rPr>
          <w:lang w:val="en-US"/>
        </w:rPr>
        <w:t xml:space="preserve">cannot influence another because it expired. If the duration is not actually </w:t>
      </w:r>
      <w:r w:rsidR="00462EC9">
        <w:rPr>
          <w:lang w:val="en-US"/>
        </w:rPr>
        <w:t xml:space="preserve">in </w:t>
      </w:r>
      <w:r>
        <w:rPr>
          <w:lang w:val="en-US"/>
        </w:rPr>
        <w:t xml:space="preserve">turns, but is </w:t>
      </w:r>
      <w:r w:rsidR="00462EC9">
        <w:rPr>
          <w:lang w:val="en-US"/>
        </w:rPr>
        <w:t>tied to the times used, the next five attacks for example</w:t>
      </w:r>
      <w:r>
        <w:rPr>
          <w:lang w:val="en-US"/>
        </w:rPr>
        <w:t>, t</w:t>
      </w:r>
      <w:r w:rsidR="00751516">
        <w:rPr>
          <w:lang w:val="en-US"/>
        </w:rPr>
        <w:t xml:space="preserve">hen each attack </w:t>
      </w:r>
      <w:r>
        <w:rPr>
          <w:lang w:val="en-US"/>
        </w:rPr>
        <w:t xml:space="preserve">will consume one pointer from the stack. </w:t>
      </w:r>
      <w:fldSimple w:instr=" REF _Ref335239044 \h  \* MERGEFORMAT ">
        <w:r w:rsidR="00751516" w:rsidRPr="001E187B">
          <w:rPr>
            <w:lang w:val="en-US"/>
          </w:rPr>
          <w:t xml:space="preserve">Figure </w:t>
        </w:r>
        <w:r w:rsidR="00751516">
          <w:rPr>
            <w:lang w:val="en-US"/>
          </w:rPr>
          <w:t>2</w:t>
        </w:r>
      </w:fldSimple>
      <w:r w:rsidRPr="00D92CFE">
        <w:rPr>
          <w:lang w:val="en-US"/>
        </w:rPr>
        <w:t xml:space="preserve"> illustrates</w:t>
      </w:r>
      <w:r>
        <w:rPr>
          <w:lang w:val="en-US"/>
        </w:rPr>
        <w:t xml:space="preserve"> this </w:t>
      </w:r>
      <w:r w:rsidR="008E1A74">
        <w:rPr>
          <w:lang w:val="en-US"/>
        </w:rPr>
        <w:t xml:space="preserve">example of </w:t>
      </w:r>
      <w:r>
        <w:rPr>
          <w:lang w:val="en-US"/>
        </w:rPr>
        <w:t xml:space="preserve">combat scenario between the mage and the </w:t>
      </w:r>
      <w:proofErr w:type="spellStart"/>
      <w:r>
        <w:rPr>
          <w:lang w:val="en-US"/>
        </w:rPr>
        <w:t>orc</w:t>
      </w:r>
      <w:proofErr w:type="spellEnd"/>
      <w:r>
        <w:rPr>
          <w:lang w:val="en-US"/>
        </w:rPr>
        <w:t>, includin</w:t>
      </w:r>
      <w:r w:rsidR="008E1A74">
        <w:rPr>
          <w:lang w:val="en-US"/>
        </w:rPr>
        <w:t xml:space="preserve">g the influence between the actions of casting spell </w:t>
      </w:r>
      <w:r w:rsidR="008E1A74" w:rsidRPr="008E1A74">
        <w:rPr>
          <w:i/>
          <w:lang w:val="en-US"/>
        </w:rPr>
        <w:t>weakness</w:t>
      </w:r>
      <w:r w:rsidR="008E1A74">
        <w:rPr>
          <w:lang w:val="en-US"/>
        </w:rPr>
        <w:t xml:space="preserve"> and the </w:t>
      </w:r>
      <w:proofErr w:type="spellStart"/>
      <w:r w:rsidR="008E1A74">
        <w:rPr>
          <w:lang w:val="en-US"/>
        </w:rPr>
        <w:t>orc</w:t>
      </w:r>
      <w:proofErr w:type="spellEnd"/>
      <w:r w:rsidR="008E1A74">
        <w:rPr>
          <w:lang w:val="en-US"/>
        </w:rPr>
        <w:t xml:space="preserve"> attack. </w:t>
      </w:r>
      <w:r w:rsidR="00BB769C">
        <w:rPr>
          <w:lang w:val="en-US"/>
        </w:rPr>
        <w:t>Without pre-generating the influence pointer, it would be necessary to check all lists in search of the action that influenced it.</w:t>
      </w:r>
    </w:p>
    <w:p w:rsidR="00000000" w:rsidRDefault="009E0C21">
      <w:pPr>
        <w:keepNext/>
        <w:ind w:firstLine="0"/>
        <w:jc w:val="center"/>
        <w:rPr>
          <w:lang w:val="en-US"/>
        </w:rPr>
      </w:pPr>
      <w:commentRangeStart w:id="20"/>
      <w:r>
        <w:rPr>
          <w:noProof/>
          <w:lang w:val="en-US"/>
        </w:rPr>
        <w:drawing>
          <wp:inline distT="0" distB="0" distL="0" distR="0">
            <wp:extent cx="2990850" cy="2200000"/>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995745" cy="2203601"/>
                    </a:xfrm>
                    <a:prstGeom prst="rect">
                      <a:avLst/>
                    </a:prstGeom>
                    <a:noFill/>
                    <a:ln w="9525">
                      <a:noFill/>
                      <a:miter lim="800000"/>
                      <a:headEnd/>
                      <a:tailEnd/>
                    </a:ln>
                  </pic:spPr>
                </pic:pic>
              </a:graphicData>
            </a:graphic>
          </wp:inline>
        </w:drawing>
      </w:r>
      <w:commentRangeEnd w:id="20"/>
      <w:r w:rsidR="002D5E23">
        <w:rPr>
          <w:rStyle w:val="CommentReference"/>
        </w:rPr>
        <w:commentReference w:id="20"/>
      </w:r>
    </w:p>
    <w:p w:rsidR="00000000" w:rsidRDefault="00751516">
      <w:pPr>
        <w:pStyle w:val="Caption"/>
        <w:ind w:firstLine="0"/>
        <w:rPr>
          <w:lang w:val="en-US"/>
        </w:rPr>
      </w:pPr>
      <w:bookmarkStart w:id="21" w:name="_Ref335239044"/>
      <w:bookmarkStart w:id="22" w:name="_Toc353465422"/>
      <w:commentRangeStart w:id="23"/>
      <w:commentRangeStart w:id="24"/>
      <w:r w:rsidRPr="001E187B">
        <w:rPr>
          <w:lang w:val="en-US"/>
        </w:rPr>
        <w:t xml:space="preserve">Figure </w:t>
      </w:r>
      <w:commentRangeEnd w:id="23"/>
      <w:r w:rsidR="00124AB5">
        <w:rPr>
          <w:rStyle w:val="CommentReference"/>
          <w:b w:val="0"/>
          <w:bCs w:val="0"/>
        </w:rPr>
        <w:commentReference w:id="23"/>
      </w:r>
      <w:commentRangeEnd w:id="24"/>
      <w:r w:rsidR="005D76BE">
        <w:rPr>
          <w:rStyle w:val="CommentReference"/>
          <w:b w:val="0"/>
          <w:bCs w:val="0"/>
        </w:rPr>
        <w:commentReference w:id="24"/>
      </w:r>
      <w:r w:rsidR="00966028">
        <w:rPr>
          <w:lang w:val="en-US"/>
        </w:rPr>
        <w:fldChar w:fldCharType="begin"/>
      </w:r>
      <w:r>
        <w:rPr>
          <w:lang w:val="en-US"/>
        </w:rPr>
        <w:instrText xml:space="preserve"> SEQ Figure \* ARABIC </w:instrText>
      </w:r>
      <w:r w:rsidR="00966028">
        <w:rPr>
          <w:lang w:val="en-US"/>
        </w:rPr>
        <w:fldChar w:fldCharType="separate"/>
      </w:r>
      <w:r>
        <w:rPr>
          <w:noProof/>
          <w:lang w:val="en-US"/>
        </w:rPr>
        <w:t>2</w:t>
      </w:r>
      <w:r w:rsidR="00966028">
        <w:rPr>
          <w:lang w:val="en-US"/>
        </w:rPr>
        <w:fldChar w:fldCharType="end"/>
      </w:r>
      <w:bookmarkEnd w:id="21"/>
      <w:r w:rsidRPr="001E187B">
        <w:rPr>
          <w:lang w:val="en-US"/>
        </w:rPr>
        <w:t xml:space="preserve">: </w:t>
      </w:r>
      <w:bookmarkEnd w:id="22"/>
      <w:r w:rsidR="00216DCA">
        <w:rPr>
          <w:lang w:val="en-US"/>
        </w:rPr>
        <w:t>Provenance representation of a combat.</w:t>
      </w:r>
    </w:p>
    <w:p w:rsidR="005A0F52" w:rsidRDefault="005A0F52" w:rsidP="005A0F52">
      <w:pPr>
        <w:rPr>
          <w:lang w:val="en-US"/>
        </w:rPr>
      </w:pPr>
      <w:r w:rsidRPr="0036140E">
        <w:rPr>
          <w:i/>
          <w:lang w:val="en-US"/>
        </w:rPr>
        <w:t>Agents</w:t>
      </w:r>
      <w:r w:rsidRPr="001E187B">
        <w:rPr>
          <w:lang w:val="en-US"/>
        </w:rPr>
        <w:t xml:space="preserve"> present in a scene, or place, can </w:t>
      </w:r>
      <w:r>
        <w:rPr>
          <w:lang w:val="en-US"/>
        </w:rPr>
        <w:t xml:space="preserve">also </w:t>
      </w:r>
      <w:r w:rsidRPr="001E187B">
        <w:rPr>
          <w:lang w:val="en-US"/>
        </w:rPr>
        <w:t xml:space="preserve">be represented in a similar way as actions. Each scene </w:t>
      </w:r>
      <w:r w:rsidR="000E4441">
        <w:rPr>
          <w:lang w:val="en-US"/>
        </w:rPr>
        <w:t>has</w:t>
      </w:r>
      <w:r w:rsidRPr="001E187B">
        <w:rPr>
          <w:lang w:val="en-US"/>
        </w:rPr>
        <w:t xml:space="preserve"> a list of </w:t>
      </w:r>
      <w:r w:rsidRPr="00D92CFE">
        <w:rPr>
          <w:i/>
          <w:lang w:val="en-US"/>
        </w:rPr>
        <w:t>entities</w:t>
      </w:r>
      <w:r w:rsidRPr="001E187B">
        <w:rPr>
          <w:lang w:val="en-US"/>
        </w:rPr>
        <w:t xml:space="preserve"> </w:t>
      </w:r>
      <w:r>
        <w:rPr>
          <w:lang w:val="en-US"/>
        </w:rPr>
        <w:t xml:space="preserve">and </w:t>
      </w:r>
      <w:r w:rsidRPr="00D92CFE">
        <w:rPr>
          <w:i/>
          <w:lang w:val="en-US"/>
        </w:rPr>
        <w:t>agents</w:t>
      </w:r>
      <w:r>
        <w:rPr>
          <w:lang w:val="en-US"/>
        </w:rPr>
        <w:t xml:space="preserve"> </w:t>
      </w:r>
      <w:r w:rsidRPr="001E187B">
        <w:rPr>
          <w:lang w:val="en-US"/>
        </w:rPr>
        <w:t xml:space="preserve">that </w:t>
      </w:r>
      <w:r w:rsidR="00BB769C">
        <w:rPr>
          <w:lang w:val="en-US"/>
        </w:rPr>
        <w:t xml:space="preserve">are </w:t>
      </w:r>
      <w:r w:rsidR="008E2795">
        <w:rPr>
          <w:rStyle w:val="CommentReference"/>
        </w:rPr>
        <w:commentReference w:id="25"/>
      </w:r>
      <w:r w:rsidR="00751516">
        <w:rPr>
          <w:lang w:val="en-US"/>
        </w:rPr>
        <w:t>in</w:t>
      </w:r>
      <w:r w:rsidRPr="001E187B">
        <w:rPr>
          <w:lang w:val="en-US"/>
        </w:rPr>
        <w:t xml:space="preserve"> it</w:t>
      </w:r>
      <w:r w:rsidR="00F82FF7">
        <w:rPr>
          <w:lang w:val="en-US"/>
        </w:rPr>
        <w:t>, which</w:t>
      </w:r>
      <w:r w:rsidR="008E2795">
        <w:rPr>
          <w:lang w:val="en-US"/>
        </w:rPr>
        <w:t>,</w:t>
      </w:r>
      <w:r w:rsidR="00F82FF7">
        <w:rPr>
          <w:lang w:val="en-US"/>
        </w:rPr>
        <w:t xml:space="preserve"> in turn</w:t>
      </w:r>
      <w:r w:rsidR="008E2795">
        <w:rPr>
          <w:lang w:val="en-US"/>
        </w:rPr>
        <w:t>,</w:t>
      </w:r>
      <w:r w:rsidR="00F82FF7">
        <w:rPr>
          <w:lang w:val="en-US"/>
        </w:rPr>
        <w:t xml:space="preserve"> contain</w:t>
      </w:r>
      <w:r w:rsidR="008E2795">
        <w:rPr>
          <w:lang w:val="en-US"/>
        </w:rPr>
        <w:t>s</w:t>
      </w:r>
      <w:r w:rsidR="00F82FF7">
        <w:rPr>
          <w:lang w:val="en-US"/>
        </w:rPr>
        <w:t xml:space="preserve"> a list of actions executed while in the scene</w:t>
      </w:r>
      <w:r w:rsidRPr="001E187B">
        <w:rPr>
          <w:lang w:val="en-US"/>
        </w:rPr>
        <w:t xml:space="preserve">. </w:t>
      </w:r>
      <w:r w:rsidR="00F82FF7">
        <w:rPr>
          <w:lang w:val="en-US"/>
        </w:rPr>
        <w:t xml:space="preserve">Since the sequence of actions in a game is important, situations where the same place </w:t>
      </w:r>
      <w:r w:rsidR="00C52158">
        <w:rPr>
          <w:lang w:val="en-US"/>
        </w:rPr>
        <w:t>is</w:t>
      </w:r>
      <w:r w:rsidR="00F82FF7">
        <w:rPr>
          <w:lang w:val="en-US"/>
        </w:rPr>
        <w:t xml:space="preserve"> visited multiple times throughout the game, like a city, </w:t>
      </w:r>
      <w:r w:rsidR="002B285B">
        <w:rPr>
          <w:lang w:val="en-US"/>
        </w:rPr>
        <w:t>might</w:t>
      </w:r>
      <w:r w:rsidR="00F82FF7">
        <w:rPr>
          <w:lang w:val="en-US"/>
        </w:rPr>
        <w:t xml:space="preserve"> cause </w:t>
      </w:r>
      <w:r w:rsidR="002B285B">
        <w:rPr>
          <w:lang w:val="en-US"/>
        </w:rPr>
        <w:t>complications</w:t>
      </w:r>
      <w:r w:rsidR="00F82FF7">
        <w:rPr>
          <w:lang w:val="en-US"/>
        </w:rPr>
        <w:t xml:space="preserve"> in graph</w:t>
      </w:r>
      <w:r w:rsidR="002B285B">
        <w:rPr>
          <w:lang w:val="en-US"/>
        </w:rPr>
        <w:t>, making it difficult to understand</w:t>
      </w:r>
      <w:r w:rsidR="00F82FF7">
        <w:rPr>
          <w:lang w:val="en-US"/>
        </w:rPr>
        <w:t>.</w:t>
      </w:r>
      <w:r w:rsidR="002B285B">
        <w:rPr>
          <w:lang w:val="en-US"/>
        </w:rPr>
        <w:t xml:space="preserve"> To avoid this</w:t>
      </w:r>
      <w:r w:rsidR="00BB769C">
        <w:rPr>
          <w:lang w:val="en-US"/>
        </w:rPr>
        <w:t xml:space="preserve"> issue</w:t>
      </w:r>
      <w:r w:rsidR="002B285B">
        <w:rPr>
          <w:lang w:val="en-US"/>
        </w:rPr>
        <w:t xml:space="preserve">, instead of putting everything in the same scene, each visit to the place </w:t>
      </w:r>
      <w:r w:rsidR="00BB769C">
        <w:rPr>
          <w:lang w:val="en-US"/>
        </w:rPr>
        <w:t xml:space="preserve">is treated </w:t>
      </w:r>
      <w:r w:rsidR="002B285B">
        <w:rPr>
          <w:lang w:val="en-US"/>
        </w:rPr>
        <w:t xml:space="preserve">as a different instance. For example, if the player visited a city then went to an adventure in a nearby forest and later came back to the city, instead of grouping all actions from both times the player visited the city, each visit </w:t>
      </w:r>
      <w:r w:rsidR="00BB769C">
        <w:rPr>
          <w:lang w:val="en-US"/>
        </w:rPr>
        <w:t xml:space="preserve">is treated </w:t>
      </w:r>
      <w:r w:rsidR="002B285B">
        <w:rPr>
          <w:lang w:val="en-US"/>
        </w:rPr>
        <w:t>as different place</w:t>
      </w:r>
      <w:r w:rsidR="00BB769C">
        <w:rPr>
          <w:lang w:val="en-US"/>
        </w:rPr>
        <w:t>s</w:t>
      </w:r>
      <w:r w:rsidR="002B285B">
        <w:rPr>
          <w:lang w:val="en-US"/>
        </w:rPr>
        <w:t>, or instance</w:t>
      </w:r>
      <w:r w:rsidR="00BB769C">
        <w:rPr>
          <w:lang w:val="en-US"/>
        </w:rPr>
        <w:t>s</w:t>
      </w:r>
      <w:r w:rsidR="002B285B">
        <w:rPr>
          <w:lang w:val="en-US"/>
        </w:rPr>
        <w:t>.</w:t>
      </w:r>
      <w:r w:rsidR="00F82FF7">
        <w:rPr>
          <w:lang w:val="en-US"/>
        </w:rPr>
        <w:t xml:space="preserve"> </w:t>
      </w:r>
      <w:r w:rsidR="002B285B">
        <w:rPr>
          <w:lang w:val="en-US"/>
        </w:rPr>
        <w:t>This is reasonable because even if it is the same city, it was visited at different times</w:t>
      </w:r>
      <w:r w:rsidR="00C52158">
        <w:rPr>
          <w:lang w:val="en-US"/>
        </w:rPr>
        <w:t xml:space="preserve"> and might have different aspects</w:t>
      </w:r>
      <w:r w:rsidR="002B285B">
        <w:rPr>
          <w:lang w:val="en-US"/>
        </w:rPr>
        <w:t xml:space="preserve">. This </w:t>
      </w:r>
      <w:r w:rsidR="004165C0">
        <w:rPr>
          <w:lang w:val="en-US"/>
        </w:rPr>
        <w:t xml:space="preserve">approach </w:t>
      </w:r>
      <w:r w:rsidR="002B285B">
        <w:rPr>
          <w:lang w:val="en-US"/>
        </w:rPr>
        <w:t>result</w:t>
      </w:r>
      <w:r w:rsidR="004165C0">
        <w:rPr>
          <w:lang w:val="en-US"/>
        </w:rPr>
        <w:t>s</w:t>
      </w:r>
      <w:r w:rsidR="002B285B">
        <w:rPr>
          <w:lang w:val="en-US"/>
        </w:rPr>
        <w:t xml:space="preserve"> in a clearer visualization of the pl</w:t>
      </w:r>
      <w:r w:rsidR="00C52158">
        <w:rPr>
          <w:lang w:val="en-US"/>
        </w:rPr>
        <w:t>ayer’s journey and interactions and the sequence of places the player visited.</w:t>
      </w:r>
    </w:p>
    <w:p w:rsidR="005A0F52" w:rsidRDefault="005A0F52" w:rsidP="005A0F52">
      <w:pPr>
        <w:ind w:firstLine="576"/>
        <w:rPr>
          <w:lang w:val="en-US"/>
        </w:rPr>
      </w:pPr>
      <w:r>
        <w:rPr>
          <w:lang w:val="en-US"/>
        </w:rPr>
        <w:lastRenderedPageBreak/>
        <w:t xml:space="preserve">All collected information </w:t>
      </w:r>
      <w:r w:rsidR="000E4441">
        <w:rPr>
          <w:lang w:val="en-US"/>
        </w:rPr>
        <w:t>from</w:t>
      </w:r>
      <w:r>
        <w:rPr>
          <w:lang w:val="en-US"/>
        </w:rPr>
        <w:t xml:space="preserve"> the game composes the </w:t>
      </w:r>
      <w:r w:rsidRPr="0044673D">
        <w:rPr>
          <w:i/>
          <w:lang w:val="en-US"/>
        </w:rPr>
        <w:t>game flow log</w:t>
      </w:r>
      <w:r w:rsidR="00C95A48" w:rsidRPr="00C95A48">
        <w:rPr>
          <w:rStyle w:val="FootnoteReference"/>
          <w:lang w:val="en-US"/>
        </w:rPr>
        <w:footnoteReference w:id="2"/>
      </w:r>
      <w:r w:rsidR="00C95A48">
        <w:rPr>
          <w:lang w:val="en-US"/>
        </w:rPr>
        <w:t xml:space="preserve"> </w:t>
      </w:r>
      <w:r>
        <w:rPr>
          <w:lang w:val="en-US"/>
        </w:rPr>
        <w:t xml:space="preserve">that </w:t>
      </w:r>
      <w:r w:rsidR="00751516">
        <w:rPr>
          <w:lang w:val="en-US"/>
        </w:rPr>
        <w:t>is</w:t>
      </w:r>
      <w:r>
        <w:rPr>
          <w:lang w:val="en-US"/>
        </w:rPr>
        <w:t xml:space="preserve"> used for the generation of a provenance graph. However, even using </w:t>
      </w:r>
      <w:commentRangeStart w:id="26"/>
      <w:r w:rsidR="000E4441">
        <w:rPr>
          <w:lang w:val="en-US"/>
        </w:rPr>
        <w:t xml:space="preserve">the data </w:t>
      </w:r>
      <w:r w:rsidR="00751516">
        <w:rPr>
          <w:lang w:val="en-US"/>
        </w:rPr>
        <w:t>structure</w:t>
      </w:r>
      <w:commentRangeEnd w:id="26"/>
      <w:r w:rsidR="000E4441">
        <w:rPr>
          <w:lang w:val="en-US"/>
        </w:rPr>
        <w:t xml:space="preserve"> </w:t>
      </w:r>
      <w:commentRangeStart w:id="27"/>
      <w:r w:rsidR="000E4441">
        <w:rPr>
          <w:lang w:val="en-US"/>
        </w:rPr>
        <w:t xml:space="preserve">presented </w:t>
      </w:r>
      <w:commentRangeEnd w:id="27"/>
      <w:r w:rsidR="005D76BE">
        <w:rPr>
          <w:rStyle w:val="CommentReference"/>
        </w:rPr>
        <w:commentReference w:id="27"/>
      </w:r>
      <w:r w:rsidR="000E4441">
        <w:rPr>
          <w:lang w:val="en-US"/>
        </w:rPr>
        <w:t>in this chapter</w:t>
      </w:r>
      <w:r w:rsidR="00E224DD">
        <w:rPr>
          <w:rStyle w:val="CommentReference"/>
        </w:rPr>
        <w:commentReference w:id="26"/>
      </w:r>
      <w:r w:rsidR="00751516">
        <w:rPr>
          <w:lang w:val="en-US"/>
        </w:rPr>
        <w:t>,</w:t>
      </w:r>
      <w:r>
        <w:rPr>
          <w:lang w:val="en-US"/>
        </w:rPr>
        <w:t xml:space="preserve"> the </w:t>
      </w:r>
      <w:r w:rsidRPr="0044673D">
        <w:rPr>
          <w:i/>
          <w:lang w:val="en-US"/>
        </w:rPr>
        <w:t>game flow log</w:t>
      </w:r>
      <w:r>
        <w:rPr>
          <w:lang w:val="en-US"/>
        </w:rPr>
        <w:t xml:space="preserve"> </w:t>
      </w:r>
      <w:r w:rsidR="00C52158">
        <w:rPr>
          <w:lang w:val="en-US"/>
        </w:rPr>
        <w:t>might</w:t>
      </w:r>
      <w:r>
        <w:rPr>
          <w:lang w:val="en-US"/>
        </w:rPr>
        <w:t xml:space="preserve"> still be huge, </w:t>
      </w:r>
      <w:r w:rsidR="00751516">
        <w:rPr>
          <w:lang w:val="en-US"/>
        </w:rPr>
        <w:t>increasing</w:t>
      </w:r>
      <w:r>
        <w:rPr>
          <w:lang w:val="en-US"/>
        </w:rPr>
        <w:t xml:space="preserve"> the size of the provenance graph. </w:t>
      </w:r>
      <w:r w:rsidR="00751516">
        <w:rPr>
          <w:lang w:val="en-US"/>
        </w:rPr>
        <w:t>To reduce the graph’s size, i</w:t>
      </w:r>
      <w:r>
        <w:rPr>
          <w:lang w:val="en-US"/>
        </w:rPr>
        <w:t>t is possible to make inferences</w:t>
      </w:r>
      <w:r w:rsidR="00751516">
        <w:rPr>
          <w:lang w:val="en-US"/>
        </w:rPr>
        <w:t xml:space="preserve"> thus omitting some information for a better analysis</w:t>
      </w:r>
      <w:r>
        <w:rPr>
          <w:lang w:val="en-US"/>
        </w:rPr>
        <w:t>. However</w:t>
      </w:r>
      <w:r w:rsidR="00751516">
        <w:rPr>
          <w:lang w:val="en-US"/>
        </w:rPr>
        <w:t>,</w:t>
      </w:r>
      <w:r>
        <w:rPr>
          <w:lang w:val="en-US"/>
        </w:rPr>
        <w:t xml:space="preserve"> all information present in the graph is preserved even when inferences are made. An inference only omits information and does not remove them from the graph. So</w:t>
      </w:r>
      <w:r w:rsidR="004F0B4D">
        <w:rPr>
          <w:lang w:val="en-US"/>
        </w:rPr>
        <w:t>,</w:t>
      </w:r>
      <w:r>
        <w:rPr>
          <w:lang w:val="en-US"/>
        </w:rPr>
        <w:t xml:space="preserve"> instead of recording everything in the game, </w:t>
      </w:r>
      <w:r w:rsidR="00751516">
        <w:rPr>
          <w:lang w:val="en-US"/>
        </w:rPr>
        <w:t xml:space="preserve">deciding </w:t>
      </w:r>
      <w:r>
        <w:rPr>
          <w:lang w:val="en-US"/>
        </w:rPr>
        <w:t xml:space="preserve">which information </w:t>
      </w:r>
      <w:r w:rsidR="004F0B4D">
        <w:rPr>
          <w:lang w:val="en-US"/>
        </w:rPr>
        <w:t xml:space="preserve">should </w:t>
      </w:r>
      <w:r w:rsidR="00751516">
        <w:rPr>
          <w:lang w:val="en-US"/>
        </w:rPr>
        <w:t>be</w:t>
      </w:r>
      <w:r>
        <w:rPr>
          <w:lang w:val="en-US"/>
        </w:rPr>
        <w:t xml:space="preserve"> stored </w:t>
      </w:r>
      <w:r w:rsidR="00751516">
        <w:rPr>
          <w:lang w:val="en-US"/>
        </w:rPr>
        <w:t>might be useful for reducing the provenance graph size</w:t>
      </w:r>
      <w:r w:rsidR="00C52158">
        <w:rPr>
          <w:lang w:val="en-US"/>
        </w:rPr>
        <w:t xml:space="preserve"> and, d</w:t>
      </w:r>
      <w:r w:rsidR="00751516">
        <w:rPr>
          <w:lang w:val="en-US"/>
        </w:rPr>
        <w:t>epending on how the</w:t>
      </w:r>
      <w:r>
        <w:rPr>
          <w:lang w:val="en-US"/>
        </w:rPr>
        <w:t xml:space="preserve"> filter</w:t>
      </w:r>
      <w:r w:rsidR="00751516">
        <w:rPr>
          <w:lang w:val="en-US"/>
        </w:rPr>
        <w:t>ing</w:t>
      </w:r>
      <w:r>
        <w:rPr>
          <w:lang w:val="en-US"/>
        </w:rPr>
        <w:t xml:space="preserve"> </w:t>
      </w:r>
      <w:r w:rsidR="00751516">
        <w:rPr>
          <w:lang w:val="en-US"/>
        </w:rPr>
        <w:t>is</w:t>
      </w:r>
      <w:r>
        <w:rPr>
          <w:lang w:val="en-US"/>
        </w:rPr>
        <w:t xml:space="preserve"> done</w:t>
      </w:r>
      <w:r w:rsidR="00751516">
        <w:rPr>
          <w:lang w:val="en-US"/>
        </w:rPr>
        <w:t>,</w:t>
      </w:r>
      <w:r>
        <w:rPr>
          <w:lang w:val="en-US"/>
        </w:rPr>
        <w:t xml:space="preserve"> </w:t>
      </w:r>
      <w:r w:rsidR="00751516">
        <w:rPr>
          <w:lang w:val="en-US"/>
        </w:rPr>
        <w:t>no</w:t>
      </w:r>
      <w:r>
        <w:rPr>
          <w:lang w:val="en-US"/>
        </w:rPr>
        <w:t xml:space="preserve"> relevant information from the game</w:t>
      </w:r>
      <w:r w:rsidR="00751516">
        <w:rPr>
          <w:lang w:val="en-US"/>
        </w:rPr>
        <w:t xml:space="preserve"> will be lost</w:t>
      </w:r>
      <w:r>
        <w:rPr>
          <w:lang w:val="en-US"/>
        </w:rPr>
        <w:t>.</w:t>
      </w:r>
    </w:p>
    <w:p w:rsidR="005A0F52" w:rsidRDefault="005A0F52" w:rsidP="005A0F52">
      <w:pPr>
        <w:ind w:firstLine="576"/>
        <w:rPr>
          <w:lang w:val="en-US"/>
        </w:rPr>
      </w:pPr>
      <w:r>
        <w:rPr>
          <w:lang w:val="en-US"/>
        </w:rPr>
        <w:t xml:space="preserve">For example, the number of </w:t>
      </w:r>
      <w:r w:rsidRPr="0036140E">
        <w:rPr>
          <w:i/>
          <w:lang w:val="en-US"/>
        </w:rPr>
        <w:t>agents</w:t>
      </w:r>
      <w:r>
        <w:rPr>
          <w:lang w:val="en-US"/>
        </w:rPr>
        <w:t xml:space="preserve"> present in </w:t>
      </w:r>
      <w:r w:rsidR="000E4441">
        <w:rPr>
          <w:lang w:val="en-US"/>
        </w:rPr>
        <w:t xml:space="preserve">a village </w:t>
      </w:r>
      <w:r>
        <w:rPr>
          <w:lang w:val="en-US"/>
        </w:rPr>
        <w:t xml:space="preserve">can </w:t>
      </w:r>
      <w:r w:rsidR="000E4441">
        <w:rPr>
          <w:lang w:val="en-US"/>
        </w:rPr>
        <w:t>range from hundreds to a few thousands</w:t>
      </w:r>
      <w:r>
        <w:rPr>
          <w:lang w:val="en-US"/>
        </w:rPr>
        <w:t>. So</w:t>
      </w:r>
      <w:r w:rsidR="00EB1B26">
        <w:rPr>
          <w:lang w:val="en-US"/>
        </w:rPr>
        <w:t>,</w:t>
      </w:r>
      <w:r>
        <w:rPr>
          <w:lang w:val="en-US"/>
        </w:rPr>
        <w:t xml:space="preserve"> instead of collecting information from all </w:t>
      </w:r>
      <w:r>
        <w:rPr>
          <w:i/>
          <w:lang w:val="en-US"/>
        </w:rPr>
        <w:t>agents</w:t>
      </w:r>
      <w:r>
        <w:rPr>
          <w:lang w:val="en-US"/>
        </w:rPr>
        <w:t xml:space="preserve">, which most are there only walking around to give life to the city, it can be collected only from the ones that interacted with or influenced the actions of other </w:t>
      </w:r>
      <w:r w:rsidRPr="00182072">
        <w:rPr>
          <w:i/>
          <w:lang w:val="en-US"/>
        </w:rPr>
        <w:t>agents</w:t>
      </w:r>
      <w:r w:rsidR="00C52158">
        <w:rPr>
          <w:lang w:val="en-US"/>
        </w:rPr>
        <w:t xml:space="preserve"> relevant to the story.</w:t>
      </w:r>
      <w:r>
        <w:rPr>
          <w:lang w:val="en-US"/>
        </w:rPr>
        <w:t xml:space="preserve"> Doing this way, it filter</w:t>
      </w:r>
      <w:r w:rsidR="00205C46">
        <w:rPr>
          <w:lang w:val="en-US"/>
        </w:rPr>
        <w:t>s</w:t>
      </w:r>
      <w:r>
        <w:rPr>
          <w:lang w:val="en-US"/>
        </w:rPr>
        <w:t xml:space="preserve"> </w:t>
      </w:r>
      <w:r>
        <w:rPr>
          <w:i/>
          <w:lang w:val="en-US"/>
        </w:rPr>
        <w:t>agents</w:t>
      </w:r>
      <w:r>
        <w:rPr>
          <w:lang w:val="en-US"/>
        </w:rPr>
        <w:t xml:space="preserve"> t</w:t>
      </w:r>
      <w:r w:rsidR="00C52158">
        <w:rPr>
          <w:lang w:val="en-US"/>
        </w:rPr>
        <w:t>hat are only there to simulate</w:t>
      </w:r>
      <w:r>
        <w:rPr>
          <w:lang w:val="en-US"/>
        </w:rPr>
        <w:t xml:space="preserve"> crowd</w:t>
      </w:r>
      <w:r w:rsidR="00F0708C">
        <w:rPr>
          <w:lang w:val="en-US"/>
        </w:rPr>
        <w:t xml:space="preserve"> </w:t>
      </w:r>
      <w:r w:rsidR="00F0708C">
        <w:rPr>
          <w:lang w:val="en-US"/>
        </w:rPr>
        <w:fldChar w:fldCharType="begin"/>
      </w:r>
      <w:r w:rsidR="00F0708C">
        <w:rPr>
          <w:lang w:val="en-US"/>
        </w:rPr>
        <w:instrText xml:space="preserve"> ADDIN ZOTERO_ITEM CSL_CITATION {"citationID":"1s6m8tiq4s","properties":{"formattedCitation":"{\\rtf (PASSOS \\i et al.\\i0{}, 2010)}","plainCitation":"(PASSOS et al., 2010)"},"citationItems":[{"id":187,"uris":["http://zotero.org/users/1122386/items/D8CQ77KE"],"uri":["http://zotero.org/users/1122386/items/D8CQ77KE"],"itemData":{"id":187,"type":"article-journal","title":"A bidimensional data structure and spatial optimization for supermassive crowd simulation on GPU","container-title":"Comput. Entertain.","page":"60:1–60:15","volume":"7","issue":"4","source":"ACM Digital Library","abstract":"Computing and presenting emergent crowd simulations in real time is a computationally intensive task. This intensity is mostly due to the complexity of the traversal algorithm needed for the interactions of all elements against each other on the basis of a proximity query. By using special data structures such as grids, and due to the parallel nature of graphics hardware, relevant previou work reduced this complexity considerably, making it possible to achieve interactive frame rates. However, existing proposals tend to be heavily bound by the maximum density of such grids, which is usually high, leading to arguably inefficient algorithms. In this article we propose the use of a fine- grained grid and accompanying data manipulation, to lead to scalable algorithmic complexity. We also implement a representative flocking boids case study, from which we ran benchmarks with more than one million simulated and rendered boids at nearly 30fps. We remark that related previous work achieved no more than 15,000 boids with interactive frame rates.","DOI":"10.1145/1658866.1658879","ISSN":"1544-3574","author":[{"family":"Passos","given":"Erick Baptista"},{"family":"Joselli","given":"Mark"},{"family":"Zamith","given":"Marcelo"},{"family":"Clua","given":"Esteban Walter Gonzalez"},{"family":"Montenegro","given":"Anselmo"},{"family":"Conci","given":"Aura"},{"family":"Feijo","given":"Bruno"}],"issued":{"date-parts":[["2010",1]]},"accessed":{"date-parts":[["2013",6,10]]}}}],"schema":"https://github.com/citation-style-language/schema/raw/master/csl-citation.json"} </w:instrText>
      </w:r>
      <w:r w:rsidR="00F0708C">
        <w:rPr>
          <w:lang w:val="en-US"/>
        </w:rPr>
        <w:fldChar w:fldCharType="separate"/>
      </w:r>
      <w:r w:rsidR="00F0708C" w:rsidRPr="00F0708C">
        <w:rPr>
          <w:rFonts w:cs="Times New Roman"/>
          <w:szCs w:val="24"/>
          <w:lang w:val="en-US"/>
        </w:rPr>
        <w:t xml:space="preserve">(PASSOS </w:t>
      </w:r>
      <w:r w:rsidR="00F0708C" w:rsidRPr="00F0708C">
        <w:rPr>
          <w:rFonts w:cs="Times New Roman"/>
          <w:i/>
          <w:iCs/>
          <w:szCs w:val="24"/>
          <w:lang w:val="en-US"/>
        </w:rPr>
        <w:t>et al.</w:t>
      </w:r>
      <w:r w:rsidR="00F0708C" w:rsidRPr="00F0708C">
        <w:rPr>
          <w:rFonts w:cs="Times New Roman"/>
          <w:szCs w:val="24"/>
          <w:lang w:val="en-US"/>
        </w:rPr>
        <w:t>, 2010)</w:t>
      </w:r>
      <w:r w:rsidR="00F0708C">
        <w:rPr>
          <w:lang w:val="en-US"/>
        </w:rPr>
        <w:fldChar w:fldCharType="end"/>
      </w:r>
      <w:r>
        <w:rPr>
          <w:lang w:val="en-US"/>
        </w:rPr>
        <w:t>. Another possible filter is for actions. For example, actions like sitting in a bench, opening a window, or jumping around while walking can be filtered</w:t>
      </w:r>
      <w:r w:rsidR="00C52158">
        <w:rPr>
          <w:lang w:val="en-US"/>
        </w:rPr>
        <w:t xml:space="preserve"> depending on the context in which they were executed</w:t>
      </w:r>
      <w:r>
        <w:rPr>
          <w:lang w:val="en-US"/>
        </w:rPr>
        <w:t xml:space="preserve">. Filtering these types of non-essential actions or </w:t>
      </w:r>
      <w:r w:rsidRPr="00182072">
        <w:rPr>
          <w:i/>
          <w:lang w:val="en-US"/>
        </w:rPr>
        <w:t>agents</w:t>
      </w:r>
      <w:r>
        <w:rPr>
          <w:lang w:val="en-US"/>
        </w:rPr>
        <w:t xml:space="preserve"> decrease</w:t>
      </w:r>
      <w:r w:rsidR="00205C46">
        <w:rPr>
          <w:lang w:val="en-US"/>
        </w:rPr>
        <w:t>s</w:t>
      </w:r>
      <w:r>
        <w:rPr>
          <w:lang w:val="en-US"/>
        </w:rPr>
        <w:t xml:space="preserve"> </w:t>
      </w:r>
      <w:r w:rsidR="00C95913">
        <w:rPr>
          <w:lang w:val="en-US"/>
        </w:rPr>
        <w:t>the quantity</w:t>
      </w:r>
      <w:r>
        <w:rPr>
          <w:lang w:val="en-US"/>
        </w:rPr>
        <w:t xml:space="preserve"> of </w:t>
      </w:r>
      <w:r w:rsidR="00205C46">
        <w:rPr>
          <w:lang w:val="en-US"/>
        </w:rPr>
        <w:t xml:space="preserve">gathered </w:t>
      </w:r>
      <w:r>
        <w:rPr>
          <w:lang w:val="en-US"/>
        </w:rPr>
        <w:t>informati</w:t>
      </w:r>
      <w:r w:rsidR="00C95913">
        <w:rPr>
          <w:lang w:val="en-US"/>
        </w:rPr>
        <w:t xml:space="preserve">on, which in turn </w:t>
      </w:r>
      <w:r>
        <w:rPr>
          <w:lang w:val="en-US"/>
        </w:rPr>
        <w:t>reduce</w:t>
      </w:r>
      <w:r w:rsidR="00C95913">
        <w:rPr>
          <w:lang w:val="en-US"/>
        </w:rPr>
        <w:t>s</w:t>
      </w:r>
      <w:r>
        <w:rPr>
          <w:lang w:val="en-US"/>
        </w:rPr>
        <w:t xml:space="preserve"> the size of the provenance graph that </w:t>
      </w:r>
      <w:r w:rsidR="00C95913">
        <w:rPr>
          <w:lang w:val="en-US"/>
        </w:rPr>
        <w:t>is</w:t>
      </w:r>
      <w:r>
        <w:rPr>
          <w:lang w:val="en-US"/>
        </w:rPr>
        <w:t xml:space="preserve"> generated later.</w:t>
      </w:r>
    </w:p>
    <w:p w:rsidR="005A0F52" w:rsidRPr="001E187B" w:rsidRDefault="005A0F52" w:rsidP="005A0F52">
      <w:pPr>
        <w:ind w:firstLine="576"/>
        <w:rPr>
          <w:lang w:val="en-US"/>
        </w:rPr>
      </w:pPr>
      <w:r>
        <w:rPr>
          <w:lang w:val="en-US"/>
        </w:rPr>
        <w:t xml:space="preserve">This filtering can also be done after the </w:t>
      </w:r>
      <w:r w:rsidRPr="0044673D">
        <w:rPr>
          <w:i/>
          <w:lang w:val="en-US"/>
        </w:rPr>
        <w:t>game flow log</w:t>
      </w:r>
      <w:r>
        <w:rPr>
          <w:lang w:val="en-US"/>
        </w:rPr>
        <w:t xml:space="preserve"> was generated </w:t>
      </w:r>
      <w:r w:rsidR="00016A50">
        <w:rPr>
          <w:lang w:val="en-US"/>
        </w:rPr>
        <w:t>and</w:t>
      </w:r>
      <w:r>
        <w:rPr>
          <w:lang w:val="en-US"/>
        </w:rPr>
        <w:t xml:space="preserve"> before it </w:t>
      </w:r>
      <w:r w:rsidR="00016A50">
        <w:rPr>
          <w:lang w:val="en-US"/>
        </w:rPr>
        <w:t>is</w:t>
      </w:r>
      <w:r>
        <w:rPr>
          <w:lang w:val="en-US"/>
        </w:rPr>
        <w:t xml:space="preserve"> used for the provenance graph. It can also be done in both stages, while the game </w:t>
      </w:r>
      <w:r w:rsidR="00016A50">
        <w:rPr>
          <w:lang w:val="en-US"/>
        </w:rPr>
        <w:t>is</w:t>
      </w:r>
      <w:r>
        <w:rPr>
          <w:lang w:val="en-US"/>
        </w:rPr>
        <w:t xml:space="preserve"> running and after the log </w:t>
      </w:r>
      <w:r w:rsidR="00016A50">
        <w:rPr>
          <w:lang w:val="en-US"/>
        </w:rPr>
        <w:t>is</w:t>
      </w:r>
      <w:r>
        <w:rPr>
          <w:lang w:val="en-US"/>
        </w:rPr>
        <w:t xml:space="preserve"> generated. Wh</w:t>
      </w:r>
      <w:r w:rsidR="00C52158">
        <w:rPr>
          <w:lang w:val="en-US"/>
        </w:rPr>
        <w:t>en</w:t>
      </w:r>
      <w:r>
        <w:rPr>
          <w:lang w:val="en-US"/>
        </w:rPr>
        <w:t xml:space="preserve"> the game session is running, minor filters </w:t>
      </w:r>
      <w:r w:rsidR="00016A50">
        <w:rPr>
          <w:lang w:val="en-US"/>
        </w:rPr>
        <w:t xml:space="preserve">can be </w:t>
      </w:r>
      <w:r>
        <w:rPr>
          <w:lang w:val="en-US"/>
        </w:rPr>
        <w:t xml:space="preserve">used to reduce the </w:t>
      </w:r>
      <w:r w:rsidRPr="0044673D">
        <w:rPr>
          <w:i/>
          <w:lang w:val="en-US"/>
        </w:rPr>
        <w:t>game flow log</w:t>
      </w:r>
      <w:r w:rsidR="00016A50">
        <w:rPr>
          <w:lang w:val="en-US"/>
        </w:rPr>
        <w:t xml:space="preserve"> size</w:t>
      </w:r>
      <w:r w:rsidR="00E37609">
        <w:rPr>
          <w:lang w:val="en-US"/>
        </w:rPr>
        <w:t>.</w:t>
      </w:r>
      <w:r>
        <w:rPr>
          <w:lang w:val="en-US"/>
        </w:rPr>
        <w:t xml:space="preserve"> </w:t>
      </w:r>
      <w:r w:rsidR="00E37609">
        <w:rPr>
          <w:lang w:val="en-US"/>
        </w:rPr>
        <w:t xml:space="preserve">When </w:t>
      </w:r>
      <w:r>
        <w:rPr>
          <w:lang w:val="en-US"/>
        </w:rPr>
        <w:t xml:space="preserve">the session is over, </w:t>
      </w:r>
      <w:r w:rsidR="00554A61">
        <w:rPr>
          <w:lang w:val="en-US"/>
        </w:rPr>
        <w:t xml:space="preserve">it is also possible to apply </w:t>
      </w:r>
      <w:r>
        <w:rPr>
          <w:lang w:val="en-US"/>
        </w:rPr>
        <w:t xml:space="preserve">other types of filters to reduce even more the size of the log. The more irrelevant information removed in this stage, </w:t>
      </w:r>
      <w:r w:rsidR="00C52158">
        <w:rPr>
          <w:lang w:val="en-US"/>
        </w:rPr>
        <w:t xml:space="preserve">the </w:t>
      </w:r>
      <w:r>
        <w:rPr>
          <w:lang w:val="en-US"/>
        </w:rPr>
        <w:t>fewer inferences</w:t>
      </w:r>
      <w:r w:rsidR="00016A50">
        <w:rPr>
          <w:lang w:val="en-US"/>
        </w:rPr>
        <w:t xml:space="preserve"> will be required</w:t>
      </w:r>
      <w:r>
        <w:rPr>
          <w:lang w:val="en-US"/>
        </w:rPr>
        <w:t xml:space="preserve"> during the graph visualization in order to clear the graph from unnecessary information. This way</w:t>
      </w:r>
      <w:r w:rsidR="00F10069">
        <w:rPr>
          <w:lang w:val="en-US"/>
        </w:rPr>
        <w:t>,</w:t>
      </w:r>
      <w:r>
        <w:rPr>
          <w:lang w:val="en-US"/>
        </w:rPr>
        <w:t xml:space="preserve"> the user </w:t>
      </w:r>
      <w:r w:rsidR="00F10069">
        <w:rPr>
          <w:lang w:val="en-US"/>
        </w:rPr>
        <w:t>is</w:t>
      </w:r>
      <w:r>
        <w:rPr>
          <w:lang w:val="en-US"/>
        </w:rPr>
        <w:t xml:space="preserve"> able to devote more of his attention to analyz</w:t>
      </w:r>
      <w:r w:rsidR="004E376B">
        <w:rPr>
          <w:lang w:val="en-US"/>
        </w:rPr>
        <w:t>e</w:t>
      </w:r>
      <w:r>
        <w:rPr>
          <w:lang w:val="en-US"/>
        </w:rPr>
        <w:t xml:space="preserve"> relevant data.</w:t>
      </w:r>
    </w:p>
    <w:p w:rsidR="005A0F52" w:rsidRPr="00397282" w:rsidRDefault="005A0F52" w:rsidP="005A0F52">
      <w:pPr>
        <w:pStyle w:val="Heading2"/>
        <w:rPr>
          <w:lang w:val="en-US"/>
        </w:rPr>
      </w:pPr>
      <w:bookmarkStart w:id="28" w:name="_Toc354161734"/>
      <w:bookmarkStart w:id="29" w:name="_Ref355251958"/>
      <w:r w:rsidRPr="001E187B">
        <w:rPr>
          <w:lang w:val="en-US"/>
        </w:rPr>
        <w:t>Provenance Visualization</w:t>
      </w:r>
      <w:bookmarkEnd w:id="28"/>
      <w:bookmarkEnd w:id="29"/>
    </w:p>
    <w:p w:rsidR="00D86890" w:rsidRDefault="005A0F52" w:rsidP="005A0F52">
      <w:pPr>
        <w:rPr>
          <w:lang w:val="en-US"/>
        </w:rPr>
      </w:pPr>
      <w:r w:rsidRPr="0096178A">
        <w:rPr>
          <w:lang w:val="en-US"/>
        </w:rPr>
        <w:t xml:space="preserve">The purpose of collecting information during a game session is to be able to generate a provenance graph and use provenance techniques in order to analyze and infer the reasons of the </w:t>
      </w:r>
      <w:r w:rsidRPr="0096178A">
        <w:rPr>
          <w:lang w:val="en-US"/>
        </w:rPr>
        <w:lastRenderedPageBreak/>
        <w:t xml:space="preserve">outcome. </w:t>
      </w:r>
      <w:r w:rsidRPr="001E187B">
        <w:rPr>
          <w:lang w:val="en-US"/>
        </w:rPr>
        <w:t xml:space="preserve">In the previous sections, </w:t>
      </w:r>
      <w:r>
        <w:rPr>
          <w:lang w:val="en-US"/>
        </w:rPr>
        <w:t>the</w:t>
      </w:r>
      <w:r w:rsidRPr="001E187B">
        <w:rPr>
          <w:lang w:val="en-US"/>
        </w:rPr>
        <w:t xml:space="preserve"> framework to store such information</w:t>
      </w:r>
      <w:r w:rsidR="008E3CD9" w:rsidRPr="008E3CD9">
        <w:rPr>
          <w:lang w:val="en-US"/>
        </w:rPr>
        <w:t xml:space="preserve"> </w:t>
      </w:r>
      <w:r w:rsidR="008E3CD9">
        <w:rPr>
          <w:lang w:val="en-US"/>
        </w:rPr>
        <w:t>was</w:t>
      </w:r>
      <w:r w:rsidR="008E3CD9" w:rsidRPr="001E187B">
        <w:rPr>
          <w:lang w:val="en-US"/>
        </w:rPr>
        <w:t xml:space="preserve"> introduced</w:t>
      </w:r>
      <w:r w:rsidRPr="001E187B">
        <w:rPr>
          <w:lang w:val="en-US"/>
        </w:rPr>
        <w:t xml:space="preserve">. However, not all stored information </w:t>
      </w:r>
      <w:r w:rsidR="00647B5A">
        <w:rPr>
          <w:lang w:val="en-US"/>
        </w:rPr>
        <w:t xml:space="preserve">in the </w:t>
      </w:r>
      <w:r w:rsidR="00647B5A" w:rsidRPr="00647B5A">
        <w:rPr>
          <w:i/>
          <w:lang w:val="en-US"/>
        </w:rPr>
        <w:t>game flow log</w:t>
      </w:r>
      <w:r w:rsidR="00647B5A">
        <w:rPr>
          <w:lang w:val="en-US"/>
        </w:rPr>
        <w:t xml:space="preserve"> </w:t>
      </w:r>
      <w:r w:rsidRPr="001E187B">
        <w:rPr>
          <w:lang w:val="en-US"/>
        </w:rPr>
        <w:t>is relevant for the analysis</w:t>
      </w:r>
      <w:r w:rsidR="00647B5A">
        <w:rPr>
          <w:lang w:val="en-US"/>
        </w:rPr>
        <w:t xml:space="preserve">, even </w:t>
      </w:r>
      <w:r w:rsidR="007E10F7">
        <w:rPr>
          <w:lang w:val="en-US"/>
        </w:rPr>
        <w:t xml:space="preserve">when </w:t>
      </w:r>
      <w:r w:rsidR="00647B5A">
        <w:rPr>
          <w:lang w:val="en-US"/>
        </w:rPr>
        <w:t>pre-filtering the information before processing the graph</w:t>
      </w:r>
      <w:r w:rsidRPr="001E187B">
        <w:rPr>
          <w:lang w:val="en-US"/>
        </w:rPr>
        <w:t xml:space="preserve">. These </w:t>
      </w:r>
      <w:r w:rsidR="008E3CD9">
        <w:rPr>
          <w:lang w:val="en-US"/>
        </w:rPr>
        <w:t xml:space="preserve">irrelevant </w:t>
      </w:r>
      <w:r w:rsidRPr="001E187B">
        <w:rPr>
          <w:lang w:val="en-US"/>
        </w:rPr>
        <w:t xml:space="preserve">elements act as noise and can be omitted </w:t>
      </w:r>
      <w:r w:rsidR="008E3CD9" w:rsidRPr="001E187B">
        <w:rPr>
          <w:lang w:val="en-US"/>
        </w:rPr>
        <w:t>by inference</w:t>
      </w:r>
      <w:r w:rsidR="008E3CD9">
        <w:rPr>
          <w:lang w:val="en-US"/>
        </w:rPr>
        <w:t>s</w:t>
      </w:r>
      <w:r w:rsidR="008E3CD9" w:rsidRPr="001E187B">
        <w:rPr>
          <w:lang w:val="en-US"/>
        </w:rPr>
        <w:t xml:space="preserve"> </w:t>
      </w:r>
      <w:r w:rsidRPr="001E187B">
        <w:rPr>
          <w:lang w:val="en-US"/>
        </w:rPr>
        <w:t xml:space="preserve">during </w:t>
      </w:r>
      <w:r w:rsidR="008E3CD9">
        <w:rPr>
          <w:lang w:val="en-US"/>
        </w:rPr>
        <w:t xml:space="preserve">some </w:t>
      </w:r>
      <w:r w:rsidRPr="001E187B">
        <w:rPr>
          <w:lang w:val="en-US"/>
        </w:rPr>
        <w:t>provenance analysis</w:t>
      </w:r>
      <w:r w:rsidR="00D86890">
        <w:rPr>
          <w:lang w:val="en-US"/>
        </w:rPr>
        <w:t>, since some actions might not be relevant for one type of analysis but essential for another type</w:t>
      </w:r>
      <w:r w:rsidRPr="001E187B">
        <w:rPr>
          <w:lang w:val="en-US"/>
        </w:rPr>
        <w:t>.</w:t>
      </w:r>
      <w:r>
        <w:rPr>
          <w:lang w:val="en-US"/>
        </w:rPr>
        <w:t xml:space="preserve"> </w:t>
      </w:r>
    </w:p>
    <w:p w:rsidR="005A0F52" w:rsidRDefault="00D86890" w:rsidP="005A0F52">
      <w:pPr>
        <w:rPr>
          <w:lang w:val="en-US"/>
        </w:rPr>
      </w:pPr>
      <w:r>
        <w:rPr>
          <w:lang w:val="en-US"/>
        </w:rPr>
        <w:t>T</w:t>
      </w:r>
      <w:r w:rsidR="005A0F52">
        <w:rPr>
          <w:lang w:val="en-US"/>
        </w:rPr>
        <w:t>his section</w:t>
      </w:r>
      <w:r w:rsidR="005A0F52" w:rsidRPr="0096178A">
        <w:rPr>
          <w:lang w:val="en-US"/>
        </w:rPr>
        <w:t xml:space="preserve"> introduce</w:t>
      </w:r>
      <w:r w:rsidR="005A0F52">
        <w:rPr>
          <w:lang w:val="en-US"/>
        </w:rPr>
        <w:t>s</w:t>
      </w:r>
      <w:r w:rsidR="005A0F52" w:rsidRPr="0096178A">
        <w:rPr>
          <w:lang w:val="en-US"/>
        </w:rPr>
        <w:t xml:space="preserve"> a provenance visualization </w:t>
      </w:r>
      <w:r w:rsidR="00554A61">
        <w:rPr>
          <w:lang w:val="en-US"/>
        </w:rPr>
        <w:t>approach</w:t>
      </w:r>
      <w:r w:rsidR="00554A61" w:rsidRPr="0096178A">
        <w:rPr>
          <w:lang w:val="en-US"/>
        </w:rPr>
        <w:t xml:space="preserve"> </w:t>
      </w:r>
      <w:r w:rsidR="00D54A40">
        <w:rPr>
          <w:rStyle w:val="CommentReference"/>
        </w:rPr>
        <w:commentReference w:id="30"/>
      </w:r>
      <w:r w:rsidR="005A0F52" w:rsidRPr="0096178A">
        <w:rPr>
          <w:lang w:val="en-US"/>
        </w:rPr>
        <w:t xml:space="preserve">named </w:t>
      </w:r>
      <w:commentRangeStart w:id="31"/>
      <w:r w:rsidR="005A0F52" w:rsidRPr="0096178A">
        <w:rPr>
          <w:i/>
          <w:lang w:val="en-US"/>
        </w:rPr>
        <w:t>Pr</w:t>
      </w:r>
      <w:commentRangeStart w:id="32"/>
      <w:r w:rsidR="005A0F52" w:rsidRPr="0096178A">
        <w:rPr>
          <w:i/>
          <w:lang w:val="en-US"/>
        </w:rPr>
        <w:t>oo</w:t>
      </w:r>
      <w:commentRangeEnd w:id="32"/>
      <w:r w:rsidR="00D54A40">
        <w:rPr>
          <w:rStyle w:val="CommentReference"/>
        </w:rPr>
        <w:commentReference w:id="32"/>
      </w:r>
      <w:r w:rsidR="005A0F52" w:rsidRPr="0096178A">
        <w:rPr>
          <w:i/>
          <w:lang w:val="en-US"/>
        </w:rPr>
        <w:t>f Viewer</w:t>
      </w:r>
      <w:r w:rsidR="005A0F52" w:rsidRPr="0096178A">
        <w:rPr>
          <w:lang w:val="en-US"/>
        </w:rPr>
        <w:t xml:space="preserve"> </w:t>
      </w:r>
      <w:commentRangeEnd w:id="31"/>
      <w:r w:rsidR="005D76BE">
        <w:rPr>
          <w:rStyle w:val="CommentReference"/>
        </w:rPr>
        <w:commentReference w:id="31"/>
      </w:r>
      <w:r w:rsidR="005A0F52" w:rsidRPr="0096178A">
        <w:rPr>
          <w:lang w:val="en-US"/>
        </w:rPr>
        <w:t xml:space="preserve">(Provenance Flow Viewer), which allows the analysis of generated </w:t>
      </w:r>
      <w:r w:rsidR="005A0F52" w:rsidRPr="0044673D">
        <w:rPr>
          <w:i/>
          <w:lang w:val="en-US"/>
        </w:rPr>
        <w:t>game flow log</w:t>
      </w:r>
      <w:r w:rsidR="005A0F52" w:rsidRPr="0096178A">
        <w:rPr>
          <w:lang w:val="en-US"/>
        </w:rPr>
        <w:t xml:space="preserve"> through a </w:t>
      </w:r>
      <w:r>
        <w:rPr>
          <w:lang w:val="en-US"/>
        </w:rPr>
        <w:t xml:space="preserve">provenance </w:t>
      </w:r>
      <w:r w:rsidR="005A0F52" w:rsidRPr="0096178A">
        <w:rPr>
          <w:lang w:val="en-US"/>
        </w:rPr>
        <w:t xml:space="preserve">graph. A game using the </w:t>
      </w:r>
      <w:r w:rsidR="007E10F7">
        <w:rPr>
          <w:i/>
          <w:lang w:val="en-US"/>
        </w:rPr>
        <w:t>P</w:t>
      </w:r>
      <w:r w:rsidR="005A0F52" w:rsidRPr="00DD6F51">
        <w:rPr>
          <w:i/>
          <w:lang w:val="en-US"/>
        </w:rPr>
        <w:t xml:space="preserve">rovenance in </w:t>
      </w:r>
      <w:r w:rsidR="007E10F7">
        <w:rPr>
          <w:i/>
          <w:lang w:val="en-US"/>
        </w:rPr>
        <w:t>G</w:t>
      </w:r>
      <w:r w:rsidR="005A0F52" w:rsidRPr="00DD6F51">
        <w:rPr>
          <w:i/>
          <w:lang w:val="en-US"/>
        </w:rPr>
        <w:t>ames</w:t>
      </w:r>
      <w:r w:rsidR="005A0F52" w:rsidRPr="0096178A">
        <w:rPr>
          <w:lang w:val="en-US"/>
        </w:rPr>
        <w:t xml:space="preserve"> framework is able to generate a </w:t>
      </w:r>
      <w:r w:rsidR="005A0F52" w:rsidRPr="0044673D">
        <w:rPr>
          <w:i/>
          <w:lang w:val="en-US"/>
        </w:rPr>
        <w:t>game flow log</w:t>
      </w:r>
      <w:r w:rsidR="005A0F52" w:rsidRPr="0096178A">
        <w:rPr>
          <w:lang w:val="en-US"/>
        </w:rPr>
        <w:t xml:space="preserve"> that can be </w:t>
      </w:r>
      <w:r w:rsidR="00554A61">
        <w:rPr>
          <w:lang w:val="en-US"/>
        </w:rPr>
        <w:t>displayed</w:t>
      </w:r>
      <w:r w:rsidR="00554A61" w:rsidRPr="0096178A">
        <w:rPr>
          <w:lang w:val="en-US"/>
        </w:rPr>
        <w:t xml:space="preserve"> </w:t>
      </w:r>
      <w:r w:rsidR="005A0F52" w:rsidRPr="0096178A">
        <w:rPr>
          <w:lang w:val="en-US"/>
        </w:rPr>
        <w:t xml:space="preserve">by </w:t>
      </w:r>
      <w:r w:rsidR="005A0F52" w:rsidRPr="0096178A">
        <w:rPr>
          <w:i/>
          <w:lang w:val="en-US"/>
        </w:rPr>
        <w:t>Proof Viewer</w:t>
      </w:r>
      <w:r w:rsidR="00554A61" w:rsidRPr="00554A61">
        <w:rPr>
          <w:lang w:val="en-US"/>
        </w:rPr>
        <w:t>, allowing the user to analyze it</w:t>
      </w:r>
      <w:r w:rsidR="005A0F52" w:rsidRPr="0096178A">
        <w:rPr>
          <w:lang w:val="en-US"/>
        </w:rPr>
        <w:t xml:space="preserve">. </w:t>
      </w:r>
      <w:r w:rsidR="00966028">
        <w:fldChar w:fldCharType="begin"/>
      </w:r>
      <w:r w:rsidR="005A0F52" w:rsidRPr="0096178A">
        <w:rPr>
          <w:lang w:val="en-US"/>
        </w:rPr>
        <w:instrText xml:space="preserve"> REF _Ref342686854 \h </w:instrText>
      </w:r>
      <w:r w:rsidR="00966028">
        <w:fldChar w:fldCharType="separate"/>
      </w:r>
      <w:r w:rsidR="00751516" w:rsidRPr="0096178A">
        <w:rPr>
          <w:lang w:val="en-US"/>
        </w:rPr>
        <w:t xml:space="preserve">Figure </w:t>
      </w:r>
      <w:r w:rsidR="00751516">
        <w:rPr>
          <w:noProof/>
          <w:lang w:val="en-US"/>
        </w:rPr>
        <w:t>3</w:t>
      </w:r>
      <w:r w:rsidR="00966028">
        <w:fldChar w:fldCharType="end"/>
      </w:r>
      <w:r w:rsidR="005A0F52" w:rsidRPr="0096178A">
        <w:rPr>
          <w:lang w:val="en-US"/>
        </w:rPr>
        <w:t xml:space="preserve"> illustrates the relationships between the game, using the framework</w:t>
      </w:r>
      <w:r w:rsidR="005A0F52">
        <w:rPr>
          <w:lang w:val="en-US"/>
        </w:rPr>
        <w:t xml:space="preserve"> to generate the </w:t>
      </w:r>
      <w:r w:rsidR="005A0F52" w:rsidRPr="0044673D">
        <w:rPr>
          <w:i/>
          <w:lang w:val="en-US"/>
        </w:rPr>
        <w:t>game flow log</w:t>
      </w:r>
      <w:r w:rsidR="005A0F52">
        <w:rPr>
          <w:lang w:val="en-US"/>
        </w:rPr>
        <w:t xml:space="preserve"> from the game session</w:t>
      </w:r>
      <w:r w:rsidR="005A0F52" w:rsidRPr="0096178A">
        <w:rPr>
          <w:lang w:val="en-US"/>
        </w:rPr>
        <w:t>, and Proof Viewer.</w:t>
      </w:r>
    </w:p>
    <w:p w:rsidR="00000000" w:rsidRDefault="00216DCA">
      <w:pPr>
        <w:keepNext/>
        <w:ind w:firstLine="0"/>
        <w:jc w:val="center"/>
      </w:pPr>
      <w:r>
        <w:rPr>
          <w:noProof/>
          <w:lang w:val="en-US"/>
        </w:rPr>
        <w:drawing>
          <wp:inline distT="0" distB="0" distL="0" distR="0">
            <wp:extent cx="3219450" cy="1490589"/>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19450" cy="1490589"/>
                    </a:xfrm>
                    <a:prstGeom prst="rect">
                      <a:avLst/>
                    </a:prstGeom>
                    <a:noFill/>
                    <a:ln w="9525">
                      <a:noFill/>
                      <a:miter lim="800000"/>
                      <a:headEnd/>
                      <a:tailEnd/>
                    </a:ln>
                  </pic:spPr>
                </pic:pic>
              </a:graphicData>
            </a:graphic>
          </wp:inline>
        </w:drawing>
      </w:r>
    </w:p>
    <w:p w:rsidR="00000000" w:rsidRDefault="00D86890">
      <w:pPr>
        <w:pStyle w:val="Caption"/>
        <w:ind w:firstLine="0"/>
        <w:rPr>
          <w:lang w:val="en-US"/>
        </w:rPr>
      </w:pPr>
      <w:bookmarkStart w:id="33" w:name="_Ref342686854"/>
      <w:bookmarkStart w:id="34" w:name="_Toc353465423"/>
      <w:commentRangeStart w:id="35"/>
      <w:r w:rsidRPr="0096178A">
        <w:rPr>
          <w:lang w:val="en-US"/>
        </w:rPr>
        <w:t xml:space="preserve">Figure </w:t>
      </w:r>
      <w:commentRangeEnd w:id="35"/>
      <w:r w:rsidR="000D1CBD">
        <w:rPr>
          <w:rStyle w:val="CommentReference"/>
          <w:b w:val="0"/>
          <w:bCs w:val="0"/>
        </w:rPr>
        <w:commentReference w:id="35"/>
      </w:r>
      <w:r w:rsidR="00966028">
        <w:fldChar w:fldCharType="begin"/>
      </w:r>
      <w:r w:rsidRPr="0096178A">
        <w:rPr>
          <w:lang w:val="en-US"/>
        </w:rPr>
        <w:instrText xml:space="preserve"> SEQ Figure \* ARABIC </w:instrText>
      </w:r>
      <w:r w:rsidR="00966028">
        <w:fldChar w:fldCharType="separate"/>
      </w:r>
      <w:r>
        <w:rPr>
          <w:noProof/>
          <w:lang w:val="en-US"/>
        </w:rPr>
        <w:t>3</w:t>
      </w:r>
      <w:r w:rsidR="00966028">
        <w:fldChar w:fldCharType="end"/>
      </w:r>
      <w:bookmarkEnd w:id="33"/>
      <w:r>
        <w:rPr>
          <w:lang w:val="en-US"/>
        </w:rPr>
        <w:t xml:space="preserve">: </w:t>
      </w:r>
      <w:commentRangeStart w:id="36"/>
      <w:r>
        <w:rPr>
          <w:lang w:val="en-US"/>
        </w:rPr>
        <w:t>Relationship</w:t>
      </w:r>
      <w:r w:rsidRPr="0096178A">
        <w:rPr>
          <w:lang w:val="en-US"/>
        </w:rPr>
        <w:t xml:space="preserve"> </w:t>
      </w:r>
      <w:commentRangeEnd w:id="36"/>
      <w:r w:rsidR="005D76BE">
        <w:rPr>
          <w:rStyle w:val="CommentReference"/>
          <w:b w:val="0"/>
          <w:bCs w:val="0"/>
        </w:rPr>
        <w:commentReference w:id="36"/>
      </w:r>
      <w:r w:rsidRPr="0096178A">
        <w:rPr>
          <w:lang w:val="en-US"/>
        </w:rPr>
        <w:t xml:space="preserve">between </w:t>
      </w:r>
      <w:r>
        <w:rPr>
          <w:lang w:val="en-US"/>
        </w:rPr>
        <w:t>a</w:t>
      </w:r>
      <w:r w:rsidRPr="0096178A">
        <w:rPr>
          <w:lang w:val="en-US"/>
        </w:rPr>
        <w:t xml:space="preserve"> game using </w:t>
      </w:r>
      <w:r>
        <w:rPr>
          <w:lang w:val="en-US"/>
        </w:rPr>
        <w:t>the</w:t>
      </w:r>
      <w:r w:rsidRPr="0096178A">
        <w:rPr>
          <w:lang w:val="en-US"/>
        </w:rPr>
        <w:t xml:space="preserve"> framework and </w:t>
      </w:r>
      <w:r w:rsidRPr="0096178A">
        <w:rPr>
          <w:i/>
          <w:lang w:val="en-US"/>
        </w:rPr>
        <w:t>Proof Viewer</w:t>
      </w:r>
      <w:r w:rsidRPr="0096178A">
        <w:rPr>
          <w:lang w:val="en-US"/>
        </w:rPr>
        <w:t>.</w:t>
      </w:r>
      <w:bookmarkEnd w:id="34"/>
    </w:p>
    <w:p w:rsidR="005A0F52" w:rsidRDefault="005A0F52" w:rsidP="005A0F52">
      <w:pPr>
        <w:rPr>
          <w:lang w:val="en-US"/>
        </w:rPr>
      </w:pPr>
      <w:r>
        <w:rPr>
          <w:lang w:val="en-US"/>
        </w:rPr>
        <w:t xml:space="preserve">At the end of the game session, or at any moment during it, the </w:t>
      </w:r>
      <w:r w:rsidRPr="0044673D">
        <w:rPr>
          <w:i/>
          <w:lang w:val="en-US"/>
        </w:rPr>
        <w:t>game flow log</w:t>
      </w:r>
      <w:r>
        <w:rPr>
          <w:lang w:val="en-US"/>
        </w:rPr>
        <w:t xml:space="preserve"> is generated containing all collected information </w:t>
      </w:r>
      <w:r w:rsidR="00E174FD">
        <w:rPr>
          <w:lang w:val="en-US"/>
        </w:rPr>
        <w:t>of the</w:t>
      </w:r>
      <w:r>
        <w:rPr>
          <w:lang w:val="en-US"/>
        </w:rPr>
        <w:t xml:space="preserve"> session</w:t>
      </w:r>
      <w:r w:rsidR="00E174FD">
        <w:rPr>
          <w:lang w:val="en-US"/>
        </w:rPr>
        <w:t xml:space="preserve"> until that moment</w:t>
      </w:r>
      <w:r>
        <w:rPr>
          <w:lang w:val="en-US"/>
        </w:rPr>
        <w:t xml:space="preserve">. This log is then processed and used </w:t>
      </w:r>
      <w:r w:rsidRPr="0096178A">
        <w:rPr>
          <w:lang w:val="en-US"/>
        </w:rPr>
        <w:t xml:space="preserve">to generate a provenance graph. </w:t>
      </w:r>
      <w:r>
        <w:rPr>
          <w:lang w:val="en-US"/>
        </w:rPr>
        <w:t>The graph construction is based on the information contained in the log</w:t>
      </w:r>
      <w:r w:rsidR="00875650">
        <w:rPr>
          <w:lang w:val="en-US"/>
        </w:rPr>
        <w:t>. The graph itself</w:t>
      </w:r>
      <w:r>
        <w:rPr>
          <w:lang w:val="en-US"/>
        </w:rPr>
        <w:t xml:space="preserve"> is a </w:t>
      </w:r>
      <w:r w:rsidR="001B4898">
        <w:rPr>
          <w:lang w:val="en-US"/>
        </w:rPr>
        <w:t xml:space="preserve">visual </w:t>
      </w:r>
      <w:r>
        <w:rPr>
          <w:lang w:val="en-US"/>
        </w:rPr>
        <w:t xml:space="preserve">representation of the </w:t>
      </w:r>
      <w:r>
        <w:rPr>
          <w:i/>
          <w:lang w:val="en-US"/>
        </w:rPr>
        <w:t>game flow log</w:t>
      </w:r>
      <w:r>
        <w:rPr>
          <w:lang w:val="en-US"/>
        </w:rPr>
        <w:t xml:space="preserve">, allowing the user to interact and analyze the information </w:t>
      </w:r>
      <w:r w:rsidR="0012729D">
        <w:rPr>
          <w:lang w:val="en-US"/>
        </w:rPr>
        <w:t>collected from the game session. This</w:t>
      </w:r>
      <w:r>
        <w:rPr>
          <w:lang w:val="en-US"/>
        </w:rPr>
        <w:t xml:space="preserve"> aid</w:t>
      </w:r>
      <w:r w:rsidR="0012729D">
        <w:rPr>
          <w:lang w:val="en-US"/>
        </w:rPr>
        <w:t>s</w:t>
      </w:r>
      <w:r>
        <w:rPr>
          <w:lang w:val="en-US"/>
        </w:rPr>
        <w:t xml:space="preserve"> </w:t>
      </w:r>
      <w:r w:rsidR="0012729D">
        <w:rPr>
          <w:lang w:val="en-US"/>
        </w:rPr>
        <w:t>the user</w:t>
      </w:r>
      <w:r>
        <w:rPr>
          <w:lang w:val="en-US"/>
        </w:rPr>
        <w:t xml:space="preserve"> </w:t>
      </w:r>
      <w:r w:rsidR="0012729D">
        <w:rPr>
          <w:lang w:val="en-US"/>
        </w:rPr>
        <w:t>in</w:t>
      </w:r>
      <w:r>
        <w:rPr>
          <w:lang w:val="en-US"/>
        </w:rPr>
        <w:t xml:space="preserve"> </w:t>
      </w:r>
      <w:r w:rsidR="00875650">
        <w:rPr>
          <w:lang w:val="en-US"/>
        </w:rPr>
        <w:t>understanding</w:t>
      </w:r>
      <w:r>
        <w:rPr>
          <w:lang w:val="en-US"/>
        </w:rPr>
        <w:t xml:space="preserve"> how the events in the game occurred and how they affected the outcome. The graph also allows </w:t>
      </w:r>
      <w:r w:rsidR="0012729D">
        <w:rPr>
          <w:lang w:val="en-US"/>
        </w:rPr>
        <w:t>for the</w:t>
      </w:r>
      <w:r>
        <w:rPr>
          <w:lang w:val="en-US"/>
        </w:rPr>
        <w:t xml:space="preserve"> visualization of the consequences </w:t>
      </w:r>
      <w:r w:rsidR="008A74E4">
        <w:rPr>
          <w:lang w:val="en-US"/>
        </w:rPr>
        <w:t xml:space="preserve">of </w:t>
      </w:r>
      <w:r>
        <w:rPr>
          <w:lang w:val="en-US"/>
        </w:rPr>
        <w:t>each action, if any, on other elements in the game, either directly or indirectly.</w:t>
      </w:r>
    </w:p>
    <w:p w:rsidR="005A0F52" w:rsidRPr="0096178A" w:rsidRDefault="005A0F52" w:rsidP="005A0F52">
      <w:pPr>
        <w:rPr>
          <w:lang w:val="en-US"/>
        </w:rPr>
      </w:pPr>
      <w:r>
        <w:rPr>
          <w:lang w:val="en-US"/>
        </w:rPr>
        <w:t xml:space="preserve">The construction of the graph is based on a set of rules that are used to interpret the information in the </w:t>
      </w:r>
      <w:r>
        <w:rPr>
          <w:i/>
          <w:lang w:val="en-US"/>
        </w:rPr>
        <w:t>game flow log</w:t>
      </w:r>
      <w:r>
        <w:rPr>
          <w:lang w:val="en-US"/>
        </w:rPr>
        <w:t xml:space="preserve">. The information is extracted from the log and used to </w:t>
      </w:r>
      <w:proofErr w:type="gramStart"/>
      <w:r>
        <w:rPr>
          <w:lang w:val="en-US"/>
        </w:rPr>
        <w:t>created</w:t>
      </w:r>
      <w:proofErr w:type="gramEnd"/>
      <w:r>
        <w:rPr>
          <w:lang w:val="en-US"/>
        </w:rPr>
        <w:t xml:space="preserve"> the respective visual representations in the graph</w:t>
      </w:r>
      <w:r w:rsidR="00E56532">
        <w:rPr>
          <w:lang w:val="en-US"/>
        </w:rPr>
        <w:t>,</w:t>
      </w:r>
      <w:r>
        <w:rPr>
          <w:lang w:val="en-US"/>
        </w:rPr>
        <w:t xml:space="preserve"> </w:t>
      </w:r>
      <w:r w:rsidR="00B5639C">
        <w:rPr>
          <w:lang w:val="en-US"/>
        </w:rPr>
        <w:t xml:space="preserve">motivating the creation of </w:t>
      </w:r>
      <w:r>
        <w:rPr>
          <w:lang w:val="en-US"/>
        </w:rPr>
        <w:t xml:space="preserve">vertices </w:t>
      </w:r>
      <w:r w:rsidR="00B5639C">
        <w:rPr>
          <w:lang w:val="en-US"/>
        </w:rPr>
        <w:t xml:space="preserve">and </w:t>
      </w:r>
      <w:r>
        <w:rPr>
          <w:lang w:val="en-US"/>
        </w:rPr>
        <w:t xml:space="preserve">edges. The vertices of the graph represent </w:t>
      </w:r>
      <w:r w:rsidRPr="00F65179">
        <w:rPr>
          <w:i/>
          <w:lang w:val="en-US"/>
        </w:rPr>
        <w:t>activities</w:t>
      </w:r>
      <w:r>
        <w:rPr>
          <w:lang w:val="en-US"/>
        </w:rPr>
        <w:t xml:space="preserve">, </w:t>
      </w:r>
      <w:r w:rsidRPr="00F65179">
        <w:rPr>
          <w:i/>
          <w:lang w:val="en-US"/>
        </w:rPr>
        <w:t>entities</w:t>
      </w:r>
      <w:r w:rsidR="00B5639C">
        <w:rPr>
          <w:lang w:val="en-US"/>
        </w:rPr>
        <w:t>,</w:t>
      </w:r>
      <w:r>
        <w:rPr>
          <w:lang w:val="en-US"/>
        </w:rPr>
        <w:t xml:space="preserve"> and </w:t>
      </w:r>
      <w:r w:rsidRPr="00F65179">
        <w:rPr>
          <w:i/>
          <w:lang w:val="en-US"/>
        </w:rPr>
        <w:t>agents</w:t>
      </w:r>
      <w:r>
        <w:rPr>
          <w:lang w:val="en-US"/>
        </w:rPr>
        <w:t xml:space="preserve"> present in the game, whereas edges represent their relationships, which </w:t>
      </w:r>
      <w:r w:rsidR="00625A0D">
        <w:rPr>
          <w:lang w:val="en-US"/>
        </w:rPr>
        <w:t>are</w:t>
      </w:r>
      <w:r>
        <w:rPr>
          <w:lang w:val="en-US"/>
        </w:rPr>
        <w:t xml:space="preserve"> influences or associations. Direct influences are </w:t>
      </w:r>
      <w:r>
        <w:rPr>
          <w:lang w:val="en-US"/>
        </w:rPr>
        <w:lastRenderedPageBreak/>
        <w:t xml:space="preserve">easily spotted by their corresponding edges. However, indirect influences might require some inferences until the user can </w:t>
      </w:r>
      <w:r w:rsidR="00BC425F">
        <w:rPr>
          <w:lang w:val="en-US"/>
        </w:rPr>
        <w:t xml:space="preserve">visually </w:t>
      </w:r>
      <w:r w:rsidR="00625A0D">
        <w:rPr>
          <w:lang w:val="en-US"/>
        </w:rPr>
        <w:t>identify</w:t>
      </w:r>
      <w:r>
        <w:rPr>
          <w:lang w:val="en-US"/>
        </w:rPr>
        <w:t xml:space="preserve"> them. </w:t>
      </w:r>
      <w:r w:rsidR="00397578">
        <w:rPr>
          <w:lang w:val="en-US"/>
        </w:rPr>
        <w:t xml:space="preserve">For instance, </w:t>
      </w:r>
      <w:r>
        <w:rPr>
          <w:lang w:val="en-US"/>
        </w:rPr>
        <w:t xml:space="preserve">collapsing chains of actions </w:t>
      </w:r>
      <w:r w:rsidR="00397578">
        <w:rPr>
          <w:lang w:val="en-US"/>
        </w:rPr>
        <w:t xml:space="preserve">can highlight </w:t>
      </w:r>
      <w:r>
        <w:rPr>
          <w:lang w:val="en-US"/>
        </w:rPr>
        <w:t xml:space="preserve">find indirect influences. </w:t>
      </w:r>
      <w:r w:rsidR="00397578">
        <w:rPr>
          <w:lang w:val="en-US"/>
        </w:rPr>
        <w:t>Moreover, o</w:t>
      </w:r>
      <w:r>
        <w:rPr>
          <w:lang w:val="en-US"/>
        </w:rPr>
        <w:t xml:space="preserve">mitting facts can also be used to remove unnecessary or irrelevant information that came with the </w:t>
      </w:r>
      <w:r w:rsidRPr="003F298C">
        <w:rPr>
          <w:i/>
          <w:lang w:val="en-US"/>
        </w:rPr>
        <w:t>game flow log</w:t>
      </w:r>
      <w:r w:rsidR="00397578">
        <w:rPr>
          <w:lang w:val="en-US"/>
        </w:rPr>
        <w:t xml:space="preserve">, allowing </w:t>
      </w:r>
      <w:r>
        <w:rPr>
          <w:lang w:val="en-US"/>
        </w:rPr>
        <w:t xml:space="preserve">a better understanding and clearer visualization of what is relevant for </w:t>
      </w:r>
      <w:r w:rsidR="00397578">
        <w:rPr>
          <w:lang w:val="en-US"/>
        </w:rPr>
        <w:t xml:space="preserve">a specific </w:t>
      </w:r>
      <w:r>
        <w:rPr>
          <w:lang w:val="en-US"/>
        </w:rPr>
        <w:t xml:space="preserve">analysis. </w:t>
      </w:r>
      <w:r w:rsidRPr="0096178A">
        <w:rPr>
          <w:lang w:val="en-US"/>
        </w:rPr>
        <w:t xml:space="preserve">No information is lost in this process, so </w:t>
      </w:r>
      <w:r w:rsidR="00625A0D">
        <w:rPr>
          <w:lang w:val="en-US"/>
        </w:rPr>
        <w:t>it is possible to</w:t>
      </w:r>
      <w:r w:rsidRPr="0096178A">
        <w:rPr>
          <w:lang w:val="en-US"/>
        </w:rPr>
        <w:t xml:space="preserve"> undo </w:t>
      </w:r>
      <w:r w:rsidR="00625A0D">
        <w:rPr>
          <w:lang w:val="en-US"/>
        </w:rPr>
        <w:t xml:space="preserve">all </w:t>
      </w:r>
      <w:r w:rsidRPr="0096178A">
        <w:rPr>
          <w:lang w:val="en-US"/>
        </w:rPr>
        <w:t xml:space="preserve">changes made during </w:t>
      </w:r>
      <w:r w:rsidR="00BC425F">
        <w:rPr>
          <w:lang w:val="en-US"/>
        </w:rPr>
        <w:t xml:space="preserve">the </w:t>
      </w:r>
      <w:commentRangeStart w:id="37"/>
      <w:r w:rsidR="00BC425F">
        <w:rPr>
          <w:lang w:val="en-US"/>
        </w:rPr>
        <w:t>process</w:t>
      </w:r>
      <w:commentRangeEnd w:id="37"/>
      <w:r w:rsidR="006E3440">
        <w:rPr>
          <w:rStyle w:val="CommentReference"/>
        </w:rPr>
        <w:commentReference w:id="37"/>
      </w:r>
      <w:r w:rsidRPr="0096178A">
        <w:rPr>
          <w:lang w:val="en-US"/>
        </w:rPr>
        <w:t xml:space="preserve">. </w:t>
      </w:r>
      <w:proofErr w:type="gramStart"/>
      <w:r w:rsidR="005D76BE">
        <w:rPr>
          <w:lang w:val="en-US"/>
        </w:rPr>
        <w:t>In the following sections</w:t>
      </w:r>
      <w:commentRangeStart w:id="38"/>
      <w:r w:rsidR="005D76BE">
        <w:rPr>
          <w:lang w:val="en-US"/>
        </w:rPr>
        <w:t>…</w:t>
      </w:r>
      <w:commentRangeEnd w:id="38"/>
      <w:proofErr w:type="gramEnd"/>
      <w:r w:rsidR="005D76BE">
        <w:rPr>
          <w:rStyle w:val="CommentReference"/>
        </w:rPr>
        <w:commentReference w:id="38"/>
      </w:r>
    </w:p>
    <w:p w:rsidR="005A0F52" w:rsidRPr="0096178A" w:rsidRDefault="005A0F52" w:rsidP="005A0F52">
      <w:pPr>
        <w:pStyle w:val="Heading3"/>
        <w:rPr>
          <w:lang w:val="en-US"/>
        </w:rPr>
      </w:pPr>
      <w:bookmarkStart w:id="39" w:name="_Toc354161735"/>
      <w:r>
        <w:rPr>
          <w:lang w:val="en-US"/>
        </w:rPr>
        <w:t>Shape and Color</w:t>
      </w:r>
      <w:bookmarkEnd w:id="39"/>
    </w:p>
    <w:p w:rsidR="005A0F52" w:rsidRDefault="005A0F52" w:rsidP="005A0F52">
      <w:pPr>
        <w:rPr>
          <w:lang w:val="en-US"/>
        </w:rPr>
      </w:pPr>
      <w:r>
        <w:rPr>
          <w:lang w:val="en-US"/>
        </w:rPr>
        <w:t xml:space="preserve">Because </w:t>
      </w:r>
      <w:commentRangeStart w:id="40"/>
      <w:r>
        <w:rPr>
          <w:i/>
          <w:lang w:val="en-US"/>
        </w:rPr>
        <w:t>Proof Viewer</w:t>
      </w:r>
      <w:r>
        <w:rPr>
          <w:lang w:val="en-US"/>
        </w:rPr>
        <w:t xml:space="preserve"> is a visualization</w:t>
      </w:r>
      <w:r w:rsidR="00554A61">
        <w:rPr>
          <w:lang w:val="en-US"/>
        </w:rPr>
        <w:t xml:space="preserve"> approach for</w:t>
      </w:r>
      <w:del w:id="41" w:author="Kohwalter" w:date="2013-05-20T19:32:00Z">
        <w:r w:rsidDel="00554A61">
          <w:rPr>
            <w:lang w:val="en-US"/>
          </w:rPr>
          <w:delText xml:space="preserve"> </w:delText>
        </w:r>
        <w:commentRangeEnd w:id="40"/>
        <w:r w:rsidR="001C1A70" w:rsidDel="00554A61">
          <w:rPr>
            <w:rStyle w:val="CommentReference"/>
          </w:rPr>
          <w:commentReference w:id="40"/>
        </w:r>
        <w:r w:rsidDel="00554A61">
          <w:rPr>
            <w:lang w:val="en-US"/>
          </w:rPr>
          <w:delText>of</w:delText>
        </w:r>
      </w:del>
      <w:r>
        <w:rPr>
          <w:lang w:val="en-US"/>
        </w:rPr>
        <w:t xml:space="preserve"> the </w:t>
      </w:r>
      <w:r w:rsidRPr="002F18F3">
        <w:rPr>
          <w:i/>
          <w:lang w:val="en-US"/>
        </w:rPr>
        <w:t>game flow log</w:t>
      </w:r>
      <w:r>
        <w:rPr>
          <w:lang w:val="en-US"/>
        </w:rPr>
        <w:t xml:space="preserve"> by means of a provenance graph, it </w:t>
      </w:r>
      <w:r w:rsidR="00005242">
        <w:rPr>
          <w:lang w:val="en-US"/>
        </w:rPr>
        <w:t>uses</w:t>
      </w:r>
      <w:r>
        <w:rPr>
          <w:lang w:val="en-US"/>
        </w:rPr>
        <w:t xml:space="preserve"> certain features to aid the visualization and distinction of the information displayed from the </w:t>
      </w:r>
      <w:r>
        <w:rPr>
          <w:i/>
          <w:lang w:val="en-US"/>
        </w:rPr>
        <w:t>game flow</w:t>
      </w:r>
      <w:r w:rsidRPr="00852356">
        <w:rPr>
          <w:i/>
          <w:lang w:val="en-US"/>
        </w:rPr>
        <w:t xml:space="preserve"> log</w:t>
      </w:r>
      <w:r>
        <w:rPr>
          <w:lang w:val="en-US"/>
        </w:rPr>
        <w:t>. One of such features is the vertex shape</w:t>
      </w:r>
      <w:r w:rsidR="00005242">
        <w:rPr>
          <w:lang w:val="en-US"/>
        </w:rPr>
        <w:t>.</w:t>
      </w:r>
      <w:r>
        <w:rPr>
          <w:lang w:val="en-US"/>
        </w:rPr>
        <w:t xml:space="preserve"> Other features include the usage of colors and borders to distinguish displayed information according to their relevance and impact. These features </w:t>
      </w:r>
      <w:commentRangeStart w:id="42"/>
      <w:r>
        <w:rPr>
          <w:lang w:val="en-US"/>
        </w:rPr>
        <w:t>use the information contained in the vertices and edges to determine their visual attributes</w:t>
      </w:r>
      <w:commentRangeEnd w:id="42"/>
      <w:r w:rsidR="00FD6392">
        <w:rPr>
          <w:rStyle w:val="CommentReference"/>
        </w:rPr>
        <w:commentReference w:id="42"/>
      </w:r>
      <w:commentRangeStart w:id="43"/>
      <w:r>
        <w:rPr>
          <w:lang w:val="en-US"/>
        </w:rPr>
        <w:t>.</w:t>
      </w:r>
      <w:commentRangeEnd w:id="43"/>
      <w:r w:rsidR="005D76BE">
        <w:rPr>
          <w:rStyle w:val="CommentReference"/>
        </w:rPr>
        <w:commentReference w:id="43"/>
      </w:r>
      <w:r>
        <w:rPr>
          <w:lang w:val="en-US"/>
        </w:rPr>
        <w:t xml:space="preserve"> It is also possible to use labels to express some information. For example, vertic</w:t>
      </w:r>
      <w:r w:rsidR="00005242">
        <w:rPr>
          <w:lang w:val="en-US"/>
        </w:rPr>
        <w:t xml:space="preserve">es can </w:t>
      </w:r>
      <w:r w:rsidR="0006553D">
        <w:rPr>
          <w:lang w:val="en-US"/>
        </w:rPr>
        <w:t xml:space="preserve">show </w:t>
      </w:r>
      <w:r w:rsidR="00005242">
        <w:rPr>
          <w:lang w:val="en-US"/>
        </w:rPr>
        <w:t>their timestamps and</w:t>
      </w:r>
      <w:r>
        <w:rPr>
          <w:lang w:val="en-US"/>
        </w:rPr>
        <w:t xml:space="preserve"> names as labels while edges </w:t>
      </w:r>
      <w:r w:rsidR="0006553D">
        <w:rPr>
          <w:lang w:val="en-US"/>
        </w:rPr>
        <w:t xml:space="preserve">can show </w:t>
      </w:r>
      <w:r>
        <w:rPr>
          <w:lang w:val="en-US"/>
        </w:rPr>
        <w:t>their type of influence (ex: damage, healing, buff)</w:t>
      </w:r>
      <w:r w:rsidR="0006553D">
        <w:rPr>
          <w:lang w:val="en-US"/>
        </w:rPr>
        <w:t xml:space="preserve"> as labels</w:t>
      </w:r>
      <w:r>
        <w:rPr>
          <w:lang w:val="en-US"/>
        </w:rPr>
        <w:t>.</w:t>
      </w:r>
    </w:p>
    <w:p w:rsidR="005A0F52" w:rsidRDefault="005A0F52" w:rsidP="005A0F52">
      <w:pPr>
        <w:rPr>
          <w:lang w:val="en-US"/>
        </w:rPr>
      </w:pPr>
      <w:r w:rsidRPr="0096178A">
        <w:rPr>
          <w:lang w:val="en-US"/>
        </w:rPr>
        <w:t xml:space="preserve">As previously noted, </w:t>
      </w:r>
      <w:r>
        <w:rPr>
          <w:lang w:val="en-US"/>
        </w:rPr>
        <w:t>vertices</w:t>
      </w:r>
      <w:r w:rsidRPr="0096178A">
        <w:rPr>
          <w:lang w:val="en-US"/>
        </w:rPr>
        <w:t xml:space="preserve"> </w:t>
      </w:r>
      <w:r>
        <w:rPr>
          <w:lang w:val="en-US"/>
        </w:rPr>
        <w:t xml:space="preserve">can </w:t>
      </w:r>
      <w:r w:rsidRPr="0096178A">
        <w:rPr>
          <w:lang w:val="en-US"/>
        </w:rPr>
        <w:t>have different shapes according to their types.</w:t>
      </w:r>
      <w:r w:rsidR="008B16C0">
        <w:rPr>
          <w:lang w:val="en-US"/>
        </w:rPr>
        <w:t xml:space="preserve"> </w:t>
      </w:r>
      <w:r w:rsidR="008B16C0" w:rsidRPr="008B16C0">
        <w:rPr>
          <w:i/>
          <w:lang w:val="en-US"/>
        </w:rPr>
        <w:t>Activities</w:t>
      </w:r>
      <w:r w:rsidR="008B16C0">
        <w:rPr>
          <w:lang w:val="en-US"/>
        </w:rPr>
        <w:t xml:space="preserve"> are represented </w:t>
      </w:r>
      <w:r w:rsidR="008D09D1">
        <w:rPr>
          <w:lang w:val="en-US"/>
        </w:rPr>
        <w:t xml:space="preserve">as </w:t>
      </w:r>
      <w:r w:rsidR="008B16C0">
        <w:rPr>
          <w:lang w:val="en-US"/>
        </w:rPr>
        <w:t xml:space="preserve">squares, </w:t>
      </w:r>
      <w:r w:rsidR="008B16C0" w:rsidRPr="008B16C0">
        <w:rPr>
          <w:i/>
          <w:lang w:val="en-US"/>
        </w:rPr>
        <w:t>entities</w:t>
      </w:r>
      <w:r w:rsidR="008B16C0">
        <w:rPr>
          <w:lang w:val="en-US"/>
        </w:rPr>
        <w:t xml:space="preserve"> </w:t>
      </w:r>
      <w:r w:rsidR="008D09D1">
        <w:rPr>
          <w:lang w:val="en-US"/>
        </w:rPr>
        <w:t xml:space="preserve">as </w:t>
      </w:r>
      <w:r w:rsidR="008B16C0">
        <w:rPr>
          <w:lang w:val="en-US"/>
        </w:rPr>
        <w:t xml:space="preserve">circles, and </w:t>
      </w:r>
      <w:r w:rsidR="008B16C0" w:rsidRPr="008B16C0">
        <w:rPr>
          <w:i/>
          <w:lang w:val="en-US"/>
        </w:rPr>
        <w:t>agents</w:t>
      </w:r>
      <w:r w:rsidR="008B16C0">
        <w:rPr>
          <w:lang w:val="en-US"/>
        </w:rPr>
        <w:t xml:space="preserve"> </w:t>
      </w:r>
      <w:r w:rsidR="008D09D1">
        <w:rPr>
          <w:lang w:val="en-US"/>
        </w:rPr>
        <w:t xml:space="preserve">as </w:t>
      </w:r>
      <w:r w:rsidR="008B16C0">
        <w:rPr>
          <w:lang w:val="en-US"/>
        </w:rPr>
        <w:t>hexagons.</w:t>
      </w:r>
      <w:r w:rsidRPr="0096178A">
        <w:rPr>
          <w:lang w:val="en-US"/>
        </w:rPr>
        <w:t xml:space="preserve"> However, it is also possible to differentiate a </w:t>
      </w:r>
      <w:r>
        <w:rPr>
          <w:lang w:val="en-US"/>
        </w:rPr>
        <w:t>vertex</w:t>
      </w:r>
      <w:r w:rsidRPr="0096178A">
        <w:rPr>
          <w:lang w:val="en-US"/>
        </w:rPr>
        <w:t xml:space="preserve"> from another </w:t>
      </w:r>
      <w:r>
        <w:rPr>
          <w:lang w:val="en-US"/>
        </w:rPr>
        <w:t>by using</w:t>
      </w:r>
      <w:r w:rsidRPr="0096178A">
        <w:rPr>
          <w:lang w:val="en-US"/>
        </w:rPr>
        <w:t xml:space="preserve"> different borders </w:t>
      </w:r>
      <w:r>
        <w:rPr>
          <w:lang w:val="en-US"/>
        </w:rPr>
        <w:t>as well as</w:t>
      </w:r>
      <w:r w:rsidRPr="0096178A">
        <w:rPr>
          <w:lang w:val="en-US"/>
        </w:rPr>
        <w:t xml:space="preserve"> colors. As an example, </w:t>
      </w:r>
      <w:r>
        <w:rPr>
          <w:i/>
          <w:lang w:val="en-US"/>
        </w:rPr>
        <w:t>activities</w:t>
      </w:r>
      <w:r w:rsidRPr="0096178A">
        <w:rPr>
          <w:lang w:val="en-US"/>
        </w:rPr>
        <w:t xml:space="preserve"> that d</w:t>
      </w:r>
      <w:r w:rsidR="00D40D02">
        <w:rPr>
          <w:lang w:val="en-US"/>
        </w:rPr>
        <w:t>o</w:t>
      </w:r>
      <w:r w:rsidRPr="0096178A">
        <w:rPr>
          <w:lang w:val="en-US"/>
        </w:rPr>
        <w:t xml:space="preserve"> not interact with other </w:t>
      </w:r>
      <w:r>
        <w:rPr>
          <w:i/>
          <w:lang w:val="en-US"/>
        </w:rPr>
        <w:t>activities</w:t>
      </w:r>
      <w:r w:rsidRPr="0096178A">
        <w:rPr>
          <w:lang w:val="en-US"/>
        </w:rPr>
        <w:t xml:space="preserve"> </w:t>
      </w:r>
      <w:r w:rsidR="002B7873">
        <w:rPr>
          <w:lang w:val="en-US"/>
        </w:rPr>
        <w:t xml:space="preserve">or entities are </w:t>
      </w:r>
      <w:r w:rsidR="008B16C0">
        <w:rPr>
          <w:lang w:val="en-US"/>
        </w:rPr>
        <w:t>dashed</w:t>
      </w:r>
      <w:r w:rsidRPr="0096178A">
        <w:rPr>
          <w:lang w:val="en-US"/>
        </w:rPr>
        <w:t>, as illustrated in</w:t>
      </w:r>
      <w:r w:rsidR="008B16C0">
        <w:rPr>
          <w:lang w:val="en-US"/>
        </w:rPr>
        <w:t xml:space="preserve"> upper right corner of</w:t>
      </w:r>
      <w:r w:rsidRPr="0096178A">
        <w:rPr>
          <w:lang w:val="en-US"/>
        </w:rPr>
        <w:t xml:space="preserve"> </w:t>
      </w:r>
      <w:r w:rsidR="00966028">
        <w:fldChar w:fldCharType="begin"/>
      </w:r>
      <w:r w:rsidRPr="0096178A">
        <w:rPr>
          <w:lang w:val="en-US"/>
        </w:rPr>
        <w:instrText xml:space="preserve"> REF _Ref341710011 \h </w:instrText>
      </w:r>
      <w:r w:rsidR="00966028">
        <w:fldChar w:fldCharType="separate"/>
      </w:r>
      <w:r w:rsidR="00751516" w:rsidRPr="0096178A">
        <w:rPr>
          <w:lang w:val="en-US"/>
        </w:rPr>
        <w:t xml:space="preserve">Figure </w:t>
      </w:r>
      <w:r w:rsidR="00751516">
        <w:rPr>
          <w:noProof/>
          <w:lang w:val="en-US"/>
        </w:rPr>
        <w:t>4</w:t>
      </w:r>
      <w:r w:rsidR="00966028">
        <w:fldChar w:fldCharType="end"/>
      </w:r>
      <w:r w:rsidRPr="0096178A">
        <w:rPr>
          <w:lang w:val="en-US"/>
        </w:rPr>
        <w:t>.</w:t>
      </w:r>
      <w:r>
        <w:rPr>
          <w:lang w:val="en-US"/>
        </w:rPr>
        <w:t xml:space="preserve"> </w:t>
      </w:r>
      <w:r w:rsidR="008B16C0">
        <w:rPr>
          <w:lang w:val="en-US"/>
        </w:rPr>
        <w:t xml:space="preserve">Also in </w:t>
      </w:r>
      <w:r w:rsidR="00966028">
        <w:fldChar w:fldCharType="begin"/>
      </w:r>
      <w:r w:rsidR="008B16C0" w:rsidRPr="0096178A">
        <w:rPr>
          <w:lang w:val="en-US"/>
        </w:rPr>
        <w:instrText xml:space="preserve"> REF _Ref341710011 \h </w:instrText>
      </w:r>
      <w:r w:rsidR="00966028">
        <w:fldChar w:fldCharType="separate"/>
      </w:r>
      <w:r w:rsidR="008B16C0" w:rsidRPr="0096178A">
        <w:rPr>
          <w:lang w:val="en-US"/>
        </w:rPr>
        <w:t xml:space="preserve">Figure </w:t>
      </w:r>
      <w:r w:rsidR="008B16C0">
        <w:rPr>
          <w:noProof/>
          <w:lang w:val="en-US"/>
        </w:rPr>
        <w:t>4</w:t>
      </w:r>
      <w:r w:rsidR="00966028">
        <w:fldChar w:fldCharType="end"/>
      </w:r>
      <w:r w:rsidR="008B16C0" w:rsidRPr="008B16C0">
        <w:rPr>
          <w:lang w:val="en-US"/>
        </w:rPr>
        <w:t>, activ</w:t>
      </w:r>
      <w:r w:rsidR="008B16C0">
        <w:rPr>
          <w:lang w:val="en-US"/>
        </w:rPr>
        <w:t>i</w:t>
      </w:r>
      <w:r w:rsidR="008B16C0" w:rsidRPr="008B16C0">
        <w:rPr>
          <w:lang w:val="en-US"/>
        </w:rPr>
        <w:t>ties are</w:t>
      </w:r>
      <w:r w:rsidR="008B16C0">
        <w:rPr>
          <w:lang w:val="en-US"/>
        </w:rPr>
        <w:t xml:space="preserve"> colored as light gray, agents </w:t>
      </w:r>
      <w:r w:rsidR="007654AE">
        <w:rPr>
          <w:lang w:val="en-US"/>
        </w:rPr>
        <w:t>are</w:t>
      </w:r>
      <w:r w:rsidR="008B16C0">
        <w:rPr>
          <w:lang w:val="en-US"/>
        </w:rPr>
        <w:t xml:space="preserve"> dark blue, and </w:t>
      </w:r>
      <w:r w:rsidR="008B16C0" w:rsidRPr="007654AE">
        <w:rPr>
          <w:i/>
          <w:lang w:val="en-US"/>
        </w:rPr>
        <w:t>entities</w:t>
      </w:r>
      <w:r w:rsidR="008B16C0">
        <w:rPr>
          <w:lang w:val="en-US"/>
        </w:rPr>
        <w:t xml:space="preserve"> </w:t>
      </w:r>
      <w:r w:rsidR="007654AE">
        <w:rPr>
          <w:lang w:val="en-US"/>
        </w:rPr>
        <w:t>are</w:t>
      </w:r>
      <w:r w:rsidR="008B16C0">
        <w:rPr>
          <w:lang w:val="en-US"/>
        </w:rPr>
        <w:t xml:space="preserve"> beige and dark gray. </w:t>
      </w:r>
      <w:r>
        <w:rPr>
          <w:lang w:val="en-US"/>
        </w:rPr>
        <w:t xml:space="preserve">Color can also used to distinguish </w:t>
      </w:r>
      <w:r w:rsidRPr="005D76A7">
        <w:rPr>
          <w:i/>
          <w:lang w:val="en-US"/>
        </w:rPr>
        <w:t>agents</w:t>
      </w:r>
      <w:r w:rsidR="008B16C0">
        <w:rPr>
          <w:lang w:val="en-US"/>
        </w:rPr>
        <w:t xml:space="preserve">, </w:t>
      </w:r>
      <w:r w:rsidRPr="005D76A7">
        <w:rPr>
          <w:i/>
          <w:lang w:val="en-US"/>
        </w:rPr>
        <w:t>activities</w:t>
      </w:r>
      <w:r w:rsidR="008B16C0">
        <w:rPr>
          <w:lang w:val="en-US"/>
        </w:rPr>
        <w:t xml:space="preserve">, and </w:t>
      </w:r>
      <w:r w:rsidR="008B16C0" w:rsidRPr="008B16C0">
        <w:rPr>
          <w:i/>
          <w:lang w:val="en-US"/>
        </w:rPr>
        <w:t>entities</w:t>
      </w:r>
      <w:r w:rsidR="008B16C0">
        <w:rPr>
          <w:lang w:val="en-US"/>
        </w:rPr>
        <w:t xml:space="preserve"> </w:t>
      </w:r>
      <w:r>
        <w:rPr>
          <w:lang w:val="en-US"/>
        </w:rPr>
        <w:t>according to their relevance or sub-type</w:t>
      </w:r>
      <w:r w:rsidR="006251B7">
        <w:rPr>
          <w:lang w:val="en-US"/>
        </w:rPr>
        <w:t>. For example,</w:t>
      </w:r>
      <w:r w:rsidR="008B16C0">
        <w:rPr>
          <w:lang w:val="en-US"/>
        </w:rPr>
        <w:t xml:space="preserve"> the beige and dark gray </w:t>
      </w:r>
      <w:r w:rsidR="008B16C0" w:rsidRPr="00FD0A60">
        <w:rPr>
          <w:i/>
          <w:lang w:val="en-US"/>
        </w:rPr>
        <w:t>entities</w:t>
      </w:r>
      <w:r w:rsidR="008B16C0">
        <w:rPr>
          <w:lang w:val="en-US"/>
        </w:rPr>
        <w:t xml:space="preserve"> in </w:t>
      </w:r>
      <w:r w:rsidR="00966028">
        <w:fldChar w:fldCharType="begin"/>
      </w:r>
      <w:r w:rsidR="008B16C0" w:rsidRPr="0096178A">
        <w:rPr>
          <w:lang w:val="en-US"/>
        </w:rPr>
        <w:instrText xml:space="preserve"> REF _Ref341710011 \h </w:instrText>
      </w:r>
      <w:r w:rsidR="00966028">
        <w:fldChar w:fldCharType="separate"/>
      </w:r>
      <w:r w:rsidR="008B16C0" w:rsidRPr="0096178A">
        <w:rPr>
          <w:lang w:val="en-US"/>
        </w:rPr>
        <w:t xml:space="preserve">Figure </w:t>
      </w:r>
      <w:r w:rsidR="008B16C0">
        <w:rPr>
          <w:noProof/>
          <w:lang w:val="en-US"/>
        </w:rPr>
        <w:t>4</w:t>
      </w:r>
      <w:r w:rsidR="00966028">
        <w:fldChar w:fldCharType="end"/>
      </w:r>
      <w:r w:rsidR="006251B7">
        <w:rPr>
          <w:lang w:val="en-US"/>
        </w:rPr>
        <w:t xml:space="preserve"> illustrates</w:t>
      </w:r>
      <w:r w:rsidR="002B7873" w:rsidRPr="002B7873">
        <w:rPr>
          <w:lang w:val="en-US"/>
        </w:rPr>
        <w:t xml:space="preserve"> that they belong to different types</w:t>
      </w:r>
      <w:r>
        <w:rPr>
          <w:lang w:val="en-US"/>
        </w:rPr>
        <w:t xml:space="preserve">. </w:t>
      </w:r>
      <w:r w:rsidR="008B16C0">
        <w:rPr>
          <w:lang w:val="en-US"/>
        </w:rPr>
        <w:t>This is useful because it is possible to</w:t>
      </w:r>
      <w:r>
        <w:rPr>
          <w:lang w:val="en-US"/>
        </w:rPr>
        <w:t xml:space="preserve"> distinguishing a player from monsters by using different colors since both types are </w:t>
      </w:r>
      <w:r w:rsidRPr="005D76A7">
        <w:rPr>
          <w:i/>
          <w:lang w:val="en-US"/>
        </w:rPr>
        <w:t>agents</w:t>
      </w:r>
      <w:r>
        <w:rPr>
          <w:lang w:val="en-US"/>
        </w:rPr>
        <w:t>, thus hav</w:t>
      </w:r>
      <w:r w:rsidR="00BC425F">
        <w:rPr>
          <w:lang w:val="en-US"/>
        </w:rPr>
        <w:t>e the same shape</w:t>
      </w:r>
      <w:r>
        <w:rPr>
          <w:lang w:val="en-US"/>
        </w:rPr>
        <w:t xml:space="preserve">. </w:t>
      </w:r>
    </w:p>
    <w:p w:rsidR="00000000" w:rsidRDefault="00BC425F">
      <w:pPr>
        <w:keepNext/>
        <w:ind w:firstLine="0"/>
        <w:jc w:val="center"/>
      </w:pPr>
      <w:r>
        <w:rPr>
          <w:noProof/>
          <w:lang w:val="en-US"/>
        </w:rPr>
        <w:lastRenderedPageBreak/>
        <w:drawing>
          <wp:inline distT="0" distB="0" distL="0" distR="0">
            <wp:extent cx="3219450" cy="2729690"/>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225573" cy="2734881"/>
                    </a:xfrm>
                    <a:prstGeom prst="rect">
                      <a:avLst/>
                    </a:prstGeom>
                    <a:noFill/>
                    <a:ln w="9525">
                      <a:noFill/>
                      <a:miter lim="800000"/>
                      <a:headEnd/>
                      <a:tailEnd/>
                    </a:ln>
                  </pic:spPr>
                </pic:pic>
              </a:graphicData>
            </a:graphic>
          </wp:inline>
        </w:drawing>
      </w:r>
    </w:p>
    <w:p w:rsidR="00000000" w:rsidRDefault="00BC425F">
      <w:pPr>
        <w:pStyle w:val="Caption"/>
        <w:ind w:firstLine="0"/>
        <w:rPr>
          <w:lang w:val="en-US"/>
        </w:rPr>
      </w:pPr>
      <w:bookmarkStart w:id="44" w:name="_Ref341710011"/>
      <w:bookmarkStart w:id="45" w:name="_Toc353465424"/>
      <w:r w:rsidRPr="0096178A">
        <w:rPr>
          <w:lang w:val="en-US"/>
        </w:rPr>
        <w:t xml:space="preserve">Figure </w:t>
      </w:r>
      <w:r w:rsidR="00966028">
        <w:fldChar w:fldCharType="begin"/>
      </w:r>
      <w:r w:rsidRPr="0096178A">
        <w:rPr>
          <w:lang w:val="en-US"/>
        </w:rPr>
        <w:instrText xml:space="preserve"> SEQ Figure \* ARABIC </w:instrText>
      </w:r>
      <w:r w:rsidR="00966028">
        <w:fldChar w:fldCharType="separate"/>
      </w:r>
      <w:r>
        <w:rPr>
          <w:noProof/>
          <w:lang w:val="en-US"/>
        </w:rPr>
        <w:t>4</w:t>
      </w:r>
      <w:r w:rsidR="00966028">
        <w:fldChar w:fldCharType="end"/>
      </w:r>
      <w:bookmarkEnd w:id="44"/>
      <w:r>
        <w:rPr>
          <w:lang w:val="en-US"/>
        </w:rPr>
        <w:t>:</w:t>
      </w:r>
      <w:r w:rsidRPr="0096178A">
        <w:rPr>
          <w:lang w:val="en-US"/>
        </w:rPr>
        <w:t xml:space="preserve"> Example of a generated provenance graph.</w:t>
      </w:r>
      <w:bookmarkEnd w:id="45"/>
    </w:p>
    <w:p w:rsidR="00995D0D" w:rsidRPr="00995D0D" w:rsidRDefault="005A0F52" w:rsidP="005A0F52">
      <w:pPr>
        <w:rPr>
          <w:lang w:val="en-US"/>
        </w:rPr>
      </w:pPr>
      <w:r>
        <w:rPr>
          <w:lang w:val="en-US"/>
        </w:rPr>
        <w:t>D</w:t>
      </w:r>
      <w:r w:rsidRPr="0096178A">
        <w:rPr>
          <w:lang w:val="en-US"/>
        </w:rPr>
        <w:t xml:space="preserve">ifferent formats </w:t>
      </w:r>
      <w:r>
        <w:rPr>
          <w:lang w:val="en-US"/>
        </w:rPr>
        <w:t xml:space="preserve">can also be used </w:t>
      </w:r>
      <w:r w:rsidRPr="0096178A">
        <w:rPr>
          <w:lang w:val="en-US"/>
        </w:rPr>
        <w:t>for edges</w:t>
      </w:r>
      <w:r>
        <w:rPr>
          <w:lang w:val="en-US"/>
        </w:rPr>
        <w:t>, as well as colors</w:t>
      </w:r>
      <w:r w:rsidRPr="0096178A">
        <w:rPr>
          <w:lang w:val="en-US"/>
        </w:rPr>
        <w:t xml:space="preserve">. The thickness can be interpreted as how strong the relationship is. If the edge represents a low influence on the </w:t>
      </w:r>
      <w:r>
        <w:rPr>
          <w:i/>
          <w:lang w:val="en-US"/>
        </w:rPr>
        <w:t>activity</w:t>
      </w:r>
      <w:r w:rsidRPr="0096178A">
        <w:rPr>
          <w:lang w:val="en-US"/>
        </w:rPr>
        <w:t>, it is drawn as a thin edge. If the influence is high, then i</w:t>
      </w:r>
      <w:r>
        <w:rPr>
          <w:lang w:val="en-US"/>
        </w:rPr>
        <w:t xml:space="preserve">t becomes </w:t>
      </w:r>
      <w:r w:rsidRPr="0096178A">
        <w:rPr>
          <w:lang w:val="en-US"/>
        </w:rPr>
        <w:t xml:space="preserve">thicker. </w:t>
      </w:r>
      <w:r w:rsidR="00FD0A60">
        <w:rPr>
          <w:lang w:val="en-US"/>
        </w:rPr>
        <w:t xml:space="preserve">This feature can be used to quickly identify strong influences in the graph just by looking at the edge’s thickness. </w:t>
      </w:r>
      <w:r>
        <w:rPr>
          <w:lang w:val="en-US"/>
        </w:rPr>
        <w:t xml:space="preserve">The edge’s color </w:t>
      </w:r>
      <w:r w:rsidR="00FD0A60">
        <w:rPr>
          <w:lang w:val="en-US"/>
        </w:rPr>
        <w:t>is</w:t>
      </w:r>
      <w:r>
        <w:rPr>
          <w:lang w:val="en-US"/>
        </w:rPr>
        <w:t xml:space="preserve"> used</w:t>
      </w:r>
      <w:r w:rsidRPr="0096178A">
        <w:rPr>
          <w:lang w:val="en-US"/>
        </w:rPr>
        <w:t xml:space="preserve"> to represent the type of relationship</w:t>
      </w:r>
      <w:r>
        <w:rPr>
          <w:lang w:val="en-US"/>
        </w:rPr>
        <w:t xml:space="preserve">, which can be any of these </w:t>
      </w:r>
      <w:r w:rsidRPr="0096178A">
        <w:rPr>
          <w:lang w:val="en-US"/>
        </w:rPr>
        <w:t>three types: positive, which indicates a beneficial relation; negative, which is a prejudicial relation; and neutral, which is neither beneficial nor prejudicial. For each type of relationship (positive, negative, and ne</w:t>
      </w:r>
      <w:r w:rsidRPr="00FD0A60">
        <w:rPr>
          <w:lang w:val="en-US"/>
        </w:rPr>
        <w:t xml:space="preserve">utral) a different color is used. Green is used for positive influences, red for negative, and black for neutral. </w:t>
      </w:r>
      <w:r w:rsidR="00995D0D" w:rsidRPr="00995D0D">
        <w:rPr>
          <w:lang w:val="en-US"/>
        </w:rPr>
        <w:t>Lastly, dashed edges represent edges without values, which are association edges such as the edges binding activities to an agent. These edge types are also illu</w:t>
      </w:r>
      <w:r w:rsidR="00995D0D" w:rsidRPr="00995D0D">
        <w:rPr>
          <w:lang w:val="en-US"/>
        </w:rPr>
        <w:t>s</w:t>
      </w:r>
      <w:r w:rsidR="00995D0D" w:rsidRPr="00995D0D">
        <w:rPr>
          <w:lang w:val="en-US"/>
        </w:rPr>
        <w:t xml:space="preserve">trated in </w:t>
      </w:r>
      <w:r w:rsidR="00995D0D" w:rsidRPr="00FD0A60">
        <w:rPr>
          <w:lang w:val="en-US"/>
        </w:rPr>
        <w:fldChar w:fldCharType="begin"/>
      </w:r>
      <w:r w:rsidR="00995D0D" w:rsidRPr="00FD0A60">
        <w:rPr>
          <w:lang w:val="en-US"/>
        </w:rPr>
        <w:instrText xml:space="preserve"> REF _Ref341710011 \h </w:instrText>
      </w:r>
      <w:r w:rsidR="00995D0D" w:rsidRPr="00FD0A60">
        <w:rPr>
          <w:lang w:val="en-US"/>
        </w:rPr>
      </w:r>
      <w:r w:rsidR="00995D0D" w:rsidRPr="00FD0A60">
        <w:rPr>
          <w:lang w:val="en-US"/>
        </w:rPr>
        <w:fldChar w:fldCharType="separate"/>
      </w:r>
      <w:r w:rsidR="00995D0D" w:rsidRPr="00FD0A60">
        <w:rPr>
          <w:lang w:val="en-US"/>
        </w:rPr>
        <w:t xml:space="preserve">Figure </w:t>
      </w:r>
      <w:r w:rsidR="00995D0D" w:rsidRPr="00FD0A60">
        <w:rPr>
          <w:noProof/>
          <w:lang w:val="en-US"/>
        </w:rPr>
        <w:t>4</w:t>
      </w:r>
      <w:r w:rsidR="00995D0D" w:rsidRPr="00FD0A60">
        <w:rPr>
          <w:lang w:val="en-US"/>
        </w:rPr>
        <w:fldChar w:fldCharType="end"/>
      </w:r>
      <w:r w:rsidR="00995D0D" w:rsidRPr="00995D0D">
        <w:rPr>
          <w:lang w:val="en-US"/>
        </w:rPr>
        <w:t>, where neutral edges are dashed to emphasize their lack of importance.</w:t>
      </w:r>
    </w:p>
    <w:p w:rsidR="00353336" w:rsidRDefault="00353336" w:rsidP="005A0F52">
      <w:pPr>
        <w:rPr>
          <w:lang w:val="en-US"/>
        </w:rPr>
      </w:pPr>
      <w:r>
        <w:rPr>
          <w:lang w:val="en-US"/>
        </w:rPr>
        <w:t xml:space="preserve">Despite </w:t>
      </w:r>
      <w:r w:rsidR="00AA0048">
        <w:rPr>
          <w:lang w:val="en-US"/>
        </w:rPr>
        <w:t>vertices that represent</w:t>
      </w:r>
      <w:r>
        <w:rPr>
          <w:lang w:val="en-US"/>
        </w:rPr>
        <w:t xml:space="preserve"> </w:t>
      </w:r>
      <w:r w:rsidRPr="009D6F2B">
        <w:rPr>
          <w:i/>
          <w:lang w:val="en-US"/>
        </w:rPr>
        <w:t>activities</w:t>
      </w:r>
      <w:r>
        <w:rPr>
          <w:lang w:val="en-US"/>
        </w:rPr>
        <w:t xml:space="preserve">, </w:t>
      </w:r>
      <w:r w:rsidRPr="009D6F2B">
        <w:rPr>
          <w:i/>
          <w:lang w:val="en-US"/>
        </w:rPr>
        <w:t>entities</w:t>
      </w:r>
      <w:r>
        <w:rPr>
          <w:lang w:val="en-US"/>
        </w:rPr>
        <w:t xml:space="preserve">, and </w:t>
      </w:r>
      <w:r w:rsidRPr="009D6F2B">
        <w:rPr>
          <w:i/>
          <w:lang w:val="en-US"/>
        </w:rPr>
        <w:t>agents</w:t>
      </w:r>
      <w:r>
        <w:rPr>
          <w:lang w:val="en-US"/>
        </w:rPr>
        <w:t xml:space="preserve">, it is </w:t>
      </w:r>
      <w:r w:rsidR="00AA0048">
        <w:rPr>
          <w:lang w:val="en-US"/>
        </w:rPr>
        <w:t xml:space="preserve">also </w:t>
      </w:r>
      <w:r>
        <w:rPr>
          <w:lang w:val="en-US"/>
        </w:rPr>
        <w:t xml:space="preserve">possible to create other types of vertex for the graph in order to better organize it. For example, </w:t>
      </w:r>
      <w:r w:rsidR="00AA0048">
        <w:rPr>
          <w:lang w:val="en-US"/>
        </w:rPr>
        <w:t xml:space="preserve">it is possible to </w:t>
      </w:r>
      <w:r>
        <w:rPr>
          <w:lang w:val="en-US"/>
        </w:rPr>
        <w:t>creat</w:t>
      </w:r>
      <w:r w:rsidR="00AA0048">
        <w:rPr>
          <w:lang w:val="en-US"/>
        </w:rPr>
        <w:t>e</w:t>
      </w:r>
      <w:r>
        <w:rPr>
          <w:lang w:val="en-US"/>
        </w:rPr>
        <w:t xml:space="preserve"> a vertex type to represent locations and bind all actions that took place in each location, as well as instances of the agents that were </w:t>
      </w:r>
      <w:r w:rsidR="00AA0048">
        <w:rPr>
          <w:lang w:val="en-US"/>
        </w:rPr>
        <w:t xml:space="preserve">also </w:t>
      </w:r>
      <w:r w:rsidR="00520CF7">
        <w:rPr>
          <w:lang w:val="en-US"/>
        </w:rPr>
        <w:t xml:space="preserve">in </w:t>
      </w:r>
      <w:r w:rsidR="00AA0048">
        <w:rPr>
          <w:lang w:val="en-US"/>
        </w:rPr>
        <w:t>the location</w:t>
      </w:r>
      <w:r>
        <w:rPr>
          <w:lang w:val="en-US"/>
        </w:rPr>
        <w:t xml:space="preserve">. </w:t>
      </w:r>
      <w:r w:rsidR="00FC49D9">
        <w:rPr>
          <w:lang w:val="en-US"/>
        </w:rPr>
        <w:t>Moreover</w:t>
      </w:r>
      <w:r>
        <w:rPr>
          <w:lang w:val="en-US"/>
        </w:rPr>
        <w:t xml:space="preserve">, the player’s journey </w:t>
      </w:r>
      <w:r w:rsidR="00FC49D9">
        <w:rPr>
          <w:lang w:val="en-US"/>
        </w:rPr>
        <w:t xml:space="preserve">could be represented </w:t>
      </w:r>
      <w:r>
        <w:rPr>
          <w:lang w:val="en-US"/>
        </w:rPr>
        <w:t>by linking each location according to order it was visited.</w:t>
      </w:r>
    </w:p>
    <w:p w:rsidR="005A0F52" w:rsidRPr="00F94124" w:rsidRDefault="005A0F52" w:rsidP="005A0F52">
      <w:pPr>
        <w:pStyle w:val="Heading3"/>
        <w:rPr>
          <w:lang w:val="en-US"/>
        </w:rPr>
      </w:pPr>
      <w:bookmarkStart w:id="46" w:name="_Toc354161736"/>
      <w:r>
        <w:rPr>
          <w:lang w:val="en-US"/>
        </w:rPr>
        <w:lastRenderedPageBreak/>
        <w:t>Filters</w:t>
      </w:r>
      <w:bookmarkEnd w:id="46"/>
    </w:p>
    <w:p w:rsidR="005A0F52" w:rsidRDefault="005A0F52" w:rsidP="005A0F52">
      <w:pPr>
        <w:rPr>
          <w:lang w:val="en-US"/>
        </w:rPr>
      </w:pPr>
      <w:r w:rsidRPr="0096178A">
        <w:rPr>
          <w:lang w:val="en-US"/>
        </w:rPr>
        <w:t>Since the graph is ge</w:t>
      </w:r>
      <w:r w:rsidR="00A1750D">
        <w:rPr>
          <w:lang w:val="en-US"/>
        </w:rPr>
        <w:t>nerated from collected game data</w:t>
      </w:r>
      <w:r w:rsidRPr="0096178A">
        <w:rPr>
          <w:lang w:val="en-US"/>
        </w:rPr>
        <w:t>, not all collected information is relevant for every type of analysis. Thus, the provenance graph might contain actions that did not provoke any significant change</w:t>
      </w:r>
      <w:r>
        <w:rPr>
          <w:lang w:val="en-US"/>
        </w:rPr>
        <w:t xml:space="preserve"> or are not relevant for the</w:t>
      </w:r>
      <w:r w:rsidR="00A1750D">
        <w:rPr>
          <w:lang w:val="en-US"/>
        </w:rPr>
        <w:t xml:space="preserve"> desired</w:t>
      </w:r>
      <w:r>
        <w:rPr>
          <w:lang w:val="en-US"/>
        </w:rPr>
        <w:t xml:space="preserve"> analysis</w:t>
      </w:r>
      <w:r w:rsidRPr="0096178A">
        <w:rPr>
          <w:lang w:val="en-US"/>
        </w:rPr>
        <w:t xml:space="preserve">. These elements act as noise and can be omitted </w:t>
      </w:r>
      <w:r w:rsidR="00334FA5">
        <w:rPr>
          <w:lang w:val="en-US"/>
        </w:rPr>
        <w:t xml:space="preserve">from the provenance graph </w:t>
      </w:r>
      <w:r w:rsidRPr="0096178A">
        <w:rPr>
          <w:lang w:val="en-US"/>
        </w:rPr>
        <w:t>during analysis</w:t>
      </w:r>
      <w:r>
        <w:rPr>
          <w:lang w:val="en-US"/>
        </w:rPr>
        <w:t xml:space="preserve"> through filters</w:t>
      </w:r>
      <w:r w:rsidRPr="0096178A">
        <w:rPr>
          <w:lang w:val="en-US"/>
        </w:rPr>
        <w:t xml:space="preserve">. </w:t>
      </w:r>
      <w:r>
        <w:rPr>
          <w:lang w:val="en-US"/>
        </w:rPr>
        <w:t xml:space="preserve">These filters can be of </w:t>
      </w:r>
      <w:r w:rsidR="00A3114D">
        <w:rPr>
          <w:lang w:val="en-US"/>
        </w:rPr>
        <w:t>two types: vertex filter and</w:t>
      </w:r>
      <w:r>
        <w:rPr>
          <w:lang w:val="en-US"/>
        </w:rPr>
        <w:t xml:space="preserve"> edge filter. The</w:t>
      </w:r>
      <w:r w:rsidR="00A3114D">
        <w:rPr>
          <w:lang w:val="en-US"/>
        </w:rPr>
        <w:t xml:space="preserve">se </w:t>
      </w:r>
      <w:r>
        <w:rPr>
          <w:lang w:val="en-US"/>
        </w:rPr>
        <w:t xml:space="preserve">filters are </w:t>
      </w:r>
      <w:r w:rsidR="00A1750D">
        <w:rPr>
          <w:lang w:val="en-US"/>
        </w:rPr>
        <w:t>related to the graph</w:t>
      </w:r>
      <w:r w:rsidR="001A69B9">
        <w:rPr>
          <w:lang w:val="en-US"/>
        </w:rPr>
        <w:t xml:space="preserve"> elements themselves</w:t>
      </w:r>
      <w:r w:rsidR="00A1750D">
        <w:rPr>
          <w:lang w:val="en-US"/>
        </w:rPr>
        <w:t>, omitting</w:t>
      </w:r>
      <w:r>
        <w:rPr>
          <w:lang w:val="en-US"/>
        </w:rPr>
        <w:t xml:space="preserve"> vertices and edges. </w:t>
      </w:r>
      <w:r w:rsidR="00A3114D">
        <w:rPr>
          <w:lang w:val="en-US"/>
        </w:rPr>
        <w:t>Another feature present is the attribute status display</w:t>
      </w:r>
      <w:r>
        <w:rPr>
          <w:lang w:val="en-US"/>
        </w:rPr>
        <w:t>,</w:t>
      </w:r>
      <w:r w:rsidR="00A3114D">
        <w:rPr>
          <w:lang w:val="en-US"/>
        </w:rPr>
        <w:t xml:space="preserve"> which</w:t>
      </w:r>
      <w:r>
        <w:rPr>
          <w:lang w:val="en-US"/>
        </w:rPr>
        <w:t xml:space="preserve"> alters the</w:t>
      </w:r>
      <w:r w:rsidR="00A1750D">
        <w:rPr>
          <w:lang w:val="en-US"/>
        </w:rPr>
        <w:t xml:space="preserve"> way the</w:t>
      </w:r>
      <w:r>
        <w:rPr>
          <w:lang w:val="en-US"/>
        </w:rPr>
        <w:t xml:space="preserve"> information </w:t>
      </w:r>
      <w:r w:rsidR="00A1750D">
        <w:rPr>
          <w:lang w:val="en-US"/>
        </w:rPr>
        <w:t>is</w:t>
      </w:r>
      <w:r>
        <w:rPr>
          <w:lang w:val="en-US"/>
        </w:rPr>
        <w:t xml:space="preserve"> displayed. For example, to </w:t>
      </w:r>
      <w:r w:rsidR="001A69B9">
        <w:rPr>
          <w:lang w:val="en-US"/>
        </w:rPr>
        <w:t xml:space="preserve">better </w:t>
      </w:r>
      <w:r>
        <w:rPr>
          <w:lang w:val="en-US"/>
        </w:rPr>
        <w:t>analyze</w:t>
      </w:r>
      <w:r w:rsidR="00A1750D">
        <w:rPr>
          <w:lang w:val="en-US"/>
        </w:rPr>
        <w:t xml:space="preserve"> the </w:t>
      </w:r>
      <w:r w:rsidR="00A51E8D" w:rsidRPr="00A3114D">
        <w:rPr>
          <w:lang w:val="en-US"/>
        </w:rPr>
        <w:t>HP</w:t>
      </w:r>
      <w:r w:rsidR="001A69B9">
        <w:rPr>
          <w:lang w:val="en-US"/>
        </w:rPr>
        <w:t xml:space="preserve"> </w:t>
      </w:r>
      <w:r w:rsidR="00A1750D">
        <w:rPr>
          <w:lang w:val="en-US"/>
        </w:rPr>
        <w:t>attribute</w:t>
      </w:r>
      <w:r>
        <w:rPr>
          <w:lang w:val="en-US"/>
        </w:rPr>
        <w:t xml:space="preserve">, both from monsters and players, the </w:t>
      </w:r>
      <w:r w:rsidR="00A3114D">
        <w:rPr>
          <w:lang w:val="en-US"/>
        </w:rPr>
        <w:t xml:space="preserve">attribute </w:t>
      </w:r>
      <w:r>
        <w:rPr>
          <w:lang w:val="en-US"/>
        </w:rPr>
        <w:t xml:space="preserve">status </w:t>
      </w:r>
      <w:r w:rsidR="00A3114D">
        <w:rPr>
          <w:lang w:val="en-US"/>
        </w:rPr>
        <w:t>display</w:t>
      </w:r>
      <w:r>
        <w:rPr>
          <w:lang w:val="en-US"/>
        </w:rPr>
        <w:t xml:space="preserve"> change</w:t>
      </w:r>
      <w:r w:rsidR="00A3114D">
        <w:rPr>
          <w:lang w:val="en-US"/>
        </w:rPr>
        <w:t>s</w:t>
      </w:r>
      <w:r>
        <w:rPr>
          <w:lang w:val="en-US"/>
        </w:rPr>
        <w:t xml:space="preserve"> the </w:t>
      </w:r>
      <w:r w:rsidR="00A1750D">
        <w:rPr>
          <w:lang w:val="en-US"/>
        </w:rPr>
        <w:t>colors of all</w:t>
      </w:r>
      <w:r>
        <w:rPr>
          <w:lang w:val="en-US"/>
        </w:rPr>
        <w:t xml:space="preserve"> vertices that contain such attribute while keeping all other vertices intact.</w:t>
      </w:r>
    </w:p>
    <w:p w:rsidR="005A0F52" w:rsidRDefault="005A0F52" w:rsidP="005A0F52">
      <w:pPr>
        <w:rPr>
          <w:lang w:val="en-US"/>
        </w:rPr>
      </w:pPr>
      <w:r>
        <w:rPr>
          <w:lang w:val="en-US"/>
        </w:rPr>
        <w:t>Filters can also be used to</w:t>
      </w:r>
      <w:r w:rsidRPr="0096178A">
        <w:rPr>
          <w:lang w:val="en-US"/>
        </w:rPr>
        <w:t xml:space="preserve"> collapse </w:t>
      </w:r>
      <w:r>
        <w:rPr>
          <w:lang w:val="en-US"/>
        </w:rPr>
        <w:t>vertices</w:t>
      </w:r>
      <w:r w:rsidRPr="0096178A">
        <w:rPr>
          <w:lang w:val="en-US"/>
        </w:rPr>
        <w:t xml:space="preserve"> in order to reduce the graph size by changing the information display scale</w:t>
      </w:r>
      <w:r w:rsidR="002B7873">
        <w:rPr>
          <w:lang w:val="en-US"/>
        </w:rPr>
        <w:t>,</w:t>
      </w:r>
      <w:r w:rsidRPr="0096178A">
        <w:rPr>
          <w:lang w:val="en-US"/>
        </w:rPr>
        <w:t xml:space="preserve"> grouping nearby </w:t>
      </w:r>
      <w:r>
        <w:rPr>
          <w:lang w:val="en-US"/>
        </w:rPr>
        <w:t>vertices</w:t>
      </w:r>
      <w:r w:rsidRPr="0096178A">
        <w:rPr>
          <w:lang w:val="en-US"/>
        </w:rPr>
        <w:t xml:space="preserve">. </w:t>
      </w:r>
      <w:r>
        <w:rPr>
          <w:lang w:val="en-US"/>
        </w:rPr>
        <w:t xml:space="preserve">For example, instead of displaying information in a daily basis, </w:t>
      </w:r>
      <w:r w:rsidR="00A1750D">
        <w:rPr>
          <w:lang w:val="en-US"/>
        </w:rPr>
        <w:t xml:space="preserve">it is possible to </w:t>
      </w:r>
      <w:r>
        <w:rPr>
          <w:lang w:val="en-US"/>
        </w:rPr>
        <w:t>group together</w:t>
      </w:r>
      <w:r w:rsidR="00C65402">
        <w:rPr>
          <w:lang w:val="en-US"/>
        </w:rPr>
        <w:t xml:space="preserve"> the each 7 days of information</w:t>
      </w:r>
      <w:r>
        <w:rPr>
          <w:lang w:val="en-US"/>
        </w:rPr>
        <w:t xml:space="preserve"> </w:t>
      </w:r>
      <w:r w:rsidR="00A1750D">
        <w:rPr>
          <w:lang w:val="en-US"/>
        </w:rPr>
        <w:t xml:space="preserve">in order </w:t>
      </w:r>
      <w:r>
        <w:rPr>
          <w:lang w:val="en-US"/>
        </w:rPr>
        <w:t xml:space="preserve">to display the summary of the events in a week scale. </w:t>
      </w:r>
      <w:r w:rsidRPr="0096178A">
        <w:rPr>
          <w:lang w:val="en-US"/>
        </w:rPr>
        <w:t xml:space="preserve">Another usage of collapse is to group </w:t>
      </w:r>
      <w:r>
        <w:rPr>
          <w:i/>
          <w:lang w:val="en-US"/>
        </w:rPr>
        <w:t>activities</w:t>
      </w:r>
      <w:r w:rsidRPr="0096178A">
        <w:rPr>
          <w:lang w:val="en-US"/>
        </w:rPr>
        <w:t xml:space="preserve"> from the same </w:t>
      </w:r>
      <w:r w:rsidRPr="0096178A">
        <w:rPr>
          <w:i/>
          <w:lang w:val="en-US"/>
        </w:rPr>
        <w:t>agent</w:t>
      </w:r>
      <w:r w:rsidRPr="0096178A">
        <w:rPr>
          <w:lang w:val="en-US"/>
        </w:rPr>
        <w:t xml:space="preserve">, making easier to see all influences </w:t>
      </w:r>
      <w:r w:rsidR="00C65402">
        <w:rPr>
          <w:lang w:val="en-US"/>
        </w:rPr>
        <w:t>of</w:t>
      </w:r>
      <w:r w:rsidRPr="0096178A">
        <w:rPr>
          <w:lang w:val="en-US"/>
        </w:rPr>
        <w:t xml:space="preserve"> the </w:t>
      </w:r>
      <w:r w:rsidRPr="0096178A">
        <w:rPr>
          <w:i/>
          <w:lang w:val="en-US"/>
        </w:rPr>
        <w:t>agent</w:t>
      </w:r>
      <w:r w:rsidRPr="0096178A">
        <w:rPr>
          <w:lang w:val="en-US"/>
        </w:rPr>
        <w:t xml:space="preserve"> throughout the game. </w:t>
      </w:r>
      <w:r>
        <w:rPr>
          <w:lang w:val="en-US"/>
        </w:rPr>
        <w:t>Similar to the vertex filter, the</w:t>
      </w:r>
      <w:r w:rsidRPr="0096178A">
        <w:rPr>
          <w:lang w:val="en-US"/>
        </w:rPr>
        <w:t xml:space="preserve"> edge filter</w:t>
      </w:r>
      <w:r>
        <w:rPr>
          <w:lang w:val="en-US"/>
        </w:rPr>
        <w:t xml:space="preserve"> is used to omit information, in this case</w:t>
      </w:r>
      <w:r w:rsidR="007C4F5F">
        <w:rPr>
          <w:lang w:val="en-US"/>
        </w:rPr>
        <w:t>,</w:t>
      </w:r>
      <w:r w:rsidR="00A1750D">
        <w:rPr>
          <w:lang w:val="en-US"/>
        </w:rPr>
        <w:t xml:space="preserve"> relationships between vertices</w:t>
      </w:r>
      <w:r>
        <w:rPr>
          <w:lang w:val="en-US"/>
        </w:rPr>
        <w:t xml:space="preserve"> by type</w:t>
      </w:r>
      <w:r w:rsidR="00FC2F25">
        <w:rPr>
          <w:lang w:val="en-US"/>
        </w:rPr>
        <w:t>s</w:t>
      </w:r>
      <w:r>
        <w:rPr>
          <w:lang w:val="en-US"/>
        </w:rPr>
        <w:t xml:space="preserve"> of relationship</w:t>
      </w:r>
      <w:r w:rsidR="00FC2F25">
        <w:rPr>
          <w:lang w:val="en-US"/>
        </w:rPr>
        <w:t>s</w:t>
      </w:r>
      <w:r w:rsidRPr="0096178A">
        <w:rPr>
          <w:lang w:val="en-US"/>
        </w:rPr>
        <w:t>.</w:t>
      </w:r>
      <w:r>
        <w:rPr>
          <w:lang w:val="en-US"/>
        </w:rPr>
        <w:t xml:space="preserve"> One example is to filter all edges that express damage done </w:t>
      </w:r>
      <w:commentRangeStart w:id="47"/>
      <w:r>
        <w:rPr>
          <w:lang w:val="en-US"/>
        </w:rPr>
        <w:t>(</w:t>
      </w:r>
      <w:r w:rsidR="00FC2F25">
        <w:rPr>
          <w:lang w:val="en-US"/>
        </w:rPr>
        <w:t>from</w:t>
      </w:r>
      <w:r>
        <w:rPr>
          <w:lang w:val="en-US"/>
        </w:rPr>
        <w:t xml:space="preserve"> anything to anything) </w:t>
      </w:r>
      <w:commentRangeEnd w:id="47"/>
      <w:r w:rsidR="007C4F5F">
        <w:rPr>
          <w:rStyle w:val="CommentReference"/>
        </w:rPr>
        <w:commentReference w:id="47"/>
      </w:r>
      <w:r>
        <w:rPr>
          <w:lang w:val="en-US"/>
        </w:rPr>
        <w:t>during the game.</w:t>
      </w:r>
    </w:p>
    <w:p w:rsidR="005A0F52" w:rsidRDefault="00A3114D" w:rsidP="005A0F52">
      <w:pPr>
        <w:rPr>
          <w:ins w:id="48" w:author="Kohwalter" w:date="2013-05-20T20:27:00Z"/>
          <w:lang w:val="en-US"/>
        </w:rPr>
      </w:pPr>
      <w:r w:rsidRPr="00A3114D">
        <w:rPr>
          <w:lang w:val="en-US"/>
        </w:rPr>
        <w:t xml:space="preserve"> The last feature present is the attribute status display</w:t>
      </w:r>
      <w:r w:rsidR="005A0F52" w:rsidRPr="0096178A">
        <w:rPr>
          <w:lang w:val="en-US"/>
        </w:rPr>
        <w:t xml:space="preserve">. When selecting the desired attribute, all </w:t>
      </w:r>
      <w:r w:rsidR="005A0F52">
        <w:rPr>
          <w:lang w:val="en-US"/>
        </w:rPr>
        <w:t>vertices</w:t>
      </w:r>
      <w:r w:rsidR="005A0F52" w:rsidRPr="0096178A">
        <w:rPr>
          <w:lang w:val="en-US"/>
        </w:rPr>
        <w:t xml:space="preserve"> with the specified status will have their colors changed according to their respective values. It uses the traffic light scale </w:t>
      </w:r>
      <w:r w:rsidR="00966028">
        <w:fldChar w:fldCharType="begin"/>
      </w:r>
      <w:r w:rsidR="00F96FD2">
        <w:rPr>
          <w:lang w:val="en-US"/>
        </w:rPr>
        <w:instrText xml:space="preserve"> ADDIN ZOTERO_ITEM CSL_CITATION {"citationID":"1io2lg2n20","properties":{"formattedCitation":"(DIEHL, 2007)","plainCitation":"(DIEHL, 2007)"},"citationItems":[{"id":114,"uris":["http://zotero.org/users/1122386/items/ZAJ493IV"],"uri":["http://zotero.org/users/1122386/items/ZAJ493IV"],"itemData":{"id":114,"type":"book","title":"Software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966028">
        <w:fldChar w:fldCharType="separate"/>
      </w:r>
      <w:r w:rsidR="005A0F52" w:rsidRPr="0096178A">
        <w:rPr>
          <w:rFonts w:cs="Times New Roman"/>
          <w:lang w:val="en-US"/>
        </w:rPr>
        <w:t>(DIEHL, 2007)</w:t>
      </w:r>
      <w:r w:rsidR="00966028">
        <w:fldChar w:fldCharType="end"/>
      </w:r>
      <w:r w:rsidR="005A0F52" w:rsidRPr="0096178A">
        <w:rPr>
          <w:lang w:val="en-US"/>
        </w:rPr>
        <w:t>, which indicates the status of the variable using red</w:t>
      </w:r>
      <w:r w:rsidR="002F4C6B">
        <w:rPr>
          <w:lang w:val="en-US"/>
        </w:rPr>
        <w:t xml:space="preserve"> (</w:t>
      </w:r>
      <w:r>
        <w:rPr>
          <w:lang w:val="en-US"/>
        </w:rPr>
        <w:t xml:space="preserve">i.e. </w:t>
      </w:r>
      <w:r w:rsidR="002F4C6B">
        <w:rPr>
          <w:lang w:val="en-US"/>
        </w:rPr>
        <w:t>below 40%)</w:t>
      </w:r>
      <w:r w:rsidR="005A0F52" w:rsidRPr="0096178A">
        <w:rPr>
          <w:lang w:val="en-US"/>
        </w:rPr>
        <w:t>, yellow</w:t>
      </w:r>
      <w:r w:rsidR="002F4C6B">
        <w:rPr>
          <w:lang w:val="en-US"/>
        </w:rPr>
        <w:t xml:space="preserve"> (</w:t>
      </w:r>
      <w:r>
        <w:rPr>
          <w:lang w:val="en-US"/>
        </w:rPr>
        <w:t xml:space="preserve">i.e. </w:t>
      </w:r>
      <w:r w:rsidR="002F4C6B">
        <w:rPr>
          <w:lang w:val="en-US"/>
        </w:rPr>
        <w:t>between 40% and 75%)</w:t>
      </w:r>
      <w:r w:rsidR="005A0F52" w:rsidRPr="0096178A">
        <w:rPr>
          <w:lang w:val="en-US"/>
        </w:rPr>
        <w:t>, or green color</w:t>
      </w:r>
      <w:r w:rsidR="002F4C6B">
        <w:rPr>
          <w:lang w:val="en-US"/>
        </w:rPr>
        <w:t xml:space="preserve"> (</w:t>
      </w:r>
      <w:r>
        <w:rPr>
          <w:lang w:val="en-US"/>
        </w:rPr>
        <w:t xml:space="preserve">i.e. </w:t>
      </w:r>
      <w:r w:rsidR="002F4C6B">
        <w:rPr>
          <w:lang w:val="en-US"/>
        </w:rPr>
        <w:t>greater than 75%)</w:t>
      </w:r>
      <w:r w:rsidR="005A0F52" w:rsidRPr="0096178A">
        <w:rPr>
          <w:lang w:val="en-US"/>
        </w:rPr>
        <w:t xml:space="preserve">. </w:t>
      </w:r>
      <w:r w:rsidR="0019264A">
        <w:rPr>
          <w:lang w:val="en-US"/>
        </w:rPr>
        <w:t>These thresholds are customizable</w:t>
      </w:r>
      <w:r w:rsidR="002177EC">
        <w:rPr>
          <w:lang w:val="en-US"/>
        </w:rPr>
        <w:t xml:space="preserve"> to each type of status</w:t>
      </w:r>
      <w:r w:rsidR="0019264A">
        <w:rPr>
          <w:lang w:val="en-US"/>
        </w:rPr>
        <w:t xml:space="preserve">. </w:t>
      </w:r>
      <w:r w:rsidR="005A0F52" w:rsidRPr="0096178A">
        <w:rPr>
          <w:lang w:val="en-US"/>
        </w:rPr>
        <w:t xml:space="preserve">As an example, imagine that </w:t>
      </w:r>
      <w:r w:rsidR="0060523E">
        <w:rPr>
          <w:lang w:val="en-US"/>
        </w:rPr>
        <w:t>it is</w:t>
      </w:r>
      <w:r w:rsidR="005A0F52" w:rsidRPr="0096178A">
        <w:rPr>
          <w:lang w:val="en-US"/>
        </w:rPr>
        <w:t xml:space="preserve"> desire</w:t>
      </w:r>
      <w:r w:rsidR="0060523E">
        <w:rPr>
          <w:lang w:val="en-US"/>
        </w:rPr>
        <w:t>d</w:t>
      </w:r>
      <w:r w:rsidR="005A0F52" w:rsidRPr="0096178A">
        <w:rPr>
          <w:lang w:val="en-US"/>
        </w:rPr>
        <w:t xml:space="preserve"> to analyze the player’s </w:t>
      </w:r>
      <w:r w:rsidR="00A51E8D">
        <w:rPr>
          <w:lang w:val="en-US"/>
        </w:rPr>
        <w:t>HP</w:t>
      </w:r>
      <w:r w:rsidR="005A0F52" w:rsidRPr="0096178A">
        <w:rPr>
          <w:lang w:val="en-US"/>
        </w:rPr>
        <w:t xml:space="preserve"> value throughout the game. When filtered by player’s </w:t>
      </w:r>
      <w:r w:rsidR="00A51E8D">
        <w:rPr>
          <w:lang w:val="en-US"/>
        </w:rPr>
        <w:t>HP</w:t>
      </w:r>
      <w:r w:rsidR="005A0F52" w:rsidRPr="0096178A">
        <w:rPr>
          <w:lang w:val="en-US"/>
        </w:rPr>
        <w:t xml:space="preserve">, all </w:t>
      </w:r>
      <w:r w:rsidR="005A0F52">
        <w:rPr>
          <w:lang w:val="en-US"/>
        </w:rPr>
        <w:t>vertices</w:t>
      </w:r>
      <w:r w:rsidR="005A0F52" w:rsidRPr="0096178A">
        <w:rPr>
          <w:lang w:val="en-US"/>
        </w:rPr>
        <w:t xml:space="preserve"> that contain a player </w:t>
      </w:r>
      <w:r w:rsidR="00A51E8D">
        <w:rPr>
          <w:lang w:val="en-US"/>
        </w:rPr>
        <w:t>HP</w:t>
      </w:r>
      <w:r w:rsidR="00A51E8D" w:rsidRPr="0096178A">
        <w:rPr>
          <w:lang w:val="en-US"/>
        </w:rPr>
        <w:t xml:space="preserve"> </w:t>
      </w:r>
      <w:r w:rsidR="005A0F52" w:rsidRPr="0096178A">
        <w:rPr>
          <w:lang w:val="en-US"/>
        </w:rPr>
        <w:t>value will have their colors changed according to its value. Activating this type of filter allow</w:t>
      </w:r>
      <w:r w:rsidR="00FC2F25">
        <w:rPr>
          <w:lang w:val="en-US"/>
        </w:rPr>
        <w:t>s</w:t>
      </w:r>
      <w:r w:rsidR="005A0F52" w:rsidRPr="0096178A">
        <w:rPr>
          <w:lang w:val="en-US"/>
        </w:rPr>
        <w:t xml:space="preserve"> the user to </w:t>
      </w:r>
      <w:r w:rsidR="00FC2F25">
        <w:rPr>
          <w:lang w:val="en-US"/>
        </w:rPr>
        <w:t>quickly check</w:t>
      </w:r>
      <w:r w:rsidR="005A0F52" w:rsidRPr="0096178A">
        <w:rPr>
          <w:lang w:val="en-US"/>
        </w:rPr>
        <w:t xml:space="preserve"> the player’s </w:t>
      </w:r>
      <w:r w:rsidR="00A51E8D">
        <w:rPr>
          <w:lang w:val="en-US"/>
        </w:rPr>
        <w:t>HP</w:t>
      </w:r>
      <w:r w:rsidR="00A51E8D" w:rsidRPr="0096178A">
        <w:rPr>
          <w:lang w:val="en-US"/>
        </w:rPr>
        <w:t xml:space="preserve"> </w:t>
      </w:r>
      <w:r w:rsidR="005A0F52" w:rsidRPr="0096178A">
        <w:rPr>
          <w:lang w:val="en-US"/>
        </w:rPr>
        <w:t xml:space="preserve">throughout the game, making it easier to identify situations where he might have had </w:t>
      </w:r>
      <w:r w:rsidR="00FC2F25" w:rsidRPr="0096178A">
        <w:rPr>
          <w:lang w:val="en-US"/>
        </w:rPr>
        <w:t>trouble</w:t>
      </w:r>
      <w:r w:rsidR="00FC2F25">
        <w:rPr>
          <w:lang w:val="en-US"/>
        </w:rPr>
        <w:t xml:space="preserve">, which </w:t>
      </w:r>
      <w:commentRangeStart w:id="49"/>
      <w:r w:rsidR="00FC2F25">
        <w:rPr>
          <w:lang w:val="en-US"/>
        </w:rPr>
        <w:t>is distinguished by red color</w:t>
      </w:r>
      <w:commentRangeEnd w:id="49"/>
      <w:r w:rsidR="000253C0">
        <w:rPr>
          <w:rStyle w:val="CommentReference"/>
        </w:rPr>
        <w:commentReference w:id="49"/>
      </w:r>
      <w:r w:rsidR="005A0F52" w:rsidRPr="0096178A">
        <w:rPr>
          <w:lang w:val="en-US"/>
        </w:rPr>
        <w:t>.</w:t>
      </w:r>
    </w:p>
    <w:p w:rsidR="005A0F52" w:rsidRPr="001E187B" w:rsidRDefault="005A0F52" w:rsidP="005A0F52">
      <w:pPr>
        <w:pStyle w:val="Heading2"/>
        <w:rPr>
          <w:lang w:val="en-US"/>
        </w:rPr>
      </w:pPr>
      <w:bookmarkStart w:id="50" w:name="_Toc354161738"/>
      <w:bookmarkStart w:id="51" w:name="_Ref355251961"/>
      <w:r w:rsidRPr="001E187B">
        <w:rPr>
          <w:lang w:val="en-US"/>
        </w:rPr>
        <w:lastRenderedPageBreak/>
        <w:t>Final Considerations</w:t>
      </w:r>
      <w:bookmarkEnd w:id="50"/>
      <w:bookmarkEnd w:id="51"/>
    </w:p>
    <w:p w:rsidR="00517775" w:rsidRDefault="00517775" w:rsidP="00CE1FBC">
      <w:pPr>
        <w:rPr>
          <w:lang w:val="en-US"/>
        </w:rPr>
      </w:pPr>
      <w:r>
        <w:rPr>
          <w:lang w:val="en-US"/>
        </w:rPr>
        <w:t xml:space="preserve">This chapter presented a </w:t>
      </w:r>
      <w:r w:rsidR="00F4068A">
        <w:rPr>
          <w:lang w:val="en-US"/>
        </w:rPr>
        <w:t xml:space="preserve">conceptual </w:t>
      </w:r>
      <w:r>
        <w:rPr>
          <w:lang w:val="en-US"/>
        </w:rPr>
        <w:t xml:space="preserve">framework to </w:t>
      </w:r>
      <w:commentRangeStart w:id="52"/>
      <w:r w:rsidR="00F4068A">
        <w:rPr>
          <w:lang w:val="en-US"/>
        </w:rPr>
        <w:t xml:space="preserve">introduce the usage of </w:t>
      </w:r>
      <w:r>
        <w:rPr>
          <w:lang w:val="en-US"/>
        </w:rPr>
        <w:t xml:space="preserve">provenance </w:t>
      </w:r>
      <w:r w:rsidR="001E5C66">
        <w:rPr>
          <w:lang w:val="en-US"/>
        </w:rPr>
        <w:t xml:space="preserve">in </w:t>
      </w:r>
      <w:r>
        <w:rPr>
          <w:lang w:val="en-US"/>
        </w:rPr>
        <w:t>games</w:t>
      </w:r>
      <w:commentRangeEnd w:id="52"/>
      <w:r w:rsidR="00791715">
        <w:rPr>
          <w:rStyle w:val="CommentReference"/>
        </w:rPr>
        <w:commentReference w:id="52"/>
      </w:r>
      <w:r>
        <w:rPr>
          <w:lang w:val="en-US"/>
        </w:rPr>
        <w:t xml:space="preserve">. The framework, called </w:t>
      </w:r>
      <w:r w:rsidRPr="00517775">
        <w:rPr>
          <w:i/>
          <w:lang w:val="en-US"/>
        </w:rPr>
        <w:t>Provenance in Games</w:t>
      </w:r>
      <w:r>
        <w:rPr>
          <w:lang w:val="en-US"/>
        </w:rPr>
        <w:t>, provides the necessary mapping</w:t>
      </w:r>
      <w:r w:rsidR="005E21D7">
        <w:rPr>
          <w:lang w:val="en-US"/>
        </w:rPr>
        <w:t>s</w:t>
      </w:r>
      <w:r>
        <w:rPr>
          <w:lang w:val="en-US"/>
        </w:rPr>
        <w:t xml:space="preserve"> of provenance term</w:t>
      </w:r>
      <w:r w:rsidR="005E21D7">
        <w:rPr>
          <w:lang w:val="en-US"/>
        </w:rPr>
        <w:t>s</w:t>
      </w:r>
      <w:r>
        <w:rPr>
          <w:lang w:val="en-US"/>
        </w:rPr>
        <w:t xml:space="preserve"> </w:t>
      </w:r>
      <w:r w:rsidR="005E21D7">
        <w:rPr>
          <w:lang w:val="en-US"/>
        </w:rPr>
        <w:t>in</w:t>
      </w:r>
      <w:r>
        <w:rPr>
          <w:lang w:val="en-US"/>
        </w:rPr>
        <w:t xml:space="preserve">to </w:t>
      </w:r>
      <w:r w:rsidR="005E21D7">
        <w:rPr>
          <w:lang w:val="en-US"/>
        </w:rPr>
        <w:t xml:space="preserve">the </w:t>
      </w:r>
      <w:r>
        <w:rPr>
          <w:lang w:val="en-US"/>
        </w:rPr>
        <w:t xml:space="preserve">game elements. It also provides a </w:t>
      </w:r>
      <w:commentRangeStart w:id="53"/>
      <w:r>
        <w:rPr>
          <w:lang w:val="en-US"/>
        </w:rPr>
        <w:t xml:space="preserve">method </w:t>
      </w:r>
      <w:del w:id="54" w:author="Leonardo Gresta Paulino Murta" w:date="2013-05-20T12:20:00Z">
        <w:r w:rsidDel="005E21D7">
          <w:rPr>
            <w:lang w:val="en-US"/>
          </w:rPr>
          <w:delText xml:space="preserve">of </w:delText>
        </w:r>
      </w:del>
      <w:ins w:id="55" w:author="Leonardo Gresta Paulino Murta" w:date="2013-05-20T12:20:00Z">
        <w:r w:rsidR="005E21D7">
          <w:rPr>
            <w:lang w:val="en-US"/>
          </w:rPr>
          <w:t xml:space="preserve">for </w:t>
        </w:r>
      </w:ins>
      <w:r>
        <w:rPr>
          <w:lang w:val="en-US"/>
        </w:rPr>
        <w:t xml:space="preserve">creating a </w:t>
      </w:r>
      <w:r w:rsidRPr="00517775">
        <w:rPr>
          <w:i/>
          <w:lang w:val="en-US"/>
        </w:rPr>
        <w:t>game flow log</w:t>
      </w:r>
      <w:r>
        <w:rPr>
          <w:lang w:val="en-US"/>
        </w:rPr>
        <w:t xml:space="preserve"> and </w:t>
      </w:r>
      <w:del w:id="56" w:author="Kohwalter" w:date="2013-05-20T22:58:00Z">
        <w:r w:rsidDel="001E5C66">
          <w:rPr>
            <w:lang w:val="en-US"/>
          </w:rPr>
          <w:delText>analyzing it with a</w:delText>
        </w:r>
      </w:del>
      <w:ins w:id="57" w:author="Kohwalter" w:date="2013-05-20T22:58:00Z">
        <w:r w:rsidR="001E5C66">
          <w:rPr>
            <w:lang w:val="en-US"/>
          </w:rPr>
          <w:t xml:space="preserve">visually </w:t>
        </w:r>
      </w:ins>
      <w:ins w:id="58" w:author="Kohwalter" w:date="2013-05-20T23:42:00Z">
        <w:r w:rsidR="00B25197">
          <w:rPr>
            <w:lang w:val="en-US"/>
          </w:rPr>
          <w:t>represents</w:t>
        </w:r>
      </w:ins>
      <w:ins w:id="59" w:author="Kohwalter" w:date="2013-05-20T22:58:00Z">
        <w:r w:rsidR="001E5C66">
          <w:rPr>
            <w:lang w:val="en-US"/>
          </w:rPr>
          <w:t xml:space="preserve"> it with a</w:t>
        </w:r>
      </w:ins>
      <w:r>
        <w:rPr>
          <w:lang w:val="en-US"/>
        </w:rPr>
        <w:t xml:space="preserve"> provenance graph for a better understanding of the events occurred during a game session</w:t>
      </w:r>
      <w:commentRangeEnd w:id="53"/>
      <w:r w:rsidR="005E21D7">
        <w:rPr>
          <w:rStyle w:val="CommentReference"/>
        </w:rPr>
        <w:commentReference w:id="53"/>
      </w:r>
      <w:r>
        <w:rPr>
          <w:lang w:val="en-US"/>
        </w:rPr>
        <w:t xml:space="preserve">. Lastly, it was presented the </w:t>
      </w:r>
      <w:r w:rsidRPr="00517775">
        <w:rPr>
          <w:i/>
          <w:lang w:val="en-US"/>
        </w:rPr>
        <w:t>Proof Viewer</w:t>
      </w:r>
      <w:r>
        <w:rPr>
          <w:lang w:val="en-US"/>
        </w:rPr>
        <w:t>, a</w:t>
      </w:r>
      <w:ins w:id="60" w:author="Kohwalter" w:date="2013-05-20T19:53:00Z">
        <w:r w:rsidR="002F4C6B">
          <w:rPr>
            <w:lang w:val="en-US"/>
          </w:rPr>
          <w:t>n</w:t>
        </w:r>
      </w:ins>
      <w:r>
        <w:rPr>
          <w:lang w:val="en-US"/>
        </w:rPr>
        <w:t xml:space="preserve"> </w:t>
      </w:r>
      <w:commentRangeStart w:id="61"/>
      <w:del w:id="62" w:author="Kohwalter" w:date="2013-05-20T19:53:00Z">
        <w:r w:rsidDel="002F4C6B">
          <w:rPr>
            <w:lang w:val="en-US"/>
          </w:rPr>
          <w:delText xml:space="preserve">tool </w:delText>
        </w:r>
      </w:del>
      <w:commentRangeEnd w:id="61"/>
      <w:ins w:id="63" w:author="Kohwalter" w:date="2013-05-20T19:53:00Z">
        <w:r w:rsidR="002F4C6B">
          <w:rPr>
            <w:lang w:val="en-US"/>
          </w:rPr>
          <w:t xml:space="preserve">approach </w:t>
        </w:r>
      </w:ins>
      <w:r w:rsidR="00AD1633">
        <w:rPr>
          <w:rStyle w:val="CommentReference"/>
        </w:rPr>
        <w:commentReference w:id="61"/>
      </w:r>
      <w:r>
        <w:rPr>
          <w:lang w:val="en-US"/>
        </w:rPr>
        <w:t xml:space="preserve">for generating a provenance graph from a </w:t>
      </w:r>
      <w:r w:rsidRPr="00517775">
        <w:rPr>
          <w:i/>
          <w:lang w:val="en-US"/>
        </w:rPr>
        <w:t>game flow log</w:t>
      </w:r>
      <w:r w:rsidR="004C23EC">
        <w:rPr>
          <w:lang w:val="en-US"/>
        </w:rPr>
        <w:t xml:space="preserve"> and aiding the analysis, as well as </w:t>
      </w:r>
      <w:commentRangeStart w:id="64"/>
      <w:del w:id="65" w:author="Kohwalter" w:date="2013-05-20T19:53:00Z">
        <w:r w:rsidR="004C23EC" w:rsidDel="002F4C6B">
          <w:rPr>
            <w:lang w:val="en-US"/>
          </w:rPr>
          <w:delText xml:space="preserve">tips </w:delText>
        </w:r>
      </w:del>
      <w:commentRangeEnd w:id="64"/>
      <w:ins w:id="66" w:author="Kohwalter" w:date="2013-05-20T19:53:00Z">
        <w:r w:rsidR="002F4C6B">
          <w:rPr>
            <w:lang w:val="en-US"/>
          </w:rPr>
          <w:t xml:space="preserve">guidelines </w:t>
        </w:r>
      </w:ins>
      <w:r w:rsidR="00AD1633">
        <w:rPr>
          <w:rStyle w:val="CommentReference"/>
        </w:rPr>
        <w:commentReference w:id="64"/>
      </w:r>
      <w:r w:rsidR="004C23EC">
        <w:rPr>
          <w:lang w:val="en-US"/>
        </w:rPr>
        <w:t>on how to structure the information gathered.</w:t>
      </w:r>
    </w:p>
    <w:p w:rsidR="00CE1FBC" w:rsidRDefault="00CE1FBC" w:rsidP="00CE1FBC">
      <w:pPr>
        <w:rPr>
          <w:lang w:val="en-US"/>
        </w:rPr>
      </w:pPr>
      <w:r>
        <w:rPr>
          <w:lang w:val="en-US"/>
        </w:rPr>
        <w:t>Currently,</w:t>
      </w:r>
      <w:r w:rsidRPr="0096178A">
        <w:rPr>
          <w:lang w:val="en-US"/>
        </w:rPr>
        <w:t xml:space="preserve"> Proof Viewer does not provide inference for the user, only the </w:t>
      </w:r>
      <w:ins w:id="67" w:author="Leonardo Gresta Paulino Murta" w:date="2013-05-20T12:27:00Z">
        <w:r w:rsidR="00E77E7B" w:rsidRPr="0096178A">
          <w:rPr>
            <w:lang w:val="en-US"/>
          </w:rPr>
          <w:t xml:space="preserve">necessary </w:t>
        </w:r>
      </w:ins>
      <w:r w:rsidRPr="0096178A">
        <w:rPr>
          <w:lang w:val="en-US"/>
        </w:rPr>
        <w:t xml:space="preserve">means </w:t>
      </w:r>
      <w:del w:id="68" w:author="Leonardo Gresta Paulino Murta" w:date="2013-05-20T12:27:00Z">
        <w:r w:rsidRPr="0096178A" w:rsidDel="00E77E7B">
          <w:rPr>
            <w:lang w:val="en-US"/>
          </w:rPr>
          <w:delText xml:space="preserve">necessary </w:delText>
        </w:r>
      </w:del>
      <w:r w:rsidRPr="0096178A">
        <w:rPr>
          <w:lang w:val="en-US"/>
        </w:rPr>
        <w:t xml:space="preserve">to infer. </w:t>
      </w:r>
      <w:r w:rsidR="0071617E">
        <w:rPr>
          <w:lang w:val="en-US"/>
        </w:rPr>
        <w:t xml:space="preserve">The game developers </w:t>
      </w:r>
      <w:del w:id="69" w:author="Leonardo Gresta Paulino Murta" w:date="2013-05-20T12:27:00Z">
        <w:r w:rsidR="0071617E" w:rsidDel="00E77E7B">
          <w:rPr>
            <w:lang w:val="en-US"/>
          </w:rPr>
          <w:delText xml:space="preserve">will </w:delText>
        </w:r>
      </w:del>
      <w:r w:rsidR="0071617E">
        <w:rPr>
          <w:lang w:val="en-US"/>
        </w:rPr>
        <w:t>need to create inference rules customized to their games, such as clustering sequences of actions</w:t>
      </w:r>
      <w:ins w:id="70" w:author="Leonardo Gresta Paulino Murta" w:date="2013-05-20T12:27:00Z">
        <w:r w:rsidR="00E77E7B">
          <w:rPr>
            <w:lang w:val="en-US"/>
          </w:rPr>
          <w:t>,</w:t>
        </w:r>
      </w:ins>
      <w:r w:rsidR="0071617E">
        <w:rPr>
          <w:lang w:val="en-US"/>
        </w:rPr>
        <w:t xml:space="preserve"> and identify</w:t>
      </w:r>
      <w:del w:id="71" w:author="Leonardo Gresta Paulino Murta" w:date="2013-05-20T12:27:00Z">
        <w:r w:rsidR="0071617E" w:rsidDel="00E77E7B">
          <w:rPr>
            <w:lang w:val="en-US"/>
          </w:rPr>
          <w:delText>ing</w:delText>
        </w:r>
      </w:del>
      <w:r w:rsidR="0071617E">
        <w:rPr>
          <w:lang w:val="en-US"/>
        </w:rPr>
        <w:t xml:space="preserve"> irrelevant sections that can be omitted from the user.</w:t>
      </w:r>
      <w:r w:rsidR="00517775">
        <w:rPr>
          <w:lang w:val="en-US"/>
        </w:rPr>
        <w:t xml:space="preserve"> </w:t>
      </w:r>
      <w:commentRangeStart w:id="72"/>
      <w:r w:rsidRPr="0096178A">
        <w:rPr>
          <w:lang w:val="en-US"/>
        </w:rPr>
        <w:t xml:space="preserve">Providing a generic inference strategy is a future </w:t>
      </w:r>
      <w:commentRangeStart w:id="73"/>
      <w:r w:rsidRPr="0096178A">
        <w:rPr>
          <w:lang w:val="en-US"/>
        </w:rPr>
        <w:t>work</w:t>
      </w:r>
      <w:commentRangeEnd w:id="73"/>
      <w:r w:rsidR="007B23B2">
        <w:rPr>
          <w:rStyle w:val="CommentReference"/>
        </w:rPr>
        <w:commentReference w:id="73"/>
      </w:r>
      <w:r w:rsidRPr="0096178A">
        <w:rPr>
          <w:lang w:val="en-US"/>
        </w:rPr>
        <w:t xml:space="preserve">. </w:t>
      </w:r>
      <w:commentRangeEnd w:id="72"/>
      <w:r w:rsidR="00E77E7B">
        <w:rPr>
          <w:rStyle w:val="CommentReference"/>
        </w:rPr>
        <w:commentReference w:id="72"/>
      </w:r>
      <w:commentRangeStart w:id="74"/>
      <w:r w:rsidRPr="0096178A">
        <w:rPr>
          <w:lang w:val="en-US"/>
        </w:rPr>
        <w:t>To</w:t>
      </w:r>
      <w:commentRangeEnd w:id="74"/>
      <w:r w:rsidR="003C5703">
        <w:rPr>
          <w:rStyle w:val="CommentReference"/>
        </w:rPr>
        <w:commentReference w:id="74"/>
      </w:r>
      <w:r w:rsidRPr="0096178A">
        <w:rPr>
          <w:lang w:val="en-US"/>
        </w:rPr>
        <w:t xml:space="preserve"> infer something and decide if it is relevant or not for analysis is a complex process, which happens to be domain </w:t>
      </w:r>
      <w:del w:id="75" w:author="Leonardo Gresta Paulino Murta" w:date="2013-05-20T12:29:00Z">
        <w:r w:rsidRPr="0096178A" w:rsidDel="006A61C5">
          <w:rPr>
            <w:lang w:val="en-US"/>
          </w:rPr>
          <w:delText>sensitive</w:delText>
        </w:r>
      </w:del>
      <w:ins w:id="76" w:author="Leonardo Gresta Paulino Murta" w:date="2013-05-20T12:30:00Z">
        <w:r w:rsidR="006A61C5">
          <w:rPr>
            <w:lang w:val="en-US"/>
          </w:rPr>
          <w:t>specific</w:t>
        </w:r>
      </w:ins>
      <w:r w:rsidRPr="0096178A">
        <w:rPr>
          <w:lang w:val="en-US"/>
        </w:rPr>
        <w:t xml:space="preserve">. This type of decision making also involve other areas of research </w:t>
      </w:r>
      <w:r w:rsidR="00966028">
        <w:fldChar w:fldCharType="begin"/>
      </w:r>
      <w:r w:rsidR="00F96FD2">
        <w:rPr>
          <w:lang w:val="en-US"/>
        </w:rPr>
        <w:instrText xml:space="preserve"> ADDIN ZOTERO_ITEM CSL_CITATION {"citationID":"czTb2tcz","properties":{"formattedCitation":"(BRISTOL, 1977; CIOS; PEDRYCZ; SWINIARSKI, 1998; FAYYAD; PIATETSKY-SHAPIRO; SMYTH, 1996; HAN; KAMBER, 2006; WITTEN; FRANK, 2005)","plainCitation":"(BRISTOL, 1977; CIOS; PEDRYCZ; SWINIARSKI, 1998; FAYYAD; PIATETSKY-SHAPIRO; SMYTH, 1996; HAN; KAMBER, 2006; WITTEN; FRANK, 2005)"},"citationItems":[{"id":91,"uris":["http://zotero.org/users/1122386/items/36Q322NW"],"uri":["http://zotero.org/users/1122386/items/36Q322NW"],"itemData":{"id":91,"type":"article-journal","title":"Pattern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966028">
        <w:fldChar w:fldCharType="separate"/>
      </w:r>
      <w:r w:rsidRPr="0096178A">
        <w:rPr>
          <w:rFonts w:cs="Times New Roman"/>
          <w:lang w:val="en-US"/>
        </w:rPr>
        <w:t>(BRISTOL, 1977; CIOS; PEDRYCZ; SWINIARSKI, 1998; FAYYAD; PIATETSKY-SHAPIRO; SMYTH, 1996; HAN; KAMBER, 2006; WITTEN; FRANK, 2005)</w:t>
      </w:r>
      <w:r w:rsidR="00966028">
        <w:fldChar w:fldCharType="end"/>
      </w:r>
      <w:r w:rsidR="0071617E">
        <w:rPr>
          <w:lang w:val="en-US"/>
        </w:rPr>
        <w:t xml:space="preserve"> and varies from games to games.</w:t>
      </w:r>
    </w:p>
    <w:p w:rsidR="0071617E" w:rsidRDefault="0071617E" w:rsidP="00CE1FBC">
      <w:pPr>
        <w:rPr>
          <w:lang w:val="en-US"/>
        </w:rPr>
      </w:pPr>
      <w:r>
        <w:rPr>
          <w:lang w:val="en-US"/>
        </w:rPr>
        <w:t xml:space="preserve">The next chapter presents a game that used the </w:t>
      </w:r>
      <w:r w:rsidRPr="0071617E">
        <w:rPr>
          <w:i/>
          <w:lang w:val="en-US"/>
        </w:rPr>
        <w:t>Provenance in Games</w:t>
      </w:r>
      <w:r>
        <w:rPr>
          <w:lang w:val="en-US"/>
        </w:rPr>
        <w:t xml:space="preserve"> </w:t>
      </w:r>
      <w:ins w:id="77" w:author="Kohwalter" w:date="2013-05-20T20:06:00Z">
        <w:r w:rsidR="00741600">
          <w:rPr>
            <w:lang w:val="en-US"/>
          </w:rPr>
          <w:t xml:space="preserve">conceptual </w:t>
        </w:r>
      </w:ins>
      <w:commentRangeStart w:id="78"/>
      <w:r>
        <w:rPr>
          <w:lang w:val="en-US"/>
        </w:rPr>
        <w:t xml:space="preserve">framework </w:t>
      </w:r>
      <w:commentRangeEnd w:id="78"/>
      <w:r w:rsidR="00ED32E8">
        <w:rPr>
          <w:rStyle w:val="CommentReference"/>
        </w:rPr>
        <w:commentReference w:id="78"/>
      </w:r>
      <w:r>
        <w:rPr>
          <w:lang w:val="en-US"/>
        </w:rPr>
        <w:t xml:space="preserve">to generate a </w:t>
      </w:r>
      <w:r w:rsidRPr="0071617E">
        <w:rPr>
          <w:i/>
          <w:lang w:val="en-US"/>
        </w:rPr>
        <w:t>game flow log</w:t>
      </w:r>
      <w:r>
        <w:rPr>
          <w:lang w:val="en-US"/>
        </w:rPr>
        <w:t>. The log is th</w:t>
      </w:r>
      <w:bookmarkStart w:id="79" w:name="_GoBack"/>
      <w:bookmarkEnd w:id="79"/>
      <w:r>
        <w:rPr>
          <w:lang w:val="en-US"/>
        </w:rPr>
        <w:t xml:space="preserve">en used in </w:t>
      </w:r>
      <w:r w:rsidRPr="0071617E">
        <w:rPr>
          <w:i/>
          <w:lang w:val="en-US"/>
        </w:rPr>
        <w:t>Proof Viewer</w:t>
      </w:r>
      <w:r>
        <w:rPr>
          <w:lang w:val="en-US"/>
        </w:rPr>
        <w:t xml:space="preserve"> to generate the provenance graph and visu</w:t>
      </w:r>
      <w:r w:rsidR="005F5B0A">
        <w:rPr>
          <w:lang w:val="en-US"/>
        </w:rPr>
        <w:t>ally represent the game session, while also giving examples of possible analysis.</w:t>
      </w:r>
      <w:r w:rsidR="004C23EC">
        <w:rPr>
          <w:lang w:val="en-US"/>
        </w:rPr>
        <w:t xml:space="preserve"> It also </w:t>
      </w:r>
      <w:del w:id="80" w:author="Leonardo Gresta Paulino Murta" w:date="2013-05-20T12:31:00Z">
        <w:r w:rsidR="004C23EC" w:rsidDel="00ED32E8">
          <w:rPr>
            <w:lang w:val="en-US"/>
          </w:rPr>
          <w:delText>enter in more details about</w:delText>
        </w:r>
      </w:del>
      <w:ins w:id="81" w:author="Leonardo Gresta Paulino Murta" w:date="2013-05-20T12:31:00Z">
        <w:r w:rsidR="00ED32E8">
          <w:rPr>
            <w:lang w:val="en-US"/>
          </w:rPr>
          <w:t>details</w:t>
        </w:r>
      </w:ins>
      <w:r w:rsidR="004C23EC">
        <w:rPr>
          <w:lang w:val="en-US"/>
        </w:rPr>
        <w:t xml:space="preserve"> implementation aspects</w:t>
      </w:r>
      <w:ins w:id="82" w:author="Leonardo Gresta Paulino Murta" w:date="2013-05-20T12:31:00Z">
        <w:r w:rsidR="00ED32E8">
          <w:rPr>
            <w:lang w:val="en-US"/>
          </w:rPr>
          <w:t xml:space="preserve"> of our approach</w:t>
        </w:r>
      </w:ins>
      <w:r w:rsidR="004C23EC">
        <w:rPr>
          <w:lang w:val="en-US"/>
        </w:rPr>
        <w:t>.</w:t>
      </w:r>
    </w:p>
    <w:p w:rsidR="00DC4DD4" w:rsidRPr="00CE1FBC" w:rsidRDefault="00DC4DD4">
      <w:pPr>
        <w:rPr>
          <w:lang w:val="en-US"/>
        </w:rPr>
      </w:pPr>
    </w:p>
    <w:p w:rsidR="000E0E34" w:rsidRDefault="000E0E34">
      <w:pPr>
        <w:spacing w:after="200" w:line="276" w:lineRule="auto"/>
        <w:ind w:firstLine="0"/>
        <w:jc w:val="left"/>
        <w:rPr>
          <w:rFonts w:eastAsiaTheme="majorEastAsia" w:cstheme="majorBidi"/>
          <w:b/>
          <w:bCs/>
          <w:caps/>
          <w:sz w:val="28"/>
          <w:szCs w:val="28"/>
          <w:lang w:val="en-US"/>
        </w:rPr>
      </w:pPr>
      <w:bookmarkStart w:id="83" w:name="_Toc352784530"/>
      <w:r>
        <w:rPr>
          <w:lang w:val="en-US"/>
        </w:rPr>
        <w:br w:type="page"/>
      </w:r>
    </w:p>
    <w:p w:rsidR="000E0E34" w:rsidRPr="001E187B" w:rsidRDefault="000E0E34" w:rsidP="000E0E34">
      <w:pPr>
        <w:pStyle w:val="Heading1"/>
        <w:numPr>
          <w:ilvl w:val="0"/>
          <w:numId w:val="0"/>
        </w:numPr>
        <w:rPr>
          <w:lang w:val="en-US"/>
        </w:rPr>
      </w:pPr>
      <w:r w:rsidRPr="001E187B">
        <w:rPr>
          <w:lang w:val="en-US"/>
        </w:rPr>
        <w:lastRenderedPageBreak/>
        <w:t>References</w:t>
      </w:r>
      <w:bookmarkEnd w:id="83"/>
    </w:p>
    <w:p w:rsidR="00F0708C" w:rsidRPr="00F0708C" w:rsidRDefault="00966028" w:rsidP="00F0708C">
      <w:pPr>
        <w:pStyle w:val="Bibliography"/>
        <w:rPr>
          <w:rFonts w:cs="Times New Roman"/>
          <w:lang w:val="en-US"/>
        </w:rPr>
      </w:pPr>
      <w:r>
        <w:fldChar w:fldCharType="begin"/>
      </w:r>
      <w:r w:rsidR="005A0F52" w:rsidRPr="005A0F52">
        <w:rPr>
          <w:lang w:val="en-US"/>
        </w:rPr>
        <w:instrText xml:space="preserve"> ADDIN ZOTERO_BIBL {"custom":[]} CSL_BIBLIOGRAPHY </w:instrText>
      </w:r>
      <w:r>
        <w:fldChar w:fldCharType="separate"/>
      </w:r>
      <w:proofErr w:type="gramStart"/>
      <w:r w:rsidR="00F0708C" w:rsidRPr="00F0708C">
        <w:rPr>
          <w:rFonts w:cs="Times New Roman"/>
          <w:lang w:val="en-US"/>
        </w:rPr>
        <w:t xml:space="preserve">ABT, Clark C. </w:t>
      </w:r>
      <w:r w:rsidR="00F0708C" w:rsidRPr="00F0708C">
        <w:rPr>
          <w:rFonts w:cs="Times New Roman"/>
          <w:i/>
          <w:iCs/>
          <w:lang w:val="en-US"/>
        </w:rPr>
        <w:t>Serious Games</w:t>
      </w:r>
      <w:r w:rsidR="00F0708C" w:rsidRPr="00F0708C">
        <w:rPr>
          <w:rFonts w:cs="Times New Roman"/>
          <w:lang w:val="en-US"/>
        </w:rPr>
        <w:t>.</w:t>
      </w:r>
      <w:proofErr w:type="gramEnd"/>
      <w:r w:rsidR="00F0708C" w:rsidRPr="00F0708C">
        <w:rPr>
          <w:rFonts w:cs="Times New Roman"/>
          <w:lang w:val="en-US"/>
        </w:rPr>
        <w:t xml:space="preserve"> 1. ed. </w:t>
      </w:r>
      <w:proofErr w:type="spellStart"/>
      <w:r w:rsidR="00F0708C" w:rsidRPr="00F0708C">
        <w:rPr>
          <w:rFonts w:cs="Times New Roman"/>
          <w:lang w:val="en-US"/>
        </w:rPr>
        <w:t>Abt</w:t>
      </w:r>
      <w:proofErr w:type="spellEnd"/>
      <w:r w:rsidR="00F0708C" w:rsidRPr="00F0708C">
        <w:rPr>
          <w:rFonts w:cs="Times New Roman"/>
          <w:lang w:val="en-US"/>
        </w:rPr>
        <w:t xml:space="preserve"> Books: University Press of America, 1987. </w:t>
      </w:r>
    </w:p>
    <w:p w:rsidR="00F0708C" w:rsidRPr="00F0708C" w:rsidRDefault="00F0708C" w:rsidP="00F0708C">
      <w:pPr>
        <w:pStyle w:val="Bibliography"/>
        <w:rPr>
          <w:rFonts w:cs="Times New Roman"/>
          <w:lang w:val="en-US"/>
        </w:rPr>
      </w:pPr>
      <w:proofErr w:type="gramStart"/>
      <w:r w:rsidRPr="00F0708C">
        <w:rPr>
          <w:rFonts w:cs="Times New Roman"/>
          <w:lang w:val="en-US"/>
        </w:rPr>
        <w:t>BAKER, Alex; NAVARRO, Emily; VAN DER HOEK, André.</w:t>
      </w:r>
      <w:proofErr w:type="gramEnd"/>
      <w:r w:rsidRPr="00F0708C">
        <w:rPr>
          <w:rFonts w:cs="Times New Roman"/>
          <w:lang w:val="en-US"/>
        </w:rPr>
        <w:t xml:space="preserve"> Problems and Programmers: An Educational Software Engineering Card Game. </w:t>
      </w:r>
      <w:r w:rsidRPr="00F0708C">
        <w:rPr>
          <w:rFonts w:cs="Times New Roman"/>
          <w:i/>
          <w:iCs/>
          <w:lang w:val="en-US"/>
        </w:rPr>
        <w:t xml:space="preserve">International Conference on Software </w:t>
      </w:r>
      <w:proofErr w:type="gramStart"/>
      <w:r w:rsidRPr="00F0708C">
        <w:rPr>
          <w:rFonts w:cs="Times New Roman"/>
          <w:i/>
          <w:iCs/>
          <w:lang w:val="en-US"/>
        </w:rPr>
        <w:t>Engineering(</w:t>
      </w:r>
      <w:proofErr w:type="gramEnd"/>
      <w:r w:rsidRPr="00F0708C">
        <w:rPr>
          <w:rFonts w:cs="Times New Roman"/>
          <w:i/>
          <w:iCs/>
          <w:lang w:val="en-US"/>
        </w:rPr>
        <w:t>ICSE)</w:t>
      </w:r>
      <w:r w:rsidRPr="00F0708C">
        <w:rPr>
          <w:rFonts w:cs="Times New Roman"/>
          <w:lang w:val="en-US"/>
        </w:rPr>
        <w:t>, p. 614–621, 2003.</w:t>
      </w:r>
    </w:p>
    <w:p w:rsidR="00F0708C" w:rsidRPr="00F0708C" w:rsidRDefault="00F0708C" w:rsidP="00F0708C">
      <w:pPr>
        <w:pStyle w:val="Bibliography"/>
        <w:rPr>
          <w:rFonts w:cs="Times New Roman"/>
          <w:lang w:val="en-US"/>
        </w:rPr>
      </w:pPr>
      <w:r w:rsidRPr="00F0708C">
        <w:rPr>
          <w:rFonts w:cs="Times New Roman"/>
          <w:lang w:val="en-US"/>
        </w:rPr>
        <w:t xml:space="preserve">BRISTOL, Edgar H. Pattern recognition: An alternative to parameter identification in adaptive control. </w:t>
      </w:r>
      <w:proofErr w:type="spellStart"/>
      <w:proofErr w:type="gramStart"/>
      <w:r w:rsidRPr="00F0708C">
        <w:rPr>
          <w:rFonts w:cs="Times New Roman"/>
          <w:i/>
          <w:iCs/>
          <w:lang w:val="en-US"/>
        </w:rPr>
        <w:t>Automatica</w:t>
      </w:r>
      <w:proofErr w:type="spellEnd"/>
      <w:r w:rsidRPr="00F0708C">
        <w:rPr>
          <w:rFonts w:cs="Times New Roman"/>
          <w:lang w:val="en-US"/>
        </w:rPr>
        <w:t>, v. 13, n. 2, p. 197–202, mar.</w:t>
      </w:r>
      <w:proofErr w:type="gramEnd"/>
      <w:r w:rsidRPr="00F0708C">
        <w:rPr>
          <w:rFonts w:cs="Times New Roman"/>
          <w:lang w:val="en-US"/>
        </w:rPr>
        <w:t xml:space="preserve"> 1977. </w:t>
      </w:r>
      <w:proofErr w:type="spellStart"/>
      <w:r w:rsidRPr="00F0708C">
        <w:rPr>
          <w:rFonts w:cs="Times New Roman"/>
          <w:lang w:val="en-US"/>
        </w:rPr>
        <w:t>Acesso</w:t>
      </w:r>
      <w:proofErr w:type="spellEnd"/>
      <w:r w:rsidRPr="00F0708C">
        <w:rPr>
          <w:rFonts w:cs="Times New Roman"/>
          <w:lang w:val="en-US"/>
        </w:rPr>
        <w:t xml:space="preserve"> </w:t>
      </w:r>
      <w:proofErr w:type="spellStart"/>
      <w:r w:rsidRPr="00F0708C">
        <w:rPr>
          <w:rFonts w:cs="Times New Roman"/>
          <w:lang w:val="en-US"/>
        </w:rPr>
        <w:t>em</w:t>
      </w:r>
      <w:proofErr w:type="spellEnd"/>
      <w:r w:rsidRPr="00F0708C">
        <w:rPr>
          <w:rFonts w:cs="Times New Roman"/>
          <w:lang w:val="en-US"/>
        </w:rPr>
        <w:t xml:space="preserve">: 25 </w:t>
      </w:r>
      <w:proofErr w:type="spellStart"/>
      <w:proofErr w:type="gramStart"/>
      <w:r w:rsidRPr="00F0708C">
        <w:rPr>
          <w:rFonts w:cs="Times New Roman"/>
          <w:lang w:val="en-US"/>
        </w:rPr>
        <w:t>nov</w:t>
      </w:r>
      <w:proofErr w:type="spellEnd"/>
      <w:proofErr w:type="gramEnd"/>
      <w:r w:rsidRPr="00F0708C">
        <w:rPr>
          <w:rFonts w:cs="Times New Roman"/>
          <w:lang w:val="en-US"/>
        </w:rPr>
        <w:t>. 2012.</w:t>
      </w:r>
    </w:p>
    <w:p w:rsidR="00F0708C" w:rsidRPr="00F0708C" w:rsidRDefault="00F0708C" w:rsidP="00F0708C">
      <w:pPr>
        <w:pStyle w:val="Bibliography"/>
        <w:rPr>
          <w:rFonts w:cs="Times New Roman"/>
          <w:lang w:val="en-US"/>
        </w:rPr>
      </w:pPr>
      <w:proofErr w:type="gramStart"/>
      <w:r w:rsidRPr="00F0708C">
        <w:rPr>
          <w:rFonts w:cs="Times New Roman"/>
          <w:lang w:val="en-US"/>
        </w:rPr>
        <w:t>CHIALVO, D.R.; BAK, P. Learning from mistakes.</w:t>
      </w:r>
      <w:proofErr w:type="gramEnd"/>
      <w:r w:rsidRPr="00F0708C">
        <w:rPr>
          <w:rFonts w:cs="Times New Roman"/>
          <w:lang w:val="en-US"/>
        </w:rPr>
        <w:t xml:space="preserve"> </w:t>
      </w:r>
      <w:proofErr w:type="gramStart"/>
      <w:r w:rsidRPr="00F0708C">
        <w:rPr>
          <w:rFonts w:cs="Times New Roman"/>
          <w:i/>
          <w:iCs/>
          <w:lang w:val="en-US"/>
        </w:rPr>
        <w:t>Neuroscience</w:t>
      </w:r>
      <w:r w:rsidRPr="00F0708C">
        <w:rPr>
          <w:rFonts w:cs="Times New Roman"/>
          <w:lang w:val="en-US"/>
        </w:rPr>
        <w:t>, v. v. 90, n. 4, p. 1137–1148, jun. 1999.</w:t>
      </w:r>
      <w:proofErr w:type="gramEnd"/>
      <w:r w:rsidRPr="00F0708C">
        <w:rPr>
          <w:rFonts w:cs="Times New Roman"/>
          <w:lang w:val="en-US"/>
        </w:rPr>
        <w:t xml:space="preserve"> </w:t>
      </w:r>
      <w:proofErr w:type="spellStart"/>
      <w:r w:rsidRPr="00F0708C">
        <w:rPr>
          <w:rFonts w:cs="Times New Roman"/>
          <w:lang w:val="en-US"/>
        </w:rPr>
        <w:t>Acesso</w:t>
      </w:r>
      <w:proofErr w:type="spellEnd"/>
      <w:r w:rsidRPr="00F0708C">
        <w:rPr>
          <w:rFonts w:cs="Times New Roman"/>
          <w:lang w:val="en-US"/>
        </w:rPr>
        <w:t xml:space="preserve"> </w:t>
      </w:r>
      <w:proofErr w:type="spellStart"/>
      <w:r w:rsidRPr="00F0708C">
        <w:rPr>
          <w:rFonts w:cs="Times New Roman"/>
          <w:lang w:val="en-US"/>
        </w:rPr>
        <w:t>em</w:t>
      </w:r>
      <w:proofErr w:type="spellEnd"/>
      <w:r w:rsidRPr="00F0708C">
        <w:rPr>
          <w:rFonts w:cs="Times New Roman"/>
          <w:lang w:val="en-US"/>
        </w:rPr>
        <w:t xml:space="preserve">: 5 </w:t>
      </w:r>
      <w:proofErr w:type="spellStart"/>
      <w:proofErr w:type="gramStart"/>
      <w:r w:rsidRPr="00F0708C">
        <w:rPr>
          <w:rFonts w:cs="Times New Roman"/>
          <w:lang w:val="en-US"/>
        </w:rPr>
        <w:t>jul</w:t>
      </w:r>
      <w:proofErr w:type="spellEnd"/>
      <w:proofErr w:type="gramEnd"/>
      <w:r w:rsidRPr="00F0708C">
        <w:rPr>
          <w:rFonts w:cs="Times New Roman"/>
          <w:lang w:val="en-US"/>
        </w:rPr>
        <w:t>. 2012.</w:t>
      </w:r>
    </w:p>
    <w:p w:rsidR="00F0708C" w:rsidRPr="00F0708C" w:rsidRDefault="00F0708C" w:rsidP="00F0708C">
      <w:pPr>
        <w:pStyle w:val="Bibliography"/>
        <w:rPr>
          <w:rFonts w:cs="Times New Roman"/>
          <w:lang w:val="en-US"/>
        </w:rPr>
      </w:pPr>
      <w:proofErr w:type="gramStart"/>
      <w:r w:rsidRPr="00F0708C">
        <w:rPr>
          <w:rFonts w:cs="Times New Roman"/>
          <w:lang w:val="en-US"/>
        </w:rPr>
        <w:t xml:space="preserve">CIOS, Krzysztof; PEDRYCZ, </w:t>
      </w:r>
      <w:proofErr w:type="spellStart"/>
      <w:r w:rsidRPr="00F0708C">
        <w:rPr>
          <w:rFonts w:cs="Times New Roman"/>
          <w:lang w:val="en-US"/>
        </w:rPr>
        <w:t>Witold</w:t>
      </w:r>
      <w:proofErr w:type="spellEnd"/>
      <w:r w:rsidRPr="00F0708C">
        <w:rPr>
          <w:rFonts w:cs="Times New Roman"/>
          <w:lang w:val="en-US"/>
        </w:rPr>
        <w:t xml:space="preserve">; SWINIARSKI, Roman W. </w:t>
      </w:r>
      <w:r w:rsidRPr="00F0708C">
        <w:rPr>
          <w:rFonts w:cs="Times New Roman"/>
          <w:i/>
          <w:iCs/>
          <w:lang w:val="en-US"/>
        </w:rPr>
        <w:t>Data mining methods for knowledge discovery</w:t>
      </w:r>
      <w:r w:rsidRPr="00F0708C">
        <w:rPr>
          <w:rFonts w:cs="Times New Roman"/>
          <w:lang w:val="en-US"/>
        </w:rPr>
        <w:t>.</w:t>
      </w:r>
      <w:proofErr w:type="gramEnd"/>
      <w:r w:rsidRPr="00F0708C">
        <w:rPr>
          <w:rFonts w:cs="Times New Roman"/>
          <w:lang w:val="en-US"/>
        </w:rPr>
        <w:t xml:space="preserve"> Norwell, MA, USA: </w:t>
      </w:r>
      <w:proofErr w:type="spellStart"/>
      <w:r w:rsidRPr="00F0708C">
        <w:rPr>
          <w:rFonts w:cs="Times New Roman"/>
          <w:lang w:val="en-US"/>
        </w:rPr>
        <w:t>Kluwer</w:t>
      </w:r>
      <w:proofErr w:type="spellEnd"/>
      <w:r w:rsidRPr="00F0708C">
        <w:rPr>
          <w:rFonts w:cs="Times New Roman"/>
          <w:lang w:val="en-US"/>
        </w:rPr>
        <w:t xml:space="preserve"> Academic Publishers, 1998. </w:t>
      </w:r>
    </w:p>
    <w:p w:rsidR="00F0708C" w:rsidRPr="00F0708C" w:rsidRDefault="00F0708C" w:rsidP="00F0708C">
      <w:pPr>
        <w:pStyle w:val="Bibliography"/>
        <w:rPr>
          <w:rFonts w:cs="Times New Roman"/>
          <w:lang w:val="en-US"/>
        </w:rPr>
      </w:pPr>
      <w:r w:rsidRPr="00F0708C">
        <w:rPr>
          <w:rFonts w:cs="Times New Roman"/>
          <w:lang w:val="en-US"/>
        </w:rPr>
        <w:t xml:space="preserve">CLARK, George. The organization of behavior: A neuropsychological theory. </w:t>
      </w:r>
      <w:proofErr w:type="gramStart"/>
      <w:r w:rsidRPr="00F0708C">
        <w:rPr>
          <w:rFonts w:cs="Times New Roman"/>
          <w:i/>
          <w:iCs/>
          <w:lang w:val="en-US"/>
        </w:rPr>
        <w:t>The Journal of Comparative Neurology</w:t>
      </w:r>
      <w:r w:rsidRPr="00F0708C">
        <w:rPr>
          <w:rFonts w:cs="Times New Roman"/>
          <w:lang w:val="en-US"/>
        </w:rPr>
        <w:t>, v. v. 93, n. 3, p. 459–460, 1950.</w:t>
      </w:r>
      <w:proofErr w:type="gramEnd"/>
      <w:r w:rsidRPr="00F0708C">
        <w:rPr>
          <w:rFonts w:cs="Times New Roman"/>
          <w:lang w:val="en-US"/>
        </w:rPr>
        <w:t xml:space="preserve"> </w:t>
      </w:r>
      <w:proofErr w:type="spellStart"/>
      <w:r w:rsidRPr="00F0708C">
        <w:rPr>
          <w:rFonts w:cs="Times New Roman"/>
          <w:lang w:val="en-US"/>
        </w:rPr>
        <w:t>Acesso</w:t>
      </w:r>
      <w:proofErr w:type="spellEnd"/>
      <w:r w:rsidRPr="00F0708C">
        <w:rPr>
          <w:rFonts w:cs="Times New Roman"/>
          <w:lang w:val="en-US"/>
        </w:rPr>
        <w:t xml:space="preserve"> </w:t>
      </w:r>
      <w:proofErr w:type="spellStart"/>
      <w:r w:rsidRPr="00F0708C">
        <w:rPr>
          <w:rFonts w:cs="Times New Roman"/>
          <w:lang w:val="en-US"/>
        </w:rPr>
        <w:t>em</w:t>
      </w:r>
      <w:proofErr w:type="spellEnd"/>
      <w:r w:rsidRPr="00F0708C">
        <w:rPr>
          <w:rFonts w:cs="Times New Roman"/>
          <w:lang w:val="en-US"/>
        </w:rPr>
        <w:t xml:space="preserve">: 5 </w:t>
      </w:r>
      <w:proofErr w:type="spellStart"/>
      <w:proofErr w:type="gramStart"/>
      <w:r w:rsidRPr="00F0708C">
        <w:rPr>
          <w:rFonts w:cs="Times New Roman"/>
          <w:lang w:val="en-US"/>
        </w:rPr>
        <w:t>jul</w:t>
      </w:r>
      <w:proofErr w:type="spellEnd"/>
      <w:proofErr w:type="gramEnd"/>
      <w:r w:rsidRPr="00F0708C">
        <w:rPr>
          <w:rFonts w:cs="Times New Roman"/>
          <w:lang w:val="en-US"/>
        </w:rPr>
        <w:t>. 2012.</w:t>
      </w:r>
    </w:p>
    <w:p w:rsidR="00F0708C" w:rsidRPr="00F0708C" w:rsidRDefault="00F0708C" w:rsidP="00F0708C">
      <w:pPr>
        <w:pStyle w:val="Bibliography"/>
        <w:rPr>
          <w:rFonts w:cs="Times New Roman"/>
          <w:lang w:val="en-US"/>
        </w:rPr>
      </w:pPr>
      <w:r w:rsidRPr="00F0708C">
        <w:rPr>
          <w:rFonts w:cs="Times New Roman"/>
          <w:lang w:val="en-US"/>
        </w:rPr>
        <w:t xml:space="preserve">DIEHL, Stephan. </w:t>
      </w:r>
      <w:r w:rsidRPr="00F0708C">
        <w:rPr>
          <w:rFonts w:cs="Times New Roman"/>
          <w:i/>
          <w:iCs/>
          <w:lang w:val="en-US"/>
        </w:rPr>
        <w:t xml:space="preserve">Software Visualization: Visualizing the Structure, </w:t>
      </w:r>
      <w:proofErr w:type="spellStart"/>
      <w:r w:rsidRPr="00F0708C">
        <w:rPr>
          <w:rFonts w:cs="Times New Roman"/>
          <w:i/>
          <w:iCs/>
          <w:lang w:val="en-US"/>
        </w:rPr>
        <w:t>Behaviour</w:t>
      </w:r>
      <w:proofErr w:type="spellEnd"/>
      <w:r w:rsidRPr="00F0708C">
        <w:rPr>
          <w:rFonts w:cs="Times New Roman"/>
          <w:i/>
          <w:iCs/>
          <w:lang w:val="en-US"/>
        </w:rPr>
        <w:t>, and Evolution of Software</w:t>
      </w:r>
      <w:r w:rsidRPr="00F0708C">
        <w:rPr>
          <w:rFonts w:cs="Times New Roman"/>
          <w:lang w:val="en-US"/>
        </w:rPr>
        <w:t>. [</w:t>
      </w:r>
      <w:proofErr w:type="spellStart"/>
      <w:r w:rsidRPr="00F0708C">
        <w:rPr>
          <w:rFonts w:cs="Times New Roman"/>
          <w:lang w:val="en-US"/>
        </w:rPr>
        <w:t>S.l</w:t>
      </w:r>
      <w:proofErr w:type="spellEnd"/>
      <w:r w:rsidRPr="00F0708C">
        <w:rPr>
          <w:rFonts w:cs="Times New Roman"/>
          <w:lang w:val="en-US"/>
        </w:rPr>
        <w:t xml:space="preserve">.]: Springer, 2007. </w:t>
      </w:r>
    </w:p>
    <w:p w:rsidR="00F0708C" w:rsidRPr="00F0708C" w:rsidRDefault="00F0708C" w:rsidP="00F0708C">
      <w:pPr>
        <w:pStyle w:val="Bibliography"/>
        <w:rPr>
          <w:rFonts w:cs="Times New Roman"/>
        </w:rPr>
      </w:pPr>
      <w:proofErr w:type="gramStart"/>
      <w:r w:rsidRPr="00F0708C">
        <w:rPr>
          <w:rFonts w:cs="Times New Roman"/>
          <w:lang w:val="en-US"/>
        </w:rPr>
        <w:t xml:space="preserve">FAYYAD, </w:t>
      </w:r>
      <w:proofErr w:type="spellStart"/>
      <w:r w:rsidRPr="00F0708C">
        <w:rPr>
          <w:rFonts w:cs="Times New Roman"/>
          <w:lang w:val="en-US"/>
        </w:rPr>
        <w:t>Usama</w:t>
      </w:r>
      <w:proofErr w:type="spellEnd"/>
      <w:r w:rsidRPr="00F0708C">
        <w:rPr>
          <w:rFonts w:cs="Times New Roman"/>
          <w:lang w:val="en-US"/>
        </w:rPr>
        <w:t xml:space="preserve">; PIATETSKY-SHAPIRO, Gregory; SMYTH, </w:t>
      </w:r>
      <w:proofErr w:type="spellStart"/>
      <w:r w:rsidRPr="00F0708C">
        <w:rPr>
          <w:rFonts w:cs="Times New Roman"/>
          <w:lang w:val="en-US"/>
        </w:rPr>
        <w:t>Padhraic</w:t>
      </w:r>
      <w:proofErr w:type="spellEnd"/>
      <w:r w:rsidRPr="00F0708C">
        <w:rPr>
          <w:rFonts w:cs="Times New Roman"/>
          <w:lang w:val="en-US"/>
        </w:rPr>
        <w:t>.</w:t>
      </w:r>
      <w:proofErr w:type="gramEnd"/>
      <w:r w:rsidRPr="00F0708C">
        <w:rPr>
          <w:rFonts w:cs="Times New Roman"/>
          <w:lang w:val="en-US"/>
        </w:rPr>
        <w:t xml:space="preserve"> </w:t>
      </w:r>
      <w:proofErr w:type="gramStart"/>
      <w:r w:rsidRPr="00F0708C">
        <w:rPr>
          <w:rFonts w:cs="Times New Roman"/>
          <w:lang w:val="en-US"/>
        </w:rPr>
        <w:t>From Data Mining to Knowledge Discovery in Databases.</w:t>
      </w:r>
      <w:proofErr w:type="gramEnd"/>
      <w:r w:rsidRPr="00F0708C">
        <w:rPr>
          <w:rFonts w:cs="Times New Roman"/>
          <w:lang w:val="en-US"/>
        </w:rPr>
        <w:t xml:space="preserve"> </w:t>
      </w:r>
      <w:r w:rsidRPr="00F0708C">
        <w:rPr>
          <w:rFonts w:cs="Times New Roman"/>
          <w:i/>
          <w:iCs/>
        </w:rPr>
        <w:t>AI Magazine</w:t>
      </w:r>
      <w:r w:rsidRPr="00F0708C">
        <w:rPr>
          <w:rFonts w:cs="Times New Roman"/>
        </w:rPr>
        <w:t>, v. 17, n. 3, p. 37, 15 mar. 1996. Acesso em: 25 nov. 2012.</w:t>
      </w:r>
    </w:p>
    <w:p w:rsidR="00F0708C" w:rsidRPr="00F0708C" w:rsidRDefault="00F0708C" w:rsidP="00F0708C">
      <w:pPr>
        <w:pStyle w:val="Bibliography"/>
        <w:rPr>
          <w:rFonts w:cs="Times New Roman"/>
          <w:lang w:val="en-US"/>
        </w:rPr>
      </w:pPr>
      <w:r w:rsidRPr="00F0708C">
        <w:rPr>
          <w:rFonts w:cs="Times New Roman"/>
        </w:rPr>
        <w:t xml:space="preserve">FREIRE, J. </w:t>
      </w:r>
      <w:proofErr w:type="spellStart"/>
      <w:proofErr w:type="gramStart"/>
      <w:r w:rsidRPr="00F0708C">
        <w:rPr>
          <w:rFonts w:cs="Times New Roman"/>
          <w:i/>
          <w:iCs/>
        </w:rPr>
        <w:t>et</w:t>
      </w:r>
      <w:proofErr w:type="spellEnd"/>
      <w:proofErr w:type="gramEnd"/>
      <w:r w:rsidRPr="00F0708C">
        <w:rPr>
          <w:rFonts w:cs="Times New Roman"/>
          <w:i/>
          <w:iCs/>
        </w:rPr>
        <w:t xml:space="preserve"> al.</w:t>
      </w:r>
      <w:r w:rsidRPr="00F0708C">
        <w:rPr>
          <w:rFonts w:cs="Times New Roman"/>
        </w:rPr>
        <w:t xml:space="preserve"> </w:t>
      </w:r>
      <w:r w:rsidRPr="00F0708C">
        <w:rPr>
          <w:rFonts w:cs="Times New Roman"/>
          <w:lang w:val="en-US"/>
        </w:rPr>
        <w:t xml:space="preserve">Provenance for Computational Tasks: A Survey. </w:t>
      </w:r>
      <w:proofErr w:type="gramStart"/>
      <w:r w:rsidRPr="00F0708C">
        <w:rPr>
          <w:rFonts w:cs="Times New Roman"/>
          <w:i/>
          <w:iCs/>
          <w:lang w:val="en-US"/>
        </w:rPr>
        <w:t>Computing in Science Engineering</w:t>
      </w:r>
      <w:r w:rsidRPr="00F0708C">
        <w:rPr>
          <w:rFonts w:cs="Times New Roman"/>
          <w:lang w:val="en-US"/>
        </w:rPr>
        <w:t>, v. 10, n. 3, p. 11 –21, jun. 2008.</w:t>
      </w:r>
      <w:proofErr w:type="gramEnd"/>
    </w:p>
    <w:p w:rsidR="00F0708C" w:rsidRPr="00F0708C" w:rsidRDefault="00F0708C" w:rsidP="00F0708C">
      <w:pPr>
        <w:pStyle w:val="Bibliography"/>
        <w:rPr>
          <w:rFonts w:cs="Times New Roman"/>
          <w:lang w:val="en-US"/>
        </w:rPr>
      </w:pPr>
      <w:proofErr w:type="gramStart"/>
      <w:r w:rsidRPr="00F0708C">
        <w:rPr>
          <w:rFonts w:cs="Times New Roman"/>
          <w:lang w:val="en-US"/>
        </w:rPr>
        <w:t xml:space="preserve">HAN, </w:t>
      </w:r>
      <w:proofErr w:type="spellStart"/>
      <w:r w:rsidRPr="00F0708C">
        <w:rPr>
          <w:rFonts w:cs="Times New Roman"/>
          <w:lang w:val="en-US"/>
        </w:rPr>
        <w:t>Jiawei</w:t>
      </w:r>
      <w:proofErr w:type="spellEnd"/>
      <w:r w:rsidRPr="00F0708C">
        <w:rPr>
          <w:rFonts w:cs="Times New Roman"/>
          <w:lang w:val="en-US"/>
        </w:rPr>
        <w:t xml:space="preserve">; KAMBER, </w:t>
      </w:r>
      <w:proofErr w:type="spellStart"/>
      <w:r w:rsidRPr="00F0708C">
        <w:rPr>
          <w:rFonts w:cs="Times New Roman"/>
          <w:lang w:val="en-US"/>
        </w:rPr>
        <w:t>Micheline</w:t>
      </w:r>
      <w:proofErr w:type="spellEnd"/>
      <w:r w:rsidRPr="00F0708C">
        <w:rPr>
          <w:rFonts w:cs="Times New Roman"/>
          <w:lang w:val="en-US"/>
        </w:rPr>
        <w:t>.</w:t>
      </w:r>
      <w:proofErr w:type="gramEnd"/>
      <w:r w:rsidRPr="00F0708C">
        <w:rPr>
          <w:rFonts w:cs="Times New Roman"/>
          <w:lang w:val="en-US"/>
        </w:rPr>
        <w:t xml:space="preserve"> </w:t>
      </w:r>
      <w:r w:rsidRPr="00F0708C">
        <w:rPr>
          <w:rFonts w:cs="Times New Roman"/>
          <w:i/>
          <w:iCs/>
          <w:lang w:val="en-US"/>
        </w:rPr>
        <w:t>Data Mining: Concepts and Techniques</w:t>
      </w:r>
      <w:r w:rsidRPr="00F0708C">
        <w:rPr>
          <w:rFonts w:cs="Times New Roman"/>
          <w:lang w:val="en-US"/>
        </w:rPr>
        <w:t>. [</w:t>
      </w:r>
      <w:proofErr w:type="spellStart"/>
      <w:r w:rsidRPr="00F0708C">
        <w:rPr>
          <w:rFonts w:cs="Times New Roman"/>
          <w:lang w:val="en-US"/>
        </w:rPr>
        <w:t>S.l</w:t>
      </w:r>
      <w:proofErr w:type="spellEnd"/>
      <w:r w:rsidRPr="00F0708C">
        <w:rPr>
          <w:rFonts w:cs="Times New Roman"/>
          <w:lang w:val="en-US"/>
        </w:rPr>
        <w:t xml:space="preserve">.]: Morgan Kaufmann, 2006. </w:t>
      </w:r>
    </w:p>
    <w:p w:rsidR="00F0708C" w:rsidRPr="00F0708C" w:rsidRDefault="00F0708C" w:rsidP="00F0708C">
      <w:pPr>
        <w:pStyle w:val="Bibliography"/>
        <w:rPr>
          <w:rFonts w:cs="Times New Roman"/>
          <w:lang w:val="en-US"/>
        </w:rPr>
      </w:pPr>
      <w:r w:rsidRPr="00F0708C">
        <w:rPr>
          <w:rFonts w:cs="Times New Roman"/>
          <w:lang w:val="en-US"/>
        </w:rPr>
        <w:t xml:space="preserve">NAVARRO, Emily. </w:t>
      </w:r>
      <w:proofErr w:type="spellStart"/>
      <w:r w:rsidRPr="00F0708C">
        <w:rPr>
          <w:rFonts w:cs="Times New Roman"/>
          <w:i/>
          <w:iCs/>
          <w:lang w:val="en-US"/>
        </w:rPr>
        <w:t>Simse</w:t>
      </w:r>
      <w:proofErr w:type="spellEnd"/>
      <w:r w:rsidRPr="00F0708C">
        <w:rPr>
          <w:rFonts w:cs="Times New Roman"/>
          <w:i/>
          <w:iCs/>
          <w:lang w:val="en-US"/>
        </w:rPr>
        <w:t>: a software engineering simulation environment for software process education</w:t>
      </w:r>
      <w:r w:rsidRPr="00F0708C">
        <w:rPr>
          <w:rFonts w:cs="Times New Roman"/>
          <w:lang w:val="en-US"/>
        </w:rPr>
        <w:t xml:space="preserve">. </w:t>
      </w:r>
      <w:proofErr w:type="gramStart"/>
      <w:r w:rsidRPr="00F0708C">
        <w:rPr>
          <w:rFonts w:cs="Times New Roman"/>
          <w:lang w:val="en-US"/>
        </w:rPr>
        <w:t>2006. California State University at Long Beach, Long Beach, CA, USA, 2006.</w:t>
      </w:r>
      <w:proofErr w:type="gramEnd"/>
      <w:r w:rsidRPr="00F0708C">
        <w:rPr>
          <w:rFonts w:cs="Times New Roman"/>
          <w:lang w:val="en-US"/>
        </w:rPr>
        <w:t xml:space="preserve"> </w:t>
      </w:r>
    </w:p>
    <w:p w:rsidR="00F0708C" w:rsidRPr="00F0708C" w:rsidRDefault="00F0708C" w:rsidP="00F0708C">
      <w:pPr>
        <w:pStyle w:val="Bibliography"/>
        <w:rPr>
          <w:rFonts w:cs="Times New Roman"/>
          <w:lang w:val="en-US"/>
        </w:rPr>
      </w:pPr>
      <w:r w:rsidRPr="00F0708C">
        <w:rPr>
          <w:rFonts w:cs="Times New Roman"/>
        </w:rPr>
        <w:t xml:space="preserve">PASSOS, Erick Baptista </w:t>
      </w:r>
      <w:proofErr w:type="spellStart"/>
      <w:proofErr w:type="gramStart"/>
      <w:r w:rsidRPr="00F0708C">
        <w:rPr>
          <w:rFonts w:cs="Times New Roman"/>
          <w:i/>
          <w:iCs/>
        </w:rPr>
        <w:t>et</w:t>
      </w:r>
      <w:proofErr w:type="spellEnd"/>
      <w:proofErr w:type="gramEnd"/>
      <w:r w:rsidRPr="00F0708C">
        <w:rPr>
          <w:rFonts w:cs="Times New Roman"/>
          <w:i/>
          <w:iCs/>
        </w:rPr>
        <w:t xml:space="preserve"> al.</w:t>
      </w:r>
      <w:r w:rsidRPr="00F0708C">
        <w:rPr>
          <w:rFonts w:cs="Times New Roman"/>
        </w:rPr>
        <w:t xml:space="preserve"> </w:t>
      </w:r>
      <w:r w:rsidRPr="00F0708C">
        <w:rPr>
          <w:rFonts w:cs="Times New Roman"/>
          <w:lang w:val="en-US"/>
        </w:rPr>
        <w:t xml:space="preserve">A </w:t>
      </w:r>
      <w:proofErr w:type="spellStart"/>
      <w:r w:rsidRPr="00F0708C">
        <w:rPr>
          <w:rFonts w:cs="Times New Roman"/>
          <w:lang w:val="en-US"/>
        </w:rPr>
        <w:t>bidimensional</w:t>
      </w:r>
      <w:proofErr w:type="spellEnd"/>
      <w:r w:rsidRPr="00F0708C">
        <w:rPr>
          <w:rFonts w:cs="Times New Roman"/>
          <w:lang w:val="en-US"/>
        </w:rPr>
        <w:t xml:space="preserve"> data structure and spatial optimization for </w:t>
      </w:r>
      <w:proofErr w:type="spellStart"/>
      <w:r w:rsidRPr="00F0708C">
        <w:rPr>
          <w:rFonts w:cs="Times New Roman"/>
          <w:lang w:val="en-US"/>
        </w:rPr>
        <w:t>supermassive</w:t>
      </w:r>
      <w:proofErr w:type="spellEnd"/>
      <w:r w:rsidRPr="00F0708C">
        <w:rPr>
          <w:rFonts w:cs="Times New Roman"/>
          <w:lang w:val="en-US"/>
        </w:rPr>
        <w:t xml:space="preserve"> crowd simulation on GPU. </w:t>
      </w:r>
      <w:proofErr w:type="spellStart"/>
      <w:proofErr w:type="gramStart"/>
      <w:r w:rsidRPr="00F0708C">
        <w:rPr>
          <w:rFonts w:cs="Times New Roman"/>
          <w:i/>
          <w:iCs/>
          <w:lang w:val="en-US"/>
        </w:rPr>
        <w:t>Comput</w:t>
      </w:r>
      <w:proofErr w:type="spellEnd"/>
      <w:r w:rsidRPr="00F0708C">
        <w:rPr>
          <w:rFonts w:cs="Times New Roman"/>
          <w:i/>
          <w:iCs/>
          <w:lang w:val="en-US"/>
        </w:rPr>
        <w:t>.</w:t>
      </w:r>
      <w:proofErr w:type="gramEnd"/>
      <w:r w:rsidRPr="00F0708C">
        <w:rPr>
          <w:rFonts w:cs="Times New Roman"/>
          <w:i/>
          <w:iCs/>
          <w:lang w:val="en-US"/>
        </w:rPr>
        <w:t xml:space="preserve"> </w:t>
      </w:r>
      <w:proofErr w:type="gramStart"/>
      <w:r w:rsidRPr="00F0708C">
        <w:rPr>
          <w:rFonts w:cs="Times New Roman"/>
          <w:i/>
          <w:iCs/>
          <w:lang w:val="en-US"/>
        </w:rPr>
        <w:t>Entertain.</w:t>
      </w:r>
      <w:r w:rsidRPr="00F0708C">
        <w:rPr>
          <w:rFonts w:cs="Times New Roman"/>
          <w:lang w:val="en-US"/>
        </w:rPr>
        <w:t>,</w:t>
      </w:r>
      <w:proofErr w:type="gramEnd"/>
      <w:r w:rsidRPr="00F0708C">
        <w:rPr>
          <w:rFonts w:cs="Times New Roman"/>
          <w:lang w:val="en-US"/>
        </w:rPr>
        <w:t xml:space="preserve"> v. 7, n. 4, p. 60:1–60:15, </w:t>
      </w:r>
      <w:proofErr w:type="spellStart"/>
      <w:r w:rsidRPr="00F0708C">
        <w:rPr>
          <w:rFonts w:cs="Times New Roman"/>
          <w:lang w:val="en-US"/>
        </w:rPr>
        <w:t>jan</w:t>
      </w:r>
      <w:proofErr w:type="spellEnd"/>
      <w:r w:rsidRPr="00F0708C">
        <w:rPr>
          <w:rFonts w:cs="Times New Roman"/>
          <w:lang w:val="en-US"/>
        </w:rPr>
        <w:t xml:space="preserve">. 2010. </w:t>
      </w:r>
      <w:proofErr w:type="spellStart"/>
      <w:r w:rsidRPr="00F0708C">
        <w:rPr>
          <w:rFonts w:cs="Times New Roman"/>
          <w:lang w:val="en-US"/>
        </w:rPr>
        <w:t>Acesso</w:t>
      </w:r>
      <w:proofErr w:type="spellEnd"/>
      <w:r w:rsidRPr="00F0708C">
        <w:rPr>
          <w:rFonts w:cs="Times New Roman"/>
          <w:lang w:val="en-US"/>
        </w:rPr>
        <w:t xml:space="preserve"> </w:t>
      </w:r>
      <w:proofErr w:type="spellStart"/>
      <w:r w:rsidRPr="00F0708C">
        <w:rPr>
          <w:rFonts w:cs="Times New Roman"/>
          <w:lang w:val="en-US"/>
        </w:rPr>
        <w:t>em</w:t>
      </w:r>
      <w:proofErr w:type="spellEnd"/>
      <w:r w:rsidRPr="00F0708C">
        <w:rPr>
          <w:rFonts w:cs="Times New Roman"/>
          <w:lang w:val="en-US"/>
        </w:rPr>
        <w:t>: 10 jun. 2013.</w:t>
      </w:r>
    </w:p>
    <w:p w:rsidR="00F0708C" w:rsidRPr="00F0708C" w:rsidRDefault="00F0708C" w:rsidP="00F0708C">
      <w:pPr>
        <w:pStyle w:val="Bibliography"/>
        <w:rPr>
          <w:rFonts w:cs="Times New Roman"/>
          <w:lang w:val="en-US"/>
        </w:rPr>
      </w:pPr>
      <w:r w:rsidRPr="00F0708C">
        <w:rPr>
          <w:rFonts w:cs="Times New Roman"/>
          <w:lang w:val="en-US"/>
        </w:rPr>
        <w:t xml:space="preserve">PRENSKY, Marc. Fun, Play and Games: What Makes Games Engaging. </w:t>
      </w:r>
      <w:proofErr w:type="gramStart"/>
      <w:r w:rsidRPr="00F0708C">
        <w:rPr>
          <w:rFonts w:cs="Times New Roman"/>
          <w:i/>
          <w:iCs/>
          <w:lang w:val="en-US"/>
        </w:rPr>
        <w:t>Digital Game-Based Learning</w:t>
      </w:r>
      <w:r w:rsidRPr="00F0708C">
        <w:rPr>
          <w:rFonts w:cs="Times New Roman"/>
          <w:lang w:val="en-US"/>
        </w:rPr>
        <w:t>, p. 1–31, 2001.</w:t>
      </w:r>
      <w:proofErr w:type="gramEnd"/>
    </w:p>
    <w:p w:rsidR="00F0708C" w:rsidRPr="00F0708C" w:rsidRDefault="00F0708C" w:rsidP="00F0708C">
      <w:pPr>
        <w:pStyle w:val="Bibliography"/>
        <w:rPr>
          <w:rFonts w:cs="Times New Roman"/>
          <w:lang w:val="en-US"/>
        </w:rPr>
      </w:pPr>
      <w:r w:rsidRPr="00F0708C">
        <w:rPr>
          <w:rFonts w:cs="Times New Roman"/>
          <w:lang w:val="en-US"/>
        </w:rPr>
        <w:t xml:space="preserve">THOMPSON, Jim; BERBANK-GREEN, Barnaby; CUSWORTH, Nic. </w:t>
      </w:r>
      <w:r w:rsidRPr="00F0708C">
        <w:rPr>
          <w:rFonts w:cs="Times New Roman"/>
          <w:i/>
          <w:iCs/>
          <w:lang w:val="en-US"/>
        </w:rPr>
        <w:t>Game Design: Principles, Practice, and Techniques - The Ultimate Guide for the Aspiring Game Designer</w:t>
      </w:r>
      <w:r w:rsidRPr="00F0708C">
        <w:rPr>
          <w:rFonts w:cs="Times New Roman"/>
          <w:lang w:val="en-US"/>
        </w:rPr>
        <w:t>. 1. ed. [</w:t>
      </w:r>
      <w:proofErr w:type="spellStart"/>
      <w:r w:rsidRPr="00F0708C">
        <w:rPr>
          <w:rFonts w:cs="Times New Roman"/>
          <w:lang w:val="en-US"/>
        </w:rPr>
        <w:t>S.l</w:t>
      </w:r>
      <w:proofErr w:type="spellEnd"/>
      <w:r w:rsidRPr="00F0708C">
        <w:rPr>
          <w:rFonts w:cs="Times New Roman"/>
          <w:lang w:val="en-US"/>
        </w:rPr>
        <w:t xml:space="preserve">.]: Wiley, 2007. </w:t>
      </w:r>
    </w:p>
    <w:p w:rsidR="00F0708C" w:rsidRPr="00F0708C" w:rsidRDefault="00F0708C" w:rsidP="00F0708C">
      <w:pPr>
        <w:pStyle w:val="Bibliography"/>
        <w:rPr>
          <w:rFonts w:cs="Times New Roman"/>
        </w:rPr>
      </w:pPr>
      <w:proofErr w:type="gramStart"/>
      <w:r w:rsidRPr="00F0708C">
        <w:rPr>
          <w:rFonts w:cs="Times New Roman"/>
          <w:lang w:val="en-US"/>
        </w:rPr>
        <w:lastRenderedPageBreak/>
        <w:t xml:space="preserve">WITTEN, Ian H.; FRANK, </w:t>
      </w:r>
      <w:proofErr w:type="spellStart"/>
      <w:r w:rsidRPr="00F0708C">
        <w:rPr>
          <w:rFonts w:cs="Times New Roman"/>
          <w:lang w:val="en-US"/>
        </w:rPr>
        <w:t>Eibe</w:t>
      </w:r>
      <w:proofErr w:type="spellEnd"/>
      <w:r w:rsidRPr="00F0708C">
        <w:rPr>
          <w:rFonts w:cs="Times New Roman"/>
          <w:lang w:val="en-US"/>
        </w:rPr>
        <w:t>.</w:t>
      </w:r>
      <w:proofErr w:type="gramEnd"/>
      <w:r w:rsidRPr="00F0708C">
        <w:rPr>
          <w:rFonts w:cs="Times New Roman"/>
          <w:lang w:val="en-US"/>
        </w:rPr>
        <w:t xml:space="preserve"> </w:t>
      </w:r>
      <w:r w:rsidRPr="00F0708C">
        <w:rPr>
          <w:rFonts w:cs="Times New Roman"/>
          <w:i/>
          <w:iCs/>
          <w:lang w:val="en-US"/>
        </w:rPr>
        <w:t>Data Mining: Practical Machine Learning Tools and Techniques, Second Edition</w:t>
      </w:r>
      <w:r w:rsidRPr="00F0708C">
        <w:rPr>
          <w:rFonts w:cs="Times New Roman"/>
          <w:lang w:val="en-US"/>
        </w:rPr>
        <w:t xml:space="preserve">. </w:t>
      </w:r>
      <w:r w:rsidRPr="00F0708C">
        <w:rPr>
          <w:rFonts w:cs="Times New Roman"/>
        </w:rPr>
        <w:t>[</w:t>
      </w:r>
      <w:proofErr w:type="spellStart"/>
      <w:r w:rsidRPr="00F0708C">
        <w:rPr>
          <w:rFonts w:cs="Times New Roman"/>
        </w:rPr>
        <w:t>S.l.</w:t>
      </w:r>
      <w:proofErr w:type="spellEnd"/>
      <w:r w:rsidRPr="00F0708C">
        <w:rPr>
          <w:rFonts w:cs="Times New Roman"/>
        </w:rPr>
        <w:t xml:space="preserve">]: Morgan </w:t>
      </w:r>
      <w:proofErr w:type="spellStart"/>
      <w:r w:rsidRPr="00F0708C">
        <w:rPr>
          <w:rFonts w:cs="Times New Roman"/>
        </w:rPr>
        <w:t>Kaufmann</w:t>
      </w:r>
      <w:proofErr w:type="spellEnd"/>
      <w:r w:rsidRPr="00F0708C">
        <w:rPr>
          <w:rFonts w:cs="Times New Roman"/>
        </w:rPr>
        <w:t xml:space="preserve">, 2005. </w:t>
      </w:r>
    </w:p>
    <w:p w:rsidR="005A0F52" w:rsidRDefault="00966028">
      <w:r>
        <w:fldChar w:fldCharType="end"/>
      </w:r>
    </w:p>
    <w:sectPr w:rsidR="005A0F52" w:rsidSect="00DC4DD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Kohwalter" w:date="2013-05-20T23:42:00Z" w:initials="K">
    <w:p w:rsidR="00E95CF7" w:rsidRDefault="00E95CF7">
      <w:pPr>
        <w:pStyle w:val="CommentText"/>
      </w:pPr>
      <w:r>
        <w:rPr>
          <w:rStyle w:val="CommentReference"/>
        </w:rPr>
        <w:annotationRef/>
      </w:r>
      <w:r>
        <w:t>Vou trazer a figura do combate para cá, já que ela ilustra a estrutura de agente + ações.</w:t>
      </w:r>
    </w:p>
  </w:comment>
  <w:comment w:id="10" w:author="Leonardo Gresta Paulino Murta" w:date="2013-05-20T23:42:00Z" w:initials="LG">
    <w:p w:rsidR="00F4068A" w:rsidRDefault="00F4068A">
      <w:pPr>
        <w:pStyle w:val="CommentText"/>
      </w:pPr>
      <w:r>
        <w:rPr>
          <w:rStyle w:val="CommentReference"/>
        </w:rPr>
        <w:annotationRef/>
      </w:r>
      <w:r>
        <w:t xml:space="preserve">Aqui uma figura ajudaria muito na explicação. </w:t>
      </w:r>
      <w:proofErr w:type="spellStart"/>
      <w:r>
        <w:t>Vc</w:t>
      </w:r>
      <w:proofErr w:type="spellEnd"/>
      <w:r>
        <w:t xml:space="preserve"> poderia mostra uma ação e quais agentes estão relacionados.</w:t>
      </w:r>
    </w:p>
  </w:comment>
  <w:comment w:id="11" w:author="Kohwalter" w:date="2013-05-20T23:42:00Z" w:initials="K">
    <w:p w:rsidR="00E95CF7" w:rsidRDefault="00E95CF7">
      <w:pPr>
        <w:pStyle w:val="CommentText"/>
      </w:pPr>
      <w:r>
        <w:rPr>
          <w:rStyle w:val="CommentReference"/>
        </w:rPr>
        <w:annotationRef/>
      </w:r>
      <w:r>
        <w:t xml:space="preserve">Rever estrutura da frase, </w:t>
      </w:r>
      <w:proofErr w:type="spellStart"/>
      <w:proofErr w:type="gramStart"/>
      <w:r>
        <w:t>fragment</w:t>
      </w:r>
      <w:proofErr w:type="spellEnd"/>
      <w:proofErr w:type="gramEnd"/>
    </w:p>
  </w:comment>
  <w:comment w:id="12" w:author="Leonardo Gresta Paulino Murta" w:date="2013-05-20T23:42:00Z" w:initials="LG">
    <w:p w:rsidR="00F4068A" w:rsidRDefault="00F4068A">
      <w:pPr>
        <w:pStyle w:val="CommentText"/>
      </w:pPr>
      <w:r>
        <w:rPr>
          <w:rStyle w:val="CommentReference"/>
        </w:rPr>
        <w:annotationRef/>
      </w:r>
      <w:r>
        <w:t xml:space="preserve">Acho que algo que está me incomodando é que às vezes parece que </w:t>
      </w:r>
      <w:proofErr w:type="spellStart"/>
      <w:r>
        <w:t>vc</w:t>
      </w:r>
      <w:proofErr w:type="spellEnd"/>
      <w:r>
        <w:t xml:space="preserve"> está só dando uma sugestão, e </w:t>
      </w:r>
      <w:proofErr w:type="gramStart"/>
      <w:r>
        <w:t>outras vezes parece</w:t>
      </w:r>
      <w:proofErr w:type="gramEnd"/>
      <w:r>
        <w:t xml:space="preserve"> que </w:t>
      </w:r>
      <w:proofErr w:type="spellStart"/>
      <w:r>
        <w:t>vc</w:t>
      </w:r>
      <w:proofErr w:type="spellEnd"/>
      <w:r>
        <w:t xml:space="preserve"> está estipulando algo. </w:t>
      </w:r>
    </w:p>
    <w:p w:rsidR="00F4068A" w:rsidRDefault="00F4068A">
      <w:pPr>
        <w:pStyle w:val="CommentText"/>
      </w:pPr>
    </w:p>
    <w:p w:rsidR="00F4068A" w:rsidRDefault="00F4068A">
      <w:pPr>
        <w:pStyle w:val="CommentText"/>
      </w:pPr>
      <w:r>
        <w:t xml:space="preserve">A meu ver, como se trata de um capítulo da sua abordagem, deveria estipular. Ou seja, o parágrafo anterior deveria ter determinado como é essa estrutura de dados, apresentando uma figura. Agora </w:t>
      </w:r>
      <w:proofErr w:type="spellStart"/>
      <w:r>
        <w:t>vc</w:t>
      </w:r>
      <w:proofErr w:type="spellEnd"/>
      <w:r>
        <w:t xml:space="preserve"> estaria falando de um ponteiro que consta na figura.</w:t>
      </w:r>
    </w:p>
    <w:p w:rsidR="00F4068A" w:rsidRDefault="00F4068A">
      <w:pPr>
        <w:pStyle w:val="CommentText"/>
      </w:pPr>
    </w:p>
    <w:p w:rsidR="00F4068A" w:rsidRDefault="00F4068A">
      <w:pPr>
        <w:pStyle w:val="CommentText"/>
      </w:pPr>
      <w:r>
        <w:t>Apesar desse ponteiro ser a entidade que comentei antes (influência), que acho ser genérica de proveniência.</w:t>
      </w:r>
    </w:p>
  </w:comment>
  <w:comment w:id="13" w:author="Kohwalter" w:date="2013-05-20T23:42:00Z" w:initials="K">
    <w:p w:rsidR="00C35FEF" w:rsidRDefault="00E95CF7">
      <w:pPr>
        <w:pStyle w:val="CommentText"/>
      </w:pPr>
      <w:r>
        <w:rPr>
          <w:rStyle w:val="CommentReference"/>
        </w:rPr>
        <w:annotationRef/>
      </w:r>
      <w:r>
        <w:t xml:space="preserve">Mas a estrutura de armazenamento da informação/dados é uma sugestão... </w:t>
      </w:r>
      <w:r w:rsidR="00C35FEF">
        <w:t xml:space="preserve"> Não é </w:t>
      </w:r>
      <w:proofErr w:type="spellStart"/>
      <w:r w:rsidR="00C35FEF">
        <w:t>obrigatorio</w:t>
      </w:r>
      <w:proofErr w:type="spellEnd"/>
      <w:r w:rsidR="00C35FEF">
        <w:t xml:space="preserve"> ser dessa forma para funcionar.</w:t>
      </w:r>
    </w:p>
    <w:p w:rsidR="00C35FEF" w:rsidRDefault="00C35FEF">
      <w:pPr>
        <w:pStyle w:val="CommentText"/>
      </w:pPr>
    </w:p>
    <w:p w:rsidR="00C35FEF" w:rsidRDefault="00E95CF7">
      <w:pPr>
        <w:pStyle w:val="CommentText"/>
      </w:pPr>
      <w:r>
        <w:t xml:space="preserve">O que é importante é coletar os dados dos agentes/entidades/atividades, pois eles que são usados para gerar o </w:t>
      </w:r>
      <w:r w:rsidR="00C35FEF">
        <w:t xml:space="preserve">grafo. Como eles são armazenados não importa, contanto que seja tratado corretamente quando for gerar e ler o </w:t>
      </w:r>
      <w:proofErr w:type="spellStart"/>
      <w:r w:rsidR="00C35FEF">
        <w:t>log</w:t>
      </w:r>
      <w:proofErr w:type="spellEnd"/>
      <w:r w:rsidR="00C35FEF">
        <w:t xml:space="preserve"> para o grafo (precisa de uma lista de arestas, onde cada aresta possui as informações dos vértices source e </w:t>
      </w:r>
      <w:proofErr w:type="spellStart"/>
      <w:r w:rsidR="00C35FEF">
        <w:t>target</w:t>
      </w:r>
      <w:proofErr w:type="spellEnd"/>
      <w:r w:rsidR="00C35FEF">
        <w:t>).</w:t>
      </w:r>
    </w:p>
    <w:p w:rsidR="00C35FEF" w:rsidRDefault="00C35FEF">
      <w:pPr>
        <w:pStyle w:val="CommentText"/>
      </w:pPr>
    </w:p>
    <w:p w:rsidR="00E95CF7" w:rsidRDefault="00C35FEF">
      <w:pPr>
        <w:pStyle w:val="CommentText"/>
      </w:pPr>
      <w:r>
        <w:t xml:space="preserve">Não é </w:t>
      </w:r>
      <w:proofErr w:type="spellStart"/>
      <w:r>
        <w:t>atoa</w:t>
      </w:r>
      <w:proofErr w:type="spellEnd"/>
      <w:r>
        <w:t xml:space="preserve"> que eu </w:t>
      </w:r>
      <w:proofErr w:type="spellStart"/>
      <w:r>
        <w:t>fix</w:t>
      </w:r>
      <w:proofErr w:type="spellEnd"/>
      <w:r>
        <w:t xml:space="preserve"> em </w:t>
      </w:r>
      <w:proofErr w:type="spellStart"/>
      <w:r>
        <w:t>txt</w:t>
      </w:r>
      <w:proofErr w:type="spellEnd"/>
      <w:r>
        <w:t xml:space="preserve"> em vez de XML. Durante o jogo, eu armazenava dessa maneira e depois exportava o </w:t>
      </w:r>
      <w:proofErr w:type="spellStart"/>
      <w:r>
        <w:t>log</w:t>
      </w:r>
      <w:proofErr w:type="spellEnd"/>
      <w:r>
        <w:t xml:space="preserve"> percorrendo as listas. Eu achei isso pratico e organizado. Mas não precisa ser assim.</w:t>
      </w:r>
    </w:p>
  </w:comment>
  <w:comment w:id="14" w:author="Leonardo Gresta Paulino Murta" w:date="2013-05-20T23:42:00Z" w:initials="LG">
    <w:p w:rsidR="00F4068A" w:rsidRDefault="00F4068A">
      <w:pPr>
        <w:pStyle w:val="CommentText"/>
      </w:pPr>
      <w:r>
        <w:rPr>
          <w:rStyle w:val="CommentReference"/>
        </w:rPr>
        <w:annotationRef/>
      </w:r>
      <w:r>
        <w:t xml:space="preserve">Esse parágrafo parece definir ao mesmo tempo a estrutura de dados e um algoritmo de povoamento e consulta dessa estrutura. Só que tudo em linguagem natural, de forma informal. </w:t>
      </w:r>
    </w:p>
    <w:p w:rsidR="00F4068A" w:rsidRDefault="00F4068A">
      <w:pPr>
        <w:pStyle w:val="CommentText"/>
      </w:pPr>
    </w:p>
    <w:p w:rsidR="00F4068A" w:rsidRDefault="00F4068A">
      <w:pPr>
        <w:pStyle w:val="CommentText"/>
      </w:pPr>
      <w:r>
        <w:t xml:space="preserve">Aqui </w:t>
      </w:r>
      <w:proofErr w:type="spellStart"/>
      <w:r>
        <w:t>vc</w:t>
      </w:r>
      <w:proofErr w:type="spellEnd"/>
      <w:r>
        <w:t xml:space="preserve"> poderia, como já falei antes, ter alguma figura mostrando essa estrutura de dados e ter algoritmos de povoamento e de consulta definidos explicitamente. </w:t>
      </w:r>
    </w:p>
    <w:p w:rsidR="00F4068A" w:rsidRDefault="00F4068A">
      <w:pPr>
        <w:pStyle w:val="CommentText"/>
      </w:pPr>
    </w:p>
    <w:p w:rsidR="00F4068A" w:rsidRDefault="00F4068A">
      <w:pPr>
        <w:pStyle w:val="CommentText"/>
      </w:pPr>
      <w:r>
        <w:t xml:space="preserve">A expectativa da banca será ver algo mais formal. Afinal, </w:t>
      </w:r>
      <w:proofErr w:type="spellStart"/>
      <w:r>
        <w:t>vc</w:t>
      </w:r>
      <w:proofErr w:type="spellEnd"/>
      <w:r>
        <w:t xml:space="preserve"> está criando algo novo, que precisa ser compreendido.</w:t>
      </w:r>
    </w:p>
  </w:comment>
  <w:comment w:id="15" w:author="Kohwalter" w:date="2013-05-20T23:42:00Z" w:initials="K">
    <w:p w:rsidR="00C35FEF" w:rsidRDefault="00C35FEF">
      <w:pPr>
        <w:pStyle w:val="CommentText"/>
      </w:pPr>
      <w:r>
        <w:rPr>
          <w:rStyle w:val="CommentReference"/>
        </w:rPr>
        <w:annotationRef/>
      </w:r>
      <w:r>
        <w:t xml:space="preserve">A figura é a mesma do combate contra o </w:t>
      </w:r>
      <w:proofErr w:type="spellStart"/>
      <w:r>
        <w:t>orc</w:t>
      </w:r>
      <w:proofErr w:type="spellEnd"/>
      <w:r>
        <w:t>.</w:t>
      </w:r>
    </w:p>
    <w:p w:rsidR="005D76BE" w:rsidRDefault="005D76BE">
      <w:pPr>
        <w:pStyle w:val="CommentText"/>
      </w:pPr>
    </w:p>
    <w:p w:rsidR="005D76BE" w:rsidRDefault="00C35FEF">
      <w:pPr>
        <w:pStyle w:val="CommentText"/>
      </w:pPr>
      <w:r>
        <w:t xml:space="preserve">Algoritmos de </w:t>
      </w:r>
      <w:proofErr w:type="spellStart"/>
      <w:r>
        <w:t>provoamento</w:t>
      </w:r>
      <w:proofErr w:type="spellEnd"/>
      <w:r>
        <w:t xml:space="preserve">? </w:t>
      </w:r>
    </w:p>
    <w:p w:rsidR="005D76BE" w:rsidRDefault="00C35FEF">
      <w:pPr>
        <w:pStyle w:val="CommentText"/>
      </w:pPr>
      <w:r>
        <w:t xml:space="preserve">A forma que eu fiz foi como foi escrita. Ações que geravam </w:t>
      </w:r>
      <w:proofErr w:type="gramStart"/>
      <w:r>
        <w:t>influencia</w:t>
      </w:r>
      <w:proofErr w:type="gramEnd"/>
      <w:r>
        <w:t xml:space="preserve"> eu colocava em pilha</w:t>
      </w:r>
      <w:r w:rsidR="005D76BE">
        <w:t>s diferenciadas por tipo de influencia</w:t>
      </w:r>
      <w:r>
        <w:t xml:space="preserve">. </w:t>
      </w:r>
    </w:p>
    <w:p w:rsidR="00C35FEF" w:rsidRDefault="00C35FEF">
      <w:pPr>
        <w:pStyle w:val="CommentText"/>
      </w:pPr>
      <w:r>
        <w:t>Quando alguma ação fosse executava, verifica se ela pode ser influenciada</w:t>
      </w:r>
      <w:r w:rsidR="005D76BE">
        <w:t>. Caso sim, então vê se tem algo na pilha e usa a influencia.</w:t>
      </w:r>
    </w:p>
  </w:comment>
  <w:comment w:id="16" w:author="Kohwalter" w:date="2013-05-20T23:42:00Z" w:initials="K">
    <w:p w:rsidR="005D76BE" w:rsidRDefault="005D76BE">
      <w:pPr>
        <w:pStyle w:val="CommentText"/>
      </w:pPr>
      <w:r>
        <w:rPr>
          <w:rStyle w:val="CommentReference"/>
        </w:rPr>
        <w:annotationRef/>
      </w:r>
      <w:r>
        <w:t xml:space="preserve">Queria dizer do ultimo turno do </w:t>
      </w:r>
      <w:proofErr w:type="spellStart"/>
      <w:r>
        <w:t>orc</w:t>
      </w:r>
      <w:proofErr w:type="spellEnd"/>
      <w:r>
        <w:t>.</w:t>
      </w:r>
    </w:p>
    <w:p w:rsidR="005D76BE" w:rsidRDefault="005D76BE">
      <w:pPr>
        <w:pStyle w:val="CommentText"/>
      </w:pPr>
    </w:p>
    <w:p w:rsidR="005D76BE" w:rsidRDefault="005D76BE">
      <w:pPr>
        <w:pStyle w:val="CommentText"/>
      </w:pPr>
      <w:r>
        <w:t xml:space="preserve">Mudei para </w:t>
      </w:r>
      <w:proofErr w:type="gramStart"/>
      <w:r>
        <w:t>round</w:t>
      </w:r>
      <w:proofErr w:type="gramEnd"/>
      <w:r>
        <w:t xml:space="preserve"> para evitar confusão.</w:t>
      </w:r>
    </w:p>
  </w:comment>
  <w:comment w:id="17" w:author="Leonardo Gresta Paulino Murta" w:date="2013-05-20T23:42:00Z" w:initials="LG">
    <w:p w:rsidR="00F4068A" w:rsidRDefault="00F4068A">
      <w:pPr>
        <w:pStyle w:val="CommentText"/>
      </w:pPr>
      <w:r>
        <w:rPr>
          <w:rStyle w:val="CommentReference"/>
        </w:rPr>
        <w:annotationRef/>
      </w:r>
      <w:r>
        <w:t>A frase anterior quebrou a ligação entre a frase que traz a questão de ser consumido com essa, que permite consumos múltiplos.</w:t>
      </w:r>
    </w:p>
    <w:p w:rsidR="00F4068A" w:rsidRDefault="00F4068A">
      <w:pPr>
        <w:pStyle w:val="CommentText"/>
      </w:pPr>
    </w:p>
    <w:p w:rsidR="00F4068A" w:rsidRDefault="00F4068A">
      <w:pPr>
        <w:pStyle w:val="CommentText"/>
      </w:pPr>
      <w:r>
        <w:t xml:space="preserve">No mais, o problema não poderia ser generalizado com </w:t>
      </w:r>
      <w:proofErr w:type="spellStart"/>
      <w:r>
        <w:t>stack</w:t>
      </w:r>
      <w:proofErr w:type="spellEnd"/>
      <w:r>
        <w:t xml:space="preserve"> sempre? Se só vale para o próximo uso, seria uma </w:t>
      </w:r>
      <w:proofErr w:type="spellStart"/>
      <w:r>
        <w:t>stack</w:t>
      </w:r>
      <w:proofErr w:type="spellEnd"/>
      <w:r>
        <w:t xml:space="preserve"> de um. Na verdade, nem sei se há a necessidade de ser </w:t>
      </w:r>
      <w:proofErr w:type="spellStart"/>
      <w:r>
        <w:t>stack</w:t>
      </w:r>
      <w:proofErr w:type="spellEnd"/>
      <w:r>
        <w:t xml:space="preserve"> ou se poderia ser um conjunto. Seria bom </w:t>
      </w:r>
      <w:proofErr w:type="spellStart"/>
      <w:r>
        <w:t>vc</w:t>
      </w:r>
      <w:proofErr w:type="spellEnd"/>
      <w:r>
        <w:t xml:space="preserve"> desenvolver o raciocínio e definir de forma precisa a sua solução. Como já disse ante, esse capítulo tem esse propósito.</w:t>
      </w:r>
    </w:p>
  </w:comment>
  <w:comment w:id="18" w:author="Kohwalter" w:date="2013-05-20T23:42:00Z" w:initials="K">
    <w:p w:rsidR="005D76BE" w:rsidRDefault="005D76BE">
      <w:pPr>
        <w:pStyle w:val="CommentText"/>
      </w:pPr>
      <w:r>
        <w:rPr>
          <w:rStyle w:val="CommentReference"/>
        </w:rPr>
        <w:annotationRef/>
      </w:r>
      <w:r>
        <w:t>Eu usava pilhas.</w:t>
      </w:r>
    </w:p>
    <w:p w:rsidR="005D76BE" w:rsidRDefault="005D76BE">
      <w:pPr>
        <w:pStyle w:val="CommentText"/>
      </w:pPr>
      <w:r>
        <w:t>Quando a influencia era persistente (podia ser usada inúmeras vezes no mesmo dia), usava uma variável.</w:t>
      </w:r>
    </w:p>
    <w:p w:rsidR="005D76BE" w:rsidRDefault="005D76BE">
      <w:pPr>
        <w:pStyle w:val="CommentText"/>
      </w:pPr>
    </w:p>
  </w:comment>
  <w:comment w:id="19" w:author="Leonardo Gresta Paulino Murta" w:date="2013-05-20T23:42:00Z" w:initials="LG">
    <w:p w:rsidR="00F4068A" w:rsidRDefault="00F4068A">
      <w:pPr>
        <w:pStyle w:val="CommentText"/>
      </w:pPr>
      <w:r>
        <w:rPr>
          <w:rStyle w:val="CommentReference"/>
        </w:rPr>
        <w:annotationRef/>
      </w:r>
      <w:r>
        <w:t xml:space="preserve">Qual </w:t>
      </w:r>
      <w:proofErr w:type="spellStart"/>
      <w:r>
        <w:t>action</w:t>
      </w:r>
      <w:proofErr w:type="spellEnd"/>
      <w:r>
        <w:t xml:space="preserve">? Ficou estranha a construção. Se não tem nada na pilha, é estranho falar de uma </w:t>
      </w:r>
      <w:proofErr w:type="spellStart"/>
      <w:r>
        <w:t>action</w:t>
      </w:r>
      <w:proofErr w:type="spellEnd"/>
      <w:r>
        <w:t>.</w:t>
      </w:r>
    </w:p>
  </w:comment>
  <w:comment w:id="20" w:author="Kohwalter" w:date="2013-05-20T23:42:00Z" w:initials="K">
    <w:p w:rsidR="00F4068A" w:rsidRPr="0093632D" w:rsidRDefault="00F4068A">
      <w:pPr>
        <w:pStyle w:val="CommentText"/>
      </w:pPr>
      <w:r>
        <w:rPr>
          <w:rStyle w:val="CommentReference"/>
        </w:rPr>
        <w:annotationRef/>
      </w:r>
    </w:p>
    <w:p w:rsidR="00F4068A" w:rsidRPr="00980863" w:rsidRDefault="00F4068A" w:rsidP="00980863">
      <w:pPr>
        <w:pStyle w:val="CommentText"/>
        <w:rPr>
          <w:lang w:val="en-US"/>
        </w:rPr>
      </w:pPr>
      <w:proofErr w:type="spellStart"/>
      <w:r w:rsidRPr="00980863">
        <w:rPr>
          <w:lang w:val="en-US"/>
        </w:rPr>
        <w:t>Mudar</w:t>
      </w:r>
      <w:proofErr w:type="spellEnd"/>
      <w:r w:rsidRPr="00980863">
        <w:rPr>
          <w:lang w:val="en-US"/>
        </w:rPr>
        <w:t xml:space="preserve"> “Hit Rate” </w:t>
      </w:r>
      <w:proofErr w:type="spellStart"/>
      <w:r w:rsidRPr="00980863">
        <w:rPr>
          <w:lang w:val="en-US"/>
        </w:rPr>
        <w:t>para</w:t>
      </w:r>
      <w:proofErr w:type="spellEnd"/>
      <w:r w:rsidRPr="00980863">
        <w:rPr>
          <w:lang w:val="en-US"/>
        </w:rPr>
        <w:t xml:space="preserve"> “to Attack Roll”</w:t>
      </w:r>
    </w:p>
    <w:p w:rsidR="00F4068A" w:rsidRDefault="00F4068A" w:rsidP="00980863">
      <w:pPr>
        <w:pStyle w:val="CommentText"/>
      </w:pPr>
      <w:r w:rsidRPr="00980863">
        <w:t>Colocar essa figura no inicio da seç</w:t>
      </w:r>
      <w:r>
        <w:t>ão</w:t>
      </w:r>
    </w:p>
    <w:p w:rsidR="00F4068A" w:rsidRPr="00980863" w:rsidRDefault="00F4068A" w:rsidP="00980863">
      <w:pPr>
        <w:pStyle w:val="CommentText"/>
      </w:pPr>
      <w:r>
        <w:t>Falar da ordem temporal (ordem de execução)</w:t>
      </w:r>
    </w:p>
  </w:comment>
  <w:comment w:id="23" w:author="Leonardo Gresta Paulino Murta" w:date="2013-05-20T23:42:00Z" w:initials="LG">
    <w:p w:rsidR="00F4068A" w:rsidRDefault="00F4068A">
      <w:pPr>
        <w:pStyle w:val="CommentText"/>
      </w:pPr>
      <w:r>
        <w:rPr>
          <w:rStyle w:val="CommentReference"/>
        </w:rPr>
        <w:annotationRef/>
      </w:r>
      <w:r>
        <w:t xml:space="preserve">Aqui temos vários problemas. Primeiro, </w:t>
      </w:r>
      <w:proofErr w:type="spellStart"/>
      <w:r>
        <w:t>vc</w:t>
      </w:r>
      <w:proofErr w:type="spellEnd"/>
      <w:r>
        <w:t xml:space="preserve"> cita a figura mas não guia o leitor na sua leitura. Se tivesse citado a figura antes, poderia ir apontando aspectos da figura no decorrer da descrição textual do combate.</w:t>
      </w:r>
    </w:p>
    <w:p w:rsidR="00F4068A" w:rsidRDefault="00F4068A">
      <w:pPr>
        <w:pStyle w:val="CommentText"/>
      </w:pPr>
    </w:p>
    <w:p w:rsidR="00F4068A" w:rsidRDefault="00F4068A">
      <w:pPr>
        <w:pStyle w:val="CommentText"/>
      </w:pPr>
      <w:r>
        <w:t xml:space="preserve">Outro problema é que </w:t>
      </w:r>
      <w:proofErr w:type="spellStart"/>
      <w:r>
        <w:t>vc</w:t>
      </w:r>
      <w:proofErr w:type="spellEnd"/>
      <w:r>
        <w:t xml:space="preserve"> usa cores, com aparentemente alguma semântica, mas não define uma legenda. A legenda é importante inclusive para permitir que um leitor que tenha impresso em preto e branco consiga entender.</w:t>
      </w:r>
    </w:p>
    <w:p w:rsidR="00F4068A" w:rsidRDefault="00F4068A">
      <w:pPr>
        <w:pStyle w:val="CommentText"/>
      </w:pPr>
    </w:p>
    <w:p w:rsidR="00F4068A" w:rsidRDefault="00F4068A">
      <w:pPr>
        <w:pStyle w:val="CommentText"/>
      </w:pPr>
      <w:r>
        <w:t>Outra coisa: parece haver um eixo de tempo na vertical para baixo, mas isso não está explícito.</w:t>
      </w:r>
    </w:p>
    <w:p w:rsidR="00F4068A" w:rsidRDefault="00F4068A">
      <w:pPr>
        <w:pStyle w:val="CommentText"/>
      </w:pPr>
    </w:p>
    <w:p w:rsidR="00F4068A" w:rsidRDefault="00F4068A">
      <w:pPr>
        <w:pStyle w:val="CommentText"/>
      </w:pPr>
      <w:r>
        <w:t xml:space="preserve">No mais, fiquei pensando se o ataque que errou tirou 3 </w:t>
      </w:r>
      <w:proofErr w:type="spellStart"/>
      <w:r>
        <w:t>hp</w:t>
      </w:r>
      <w:proofErr w:type="spellEnd"/>
      <w:r>
        <w:t xml:space="preserve"> do </w:t>
      </w:r>
      <w:proofErr w:type="spellStart"/>
      <w:r>
        <w:t>spell</w:t>
      </w:r>
      <w:proofErr w:type="spellEnd"/>
      <w:r>
        <w:t xml:space="preserve"> (</w:t>
      </w:r>
      <w:proofErr w:type="spellStart"/>
      <w:r>
        <w:t>weakness</w:t>
      </w:r>
      <w:proofErr w:type="spellEnd"/>
      <w:r>
        <w:t xml:space="preserve">) ou do mago. Sei que precisa de uma aresta para o </w:t>
      </w:r>
      <w:proofErr w:type="spellStart"/>
      <w:r>
        <w:t>spell</w:t>
      </w:r>
      <w:proofErr w:type="spellEnd"/>
      <w:r>
        <w:t xml:space="preserve">, mas me questionei se é essa mesma ou se seriam duas. Ou seja, assegure que a notação está consistente com o que </w:t>
      </w:r>
      <w:proofErr w:type="spellStart"/>
      <w:r>
        <w:t>vc</w:t>
      </w:r>
      <w:proofErr w:type="spellEnd"/>
      <w:r>
        <w:t xml:space="preserve"> pretende explicar no texto.</w:t>
      </w:r>
    </w:p>
  </w:comment>
  <w:comment w:id="24" w:author="Kohwalter" w:date="2013-05-20T23:42:00Z" w:initials="K">
    <w:p w:rsidR="005D76BE" w:rsidRDefault="005D76BE">
      <w:pPr>
        <w:pStyle w:val="CommentText"/>
      </w:pPr>
      <w:r>
        <w:rPr>
          <w:rStyle w:val="CommentReference"/>
        </w:rPr>
        <w:annotationRef/>
      </w:r>
      <w:r>
        <w:t xml:space="preserve">Hit Rate não é HP. O que quis dizer que o </w:t>
      </w:r>
      <w:proofErr w:type="spellStart"/>
      <w:r>
        <w:t>Attack</w:t>
      </w:r>
      <w:proofErr w:type="spellEnd"/>
      <w:r>
        <w:t xml:space="preserve"> sofreu uma influencia da magia </w:t>
      </w:r>
      <w:proofErr w:type="spellStart"/>
      <w:r>
        <w:t>Weakness</w:t>
      </w:r>
      <w:proofErr w:type="spellEnd"/>
      <w:r>
        <w:t xml:space="preserve"> de -</w:t>
      </w:r>
      <w:proofErr w:type="gramStart"/>
      <w:r>
        <w:t>3 Hit</w:t>
      </w:r>
      <w:proofErr w:type="gramEnd"/>
      <w:r>
        <w:t xml:space="preserve"> Rate (Chance de acertar).</w:t>
      </w:r>
    </w:p>
    <w:p w:rsidR="005D76BE" w:rsidRDefault="005D76BE">
      <w:pPr>
        <w:pStyle w:val="CommentText"/>
      </w:pPr>
      <w:proofErr w:type="spellStart"/>
      <w:r>
        <w:t>Spell</w:t>
      </w:r>
      <w:proofErr w:type="spellEnd"/>
      <w:r>
        <w:t xml:space="preserve"> não tem HP.</w:t>
      </w:r>
    </w:p>
  </w:comment>
  <w:comment w:id="25" w:author="Leonardo Gresta Paulino Murta" w:date="2013-05-20T23:42:00Z" w:initials="LG">
    <w:p w:rsidR="00F4068A" w:rsidRDefault="00F4068A">
      <w:pPr>
        <w:pStyle w:val="CommentText"/>
      </w:pPr>
      <w:r>
        <w:rPr>
          <w:rStyle w:val="CommentReference"/>
        </w:rPr>
        <w:annotationRef/>
      </w:r>
      <w:r w:rsidRPr="0093632D">
        <w:t xml:space="preserve">Por que </w:t>
      </w:r>
      <w:proofErr w:type="spellStart"/>
      <w:r w:rsidRPr="0093632D">
        <w:t>were</w:t>
      </w:r>
      <w:proofErr w:type="spellEnd"/>
      <w:r w:rsidRPr="0093632D">
        <w:t xml:space="preserve">? </w:t>
      </w:r>
      <w:r>
        <w:t>Essa lista é temporal? Se sim, deveria ter falado (e mostrado) isso antes.</w:t>
      </w:r>
    </w:p>
  </w:comment>
  <w:comment w:id="27" w:author="Kohwalter" w:date="2013-05-20T23:42:00Z" w:initials="K">
    <w:p w:rsidR="005D76BE" w:rsidRDefault="005D76BE">
      <w:pPr>
        <w:pStyle w:val="CommentText"/>
      </w:pPr>
      <w:r>
        <w:rPr>
          <w:rStyle w:val="CommentReference"/>
        </w:rPr>
        <w:annotationRef/>
      </w:r>
      <w:r>
        <w:t xml:space="preserve">A que falei </w:t>
      </w:r>
      <w:proofErr w:type="spellStart"/>
      <w:proofErr w:type="gramStart"/>
      <w:r>
        <w:t>la</w:t>
      </w:r>
      <w:proofErr w:type="spellEnd"/>
      <w:proofErr w:type="gramEnd"/>
      <w:r>
        <w:t xml:space="preserve"> em cima...</w:t>
      </w:r>
    </w:p>
  </w:comment>
  <w:comment w:id="26" w:author="Leonardo Gresta Paulino Murta" w:date="2013-05-20T23:42:00Z" w:initials="LG">
    <w:p w:rsidR="00F4068A" w:rsidRDefault="00F4068A">
      <w:pPr>
        <w:pStyle w:val="CommentText"/>
      </w:pPr>
      <w:r>
        <w:rPr>
          <w:rStyle w:val="CommentReference"/>
        </w:rPr>
        <w:annotationRef/>
      </w:r>
      <w:r>
        <w:t>Qual? Apresente formalmente uma.</w:t>
      </w:r>
    </w:p>
  </w:comment>
  <w:comment w:id="30" w:author="Leonardo Gresta Paulino Murta" w:date="2013-05-20T23:42:00Z" w:initials="LG">
    <w:p w:rsidR="00F4068A" w:rsidRDefault="00F4068A">
      <w:pPr>
        <w:pStyle w:val="CommentText"/>
      </w:pPr>
      <w:r>
        <w:rPr>
          <w:rStyle w:val="CommentReference"/>
        </w:rPr>
        <w:annotationRef/>
      </w:r>
      <w:r>
        <w:t xml:space="preserve">Estranho </w:t>
      </w:r>
      <w:proofErr w:type="spellStart"/>
      <w:r>
        <w:t>vc</w:t>
      </w:r>
      <w:proofErr w:type="spellEnd"/>
      <w:r>
        <w:t xml:space="preserve"> falar em </w:t>
      </w:r>
      <w:proofErr w:type="spellStart"/>
      <w:r>
        <w:t>tool</w:t>
      </w:r>
      <w:proofErr w:type="spellEnd"/>
      <w:r>
        <w:t xml:space="preserve"> aqui nesse capítulo. A ideia desse capítulo não era apresentar a sua abordagem? Tool tem a ver com implementação.</w:t>
      </w:r>
    </w:p>
  </w:comment>
  <w:comment w:id="32" w:author="Leonardo Gresta Paulino Murta" w:date="2013-05-20T23:42:00Z" w:initials="LG">
    <w:p w:rsidR="00F4068A" w:rsidRDefault="00F4068A">
      <w:pPr>
        <w:pStyle w:val="CommentText"/>
      </w:pPr>
      <w:r>
        <w:rPr>
          <w:rStyle w:val="CommentReference"/>
        </w:rPr>
        <w:annotationRef/>
      </w:r>
      <w:r>
        <w:t>Qual a relação dos dois “o” com o nome por extenso?</w:t>
      </w:r>
    </w:p>
  </w:comment>
  <w:comment w:id="31" w:author="Kohwalter" w:date="2013-05-20T23:42:00Z" w:initials="K">
    <w:p w:rsidR="005D76BE" w:rsidRDefault="005D76BE">
      <w:pPr>
        <w:pStyle w:val="CommentText"/>
      </w:pPr>
      <w:r>
        <w:rPr>
          <w:rStyle w:val="CommentReference"/>
        </w:rPr>
        <w:annotationRef/>
      </w:r>
      <w:r>
        <w:t>Achar um nome para a abordagem para não ficar com o mesmo nome da ferramenta</w:t>
      </w:r>
    </w:p>
  </w:comment>
  <w:comment w:id="35" w:author="Leonardo Gresta Paulino Murta" w:date="2013-05-20T23:42:00Z" w:initials="LG">
    <w:p w:rsidR="00F4068A" w:rsidRDefault="00F4068A">
      <w:pPr>
        <w:pStyle w:val="CommentText"/>
      </w:pPr>
      <w:r>
        <w:rPr>
          <w:rStyle w:val="CommentReference"/>
        </w:rPr>
        <w:annotationRef/>
      </w:r>
      <w:r>
        <w:t xml:space="preserve">Essa figura precisa ser explicada. </w:t>
      </w:r>
    </w:p>
    <w:p w:rsidR="00F4068A" w:rsidRDefault="00F4068A">
      <w:pPr>
        <w:pStyle w:val="CommentText"/>
      </w:pPr>
    </w:p>
    <w:p w:rsidR="00F4068A" w:rsidRDefault="00F4068A">
      <w:pPr>
        <w:pStyle w:val="CommentText"/>
      </w:pPr>
      <w:r>
        <w:t xml:space="preserve">O que é a notação? As caixas são o que? E as setas, representam fluxos de dados ou dependências? </w:t>
      </w:r>
    </w:p>
    <w:p w:rsidR="00F4068A" w:rsidRDefault="00F4068A">
      <w:pPr>
        <w:pStyle w:val="CommentText"/>
      </w:pPr>
    </w:p>
    <w:p w:rsidR="00F4068A" w:rsidRDefault="00F4068A">
      <w:pPr>
        <w:pStyle w:val="CommentText"/>
      </w:pPr>
      <w:r>
        <w:t xml:space="preserve">Quem gera o game </w:t>
      </w:r>
      <w:proofErr w:type="spellStart"/>
      <w:r>
        <w:t>flow</w:t>
      </w:r>
      <w:proofErr w:type="spellEnd"/>
      <w:r>
        <w:t xml:space="preserve"> </w:t>
      </w:r>
      <w:proofErr w:type="spellStart"/>
      <w:r>
        <w:t>log</w:t>
      </w:r>
      <w:proofErr w:type="spellEnd"/>
      <w:r>
        <w:t xml:space="preserve"> é o game ou o framework? Se for o game, qual é a função do framework? </w:t>
      </w:r>
    </w:p>
    <w:p w:rsidR="00F4068A" w:rsidRDefault="00F4068A">
      <w:pPr>
        <w:pStyle w:val="CommentText"/>
      </w:pPr>
    </w:p>
    <w:p w:rsidR="00F4068A" w:rsidRDefault="00F4068A">
      <w:pPr>
        <w:pStyle w:val="CommentText"/>
      </w:pPr>
      <w:r>
        <w:t xml:space="preserve">Em suma, o que </w:t>
      </w:r>
      <w:proofErr w:type="spellStart"/>
      <w:r>
        <w:t>vc</w:t>
      </w:r>
      <w:proofErr w:type="spellEnd"/>
      <w:r>
        <w:t xml:space="preserve"> quer que seu leitor veja aqui?</w:t>
      </w:r>
    </w:p>
  </w:comment>
  <w:comment w:id="36" w:author="Kohwalter" w:date="2013-05-20T23:42:00Z" w:initials="K">
    <w:p w:rsidR="005D76BE" w:rsidRDefault="005D76BE">
      <w:pPr>
        <w:pStyle w:val="CommentText"/>
      </w:pPr>
      <w:r>
        <w:rPr>
          <w:rStyle w:val="CommentReference"/>
        </w:rPr>
        <w:annotationRef/>
      </w:r>
      <w:r>
        <w:t>Refazer figura.</w:t>
      </w:r>
    </w:p>
  </w:comment>
  <w:comment w:id="37" w:author="Leonardo Gresta Paulino Murta" w:date="2013-05-20T23:42:00Z" w:initials="LG">
    <w:p w:rsidR="00F4068A" w:rsidRDefault="00F4068A">
      <w:pPr>
        <w:pStyle w:val="CommentText"/>
      </w:pPr>
      <w:r>
        <w:rPr>
          <w:rStyle w:val="CommentReference"/>
        </w:rPr>
        <w:annotationRef/>
      </w:r>
      <w:r>
        <w:t xml:space="preserve">Eu terminei de ler isso aqui e vi que tem uma subseção só sobre filtragem, que foi o que </w:t>
      </w:r>
      <w:proofErr w:type="spellStart"/>
      <w:r>
        <w:t>vc</w:t>
      </w:r>
      <w:proofErr w:type="spellEnd"/>
      <w:r>
        <w:t xml:space="preserve"> discutiu aqui. Seria bom ter um parágrafo antes de entrar nas subseções posicionando o leitor sobre o que virá pela frente. Isso ajuda a diminuir a sua ansiedade. </w:t>
      </w:r>
    </w:p>
  </w:comment>
  <w:comment w:id="38" w:author="Kohwalter" w:date="2013-05-20T23:42:00Z" w:initials="K">
    <w:p w:rsidR="005D76BE" w:rsidRDefault="005D76BE">
      <w:pPr>
        <w:pStyle w:val="CommentText"/>
      </w:pPr>
      <w:r>
        <w:rPr>
          <w:rStyle w:val="CommentReference"/>
        </w:rPr>
        <w:annotationRef/>
      </w:r>
      <w:r>
        <w:t>Completar...</w:t>
      </w:r>
    </w:p>
  </w:comment>
  <w:comment w:id="40" w:author="Leonardo Gresta Paulino Murta" w:date="2013-05-20T23:42:00Z" w:initials="LG">
    <w:p w:rsidR="00F4068A" w:rsidRDefault="00F4068A">
      <w:pPr>
        <w:pStyle w:val="CommentText"/>
      </w:pPr>
      <w:r>
        <w:rPr>
          <w:rStyle w:val="CommentReference"/>
        </w:rPr>
        <w:annotationRef/>
      </w:r>
      <w:r>
        <w:t xml:space="preserve">Falta de precisão novamente: </w:t>
      </w:r>
      <w:proofErr w:type="spellStart"/>
      <w:r>
        <w:t>Proof</w:t>
      </w:r>
      <w:proofErr w:type="spellEnd"/>
      <w:r>
        <w:t xml:space="preserve"> </w:t>
      </w:r>
      <w:proofErr w:type="spellStart"/>
      <w:r>
        <w:t>Viewer</w:t>
      </w:r>
      <w:proofErr w:type="spellEnd"/>
      <w:r>
        <w:t xml:space="preserve"> é uma visualização? Ou é uma abordagem para visualização? São coisas distintas, e precisa ficar claro.</w:t>
      </w:r>
    </w:p>
  </w:comment>
  <w:comment w:id="42" w:author="Leonardo Gresta Paulino Murta" w:date="2013-05-20T23:42:00Z" w:initials="LG">
    <w:p w:rsidR="00F4068A" w:rsidRDefault="00F4068A">
      <w:pPr>
        <w:pStyle w:val="CommentText"/>
      </w:pPr>
      <w:r>
        <w:rPr>
          <w:rStyle w:val="CommentReference"/>
        </w:rPr>
        <w:annotationRef/>
      </w:r>
      <w:r>
        <w:t xml:space="preserve">Pelo que está dito aqui, parece ser interessante explicar esse processo. Ou seja, a ferramenta gera um log (em qual notação?), e esse log é transformado em um grafo não visual (em qual notação?), certo? Só então esse grafo não visual é processado para compor um grafo visível na ferramenta. É isso? </w:t>
      </w:r>
    </w:p>
    <w:p w:rsidR="00F4068A" w:rsidRDefault="00F4068A">
      <w:pPr>
        <w:pStyle w:val="CommentText"/>
      </w:pPr>
    </w:p>
    <w:p w:rsidR="00F4068A" w:rsidRDefault="00F4068A">
      <w:pPr>
        <w:pStyle w:val="CommentText"/>
      </w:pPr>
      <w:r>
        <w:t>Essa frase me levou a uma percepção nesse sentido. Essa explicação deveria vir na seção 4.4, antes de entrar nas subseções.</w:t>
      </w:r>
    </w:p>
  </w:comment>
  <w:comment w:id="43" w:author="Kohwalter" w:date="2013-05-20T23:42:00Z" w:initials="K">
    <w:p w:rsidR="005D76BE" w:rsidRDefault="005D76BE">
      <w:pPr>
        <w:pStyle w:val="CommentText"/>
      </w:pPr>
      <w:r>
        <w:rPr>
          <w:rStyle w:val="CommentReference"/>
        </w:rPr>
        <w:annotationRef/>
      </w:r>
      <w:r>
        <w:t xml:space="preserve">O jogo gera o log. O </w:t>
      </w:r>
      <w:proofErr w:type="spellStart"/>
      <w:r>
        <w:t>log</w:t>
      </w:r>
      <w:proofErr w:type="spellEnd"/>
      <w:r>
        <w:t xml:space="preserve"> é lido e interpretado para gerar o grafo.</w:t>
      </w:r>
    </w:p>
    <w:p w:rsidR="005D76BE" w:rsidRDefault="005D76BE">
      <w:pPr>
        <w:pStyle w:val="CommentText"/>
      </w:pPr>
      <w:r>
        <w:t xml:space="preserve">Notação: Não defini. No capitulo de </w:t>
      </w:r>
      <w:proofErr w:type="gramStart"/>
      <w:r>
        <w:t>implementação</w:t>
      </w:r>
      <w:proofErr w:type="gramEnd"/>
      <w:r>
        <w:t xml:space="preserve"> eu expliquei como eu fiz (em </w:t>
      </w:r>
      <w:proofErr w:type="spellStart"/>
      <w:r>
        <w:t>txt</w:t>
      </w:r>
      <w:proofErr w:type="spellEnd"/>
      <w:r>
        <w:t>), onde cada linha tinha os dados de uma aresta do grafo (</w:t>
      </w:r>
      <w:proofErr w:type="spellStart"/>
      <w:r>
        <w:t>vertice</w:t>
      </w:r>
      <w:proofErr w:type="spellEnd"/>
      <w:r>
        <w:t>, vértice, informação da aresta).</w:t>
      </w:r>
    </w:p>
    <w:p w:rsidR="005D76BE" w:rsidRDefault="005D76BE">
      <w:pPr>
        <w:pStyle w:val="CommentText"/>
      </w:pPr>
    </w:p>
    <w:p w:rsidR="005D76BE" w:rsidRDefault="005D76BE">
      <w:pPr>
        <w:pStyle w:val="CommentText"/>
      </w:pPr>
      <w:r>
        <w:t xml:space="preserve">Grafo não visual? O </w:t>
      </w:r>
      <w:proofErr w:type="spellStart"/>
      <w:r>
        <w:t>log</w:t>
      </w:r>
      <w:proofErr w:type="spellEnd"/>
      <w:r>
        <w:t xml:space="preserve"> é transformado em uma lista de arestas (</w:t>
      </w:r>
      <w:proofErr w:type="spellStart"/>
      <w:r>
        <w:t>vertex</w:t>
      </w:r>
      <w:proofErr w:type="spellEnd"/>
      <w:r>
        <w:t xml:space="preserve"> source, </w:t>
      </w:r>
      <w:proofErr w:type="spellStart"/>
      <w:r>
        <w:t>vertex</w:t>
      </w:r>
      <w:proofErr w:type="spellEnd"/>
      <w:r>
        <w:t xml:space="preserve"> </w:t>
      </w:r>
      <w:proofErr w:type="spellStart"/>
      <w:r>
        <w:t>target</w:t>
      </w:r>
      <w:proofErr w:type="spellEnd"/>
      <w:r>
        <w:t xml:space="preserve">, </w:t>
      </w:r>
      <w:proofErr w:type="spellStart"/>
      <w:r>
        <w:t>edge</w:t>
      </w:r>
      <w:proofErr w:type="spellEnd"/>
      <w:r>
        <w:t xml:space="preserve"> </w:t>
      </w:r>
      <w:proofErr w:type="spellStart"/>
      <w:r>
        <w:t>information</w:t>
      </w:r>
      <w:proofErr w:type="spellEnd"/>
      <w:r>
        <w:t xml:space="preserve">), que depois é usada para criar o grafo. Isso eu explico no capitulo </w:t>
      </w:r>
      <w:proofErr w:type="gramStart"/>
      <w:r>
        <w:t>5</w:t>
      </w:r>
      <w:proofErr w:type="gramEnd"/>
      <w:r>
        <w:t>, pois achei que fosse detalhe de implementação... Tem até um diagrama La dos passos.</w:t>
      </w:r>
    </w:p>
  </w:comment>
  <w:comment w:id="47" w:author="Leonardo Gresta Paulino Murta" w:date="2013-05-20T23:42:00Z" w:initials="LG">
    <w:p w:rsidR="00F4068A" w:rsidRDefault="00F4068A">
      <w:pPr>
        <w:pStyle w:val="CommentText"/>
      </w:pPr>
      <w:r>
        <w:rPr>
          <w:rStyle w:val="CommentReference"/>
        </w:rPr>
        <w:annotationRef/>
      </w:r>
      <w:r>
        <w:t>Exemplo deveria ser específico. Esse aqui é completamente genérico. Além disso, não tem figura para mostrar visualmente esse caso?</w:t>
      </w:r>
    </w:p>
  </w:comment>
  <w:comment w:id="49" w:author="Leonardo Gresta Paulino Murta" w:date="2013-05-20T23:42:00Z" w:initials="LG">
    <w:p w:rsidR="00F4068A" w:rsidRDefault="00F4068A">
      <w:pPr>
        <w:pStyle w:val="CommentText"/>
      </w:pPr>
      <w:r>
        <w:rPr>
          <w:rStyle w:val="CommentReference"/>
        </w:rPr>
        <w:annotationRef/>
      </w:r>
      <w:r>
        <w:t xml:space="preserve">Figuras de exemplo sempre são boas para ajudar a pessoa a entender o que </w:t>
      </w:r>
      <w:proofErr w:type="spellStart"/>
      <w:r>
        <w:t>vc</w:t>
      </w:r>
      <w:proofErr w:type="spellEnd"/>
      <w:r>
        <w:t xml:space="preserve"> está explicando no texto.</w:t>
      </w:r>
    </w:p>
  </w:comment>
  <w:comment w:id="52" w:author="Leonardo Gresta Paulino Murta" w:date="2013-05-20T23:42:00Z" w:initials="LG">
    <w:p w:rsidR="00F4068A" w:rsidRDefault="00F4068A">
      <w:pPr>
        <w:pStyle w:val="CommentText"/>
      </w:pPr>
      <w:r>
        <w:rPr>
          <w:rStyle w:val="CommentReference"/>
        </w:rPr>
        <w:annotationRef/>
      </w:r>
      <w:r>
        <w:t>Muito informal. Tente explicar de forma mais precisa o seu propósito.</w:t>
      </w:r>
    </w:p>
  </w:comment>
  <w:comment w:id="53" w:author="Leonardo Gresta Paulino Murta" w:date="2013-05-20T23:42:00Z" w:initials="LG">
    <w:p w:rsidR="00F4068A" w:rsidRDefault="00F4068A">
      <w:pPr>
        <w:pStyle w:val="CommentText"/>
      </w:pPr>
      <w:r>
        <w:rPr>
          <w:rStyle w:val="CommentReference"/>
        </w:rPr>
        <w:annotationRef/>
      </w:r>
      <w:r>
        <w:t xml:space="preserve">Mas se ele provê isso, </w:t>
      </w:r>
      <w:proofErr w:type="spellStart"/>
      <w:r>
        <w:t>vc</w:t>
      </w:r>
      <w:proofErr w:type="spellEnd"/>
      <w:r>
        <w:t xml:space="preserve"> deveria ter discutido no capítulo. </w:t>
      </w:r>
    </w:p>
    <w:p w:rsidR="00F4068A" w:rsidRDefault="00F4068A">
      <w:pPr>
        <w:pStyle w:val="CommentText"/>
      </w:pPr>
    </w:p>
    <w:p w:rsidR="00F4068A" w:rsidRDefault="00F4068A">
      <w:pPr>
        <w:pStyle w:val="CommentText"/>
      </w:pPr>
      <w:r>
        <w:t xml:space="preserve">Por exemplo, </w:t>
      </w:r>
      <w:proofErr w:type="spellStart"/>
      <w:r>
        <w:t>vc</w:t>
      </w:r>
      <w:proofErr w:type="spellEnd"/>
      <w:r>
        <w:t xml:space="preserve"> não discute nada sobre o esquema que usou para o game </w:t>
      </w:r>
      <w:proofErr w:type="spellStart"/>
      <w:r>
        <w:t>flow</w:t>
      </w:r>
      <w:proofErr w:type="spellEnd"/>
      <w:r>
        <w:t xml:space="preserve"> log. </w:t>
      </w:r>
    </w:p>
    <w:p w:rsidR="00F4068A" w:rsidRDefault="00F4068A">
      <w:pPr>
        <w:pStyle w:val="CommentText"/>
      </w:pPr>
    </w:p>
    <w:p w:rsidR="00F4068A" w:rsidRDefault="00F4068A">
      <w:pPr>
        <w:pStyle w:val="CommentText"/>
      </w:pPr>
      <w:r>
        <w:t xml:space="preserve">Além disso, </w:t>
      </w:r>
      <w:proofErr w:type="spellStart"/>
      <w:r>
        <w:t>vc</w:t>
      </w:r>
      <w:proofErr w:type="spellEnd"/>
      <w:r>
        <w:t xml:space="preserve"> não falou nada sobre um método de análise. </w:t>
      </w:r>
    </w:p>
    <w:p w:rsidR="00F4068A" w:rsidRDefault="00F4068A">
      <w:pPr>
        <w:pStyle w:val="CommentText"/>
      </w:pPr>
    </w:p>
    <w:p w:rsidR="00F4068A" w:rsidRDefault="00F4068A">
      <w:pPr>
        <w:pStyle w:val="CommentText"/>
      </w:pPr>
      <w:proofErr w:type="spellStart"/>
      <w:r>
        <w:t>Vc</w:t>
      </w:r>
      <w:proofErr w:type="spellEnd"/>
      <w:r>
        <w:t xml:space="preserve"> só falou quais recursos ele oferece, mas um método seria algo assim: “Passo </w:t>
      </w:r>
      <w:proofErr w:type="gramStart"/>
      <w:r>
        <w:t>1</w:t>
      </w:r>
      <w:proofErr w:type="gramEnd"/>
      <w:r>
        <w:t xml:space="preserve">: o usuário deve abrir o grafo e identificar os vértices de interesse. Passo 2: com os vértices identificados, o filtro X deve ser aplicado para...”. </w:t>
      </w:r>
    </w:p>
    <w:p w:rsidR="00F4068A" w:rsidRDefault="00F4068A">
      <w:pPr>
        <w:pStyle w:val="CommentText"/>
      </w:pPr>
    </w:p>
    <w:p w:rsidR="00F4068A" w:rsidRDefault="00F4068A">
      <w:pPr>
        <w:pStyle w:val="CommentText"/>
      </w:pPr>
      <w:r>
        <w:t xml:space="preserve">Tanto não temos um método que cada participante do experimento usou a ferramenta da forma que desejou para obter os resultados. Isso pode até ser a razão de termos uma </w:t>
      </w:r>
      <w:proofErr w:type="spellStart"/>
      <w:r>
        <w:t>variança</w:t>
      </w:r>
      <w:proofErr w:type="spellEnd"/>
      <w:r>
        <w:t xml:space="preserve"> grande em alguns casos. Se tivesse um método, todos teriam feito da mesma forma.</w:t>
      </w:r>
    </w:p>
  </w:comment>
  <w:comment w:id="61" w:author="Leonardo Gresta Paulino Murta" w:date="2013-05-20T23:42:00Z" w:initials="LG">
    <w:p w:rsidR="00F4068A" w:rsidRDefault="00F4068A">
      <w:pPr>
        <w:pStyle w:val="CommentText"/>
      </w:pPr>
      <w:r>
        <w:rPr>
          <w:rStyle w:val="CommentReference"/>
        </w:rPr>
        <w:annotationRef/>
      </w:r>
      <w:r>
        <w:t>Rever.</w:t>
      </w:r>
    </w:p>
  </w:comment>
  <w:comment w:id="64" w:author="Leonardo Gresta Paulino Murta" w:date="2013-05-20T23:42:00Z" w:initials="LG">
    <w:p w:rsidR="00F4068A" w:rsidRDefault="00F4068A">
      <w:pPr>
        <w:pStyle w:val="CommentText"/>
      </w:pPr>
      <w:r>
        <w:rPr>
          <w:rStyle w:val="CommentReference"/>
        </w:rPr>
        <w:annotationRef/>
      </w:r>
      <w:proofErr w:type="spellStart"/>
      <w:r>
        <w:t>Tips</w:t>
      </w:r>
      <w:proofErr w:type="spellEnd"/>
      <w:r>
        <w:t xml:space="preserve"> é algo muito informal para uma dissertação. </w:t>
      </w:r>
      <w:proofErr w:type="spellStart"/>
      <w:r>
        <w:t>Vc</w:t>
      </w:r>
      <w:proofErr w:type="spellEnd"/>
      <w:r>
        <w:t xml:space="preserve"> apresentou </w:t>
      </w:r>
      <w:proofErr w:type="spellStart"/>
      <w:r>
        <w:t>guidelines</w:t>
      </w:r>
      <w:proofErr w:type="spellEnd"/>
      <w:r>
        <w:t xml:space="preserve">? </w:t>
      </w:r>
    </w:p>
  </w:comment>
  <w:comment w:id="73" w:author="Kohwalter" w:date="2013-05-20T23:44:00Z" w:initials="K">
    <w:p w:rsidR="007B23B2" w:rsidRDefault="007B23B2">
      <w:pPr>
        <w:pStyle w:val="CommentText"/>
      </w:pPr>
      <w:r>
        <w:rPr>
          <w:rStyle w:val="CommentReference"/>
        </w:rPr>
        <w:annotationRef/>
      </w:r>
      <w:r w:rsidRPr="007B23B2">
        <w:rPr>
          <w:u w:val="single"/>
        </w:rPr>
        <w:t>Tudo</w:t>
      </w:r>
      <w:r>
        <w:t xml:space="preserve"> tem solução, é </w:t>
      </w:r>
      <w:proofErr w:type="spellStart"/>
      <w:r>
        <w:t>so</w:t>
      </w:r>
      <w:proofErr w:type="spellEnd"/>
      <w:r>
        <w:t xml:space="preserve"> investir tempo...</w:t>
      </w:r>
      <w:r w:rsidR="003C5703">
        <w:t>A questão é quanto tempo que vai demorar.</w:t>
      </w:r>
    </w:p>
  </w:comment>
  <w:comment w:id="72" w:author="Leonardo Gresta Paulino Murta" w:date="2013-05-20T23:42:00Z" w:initials="LG">
    <w:p w:rsidR="00F4068A" w:rsidRDefault="00F4068A">
      <w:pPr>
        <w:pStyle w:val="CommentText"/>
      </w:pPr>
      <w:r>
        <w:rPr>
          <w:rStyle w:val="CommentReference"/>
        </w:rPr>
        <w:annotationRef/>
      </w:r>
      <w:r>
        <w:t>Pois é... isso que ficou confuso por lá. Se algo é future work, ele deveria estar na seção de future work. Ao menos a discussão da generalidade/especificidade deveria estar lá no corpo do capítulo para ajudar o leitor a entender isso.</w:t>
      </w:r>
    </w:p>
    <w:p w:rsidR="00F4068A" w:rsidRDefault="00F4068A">
      <w:pPr>
        <w:pStyle w:val="CommentText"/>
      </w:pPr>
    </w:p>
    <w:p w:rsidR="00F4068A" w:rsidRDefault="00F4068A">
      <w:pPr>
        <w:pStyle w:val="CommentText"/>
      </w:pPr>
      <w:r>
        <w:t>Mas mesmo sendo específico de domínio, claro que dá para ter uma solução genérica. É só uma questão de investir no problema.</w:t>
      </w:r>
    </w:p>
  </w:comment>
  <w:comment w:id="74" w:author="Kohwalter" w:date="2013-05-20T23:44:00Z" w:initials="K">
    <w:p w:rsidR="003C5703" w:rsidRDefault="003C5703">
      <w:pPr>
        <w:pStyle w:val="CommentText"/>
      </w:pPr>
      <w:r>
        <w:rPr>
          <w:rStyle w:val="CommentReference"/>
        </w:rPr>
        <w:annotationRef/>
      </w:r>
      <w:r>
        <w:t>Mas a ideia é ser genérico e dizer que existe a possibilidade (</w:t>
      </w:r>
      <w:proofErr w:type="spellStart"/>
      <w:r>
        <w:t>pq</w:t>
      </w:r>
      <w:proofErr w:type="spellEnd"/>
      <w:r>
        <w:t xml:space="preserve"> eu não </w:t>
      </w:r>
      <w:proofErr w:type="gramStart"/>
      <w:r>
        <w:t>implementei</w:t>
      </w:r>
      <w:proofErr w:type="gramEnd"/>
      <w:r>
        <w:t xml:space="preserve">). </w:t>
      </w:r>
      <w:proofErr w:type="spellStart"/>
      <w:r>
        <w:t>So</w:t>
      </w:r>
      <w:proofErr w:type="spellEnd"/>
      <w:r>
        <w:t xml:space="preserve"> </w:t>
      </w:r>
      <w:proofErr w:type="gramStart"/>
      <w:r>
        <w:t>providenciei</w:t>
      </w:r>
      <w:proofErr w:type="gramEnd"/>
      <w:r>
        <w:t xml:space="preserve"> alguns exemplos para o entendimento.</w:t>
      </w:r>
    </w:p>
  </w:comment>
  <w:comment w:id="78" w:author="Leonardo Gresta Paulino Murta" w:date="2013-05-20T23:42:00Z" w:initials="LG">
    <w:p w:rsidR="00F4068A" w:rsidRDefault="00F4068A">
      <w:pPr>
        <w:pStyle w:val="CommentText"/>
      </w:pPr>
      <w:r>
        <w:rPr>
          <w:rStyle w:val="CommentReference"/>
        </w:rPr>
        <w:annotationRef/>
      </w:r>
      <w:r>
        <w:t xml:space="preserve">Uma coisa que pode estar gerando confusão para mim é a questão de framework. </w:t>
      </w:r>
    </w:p>
    <w:p w:rsidR="00F4068A" w:rsidRDefault="00F4068A">
      <w:pPr>
        <w:pStyle w:val="CommentText"/>
      </w:pPr>
    </w:p>
    <w:p w:rsidR="00F4068A" w:rsidRDefault="00F4068A">
      <w:pPr>
        <w:pStyle w:val="CommentText"/>
      </w:pPr>
      <w:r>
        <w:t xml:space="preserve">Quando pensamos em framework, temos em mente algo concreto e genérico, que pode ser instanciado em diferentes contextos. </w:t>
      </w:r>
    </w:p>
    <w:p w:rsidR="00F4068A" w:rsidRDefault="00F4068A">
      <w:pPr>
        <w:pStyle w:val="CommentText"/>
      </w:pPr>
    </w:p>
    <w:p w:rsidR="00F4068A" w:rsidRDefault="00F4068A">
      <w:pPr>
        <w:pStyle w:val="CommentText"/>
      </w:pPr>
      <w:r>
        <w:t xml:space="preserve">Mas seu framework não é assim, certo? </w:t>
      </w:r>
    </w:p>
    <w:p w:rsidR="00F4068A" w:rsidRDefault="00F4068A">
      <w:pPr>
        <w:pStyle w:val="CommentText"/>
      </w:pPr>
    </w:p>
    <w:p w:rsidR="00F4068A" w:rsidRDefault="00F4068A">
      <w:pPr>
        <w:pStyle w:val="CommentText"/>
      </w:pPr>
      <w:r>
        <w:t xml:space="preserve">Ele não seria um framework conceitual? Veja aqui uma definição informal: </w:t>
      </w:r>
      <w:r w:rsidRPr="00162F29">
        <w:t>http://pt.wikipedia.org/wiki/Framework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DB8" w:rsidRDefault="00061DB8" w:rsidP="005A0F52">
      <w:pPr>
        <w:spacing w:line="240" w:lineRule="auto"/>
      </w:pPr>
      <w:r>
        <w:separator/>
      </w:r>
    </w:p>
  </w:endnote>
  <w:endnote w:type="continuationSeparator" w:id="0">
    <w:p w:rsidR="00061DB8" w:rsidRDefault="00061DB8" w:rsidP="005A0F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DB8" w:rsidRDefault="00061DB8" w:rsidP="005A0F52">
      <w:pPr>
        <w:spacing w:line="240" w:lineRule="auto"/>
      </w:pPr>
      <w:r>
        <w:separator/>
      </w:r>
    </w:p>
  </w:footnote>
  <w:footnote w:type="continuationSeparator" w:id="0">
    <w:p w:rsidR="00061DB8" w:rsidRDefault="00061DB8" w:rsidP="005A0F52">
      <w:pPr>
        <w:spacing w:line="240" w:lineRule="auto"/>
      </w:pPr>
      <w:r>
        <w:continuationSeparator/>
      </w:r>
    </w:p>
  </w:footnote>
  <w:footnote w:id="1">
    <w:p w:rsidR="00F4068A" w:rsidRPr="00B552F5" w:rsidRDefault="00F4068A" w:rsidP="003520CD">
      <w:pPr>
        <w:pStyle w:val="FootnoteText"/>
        <w:rPr>
          <w:lang w:val="en-US"/>
        </w:rPr>
      </w:pPr>
      <w:r>
        <w:rPr>
          <w:rStyle w:val="FootnoteReference"/>
        </w:rPr>
        <w:footnoteRef/>
      </w:r>
      <w:r w:rsidRPr="00671801">
        <w:rPr>
          <w:lang w:val="en-US"/>
        </w:rPr>
        <w:t xml:space="preserve"> </w:t>
      </w:r>
      <w:proofErr w:type="spellStart"/>
      <w:r w:rsidR="00F96FD2">
        <w:rPr>
          <w:lang w:val="en-US"/>
        </w:rPr>
        <w:t>G</w:t>
      </w:r>
      <w:r w:rsidRPr="00671801">
        <w:rPr>
          <w:lang w:val="en-US"/>
        </w:rPr>
        <w:t>ameplay</w:t>
      </w:r>
      <w:proofErr w:type="spellEnd"/>
      <w:r w:rsidRPr="00671801">
        <w:rPr>
          <w:lang w:val="en-US"/>
        </w:rPr>
        <w:t xml:space="preserve"> is </w:t>
      </w:r>
      <w:r>
        <w:rPr>
          <w:lang w:val="en-US"/>
        </w:rPr>
        <w:t xml:space="preserve">defined as </w:t>
      </w:r>
      <w:r w:rsidR="00F96FD2">
        <w:rPr>
          <w:lang w:val="en-US"/>
        </w:rPr>
        <w:t>“</w:t>
      </w:r>
      <w:r>
        <w:rPr>
          <w:lang w:val="en-US"/>
        </w:rPr>
        <w:t xml:space="preserve">the </w:t>
      </w:r>
      <w:r w:rsidR="00F96FD2">
        <w:rPr>
          <w:lang w:val="en-US"/>
        </w:rPr>
        <w:t xml:space="preserve">total experience provided by a game’s structure and mechanics” </w:t>
      </w:r>
      <w:r w:rsidR="00F96FD2">
        <w:rPr>
          <w:lang w:val="en-US"/>
        </w:rPr>
        <w:fldChar w:fldCharType="begin"/>
      </w:r>
      <w:r w:rsidR="00F96FD2">
        <w:rPr>
          <w:lang w:val="en-US"/>
        </w:rPr>
        <w:instrText xml:space="preserve"> ADDIN ZOTERO_ITEM CSL_CITATION {"citationID":"2e0r48iut0","properties":{"formattedCitation":"(THOMPSON; BERBANK-GREEN; CUSWORTH, 2007)","plainCitation":"(THOMPSON; BERBANK-GREEN; CUSWORTH, 2007)"},"citationItems":[{"id":185,"uris":["http://zotero.org/users/1122386/items/ZVKHQR7F"],"uri":["http://zotero.org/users/1122386/items/ZVKHQR7F"],"itemData":{"id":185,"type":"book","title":"Game Design: Principles, Practice, and Techniques - The Ultimate Guide for the Aspiring Game Designer","publisher":"Wiley","number-of-pages":"192","edition":"1","source":"Amazon.com","ISBN":"0471968943","shortTitle":"Game Design","author":[{"family":"Thompson","given":"Jim"},{"family":"Berbank-Green","given":"Barnaby"},{"family":"Cusworth","given":"Nic"}],"issued":{"date-parts":[["2007",3,9]]}}}],"schema":"https://github.com/citation-style-language/schema/raw/master/csl-citation.json"} </w:instrText>
      </w:r>
      <w:r w:rsidR="00F96FD2">
        <w:rPr>
          <w:lang w:val="en-US"/>
        </w:rPr>
        <w:fldChar w:fldCharType="separate"/>
      </w:r>
      <w:r w:rsidR="00F96FD2" w:rsidRPr="00F96FD2">
        <w:rPr>
          <w:rFonts w:cs="Times New Roman"/>
          <w:lang w:val="en-US"/>
        </w:rPr>
        <w:t>(THOMPSON; BERBANK-GREEN; CUSWORTH, 2007)</w:t>
      </w:r>
      <w:r w:rsidR="00F96FD2">
        <w:rPr>
          <w:lang w:val="en-US"/>
        </w:rPr>
        <w:fldChar w:fldCharType="end"/>
      </w:r>
      <w:r>
        <w:rPr>
          <w:lang w:val="en-US"/>
        </w:rPr>
        <w:t>.</w:t>
      </w:r>
    </w:p>
  </w:footnote>
  <w:footnote w:id="2">
    <w:p w:rsidR="00F4068A" w:rsidRPr="00C95A48" w:rsidRDefault="00F4068A">
      <w:pPr>
        <w:pStyle w:val="FootnoteText"/>
        <w:rPr>
          <w:lang w:val="en-US"/>
        </w:rPr>
      </w:pPr>
      <w:r>
        <w:rPr>
          <w:rStyle w:val="FootnoteReference"/>
        </w:rPr>
        <w:footnoteRef/>
      </w:r>
      <w:r w:rsidRPr="00C95A48">
        <w:rPr>
          <w:lang w:val="en-US"/>
        </w:rPr>
        <w:t xml:space="preserve"> </w:t>
      </w:r>
      <w:r>
        <w:rPr>
          <w:lang w:val="en-US"/>
        </w:rPr>
        <w:t xml:space="preserve">The </w:t>
      </w:r>
      <w:r w:rsidRPr="00C95A48">
        <w:rPr>
          <w:i/>
          <w:lang w:val="en-US"/>
        </w:rPr>
        <w:t>game flow log</w:t>
      </w:r>
      <w:r>
        <w:rPr>
          <w:lang w:val="en-US"/>
        </w:rPr>
        <w:t xml:space="preserve"> can also be viewed as the player’s journey.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AE801570"/>
    <w:lvl w:ilvl="0">
      <w:start w:val="4"/>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A0F52"/>
    <w:rsid w:val="00002B8D"/>
    <w:rsid w:val="00005242"/>
    <w:rsid w:val="00016A50"/>
    <w:rsid w:val="00020063"/>
    <w:rsid w:val="000253C0"/>
    <w:rsid w:val="00033DBB"/>
    <w:rsid w:val="000504ED"/>
    <w:rsid w:val="0005109B"/>
    <w:rsid w:val="00055BC8"/>
    <w:rsid w:val="00061DB8"/>
    <w:rsid w:val="0006553D"/>
    <w:rsid w:val="0007023A"/>
    <w:rsid w:val="0007407A"/>
    <w:rsid w:val="000821C0"/>
    <w:rsid w:val="00083359"/>
    <w:rsid w:val="000D13B9"/>
    <w:rsid w:val="000D1CBD"/>
    <w:rsid w:val="000E0E34"/>
    <w:rsid w:val="000E4441"/>
    <w:rsid w:val="00116C68"/>
    <w:rsid w:val="00124AB5"/>
    <w:rsid w:val="0012729D"/>
    <w:rsid w:val="001443FB"/>
    <w:rsid w:val="00161A31"/>
    <w:rsid w:val="00162F29"/>
    <w:rsid w:val="00167EC0"/>
    <w:rsid w:val="001841D9"/>
    <w:rsid w:val="0019264A"/>
    <w:rsid w:val="0019763B"/>
    <w:rsid w:val="001A69B9"/>
    <w:rsid w:val="001B32E7"/>
    <w:rsid w:val="001B4898"/>
    <w:rsid w:val="001C1A70"/>
    <w:rsid w:val="001D611A"/>
    <w:rsid w:val="001E5C66"/>
    <w:rsid w:val="00203993"/>
    <w:rsid w:val="00205C46"/>
    <w:rsid w:val="00216DCA"/>
    <w:rsid w:val="002177EC"/>
    <w:rsid w:val="002253FF"/>
    <w:rsid w:val="00230F75"/>
    <w:rsid w:val="00232F2E"/>
    <w:rsid w:val="00233C53"/>
    <w:rsid w:val="002524DE"/>
    <w:rsid w:val="00252545"/>
    <w:rsid w:val="002578B0"/>
    <w:rsid w:val="00261FDC"/>
    <w:rsid w:val="002670CF"/>
    <w:rsid w:val="0028025E"/>
    <w:rsid w:val="002829EB"/>
    <w:rsid w:val="0028497E"/>
    <w:rsid w:val="00286CD2"/>
    <w:rsid w:val="002A195D"/>
    <w:rsid w:val="002A2277"/>
    <w:rsid w:val="002B285B"/>
    <w:rsid w:val="002B7873"/>
    <w:rsid w:val="002D5E23"/>
    <w:rsid w:val="002E5685"/>
    <w:rsid w:val="002F4C6B"/>
    <w:rsid w:val="003073CB"/>
    <w:rsid w:val="00322AD1"/>
    <w:rsid w:val="00334FA5"/>
    <w:rsid w:val="00337D86"/>
    <w:rsid w:val="0034412C"/>
    <w:rsid w:val="003520CD"/>
    <w:rsid w:val="00353336"/>
    <w:rsid w:val="003556D8"/>
    <w:rsid w:val="003936BA"/>
    <w:rsid w:val="00397578"/>
    <w:rsid w:val="003C5447"/>
    <w:rsid w:val="003C5703"/>
    <w:rsid w:val="003D5471"/>
    <w:rsid w:val="003F6ABB"/>
    <w:rsid w:val="004165C0"/>
    <w:rsid w:val="00426784"/>
    <w:rsid w:val="00431709"/>
    <w:rsid w:val="0046208C"/>
    <w:rsid w:val="00462EC9"/>
    <w:rsid w:val="00475DDE"/>
    <w:rsid w:val="0048546B"/>
    <w:rsid w:val="004A5976"/>
    <w:rsid w:val="004B5CAE"/>
    <w:rsid w:val="004C23EC"/>
    <w:rsid w:val="004C4E44"/>
    <w:rsid w:val="004D1A37"/>
    <w:rsid w:val="004D6EFA"/>
    <w:rsid w:val="004E376B"/>
    <w:rsid w:val="004E727A"/>
    <w:rsid w:val="004F0B4D"/>
    <w:rsid w:val="004F554E"/>
    <w:rsid w:val="005054DC"/>
    <w:rsid w:val="00517646"/>
    <w:rsid w:val="00517775"/>
    <w:rsid w:val="00520CF7"/>
    <w:rsid w:val="00554A61"/>
    <w:rsid w:val="00595233"/>
    <w:rsid w:val="005A0F52"/>
    <w:rsid w:val="005D4876"/>
    <w:rsid w:val="005D76BE"/>
    <w:rsid w:val="005E21D7"/>
    <w:rsid w:val="005F217A"/>
    <w:rsid w:val="005F5B0A"/>
    <w:rsid w:val="00603716"/>
    <w:rsid w:val="0060523E"/>
    <w:rsid w:val="006251B7"/>
    <w:rsid w:val="00625A0D"/>
    <w:rsid w:val="00647B5A"/>
    <w:rsid w:val="0067497F"/>
    <w:rsid w:val="00681EDD"/>
    <w:rsid w:val="006A61C5"/>
    <w:rsid w:val="006D5A33"/>
    <w:rsid w:val="006E3440"/>
    <w:rsid w:val="006F4C5E"/>
    <w:rsid w:val="00701ACC"/>
    <w:rsid w:val="0071617E"/>
    <w:rsid w:val="007322E6"/>
    <w:rsid w:val="00741600"/>
    <w:rsid w:val="00751516"/>
    <w:rsid w:val="007515B2"/>
    <w:rsid w:val="007526E8"/>
    <w:rsid w:val="00754A2E"/>
    <w:rsid w:val="0076145E"/>
    <w:rsid w:val="007654AE"/>
    <w:rsid w:val="00771DF9"/>
    <w:rsid w:val="00790AFC"/>
    <w:rsid w:val="00791715"/>
    <w:rsid w:val="007B23B2"/>
    <w:rsid w:val="007C4F5F"/>
    <w:rsid w:val="007C5B8F"/>
    <w:rsid w:val="007D1BA2"/>
    <w:rsid w:val="007E10F7"/>
    <w:rsid w:val="007F2013"/>
    <w:rsid w:val="00800EC2"/>
    <w:rsid w:val="00832010"/>
    <w:rsid w:val="00843056"/>
    <w:rsid w:val="00843F6A"/>
    <w:rsid w:val="00847564"/>
    <w:rsid w:val="0086120C"/>
    <w:rsid w:val="00875650"/>
    <w:rsid w:val="008A74E4"/>
    <w:rsid w:val="008B16C0"/>
    <w:rsid w:val="008B3D2D"/>
    <w:rsid w:val="008D09D1"/>
    <w:rsid w:val="008E0013"/>
    <w:rsid w:val="008E1A74"/>
    <w:rsid w:val="008E2795"/>
    <w:rsid w:val="008E3CD9"/>
    <w:rsid w:val="008E799A"/>
    <w:rsid w:val="0093632D"/>
    <w:rsid w:val="00966028"/>
    <w:rsid w:val="00980863"/>
    <w:rsid w:val="00990590"/>
    <w:rsid w:val="00995C3F"/>
    <w:rsid w:val="00995D0D"/>
    <w:rsid w:val="009A1499"/>
    <w:rsid w:val="009B1D87"/>
    <w:rsid w:val="009C4DD1"/>
    <w:rsid w:val="009D6F2B"/>
    <w:rsid w:val="009E0C21"/>
    <w:rsid w:val="009E1C0E"/>
    <w:rsid w:val="009F5581"/>
    <w:rsid w:val="00A02E98"/>
    <w:rsid w:val="00A11C53"/>
    <w:rsid w:val="00A132AC"/>
    <w:rsid w:val="00A148E5"/>
    <w:rsid w:val="00A1750D"/>
    <w:rsid w:val="00A3114D"/>
    <w:rsid w:val="00A426E2"/>
    <w:rsid w:val="00A43517"/>
    <w:rsid w:val="00A446A2"/>
    <w:rsid w:val="00A51E8D"/>
    <w:rsid w:val="00AA0048"/>
    <w:rsid w:val="00AA10E8"/>
    <w:rsid w:val="00AB5DE5"/>
    <w:rsid w:val="00AB7AD4"/>
    <w:rsid w:val="00AD1633"/>
    <w:rsid w:val="00AD5CD4"/>
    <w:rsid w:val="00AE32B8"/>
    <w:rsid w:val="00AF2D83"/>
    <w:rsid w:val="00AF50C4"/>
    <w:rsid w:val="00B00EE9"/>
    <w:rsid w:val="00B25197"/>
    <w:rsid w:val="00B32C70"/>
    <w:rsid w:val="00B4373D"/>
    <w:rsid w:val="00B43A58"/>
    <w:rsid w:val="00B52591"/>
    <w:rsid w:val="00B5639C"/>
    <w:rsid w:val="00B57C4F"/>
    <w:rsid w:val="00B6029F"/>
    <w:rsid w:val="00B67D08"/>
    <w:rsid w:val="00B9527A"/>
    <w:rsid w:val="00B96653"/>
    <w:rsid w:val="00BA7586"/>
    <w:rsid w:val="00BB769C"/>
    <w:rsid w:val="00BC425F"/>
    <w:rsid w:val="00BD34E8"/>
    <w:rsid w:val="00BD713F"/>
    <w:rsid w:val="00BF17DB"/>
    <w:rsid w:val="00C05DCA"/>
    <w:rsid w:val="00C35FEF"/>
    <w:rsid w:val="00C43030"/>
    <w:rsid w:val="00C50DA0"/>
    <w:rsid w:val="00C52158"/>
    <w:rsid w:val="00C569B5"/>
    <w:rsid w:val="00C62A63"/>
    <w:rsid w:val="00C62C9C"/>
    <w:rsid w:val="00C65402"/>
    <w:rsid w:val="00C750D0"/>
    <w:rsid w:val="00C75198"/>
    <w:rsid w:val="00C844DC"/>
    <w:rsid w:val="00C95913"/>
    <w:rsid w:val="00C95A48"/>
    <w:rsid w:val="00CA0A52"/>
    <w:rsid w:val="00CA5208"/>
    <w:rsid w:val="00CB612F"/>
    <w:rsid w:val="00CC2F06"/>
    <w:rsid w:val="00CC69B4"/>
    <w:rsid w:val="00CE1FBC"/>
    <w:rsid w:val="00CF614E"/>
    <w:rsid w:val="00D15D9A"/>
    <w:rsid w:val="00D169A9"/>
    <w:rsid w:val="00D27C0A"/>
    <w:rsid w:val="00D34C6D"/>
    <w:rsid w:val="00D40D02"/>
    <w:rsid w:val="00D54A40"/>
    <w:rsid w:val="00D86890"/>
    <w:rsid w:val="00DA5A97"/>
    <w:rsid w:val="00DC4DD4"/>
    <w:rsid w:val="00DD25F1"/>
    <w:rsid w:val="00DD274F"/>
    <w:rsid w:val="00DD5891"/>
    <w:rsid w:val="00DF2576"/>
    <w:rsid w:val="00E1141C"/>
    <w:rsid w:val="00E174FD"/>
    <w:rsid w:val="00E224DD"/>
    <w:rsid w:val="00E309BF"/>
    <w:rsid w:val="00E37609"/>
    <w:rsid w:val="00E56532"/>
    <w:rsid w:val="00E61D72"/>
    <w:rsid w:val="00E67089"/>
    <w:rsid w:val="00E74A57"/>
    <w:rsid w:val="00E77E7B"/>
    <w:rsid w:val="00E82A66"/>
    <w:rsid w:val="00E920A9"/>
    <w:rsid w:val="00E95CF7"/>
    <w:rsid w:val="00EB1B26"/>
    <w:rsid w:val="00EC0149"/>
    <w:rsid w:val="00ED32E8"/>
    <w:rsid w:val="00ED5104"/>
    <w:rsid w:val="00EE52F4"/>
    <w:rsid w:val="00EE5EBE"/>
    <w:rsid w:val="00F038B3"/>
    <w:rsid w:val="00F0708C"/>
    <w:rsid w:val="00F0795B"/>
    <w:rsid w:val="00F10069"/>
    <w:rsid w:val="00F14408"/>
    <w:rsid w:val="00F206F5"/>
    <w:rsid w:val="00F4068A"/>
    <w:rsid w:val="00F53DDE"/>
    <w:rsid w:val="00F623EB"/>
    <w:rsid w:val="00F70F64"/>
    <w:rsid w:val="00F81F9F"/>
    <w:rsid w:val="00F82FF7"/>
    <w:rsid w:val="00F96FD2"/>
    <w:rsid w:val="00FB7028"/>
    <w:rsid w:val="00FC2F25"/>
    <w:rsid w:val="00FC49D9"/>
    <w:rsid w:val="00FD0125"/>
    <w:rsid w:val="00FD0A60"/>
    <w:rsid w:val="00FD6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F52"/>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5A0F52"/>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5A0F52"/>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5A0F52"/>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5A0F52"/>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5A0F52"/>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5A0F52"/>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5A0F52"/>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5A0F52"/>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5A0F52"/>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52"/>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5A0F52"/>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5A0F52"/>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5A0F52"/>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5A0F52"/>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5A0F52"/>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5A0F52"/>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5A0F52"/>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5A0F52"/>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5A0F52"/>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5A0F52"/>
    <w:rPr>
      <w:rFonts w:ascii="Times New Roman" w:hAnsi="Times New Roman" w:cs="Arial"/>
      <w:color w:val="000000"/>
      <w:sz w:val="20"/>
      <w:lang w:val="pt-BR"/>
    </w:rPr>
  </w:style>
  <w:style w:type="paragraph" w:styleId="Caption">
    <w:name w:val="caption"/>
    <w:basedOn w:val="Normal"/>
    <w:next w:val="Normal"/>
    <w:uiPriority w:val="35"/>
    <w:unhideWhenUsed/>
    <w:qFormat/>
    <w:rsid w:val="005A0F52"/>
    <w:pPr>
      <w:spacing w:after="200" w:line="240" w:lineRule="auto"/>
      <w:jc w:val="center"/>
    </w:pPr>
    <w:rPr>
      <w:b/>
      <w:bCs/>
      <w:szCs w:val="18"/>
    </w:rPr>
  </w:style>
  <w:style w:type="paragraph" w:styleId="FootnoteText">
    <w:name w:val="footnote text"/>
    <w:basedOn w:val="Normal"/>
    <w:link w:val="FootnoteTextChar"/>
    <w:unhideWhenUsed/>
    <w:rsid w:val="005A0F52"/>
    <w:pPr>
      <w:spacing w:line="240" w:lineRule="auto"/>
    </w:pPr>
    <w:rPr>
      <w:sz w:val="20"/>
      <w:szCs w:val="20"/>
    </w:rPr>
  </w:style>
  <w:style w:type="character" w:customStyle="1" w:styleId="FootnoteTextChar">
    <w:name w:val="Footnote Text Char"/>
    <w:basedOn w:val="DefaultParagraphFont"/>
    <w:link w:val="FootnoteText"/>
    <w:rsid w:val="005A0F52"/>
    <w:rPr>
      <w:rFonts w:ascii="Times New Roman" w:hAnsi="Times New Roman"/>
      <w:sz w:val="20"/>
      <w:szCs w:val="20"/>
      <w:lang w:val="pt-BR"/>
    </w:rPr>
  </w:style>
  <w:style w:type="character" w:styleId="FootnoteReference">
    <w:name w:val="footnote reference"/>
    <w:basedOn w:val="DefaultParagraphFont"/>
    <w:semiHidden/>
    <w:unhideWhenUsed/>
    <w:rsid w:val="005A0F52"/>
    <w:rPr>
      <w:vertAlign w:val="superscript"/>
    </w:rPr>
  </w:style>
  <w:style w:type="paragraph" w:styleId="BalloonText">
    <w:name w:val="Balloon Text"/>
    <w:basedOn w:val="Normal"/>
    <w:link w:val="BalloonTextChar"/>
    <w:uiPriority w:val="99"/>
    <w:semiHidden/>
    <w:unhideWhenUsed/>
    <w:rsid w:val="005A0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52"/>
    <w:rPr>
      <w:rFonts w:ascii="Tahoma" w:hAnsi="Tahoma" w:cs="Tahoma"/>
      <w:sz w:val="16"/>
      <w:szCs w:val="16"/>
      <w:lang w:val="pt-BR"/>
    </w:rPr>
  </w:style>
  <w:style w:type="paragraph" w:styleId="Bibliography">
    <w:name w:val="Bibliography"/>
    <w:basedOn w:val="Normal"/>
    <w:next w:val="Normal"/>
    <w:uiPriority w:val="37"/>
    <w:unhideWhenUsed/>
    <w:rsid w:val="005A0F52"/>
    <w:pPr>
      <w:spacing w:after="240" w:line="240" w:lineRule="auto"/>
      <w:ind w:firstLine="0"/>
    </w:pPr>
  </w:style>
  <w:style w:type="character" w:styleId="CommentReference">
    <w:name w:val="annotation reference"/>
    <w:basedOn w:val="DefaultParagraphFont"/>
    <w:uiPriority w:val="99"/>
    <w:semiHidden/>
    <w:unhideWhenUsed/>
    <w:rsid w:val="00A43517"/>
    <w:rPr>
      <w:sz w:val="16"/>
      <w:szCs w:val="16"/>
    </w:rPr>
  </w:style>
  <w:style w:type="paragraph" w:styleId="CommentText">
    <w:name w:val="annotation text"/>
    <w:basedOn w:val="Normal"/>
    <w:link w:val="CommentTextChar"/>
    <w:uiPriority w:val="99"/>
    <w:semiHidden/>
    <w:unhideWhenUsed/>
    <w:rsid w:val="00A43517"/>
    <w:pPr>
      <w:spacing w:line="240" w:lineRule="auto"/>
    </w:pPr>
    <w:rPr>
      <w:sz w:val="20"/>
      <w:szCs w:val="20"/>
    </w:rPr>
  </w:style>
  <w:style w:type="character" w:customStyle="1" w:styleId="CommentTextChar">
    <w:name w:val="Comment Text Char"/>
    <w:basedOn w:val="DefaultParagraphFont"/>
    <w:link w:val="CommentText"/>
    <w:uiPriority w:val="99"/>
    <w:semiHidden/>
    <w:rsid w:val="00A43517"/>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A43517"/>
    <w:rPr>
      <w:b/>
      <w:bCs/>
    </w:rPr>
  </w:style>
  <w:style w:type="character" w:customStyle="1" w:styleId="CommentSubjectChar">
    <w:name w:val="Comment Subject Char"/>
    <w:basedOn w:val="CommentTextChar"/>
    <w:link w:val="CommentSubject"/>
    <w:uiPriority w:val="99"/>
    <w:semiHidden/>
    <w:rsid w:val="00A43517"/>
    <w:rPr>
      <w:rFonts w:ascii="Times New Roman" w:hAnsi="Times New Roman"/>
      <w:b/>
      <w:bCs/>
      <w:sz w:val="20"/>
      <w:szCs w:val="20"/>
      <w:lang w:val="pt-BR"/>
    </w:rPr>
  </w:style>
  <w:style w:type="paragraph" w:styleId="Revision">
    <w:name w:val="Revision"/>
    <w:hidden/>
    <w:uiPriority w:val="99"/>
    <w:semiHidden/>
    <w:rsid w:val="00E67089"/>
    <w:pPr>
      <w:spacing w:after="0" w:line="240" w:lineRule="auto"/>
    </w:pPr>
    <w:rPr>
      <w:rFonts w:ascii="Times New Roman" w:hAnsi="Times New Roman"/>
      <w:sz w:val="24"/>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F42F6B-E7BA-42E3-A18B-A3D392ECB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14</Pages>
  <Words>6729</Words>
  <Characters>38359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155</cp:revision>
  <dcterms:created xsi:type="dcterms:W3CDTF">2013-04-30T00:43:00Z</dcterms:created>
  <dcterms:modified xsi:type="dcterms:W3CDTF">2013-06-10T20:30:00Z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id="NXSiP70N"/&gt;&lt;style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