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D946" w14:textId="77777777" w:rsidR="008E5819" w:rsidRPr="00C750CA" w:rsidRDefault="008E5819" w:rsidP="008E5819">
      <w:pPr>
        <w:pStyle w:val="p1"/>
        <w:rPr>
          <w:b/>
          <w:bCs/>
          <w:sz w:val="32"/>
          <w:szCs w:val="32"/>
        </w:rPr>
      </w:pPr>
      <w:r w:rsidRPr="00C750CA">
        <w:rPr>
          <w:b/>
          <w:bCs/>
          <w:sz w:val="32"/>
          <w:szCs w:val="32"/>
        </w:rPr>
        <w:t>An Explainable, Benchmark-Driven, and CI/CD-Integrated Framework for AI-Based Software Test Automation</w:t>
      </w:r>
    </w:p>
    <w:p w14:paraId="3A452680" w14:textId="77777777" w:rsidR="008E5819" w:rsidRPr="00C750CA" w:rsidRDefault="008E5819" w:rsidP="008E5819">
      <w:pPr>
        <w:pStyle w:val="p2"/>
        <w:rPr>
          <w:sz w:val="32"/>
          <w:szCs w:val="32"/>
        </w:rPr>
      </w:pPr>
    </w:p>
    <w:p w14:paraId="09E2CEB3" w14:textId="77777777" w:rsidR="008E5819" w:rsidRPr="00C750CA" w:rsidRDefault="008E5819" w:rsidP="008E5819">
      <w:pPr>
        <w:pStyle w:val="p1"/>
        <w:rPr>
          <w:sz w:val="32"/>
          <w:szCs w:val="32"/>
        </w:rPr>
      </w:pPr>
      <w:r w:rsidRPr="00C750CA">
        <w:rPr>
          <w:sz w:val="32"/>
          <w:szCs w:val="32"/>
        </w:rPr>
        <w:t>A PhD Thesis Proposal submitted to the Faculty of Computers and Artificial Intelligence in partial fulfillment of the requirements for the PhD degree in Software Engineering.</w:t>
      </w:r>
    </w:p>
    <w:p w14:paraId="5D206678" w14:textId="77777777" w:rsidR="008E5819" w:rsidRPr="00C750CA" w:rsidRDefault="008E5819" w:rsidP="008E5819">
      <w:pPr>
        <w:pStyle w:val="p2"/>
        <w:rPr>
          <w:sz w:val="32"/>
          <w:szCs w:val="32"/>
        </w:rPr>
      </w:pPr>
    </w:p>
    <w:p w14:paraId="3F07E156" w14:textId="77777777" w:rsidR="008E5819" w:rsidRPr="00C750CA" w:rsidRDefault="008E5819" w:rsidP="008E5819">
      <w:pPr>
        <w:pStyle w:val="p1"/>
        <w:rPr>
          <w:sz w:val="32"/>
          <w:szCs w:val="32"/>
        </w:rPr>
      </w:pPr>
      <w:r w:rsidRPr="00C750CA">
        <w:rPr>
          <w:sz w:val="32"/>
          <w:szCs w:val="32"/>
        </w:rPr>
        <w:t>Submitted by:</w:t>
      </w:r>
    </w:p>
    <w:p w14:paraId="2C5C6E9E" w14:textId="77777777" w:rsidR="008E5819" w:rsidRPr="00C750CA" w:rsidRDefault="008E5819" w:rsidP="008E5819">
      <w:pPr>
        <w:pStyle w:val="p1"/>
        <w:rPr>
          <w:sz w:val="32"/>
          <w:szCs w:val="32"/>
        </w:rPr>
      </w:pPr>
      <w:r w:rsidRPr="00C750CA">
        <w:rPr>
          <w:sz w:val="32"/>
          <w:szCs w:val="32"/>
        </w:rPr>
        <w:t>Mohamed Gamal Hamed Hassan Saleh</w:t>
      </w:r>
    </w:p>
    <w:p w14:paraId="710C7D16" w14:textId="77777777" w:rsidR="008E5819" w:rsidRPr="00C750CA" w:rsidRDefault="008E5819" w:rsidP="008E5819">
      <w:pPr>
        <w:pStyle w:val="p2"/>
        <w:rPr>
          <w:sz w:val="32"/>
          <w:szCs w:val="32"/>
        </w:rPr>
      </w:pPr>
    </w:p>
    <w:p w14:paraId="07279F18" w14:textId="77777777" w:rsidR="008E5819" w:rsidRPr="00C750CA" w:rsidRDefault="008E5819" w:rsidP="008E5819">
      <w:pPr>
        <w:pStyle w:val="p1"/>
        <w:rPr>
          <w:sz w:val="32"/>
          <w:szCs w:val="32"/>
        </w:rPr>
      </w:pPr>
      <w:r w:rsidRPr="00C750CA">
        <w:rPr>
          <w:sz w:val="32"/>
          <w:szCs w:val="32"/>
        </w:rPr>
        <w:t>Supervised by:</w:t>
      </w:r>
    </w:p>
    <w:p w14:paraId="160F16FD" w14:textId="77777777" w:rsidR="008E5819" w:rsidRPr="00C750CA" w:rsidRDefault="008E5819" w:rsidP="008E5819">
      <w:pPr>
        <w:pStyle w:val="p1"/>
        <w:rPr>
          <w:sz w:val="32"/>
          <w:szCs w:val="32"/>
        </w:rPr>
      </w:pPr>
      <w:r w:rsidRPr="00C750CA">
        <w:rPr>
          <w:sz w:val="32"/>
          <w:szCs w:val="32"/>
        </w:rPr>
        <w:t>Prof. Amany Mohamed Mohamed Abdo</w:t>
      </w:r>
    </w:p>
    <w:p w14:paraId="5BF1B562" w14:textId="77777777" w:rsidR="008E5819" w:rsidRPr="00C750CA" w:rsidRDefault="008E5819" w:rsidP="008E5819">
      <w:pPr>
        <w:pStyle w:val="p1"/>
        <w:rPr>
          <w:sz w:val="32"/>
          <w:szCs w:val="32"/>
        </w:rPr>
      </w:pPr>
      <w:r w:rsidRPr="00C750CA">
        <w:rPr>
          <w:sz w:val="32"/>
          <w:szCs w:val="32"/>
        </w:rPr>
        <w:t>Prof. in Information Systems Department</w:t>
      </w:r>
    </w:p>
    <w:p w14:paraId="62C869C2" w14:textId="77777777" w:rsidR="008E5819" w:rsidRPr="00C750CA" w:rsidRDefault="008E5819" w:rsidP="008E5819">
      <w:pPr>
        <w:pStyle w:val="p1"/>
        <w:rPr>
          <w:sz w:val="32"/>
          <w:szCs w:val="32"/>
        </w:rPr>
      </w:pPr>
      <w:r w:rsidRPr="00C750CA">
        <w:rPr>
          <w:sz w:val="32"/>
          <w:szCs w:val="32"/>
        </w:rPr>
        <w:t>Faculty of Computers and Artificial Intelligence</w:t>
      </w:r>
    </w:p>
    <w:p w14:paraId="3D8E2CAA" w14:textId="77777777" w:rsidR="008E5819" w:rsidRPr="00C750CA" w:rsidRDefault="008E5819" w:rsidP="008E5819">
      <w:pPr>
        <w:pStyle w:val="p1"/>
        <w:rPr>
          <w:sz w:val="32"/>
          <w:szCs w:val="32"/>
        </w:rPr>
      </w:pPr>
      <w:r w:rsidRPr="00C750CA">
        <w:rPr>
          <w:sz w:val="32"/>
          <w:szCs w:val="32"/>
        </w:rPr>
        <w:t>Helwan University</w:t>
      </w:r>
    </w:p>
    <w:p w14:paraId="44C0F676" w14:textId="77777777" w:rsidR="008E5819" w:rsidRPr="00C750CA" w:rsidRDefault="008E5819" w:rsidP="008E5819">
      <w:pPr>
        <w:pStyle w:val="p2"/>
        <w:rPr>
          <w:sz w:val="32"/>
          <w:szCs w:val="32"/>
        </w:rPr>
      </w:pPr>
    </w:p>
    <w:p w14:paraId="47FCEC90" w14:textId="77777777" w:rsidR="008E5819" w:rsidRPr="00C750CA" w:rsidRDefault="008E5819" w:rsidP="008E5819">
      <w:pPr>
        <w:pStyle w:val="p1"/>
        <w:rPr>
          <w:sz w:val="32"/>
          <w:szCs w:val="32"/>
        </w:rPr>
      </w:pPr>
      <w:r w:rsidRPr="00C750CA">
        <w:rPr>
          <w:sz w:val="32"/>
          <w:szCs w:val="32"/>
        </w:rPr>
        <w:t>2026</w:t>
      </w:r>
    </w:p>
    <w:p w14:paraId="7885DFD0" w14:textId="77777777" w:rsidR="008E5819" w:rsidRDefault="008E5819" w:rsidP="008E5819">
      <w:pPr>
        <w:pStyle w:val="p1"/>
      </w:pPr>
    </w:p>
    <w:p w14:paraId="5C603487" w14:textId="77777777" w:rsidR="008E5819" w:rsidRDefault="008E5819" w:rsidP="008E5819">
      <w:pPr>
        <w:pStyle w:val="p1"/>
      </w:pPr>
    </w:p>
    <w:p w14:paraId="3890ADDA" w14:textId="77777777" w:rsidR="008E5819" w:rsidRDefault="008E5819" w:rsidP="008E5819">
      <w:pPr>
        <w:pStyle w:val="p1"/>
      </w:pPr>
    </w:p>
    <w:p w14:paraId="08DFCE5C" w14:textId="77777777" w:rsidR="008E5819" w:rsidRDefault="008E5819" w:rsidP="008E5819">
      <w:pPr>
        <w:pStyle w:val="p1"/>
      </w:pPr>
    </w:p>
    <w:p w14:paraId="46195DD5" w14:textId="77777777" w:rsidR="008E5819" w:rsidRDefault="008E5819" w:rsidP="008E5819">
      <w:pPr>
        <w:pStyle w:val="p1"/>
      </w:pPr>
    </w:p>
    <w:p w14:paraId="44FED977" w14:textId="77777777" w:rsidR="008E5819" w:rsidRDefault="008E5819" w:rsidP="008E5819">
      <w:pPr>
        <w:pStyle w:val="p1"/>
      </w:pPr>
    </w:p>
    <w:p w14:paraId="3D682D9B" w14:textId="77777777" w:rsidR="008E5819" w:rsidRDefault="008E5819" w:rsidP="008E5819">
      <w:pPr>
        <w:pStyle w:val="p1"/>
      </w:pPr>
    </w:p>
    <w:p w14:paraId="5DDEF493" w14:textId="77777777" w:rsidR="008E5819" w:rsidRDefault="008E5819" w:rsidP="008E5819">
      <w:pPr>
        <w:pStyle w:val="p1"/>
      </w:pPr>
    </w:p>
    <w:p w14:paraId="023C0074" w14:textId="77777777" w:rsidR="008E5819" w:rsidRDefault="008E5819" w:rsidP="008E5819">
      <w:pPr>
        <w:pStyle w:val="p1"/>
      </w:pPr>
    </w:p>
    <w:p w14:paraId="683B1A82" w14:textId="41E41FB0" w:rsidR="008E5819" w:rsidRDefault="008E5819" w:rsidP="00C750CA">
      <w:pPr>
        <w:pStyle w:val="p1"/>
        <w:numPr>
          <w:ilvl w:val="0"/>
          <w:numId w:val="4"/>
        </w:numPr>
      </w:pPr>
      <w:r>
        <w:t>Introduction</w:t>
      </w:r>
    </w:p>
    <w:p w14:paraId="3E74DDD8" w14:textId="77777777" w:rsidR="008E5819" w:rsidRDefault="008E5819" w:rsidP="008E5819">
      <w:pPr>
        <w:pStyle w:val="p1"/>
      </w:pPr>
      <w:r>
        <w:t>Software testing is a fundamental activity in software engineering because it helps ensure software correctness, reliability, quality, and maintainability. However, traditional software test automation still faces major limitations, especially in dynamic environments characterized by frequent code changes, evolving user interfaces, Agile practices, and continuous integration/continuous deployment (CI/CD) pipelines [1], [2]. Conventional automation approaches are often brittle, expensive to maintain, and heavily dependent on manually created scripts and rules [1], [3].</w:t>
      </w:r>
    </w:p>
    <w:p w14:paraId="246F8189" w14:textId="77777777" w:rsidR="008E5819" w:rsidRDefault="008E5819" w:rsidP="008E5819">
      <w:pPr>
        <w:pStyle w:val="p2"/>
      </w:pPr>
    </w:p>
    <w:p w14:paraId="64C924FB" w14:textId="77777777" w:rsidR="008E5819" w:rsidRDefault="008E5819" w:rsidP="008E5819">
      <w:pPr>
        <w:pStyle w:val="p1"/>
      </w:pPr>
      <w:r>
        <w:t>Recent advances in Artificial Intelligence (AI), Machine Learning (ML), Large Language Models (LLMs), and self-healing automation have introduced new opportunities for transforming software testing into a more adaptive, predictive, and autonomous process [1], [4], [5]. AI-driven software testing can support automated test case generation, defect prediction, test prioritization, anomaly detection, flaky test identification, self-healing scripts, and intelligent regression testing [2], [4], [6], [7], [12], [15].</w:t>
      </w:r>
    </w:p>
    <w:p w14:paraId="139CA494" w14:textId="77777777" w:rsidR="008E5819" w:rsidRDefault="008E5819" w:rsidP="008E5819">
      <w:pPr>
        <w:pStyle w:val="p2"/>
      </w:pPr>
    </w:p>
    <w:p w14:paraId="7B626AC0" w14:textId="77777777" w:rsidR="008E5819" w:rsidRDefault="008E5819" w:rsidP="008E5819">
      <w:pPr>
        <w:pStyle w:val="p1"/>
      </w:pPr>
      <w:r>
        <w:t xml:space="preserve">Despite these advances, several major challenges remain unresolved. First, many AI-based testing approaches </w:t>
      </w:r>
      <w:r w:rsidRPr="00C750CA">
        <w:rPr>
          <w:highlight w:val="yellow"/>
        </w:rPr>
        <w:t>still lack standardized benchmarks</w:t>
      </w:r>
      <w:r>
        <w:t xml:space="preserve">, </w:t>
      </w:r>
      <w:r w:rsidRPr="00C750CA">
        <w:rPr>
          <w:highlight w:val="yellow"/>
        </w:rPr>
        <w:t>datasets</w:t>
      </w:r>
      <w:r>
        <w:t xml:space="preserve">, and </w:t>
      </w:r>
      <w:r w:rsidRPr="00C750CA">
        <w:rPr>
          <w:highlight w:val="yellow"/>
        </w:rPr>
        <w:t>evaluation metrics</w:t>
      </w:r>
      <w:r>
        <w:t xml:space="preserve">, which makes fair comparison across tools and methods difficult [2], [8], [11]. Second, AI-driven testing systems often function </w:t>
      </w:r>
      <w:r w:rsidRPr="00C750CA">
        <w:rPr>
          <w:highlight w:val="yellow"/>
        </w:rPr>
        <w:t>as black-box models</w:t>
      </w:r>
      <w:r>
        <w:t xml:space="preserve">, limiting </w:t>
      </w:r>
      <w:r w:rsidRPr="00C750CA">
        <w:rPr>
          <w:highlight w:val="yellow"/>
        </w:rPr>
        <w:t>transparency</w:t>
      </w:r>
      <w:r>
        <w:t xml:space="preserve"> and reducing </w:t>
      </w:r>
      <w:r w:rsidRPr="00C750CA">
        <w:rPr>
          <w:highlight w:val="yellow"/>
        </w:rPr>
        <w:t>trust</w:t>
      </w:r>
      <w:r>
        <w:t xml:space="preserve"> among QA engineers and practitioners [3], [5], [9], [12]. Third, integrating AI-based testing models into real-world </w:t>
      </w:r>
      <w:r w:rsidRPr="00C750CA">
        <w:rPr>
          <w:highlight w:val="yellow"/>
        </w:rPr>
        <w:t>DevOps and CI/CD workflows</w:t>
      </w:r>
      <w:r>
        <w:t xml:space="preserve"> remains technically difficult due to issues related to </w:t>
      </w:r>
      <w:r w:rsidRPr="00C750CA">
        <w:rPr>
          <w:highlight w:val="yellow"/>
        </w:rPr>
        <w:t>compatibility, scalability, explainability, and governance</w:t>
      </w:r>
      <w:r>
        <w:t xml:space="preserve"> [7], [10], [15]. Fourth, many studies still suffer from </w:t>
      </w:r>
      <w:r w:rsidRPr="00C750CA">
        <w:rPr>
          <w:highlight w:val="yellow"/>
        </w:rPr>
        <w:t>weak validation practices</w:t>
      </w:r>
      <w:r>
        <w:t>, including limited datasets, missing baseline comparisons, and insufficient evaluation of explanation quality [4], [11], [13].</w:t>
      </w:r>
    </w:p>
    <w:p w14:paraId="09A62F4E" w14:textId="77777777" w:rsidR="008E5819" w:rsidRDefault="008E5819" w:rsidP="008E5819">
      <w:pPr>
        <w:pStyle w:val="p2"/>
      </w:pPr>
    </w:p>
    <w:p w14:paraId="477177DC" w14:textId="77777777" w:rsidR="008E5819" w:rsidRDefault="008E5819" w:rsidP="008E5819">
      <w:pPr>
        <w:pStyle w:val="p1"/>
      </w:pPr>
      <w:r>
        <w:t>Therefore, there is a strong need for a framework that combines AI-driven software testing, explainability, benchmark-based evaluation, rigorous validation, and practical CI/CD integration. Such a framework can improve trust, reproducibility, industrial usability, and research comparability in next-generation software testing environments [2], [3], [8], [11], [15].</w:t>
      </w:r>
    </w:p>
    <w:p w14:paraId="6FAC30A7" w14:textId="55F6CE91" w:rsidR="008E5819" w:rsidRDefault="008E5819" w:rsidP="00C750CA">
      <w:pPr>
        <w:pStyle w:val="p1"/>
        <w:numPr>
          <w:ilvl w:val="0"/>
          <w:numId w:val="5"/>
        </w:numPr>
      </w:pPr>
      <w:r>
        <w:lastRenderedPageBreak/>
        <w:t>Research Problem</w:t>
      </w:r>
    </w:p>
    <w:p w14:paraId="3BD37080" w14:textId="77777777" w:rsidR="008E5819" w:rsidRDefault="008E5819" w:rsidP="008E5819">
      <w:pPr>
        <w:pStyle w:val="p1"/>
      </w:pPr>
      <w:r>
        <w:t>AI-driven software testing is increasingly used to support automated test generation, self-healing automation, defect prediction, and intelligent QA. However, current approaches still suffer from four major limitations:</w:t>
      </w:r>
    </w:p>
    <w:p w14:paraId="398FC5AD" w14:textId="77777777" w:rsidR="008E5819" w:rsidRDefault="008E5819" w:rsidP="008E5819">
      <w:pPr>
        <w:pStyle w:val="p1"/>
        <w:numPr>
          <w:ilvl w:val="0"/>
          <w:numId w:val="6"/>
        </w:numPr>
      </w:pPr>
      <w:r w:rsidRPr="00C362D0">
        <w:rPr>
          <w:highlight w:val="yellow"/>
        </w:rPr>
        <w:t>Lack of standardized benchmarks, datasets, and common evaluation protocols</w:t>
      </w:r>
      <w:r>
        <w:t xml:space="preserve"> for AI-based testing methods.</w:t>
      </w:r>
    </w:p>
    <w:p w14:paraId="5B9F5C42" w14:textId="77777777" w:rsidR="008E5819" w:rsidRDefault="008E5819" w:rsidP="008E5819">
      <w:pPr>
        <w:pStyle w:val="p1"/>
        <w:numPr>
          <w:ilvl w:val="0"/>
          <w:numId w:val="6"/>
        </w:numPr>
      </w:pPr>
      <w:r>
        <w:t xml:space="preserve">Lack of </w:t>
      </w:r>
      <w:r w:rsidRPr="00C362D0">
        <w:rPr>
          <w:highlight w:val="yellow"/>
        </w:rPr>
        <w:t>explainability,</w:t>
      </w:r>
      <w:r>
        <w:t xml:space="preserve"> making it difficult for testers to understand why AI systems generate tests, prioritize cases, predict defects, or repair broken scripts.</w:t>
      </w:r>
    </w:p>
    <w:p w14:paraId="0BA324B9" w14:textId="77777777" w:rsidR="008E5819" w:rsidRDefault="008E5819" w:rsidP="008E5819">
      <w:pPr>
        <w:pStyle w:val="p1"/>
        <w:numPr>
          <w:ilvl w:val="0"/>
          <w:numId w:val="6"/>
        </w:numPr>
      </w:pPr>
      <w:r w:rsidRPr="00C362D0">
        <w:rPr>
          <w:highlight w:val="yellow"/>
        </w:rPr>
        <w:t>Weak integration with CI/CD</w:t>
      </w:r>
      <w:r>
        <w:t xml:space="preserve"> and enterprise pipelines, which limits adoption in real-world software development environments.</w:t>
      </w:r>
    </w:p>
    <w:p w14:paraId="0CC49165" w14:textId="77777777" w:rsidR="008E5819" w:rsidRDefault="008E5819" w:rsidP="008E5819">
      <w:pPr>
        <w:pStyle w:val="p1"/>
        <w:numPr>
          <w:ilvl w:val="0"/>
          <w:numId w:val="6"/>
        </w:numPr>
      </w:pPr>
      <w:r w:rsidRPr="00C362D0">
        <w:rPr>
          <w:highlight w:val="yellow"/>
        </w:rPr>
        <w:t>Weak validation and incomplete evaluation</w:t>
      </w:r>
      <w:r>
        <w:t>, which reduce confidence in the reported effectiveness of many AI-based testing approaches.</w:t>
      </w:r>
    </w:p>
    <w:p w14:paraId="6C0A8E67" w14:textId="77777777" w:rsidR="008E5819" w:rsidRDefault="008E5819" w:rsidP="008E5819">
      <w:pPr>
        <w:pStyle w:val="p2"/>
      </w:pPr>
    </w:p>
    <w:p w14:paraId="6C0606E4" w14:textId="77777777" w:rsidR="008E5819" w:rsidRDefault="008E5819" w:rsidP="008E5819">
      <w:pPr>
        <w:pStyle w:val="p1"/>
      </w:pPr>
      <w:r>
        <w:t>These limitations reduce trust, reproducibility, industrial applicability, and scientific comparability, creating a clear need for an explainable, benchmark-driven, and CI/CD-integrated framework for AI-based software test automation.</w:t>
      </w:r>
    </w:p>
    <w:p w14:paraId="380361EE" w14:textId="15FFFE2B" w:rsidR="008E5819" w:rsidRDefault="008E5819" w:rsidP="00C362D0">
      <w:pPr>
        <w:pStyle w:val="p1"/>
        <w:numPr>
          <w:ilvl w:val="0"/>
          <w:numId w:val="7"/>
        </w:numPr>
      </w:pPr>
      <w:r>
        <w:t>Research Questions</w:t>
      </w:r>
    </w:p>
    <w:p w14:paraId="74D0C305" w14:textId="77777777" w:rsidR="008E5819" w:rsidRDefault="008E5819" w:rsidP="008E5819">
      <w:pPr>
        <w:pStyle w:val="p1"/>
      </w:pPr>
      <w:r>
        <w:t>Research Question 1:</w:t>
      </w:r>
    </w:p>
    <w:p w14:paraId="07D695AC" w14:textId="77777777" w:rsidR="008E5819" w:rsidRDefault="008E5819" w:rsidP="008E5819">
      <w:pPr>
        <w:pStyle w:val="p1"/>
      </w:pPr>
      <w:r>
        <w:t>How can AI-based software testing systems be evaluated using standardized benchmarks, datasets, and metrics?</w:t>
      </w:r>
    </w:p>
    <w:p w14:paraId="4E38AEE4" w14:textId="77777777" w:rsidR="008E5819" w:rsidRDefault="008E5819" w:rsidP="008E5819">
      <w:pPr>
        <w:pStyle w:val="p2"/>
      </w:pPr>
    </w:p>
    <w:p w14:paraId="6F9A3EA3" w14:textId="77777777" w:rsidR="008E5819" w:rsidRDefault="008E5819" w:rsidP="008E5819">
      <w:pPr>
        <w:pStyle w:val="p1"/>
      </w:pPr>
      <w:r>
        <w:t>Research Question 2:</w:t>
      </w:r>
    </w:p>
    <w:p w14:paraId="0B61DCF1" w14:textId="77777777" w:rsidR="008E5819" w:rsidRDefault="008E5819" w:rsidP="008E5819">
      <w:pPr>
        <w:pStyle w:val="p1"/>
      </w:pPr>
      <w:r>
        <w:t>How can explainable AI techniques improve transparency and trust in automated testing decisions?</w:t>
      </w:r>
    </w:p>
    <w:p w14:paraId="4465C86A" w14:textId="77777777" w:rsidR="008E5819" w:rsidRDefault="008E5819" w:rsidP="008E5819">
      <w:pPr>
        <w:pStyle w:val="p2"/>
      </w:pPr>
    </w:p>
    <w:p w14:paraId="0FC6738F" w14:textId="77777777" w:rsidR="008E5819" w:rsidRDefault="008E5819" w:rsidP="008E5819">
      <w:pPr>
        <w:pStyle w:val="p1"/>
      </w:pPr>
      <w:r>
        <w:t>Research Question 3:</w:t>
      </w:r>
    </w:p>
    <w:p w14:paraId="4B4C01C0" w14:textId="77777777" w:rsidR="008E5819" w:rsidRDefault="008E5819" w:rsidP="008E5819">
      <w:pPr>
        <w:pStyle w:val="p1"/>
      </w:pPr>
      <w:r>
        <w:t>Which explainability mechanisms are most useful for software testers when interpreting AI-generated testing outputs?</w:t>
      </w:r>
    </w:p>
    <w:p w14:paraId="3DEC038F" w14:textId="77777777" w:rsidR="008E5819" w:rsidRDefault="008E5819" w:rsidP="008E5819">
      <w:pPr>
        <w:pStyle w:val="p2"/>
      </w:pPr>
    </w:p>
    <w:p w14:paraId="0E8EB530" w14:textId="77777777" w:rsidR="00C362D0" w:rsidRDefault="00C362D0" w:rsidP="008E5819">
      <w:pPr>
        <w:pStyle w:val="p2"/>
      </w:pPr>
    </w:p>
    <w:p w14:paraId="22515281" w14:textId="77777777" w:rsidR="008E5819" w:rsidRDefault="008E5819" w:rsidP="008E5819">
      <w:pPr>
        <w:pStyle w:val="p1"/>
      </w:pPr>
      <w:r>
        <w:lastRenderedPageBreak/>
        <w:t>Research Question 4:</w:t>
      </w:r>
    </w:p>
    <w:p w14:paraId="24D6D244" w14:textId="77777777" w:rsidR="008E5819" w:rsidRDefault="008E5819" w:rsidP="008E5819">
      <w:pPr>
        <w:pStyle w:val="p1"/>
      </w:pPr>
      <w:r>
        <w:t>How can AI techniques support the four main testing tasks of defect prediction, test prioritization, self-healing, and automated test case generation within a unified framework?</w:t>
      </w:r>
    </w:p>
    <w:p w14:paraId="604D4568" w14:textId="77777777" w:rsidR="008E5819" w:rsidRDefault="008E5819" w:rsidP="008E5819">
      <w:pPr>
        <w:pStyle w:val="p2"/>
      </w:pPr>
    </w:p>
    <w:p w14:paraId="0F6C844C" w14:textId="77777777" w:rsidR="008E5819" w:rsidRDefault="008E5819" w:rsidP="008E5819">
      <w:pPr>
        <w:pStyle w:val="p1"/>
      </w:pPr>
      <w:r>
        <w:t>Research Question 5:</w:t>
      </w:r>
    </w:p>
    <w:p w14:paraId="511BFF19" w14:textId="77777777" w:rsidR="008E5819" w:rsidRDefault="008E5819" w:rsidP="008E5819">
      <w:pPr>
        <w:pStyle w:val="p1"/>
      </w:pPr>
      <w:r>
        <w:t>Does an explainable and benchmark-driven AI testing framework outperform traditional and black-box AI-based testing approaches?</w:t>
      </w:r>
    </w:p>
    <w:p w14:paraId="3A16315B" w14:textId="77777777" w:rsidR="008E5819" w:rsidRDefault="008E5819" w:rsidP="008E5819">
      <w:pPr>
        <w:pStyle w:val="p2"/>
      </w:pPr>
    </w:p>
    <w:p w14:paraId="007050A5" w14:textId="77777777" w:rsidR="008E5819" w:rsidRDefault="008E5819" w:rsidP="008E5819">
      <w:pPr>
        <w:pStyle w:val="p1"/>
      </w:pPr>
      <w:r>
        <w:t>Research Question 6:</w:t>
      </w:r>
    </w:p>
    <w:p w14:paraId="6FD28296" w14:textId="77777777" w:rsidR="008E5819" w:rsidRDefault="008E5819" w:rsidP="008E5819">
      <w:pPr>
        <w:pStyle w:val="p1"/>
      </w:pPr>
      <w:r>
        <w:t>How can such a framework be practically integrated into CI/CD pipelines and modern software development workflows?</w:t>
      </w:r>
    </w:p>
    <w:p w14:paraId="3CCEB293" w14:textId="77777777" w:rsidR="00C362D0" w:rsidRDefault="00C362D0" w:rsidP="008E5819">
      <w:pPr>
        <w:pStyle w:val="p1"/>
      </w:pPr>
    </w:p>
    <w:p w14:paraId="6B809ACE" w14:textId="731AFAB6" w:rsidR="008E5819" w:rsidRDefault="008E5819" w:rsidP="00C362D0">
      <w:pPr>
        <w:pStyle w:val="p1"/>
        <w:numPr>
          <w:ilvl w:val="0"/>
          <w:numId w:val="8"/>
        </w:numPr>
      </w:pPr>
      <w:r>
        <w:t>Related Work</w:t>
      </w:r>
    </w:p>
    <w:p w14:paraId="3FBFB0F8" w14:textId="77777777" w:rsidR="008E5819" w:rsidRDefault="008E5819" w:rsidP="008E5819">
      <w:pPr>
        <w:pStyle w:val="p1"/>
      </w:pPr>
      <w:r>
        <w:t>Numerous studies have explored the role of AI in software testing, self-healing automation, explainability, and CI/CD integration. Some studies focus on the general transformation of software testing through AI [1], [2], [8], while others address specific topics such as self-healing automation [4], web application testing [6], explainable AI [3], [5], [9], [11], [12], [14], CI/CD anomaly detection [7], [10], [15], and adaptive AI testing [13].</w:t>
      </w:r>
    </w:p>
    <w:p w14:paraId="37F4F5BB" w14:textId="77777777" w:rsidR="008E5819" w:rsidRDefault="008E5819" w:rsidP="008E5819">
      <w:pPr>
        <w:pStyle w:val="p2"/>
      </w:pPr>
    </w:p>
    <w:p w14:paraId="4B83E664" w14:textId="77777777" w:rsidR="008E5819" w:rsidRDefault="008E5819" w:rsidP="008E5819">
      <w:pPr>
        <w:pStyle w:val="p1"/>
      </w:pPr>
      <w:r>
        <w:t>Pandhare [1] discussed the future of software test automation using AI and ML, highlighting the transition from rule-based automation to intelligent and self-healing testing frameworks. The study identified techniques such as predictive analytics, NLP, computer vision, and reinforcement learning, and concluded that AI can improve efficiency, adaptability, and defect detection, while challenges remain in explainability, data dependency, and integration complexity.</w:t>
      </w:r>
    </w:p>
    <w:p w14:paraId="1E2A73E8" w14:textId="77777777" w:rsidR="008E5819" w:rsidRDefault="008E5819" w:rsidP="008E5819">
      <w:pPr>
        <w:pStyle w:val="p2"/>
      </w:pPr>
    </w:p>
    <w:p w14:paraId="5DAD3C22" w14:textId="77777777" w:rsidR="008E5819" w:rsidRDefault="008E5819" w:rsidP="008E5819">
      <w:pPr>
        <w:pStyle w:val="p1"/>
      </w:pPr>
      <w:r>
        <w:t>Faraji and Pombo [2] presented an AI4SE-oriented survey of AI-driven software test automation. Their study covered LLM-based scripting, self-healing frameworks, predictive testing, and CI/CD integration. A major contribution of the survey is its clear identification of the continued shortage of datasets, benchmarking practices, and unified metrics in the field.</w:t>
      </w:r>
    </w:p>
    <w:p w14:paraId="59E8CEAC" w14:textId="77777777" w:rsidR="008E5819" w:rsidRDefault="008E5819" w:rsidP="008E5819">
      <w:pPr>
        <w:pStyle w:val="p2"/>
      </w:pPr>
    </w:p>
    <w:p w14:paraId="534D9305" w14:textId="77777777" w:rsidR="008E5819" w:rsidRDefault="008E5819" w:rsidP="008E5819">
      <w:pPr>
        <w:pStyle w:val="p1"/>
      </w:pPr>
      <w:r>
        <w:lastRenderedPageBreak/>
        <w:t>Biplob and Rahman [3] examined the role of explainable AI in automated software testing. Their work emphasized that explainability is critical for increasing trust in AI-generated test cases, defect predictions, prioritization decisions, and self-healing actions. The study argued that testers need interpretable reasons, not merely raw AI outputs.</w:t>
      </w:r>
    </w:p>
    <w:p w14:paraId="620E0E4A" w14:textId="77777777" w:rsidR="008E5819" w:rsidRDefault="008E5819" w:rsidP="008E5819">
      <w:pPr>
        <w:pStyle w:val="p2"/>
      </w:pPr>
    </w:p>
    <w:p w14:paraId="5047272A" w14:textId="77777777" w:rsidR="008E5819" w:rsidRDefault="008E5819" w:rsidP="008E5819">
      <w:pPr>
        <w:pStyle w:val="p1"/>
      </w:pPr>
      <w:r>
        <w:t>Abhichandani and Vadrevu [4] reviewed AI-driven self-healing in test automation and emphasized the potential of autonomous quality assurance systems. Their work discussed self-healing scripts, failure recovery, and AI-assisted maintenance in DevOps settings, but also pointed out the lack of common benchmarks and stronger validation protocols.</w:t>
      </w:r>
    </w:p>
    <w:p w14:paraId="54B660E1" w14:textId="77777777" w:rsidR="008E5819" w:rsidRDefault="008E5819" w:rsidP="008E5819">
      <w:pPr>
        <w:pStyle w:val="p2"/>
      </w:pPr>
    </w:p>
    <w:p w14:paraId="73AF83C8" w14:textId="77777777" w:rsidR="008E5819" w:rsidRDefault="008E5819" w:rsidP="008E5819">
      <w:pPr>
        <w:pStyle w:val="p1"/>
      </w:pPr>
      <w:r>
        <w:t>Pareek [5] framed explainable AI in software testing as a trust and security issue. The study emphasized that benchmarking, explainability, and CI/CD readiness are essential for building trustworthy AI-driven testing pipelines.</w:t>
      </w:r>
    </w:p>
    <w:p w14:paraId="2F5F8D03" w14:textId="77777777" w:rsidR="008E5819" w:rsidRDefault="008E5819" w:rsidP="008E5819">
      <w:pPr>
        <w:pStyle w:val="p2"/>
      </w:pPr>
    </w:p>
    <w:p w14:paraId="7FB18194" w14:textId="77777777" w:rsidR="008E5819" w:rsidRDefault="008E5819" w:rsidP="008E5819">
      <w:pPr>
        <w:pStyle w:val="p1"/>
      </w:pPr>
      <w:r>
        <w:t>Darii, Beldiga, and Bragaru [6] proposed AI-based automated web application testing and discussed reinforcement learning and adaptive techniques in dynamic web environments. Their work demonstrated practical value but also highlighted the need for scalable evaluation and stronger empirical validation.</w:t>
      </w:r>
    </w:p>
    <w:p w14:paraId="57C514A2" w14:textId="77777777" w:rsidR="008E5819" w:rsidRDefault="008E5819" w:rsidP="008E5819">
      <w:pPr>
        <w:pStyle w:val="p2"/>
      </w:pPr>
    </w:p>
    <w:p w14:paraId="3EB56D15" w14:textId="77777777" w:rsidR="008E5819" w:rsidRDefault="008E5819" w:rsidP="008E5819">
      <w:pPr>
        <w:pStyle w:val="p1"/>
      </w:pPr>
      <w:r>
        <w:t>Vasiliev, Morrison, and Zhang [7] investigated anomaly detection and self-healing in CI/CD pipelines using AI. Their work showed that AI can reduce manual effort and improve pipeline responsiveness, while also stressing explainability, auditability, and benchmarked failure data.</w:t>
      </w:r>
    </w:p>
    <w:p w14:paraId="51269D7D" w14:textId="77777777" w:rsidR="008E5819" w:rsidRDefault="008E5819" w:rsidP="008E5819">
      <w:pPr>
        <w:pStyle w:val="p2"/>
      </w:pPr>
    </w:p>
    <w:p w14:paraId="51749C9A" w14:textId="77777777" w:rsidR="008E5819" w:rsidRDefault="008E5819" w:rsidP="008E5819">
      <w:pPr>
        <w:pStyle w:val="p1"/>
      </w:pPr>
      <w:r>
        <w:t>Kapula [8] surveyed the rise of AI in web testing and industry adoption. The study noted the growing use of intelligent QA tools but also emphasized the urgent need for AI-specific benchmarks, metrics, and standardized evaluation frameworks.</w:t>
      </w:r>
    </w:p>
    <w:p w14:paraId="01A891C5" w14:textId="77777777" w:rsidR="008E5819" w:rsidRDefault="008E5819" w:rsidP="008E5819">
      <w:pPr>
        <w:pStyle w:val="p2"/>
      </w:pPr>
    </w:p>
    <w:p w14:paraId="3AECF388" w14:textId="77777777" w:rsidR="008E5819" w:rsidRDefault="008E5819" w:rsidP="008E5819">
      <w:pPr>
        <w:pStyle w:val="p1"/>
      </w:pPr>
      <w:r>
        <w:t>Fehlmann and Kranich [9] explored explainable AI for software development and testing from a process-oriented perspective. Their work is important because it suggests that explanations in testing should be grounded not only in model internals but also in understandable software engineering logic.</w:t>
      </w:r>
    </w:p>
    <w:p w14:paraId="2F476E64" w14:textId="77777777" w:rsidR="008E5819" w:rsidRDefault="008E5819" w:rsidP="008E5819">
      <w:pPr>
        <w:pStyle w:val="p2"/>
      </w:pPr>
    </w:p>
    <w:p w14:paraId="6262CA4B" w14:textId="77777777" w:rsidR="008E5819" w:rsidRDefault="008E5819" w:rsidP="008E5819">
      <w:pPr>
        <w:pStyle w:val="p1"/>
      </w:pPr>
      <w:r>
        <w:lastRenderedPageBreak/>
        <w:t>Baqar, Naqvi, and Khanda [10] extended the AI discussion to end-to-end CI/CD pipelines, from code commit to production. Their work supports the view that AI-driven testing should be operationalized within real delivery workflows rather than remaining isolated laboratory models.</w:t>
      </w:r>
    </w:p>
    <w:p w14:paraId="02F78288" w14:textId="77777777" w:rsidR="008E5819" w:rsidRDefault="008E5819" w:rsidP="008E5819">
      <w:pPr>
        <w:pStyle w:val="p2"/>
      </w:pPr>
    </w:p>
    <w:p w14:paraId="6C57425E" w14:textId="77777777" w:rsidR="008E5819" w:rsidRDefault="008E5819" w:rsidP="008E5819">
      <w:pPr>
        <w:pStyle w:val="p1"/>
      </w:pPr>
      <w:r>
        <w:t>Cao et al. [11] provided a systematic literature review on explainability for ML/DL-based software engineering. The review showed that explainability in testing remains fragmented, inconsistently evaluated, and insufficiently integrated into practical workflows.</w:t>
      </w:r>
    </w:p>
    <w:p w14:paraId="6A99FB5F" w14:textId="77777777" w:rsidR="008E5819" w:rsidRDefault="008E5819" w:rsidP="008E5819">
      <w:pPr>
        <w:pStyle w:val="p2"/>
      </w:pPr>
    </w:p>
    <w:p w14:paraId="304D5995" w14:textId="77777777" w:rsidR="008E5819" w:rsidRDefault="008E5819" w:rsidP="008E5819">
      <w:pPr>
        <w:pStyle w:val="p1"/>
      </w:pPr>
      <w:r>
        <w:t>Pysmennyi et al. [12] studied AI-driven tools in modern software quality assurance and highlighted the need for explainable QA decisions and human-in-the-loop interaction. Their work supports the idea that transparency is central to the practical usefulness of AI in testing.</w:t>
      </w:r>
    </w:p>
    <w:p w14:paraId="22727C74" w14:textId="77777777" w:rsidR="008E5819" w:rsidRDefault="008E5819" w:rsidP="008E5819">
      <w:pPr>
        <w:pStyle w:val="p2"/>
      </w:pPr>
    </w:p>
    <w:p w14:paraId="1D1D2105" w14:textId="77777777" w:rsidR="008E5819" w:rsidRDefault="008E5819" w:rsidP="008E5819">
      <w:pPr>
        <w:pStyle w:val="p1"/>
      </w:pPr>
      <w:r>
        <w:t>Hunko [13] examined adaptive software testing with embedded AI. The study showed that AI can improve dynamic testing processes, but also highlighted the need for explainability, benchmarking, and stronger validation.</w:t>
      </w:r>
    </w:p>
    <w:p w14:paraId="01887D1C" w14:textId="77777777" w:rsidR="008E5819" w:rsidRDefault="008E5819" w:rsidP="008E5819">
      <w:pPr>
        <w:pStyle w:val="p2"/>
      </w:pPr>
    </w:p>
    <w:p w14:paraId="6C3448CD" w14:textId="77777777" w:rsidR="008E5819" w:rsidRDefault="008E5819" w:rsidP="008E5819">
      <w:pPr>
        <w:pStyle w:val="p1"/>
      </w:pPr>
      <w:r>
        <w:t>Donovan [14] proposed explainable testing frameworks for generative AI in cloud-native environments. This work is particularly relevant because it supports integrating explainability into testing frameworks rather than treating it as an optional add-on.</w:t>
      </w:r>
    </w:p>
    <w:p w14:paraId="2CD9D211" w14:textId="77777777" w:rsidR="008E5819" w:rsidRDefault="008E5819" w:rsidP="008E5819">
      <w:pPr>
        <w:pStyle w:val="p2"/>
      </w:pPr>
    </w:p>
    <w:p w14:paraId="3B5CA347" w14:textId="77777777" w:rsidR="008E5819" w:rsidRDefault="008E5819" w:rsidP="008E5819">
      <w:pPr>
        <w:pStyle w:val="p1"/>
      </w:pPr>
      <w:r>
        <w:t>Ilieva et al. [15] introduced a generative AI-based framework for proactive quality assurance and auditing. Their work is highly relevant because it combines explainability, QA automation, and CI/CD-oriented thinking, closely aligning with the direction of the proposed research.</w:t>
      </w:r>
    </w:p>
    <w:p w14:paraId="6BF0B11C" w14:textId="77777777" w:rsidR="008E5819" w:rsidRDefault="008E5819" w:rsidP="008E5819">
      <w:pPr>
        <w:pStyle w:val="p2"/>
      </w:pPr>
    </w:p>
    <w:p w14:paraId="0BC7629B" w14:textId="77777777" w:rsidR="008E5819" w:rsidRDefault="008E5819" w:rsidP="008E5819">
      <w:pPr>
        <w:pStyle w:val="p1"/>
      </w:pPr>
      <w:r>
        <w:t>Overall, the reviewed literature shows that AI has substantial potential to improve software testing, but current approaches remain fragmented. Many studies propose isolated techniques for test generation, self-healing, defect prediction, or pipeline intelligence, yet few offer a unified framework that simultaneously addresses benchmarking, explainability, validation, CI/CD integration, and the combination of four core tasks: defect prediction, test prioritization, self-healing, and automated test case generation. This gap motivates the proposed research.</w:t>
      </w:r>
    </w:p>
    <w:p w14:paraId="7A93A8EF" w14:textId="77777777" w:rsidR="002E1B43" w:rsidRDefault="002E1B43" w:rsidP="008E5819">
      <w:pPr>
        <w:pStyle w:val="p1"/>
      </w:pPr>
    </w:p>
    <w:p w14:paraId="556D4034" w14:textId="77777777" w:rsidR="002E1B43" w:rsidRDefault="002E1B43" w:rsidP="008E5819">
      <w:pPr>
        <w:pStyle w:val="p1"/>
      </w:pPr>
    </w:p>
    <w:p w14:paraId="5D85791A" w14:textId="2F728AF2" w:rsidR="008E5819" w:rsidRDefault="008E5819" w:rsidP="002E1B43">
      <w:pPr>
        <w:pStyle w:val="p1"/>
        <w:numPr>
          <w:ilvl w:val="0"/>
          <w:numId w:val="9"/>
        </w:numPr>
      </w:pPr>
      <w:r>
        <w:lastRenderedPageBreak/>
        <w:t>Research Objectives</w:t>
      </w:r>
    </w:p>
    <w:p w14:paraId="6483D480" w14:textId="77777777" w:rsidR="008E5819" w:rsidRDefault="008E5819" w:rsidP="008E5819">
      <w:pPr>
        <w:pStyle w:val="p1"/>
      </w:pPr>
      <w:r>
        <w:t>The objectives of this research are to:</w:t>
      </w:r>
    </w:p>
    <w:p w14:paraId="307C2E95" w14:textId="77777777" w:rsidR="008E5819" w:rsidRDefault="008E5819" w:rsidP="008E5819">
      <w:pPr>
        <w:pStyle w:val="p1"/>
        <w:numPr>
          <w:ilvl w:val="0"/>
          <w:numId w:val="10"/>
        </w:numPr>
      </w:pPr>
      <w:r>
        <w:t>Identify existing AI-driven approaches for software test automation.</w:t>
      </w:r>
    </w:p>
    <w:p w14:paraId="2713DC2D" w14:textId="77777777" w:rsidR="008E5819" w:rsidRDefault="008E5819" w:rsidP="008E5819">
      <w:pPr>
        <w:pStyle w:val="p1"/>
        <w:numPr>
          <w:ilvl w:val="0"/>
          <w:numId w:val="10"/>
        </w:numPr>
      </w:pPr>
      <w:r>
        <w:t>Identify the main datasets, features, and evaluation measures used in AI-based software testing.</w:t>
      </w:r>
    </w:p>
    <w:p w14:paraId="3FF28037" w14:textId="77777777" w:rsidR="008E5819" w:rsidRDefault="008E5819" w:rsidP="008E5819">
      <w:pPr>
        <w:pStyle w:val="p1"/>
        <w:numPr>
          <w:ilvl w:val="0"/>
          <w:numId w:val="10"/>
        </w:numPr>
      </w:pPr>
      <w:r>
        <w:t>Investigate explainable AI techniques suitable for software testing tasks such as defect prediction, test prioritization, self-healing, and automated test case generation.</w:t>
      </w:r>
    </w:p>
    <w:p w14:paraId="552D9DF6" w14:textId="77777777" w:rsidR="008E5819" w:rsidRDefault="008E5819" w:rsidP="008E5819">
      <w:pPr>
        <w:pStyle w:val="p1"/>
        <w:numPr>
          <w:ilvl w:val="0"/>
          <w:numId w:val="10"/>
        </w:numPr>
      </w:pPr>
      <w:r>
        <w:t>Develop a benchmark-driven framework for evaluating AI-based testing systems.</w:t>
      </w:r>
    </w:p>
    <w:p w14:paraId="5211DA5B" w14:textId="77777777" w:rsidR="008E5819" w:rsidRDefault="008E5819" w:rsidP="008E5819">
      <w:pPr>
        <w:pStyle w:val="p1"/>
        <w:numPr>
          <w:ilvl w:val="0"/>
          <w:numId w:val="10"/>
        </w:numPr>
      </w:pPr>
      <w:r>
        <w:t>Develop an explainability layer that translates AI testing decisions into tester-understandable explanations.</w:t>
      </w:r>
    </w:p>
    <w:p w14:paraId="11F2B5CB" w14:textId="77777777" w:rsidR="008E5819" w:rsidRDefault="008E5819" w:rsidP="008E5819">
      <w:pPr>
        <w:pStyle w:val="p1"/>
        <w:numPr>
          <w:ilvl w:val="0"/>
          <w:numId w:val="10"/>
        </w:numPr>
      </w:pPr>
      <w:r>
        <w:t>Develop an integrated framework that supports four core tasks: defect prediction, test prioritization, self-healing, and automated test case generation.</w:t>
      </w:r>
    </w:p>
    <w:p w14:paraId="2734F355" w14:textId="77777777" w:rsidR="008E5819" w:rsidRDefault="008E5819" w:rsidP="008E5819">
      <w:pPr>
        <w:pStyle w:val="p1"/>
        <w:numPr>
          <w:ilvl w:val="0"/>
          <w:numId w:val="10"/>
        </w:numPr>
      </w:pPr>
      <w:r>
        <w:t>Integrate the proposed framework into a CI/CD-oriented prototype environment.</w:t>
      </w:r>
    </w:p>
    <w:p w14:paraId="3567BB67" w14:textId="77777777" w:rsidR="008E5819" w:rsidRDefault="008E5819" w:rsidP="008E5819">
      <w:pPr>
        <w:pStyle w:val="p1"/>
        <w:numPr>
          <w:ilvl w:val="0"/>
          <w:numId w:val="10"/>
        </w:numPr>
      </w:pPr>
      <w:r>
        <w:t>Compare the proposed framework with traditional, rule-based, machine-learning-based, and black-box AI-based testing approaches.</w:t>
      </w:r>
    </w:p>
    <w:p w14:paraId="678D28BF" w14:textId="77777777" w:rsidR="008E5819" w:rsidRDefault="008E5819" w:rsidP="008E5819">
      <w:pPr>
        <w:pStyle w:val="p2"/>
      </w:pPr>
    </w:p>
    <w:p w14:paraId="7E8CD353" w14:textId="77C7F3A8" w:rsidR="008E5819" w:rsidRDefault="008E5819" w:rsidP="004A2B34">
      <w:pPr>
        <w:pStyle w:val="p1"/>
        <w:numPr>
          <w:ilvl w:val="0"/>
          <w:numId w:val="11"/>
        </w:numPr>
      </w:pPr>
      <w:r>
        <w:t>Proposed Framework</w:t>
      </w:r>
    </w:p>
    <w:p w14:paraId="7B940AEA" w14:textId="77777777" w:rsidR="008E5819" w:rsidRDefault="008E5819" w:rsidP="008E5819">
      <w:pPr>
        <w:pStyle w:val="p1"/>
      </w:pPr>
      <w:r>
        <w:t>The proposed framework is an end-to-end architecture for intelligent software testing. It begins with software project inputs, including code, requirements, and existing tests. These artifacts are collected and enriched through a data collection layer that gathers GitHub activity, bug reports, execution logs, and historical failures. The data is then transformed into structured benchmark datasets, where features such as bug history, code changes, test failures, and requirement texts are linked to labels such as defect risk, test priority, repairability, and need for new test generation.</w:t>
      </w:r>
    </w:p>
    <w:p w14:paraId="7973A545" w14:textId="77777777" w:rsidR="008E5819" w:rsidRDefault="008E5819" w:rsidP="008E5819">
      <w:pPr>
        <w:pStyle w:val="p2"/>
      </w:pPr>
    </w:p>
    <w:p w14:paraId="6498486B" w14:textId="77777777" w:rsidR="008E5819" w:rsidRDefault="008E5819" w:rsidP="008E5819">
      <w:pPr>
        <w:pStyle w:val="p1"/>
      </w:pPr>
      <w:r>
        <w:t>The framework supports four main tasks:</w:t>
      </w:r>
    </w:p>
    <w:p w14:paraId="411F108E" w14:textId="77777777" w:rsidR="008E5819" w:rsidRDefault="008E5819" w:rsidP="008E5819">
      <w:pPr>
        <w:pStyle w:val="p1"/>
        <w:numPr>
          <w:ilvl w:val="0"/>
          <w:numId w:val="12"/>
        </w:numPr>
      </w:pPr>
      <w:r>
        <w:t>Defect Prediction: estimating whether a module is likely to fail.</w:t>
      </w:r>
    </w:p>
    <w:p w14:paraId="5FCAEFB3" w14:textId="77777777" w:rsidR="008E5819" w:rsidRDefault="008E5819" w:rsidP="008E5819">
      <w:pPr>
        <w:pStyle w:val="p1"/>
        <w:numPr>
          <w:ilvl w:val="0"/>
          <w:numId w:val="12"/>
        </w:numPr>
      </w:pPr>
      <w:r>
        <w:t>Test Prioritization: determining which tests should run first.</w:t>
      </w:r>
    </w:p>
    <w:p w14:paraId="075A973F" w14:textId="77777777" w:rsidR="008E5819" w:rsidRDefault="008E5819" w:rsidP="008E5819">
      <w:pPr>
        <w:pStyle w:val="p1"/>
        <w:numPr>
          <w:ilvl w:val="0"/>
          <w:numId w:val="12"/>
        </w:numPr>
      </w:pPr>
      <w:r>
        <w:t>Self-Healing: repairing broken tests when UI or code changes occur.</w:t>
      </w:r>
    </w:p>
    <w:p w14:paraId="396910F9" w14:textId="77777777" w:rsidR="008E5819" w:rsidRDefault="008E5819" w:rsidP="008E5819">
      <w:pPr>
        <w:pStyle w:val="p1"/>
        <w:numPr>
          <w:ilvl w:val="0"/>
          <w:numId w:val="12"/>
        </w:numPr>
      </w:pPr>
      <w:r>
        <w:t>Test Case Generation: producing new test cases for uncovered or risky scenarios.</w:t>
      </w:r>
    </w:p>
    <w:p w14:paraId="0EBCE612" w14:textId="77777777" w:rsidR="008E5819" w:rsidRDefault="008E5819" w:rsidP="008E5819">
      <w:pPr>
        <w:pStyle w:val="p2"/>
      </w:pPr>
    </w:p>
    <w:p w14:paraId="7FD2EA32" w14:textId="77777777" w:rsidR="008E5819" w:rsidRDefault="008E5819" w:rsidP="008E5819">
      <w:pPr>
        <w:pStyle w:val="p1"/>
      </w:pPr>
      <w:r>
        <w:t xml:space="preserve">Different AI models are used according to task requirements. ML/DL models may be used for defect prediction, ranking models or LLMs for prioritization, hybrid AI/rule-based approaches for self-healing, and LLM/NLP methods for test generation. An explainability layer then provides human-readable justifications for each decision. These outputs are translated into actions such as selecting tests, repairing broken scripts, and adding generated tests to the </w:t>
      </w:r>
      <w:r>
        <w:lastRenderedPageBreak/>
        <w:t>pipeline. Finally, the framework is integrated with CI/CD tools such as GitHub Actions or Jenkins and evaluated using standard performance, explainability, and operational metrics.</w:t>
      </w:r>
    </w:p>
    <w:p w14:paraId="596F8011" w14:textId="77777777" w:rsidR="008E5819" w:rsidRDefault="008E5819" w:rsidP="008E5819">
      <w:pPr>
        <w:pStyle w:val="p1"/>
        <w:numPr>
          <w:ilvl w:val="0"/>
          <w:numId w:val="13"/>
        </w:numPr>
      </w:pPr>
      <w:r>
        <w:t>Research Methodology</w:t>
      </w:r>
    </w:p>
    <w:p w14:paraId="2590E86A" w14:textId="77777777" w:rsidR="008E5819" w:rsidRDefault="008E5819" w:rsidP="008E5819">
      <w:pPr>
        <w:pStyle w:val="p2"/>
      </w:pPr>
    </w:p>
    <w:p w14:paraId="4330F4FD" w14:textId="77777777" w:rsidR="008E5819" w:rsidRDefault="008E5819" w:rsidP="008E5819">
      <w:pPr>
        <w:pStyle w:val="p1"/>
      </w:pPr>
      <w:r>
        <w:t>This research will follow the following methodology:</w:t>
      </w:r>
    </w:p>
    <w:p w14:paraId="48335684" w14:textId="77777777" w:rsidR="008E5819" w:rsidRDefault="008E5819" w:rsidP="008E5819">
      <w:pPr>
        <w:pStyle w:val="p1"/>
        <w:numPr>
          <w:ilvl w:val="0"/>
          <w:numId w:val="14"/>
        </w:numPr>
      </w:pPr>
      <w:r>
        <w:t>Survey and analyze recent literature in AI-driven software testing, explainability, benchmarking, validation, and CI/CD integration.</w:t>
      </w:r>
    </w:p>
    <w:p w14:paraId="748AE02A" w14:textId="77777777" w:rsidR="008E5819" w:rsidRDefault="008E5819" w:rsidP="008E5819">
      <w:pPr>
        <w:pStyle w:val="p1"/>
        <w:numPr>
          <w:ilvl w:val="0"/>
          <w:numId w:val="14"/>
        </w:numPr>
      </w:pPr>
      <w:r>
        <w:t>Identify the most relevant software engineering and QA features for tasks such as defect prediction, test prioritization, self-healing, and test generation.</w:t>
      </w:r>
    </w:p>
    <w:p w14:paraId="0EC69FC6" w14:textId="77777777" w:rsidR="008E5819" w:rsidRDefault="008E5819" w:rsidP="008E5819">
      <w:pPr>
        <w:pStyle w:val="p1"/>
        <w:numPr>
          <w:ilvl w:val="0"/>
          <w:numId w:val="14"/>
        </w:numPr>
      </w:pPr>
      <w:r>
        <w:t>Construct or curate labeled datasets for experiments and evaluation.</w:t>
      </w:r>
    </w:p>
    <w:p w14:paraId="74EC33C9" w14:textId="77777777" w:rsidR="008E5819" w:rsidRDefault="008E5819" w:rsidP="008E5819">
      <w:pPr>
        <w:pStyle w:val="p1"/>
        <w:numPr>
          <w:ilvl w:val="0"/>
          <w:numId w:val="14"/>
        </w:numPr>
      </w:pPr>
      <w:r>
        <w:t>Define standardized benchmark tasks, evaluation metrics, baselines, and comparison protocols.</w:t>
      </w:r>
    </w:p>
    <w:p w14:paraId="248BA374" w14:textId="77777777" w:rsidR="008E5819" w:rsidRDefault="008E5819" w:rsidP="008E5819">
      <w:pPr>
        <w:pStyle w:val="p1"/>
        <w:numPr>
          <w:ilvl w:val="0"/>
          <w:numId w:val="14"/>
        </w:numPr>
      </w:pPr>
      <w:r>
        <w:t>Develop AI models for the four selected tasks:</w:t>
      </w:r>
    </w:p>
    <w:p w14:paraId="1C0A4F2B" w14:textId="77777777" w:rsidR="008E5819" w:rsidRDefault="008E5819" w:rsidP="008E5819">
      <w:pPr>
        <w:pStyle w:val="p1"/>
        <w:ind w:left="720"/>
      </w:pPr>
      <w:r>
        <w:t>• defect prediction</w:t>
      </w:r>
    </w:p>
    <w:p w14:paraId="528BD6AC" w14:textId="77777777" w:rsidR="008E5819" w:rsidRDefault="008E5819" w:rsidP="008E5819">
      <w:pPr>
        <w:pStyle w:val="p1"/>
        <w:ind w:left="720"/>
      </w:pPr>
      <w:r>
        <w:t>• test prioritization</w:t>
      </w:r>
    </w:p>
    <w:p w14:paraId="59B76B36" w14:textId="77777777" w:rsidR="008E5819" w:rsidRDefault="008E5819" w:rsidP="008E5819">
      <w:pPr>
        <w:pStyle w:val="p1"/>
        <w:ind w:left="720"/>
      </w:pPr>
      <w:r>
        <w:t>• self-healing</w:t>
      </w:r>
    </w:p>
    <w:p w14:paraId="6C98D194" w14:textId="77777777" w:rsidR="008E5819" w:rsidRDefault="008E5819" w:rsidP="008E5819">
      <w:pPr>
        <w:pStyle w:val="p1"/>
        <w:ind w:left="720"/>
      </w:pPr>
      <w:r>
        <w:t>• automated test case generation</w:t>
      </w:r>
    </w:p>
    <w:p w14:paraId="3DAD083D" w14:textId="77777777" w:rsidR="008E5819" w:rsidRDefault="008E5819" w:rsidP="008E5819">
      <w:pPr>
        <w:pStyle w:val="p1"/>
        <w:numPr>
          <w:ilvl w:val="0"/>
          <w:numId w:val="14"/>
        </w:numPr>
      </w:pPr>
      <w:r>
        <w:t>Apply explainable AI techniques such as SHAP, LIME, attention-based analysis, and rule extraction to explain model decisions.</w:t>
      </w:r>
    </w:p>
    <w:p w14:paraId="3221CE2C" w14:textId="77777777" w:rsidR="008E5819" w:rsidRDefault="008E5819" w:rsidP="008E5819">
      <w:pPr>
        <w:pStyle w:val="p1"/>
        <w:numPr>
          <w:ilvl w:val="0"/>
          <w:numId w:val="14"/>
        </w:numPr>
      </w:pPr>
      <w:r>
        <w:t>Map technical explanations into QA-oriented interpretations understandable by software testers.</w:t>
      </w:r>
    </w:p>
    <w:p w14:paraId="55EF48CC" w14:textId="77777777" w:rsidR="008E5819" w:rsidRDefault="008E5819" w:rsidP="008E5819">
      <w:pPr>
        <w:pStyle w:val="p1"/>
        <w:numPr>
          <w:ilvl w:val="0"/>
          <w:numId w:val="14"/>
        </w:numPr>
      </w:pPr>
      <w:r>
        <w:t>Build a prototype framework and integrate it with a CI/CD workflow such as GitHub Actions or Jenkins.</w:t>
      </w:r>
    </w:p>
    <w:p w14:paraId="57C899A4" w14:textId="77777777" w:rsidR="008E5819" w:rsidRDefault="008E5819" w:rsidP="008E5819">
      <w:pPr>
        <w:pStyle w:val="p1"/>
        <w:numPr>
          <w:ilvl w:val="0"/>
          <w:numId w:val="14"/>
        </w:numPr>
      </w:pPr>
      <w:r>
        <w:t>Evaluate the framework experimentally using quantitative and qualitative measures, including:</w:t>
      </w:r>
    </w:p>
    <w:p w14:paraId="45BB191F" w14:textId="77777777" w:rsidR="008E5819" w:rsidRDefault="008E5819" w:rsidP="008E5819">
      <w:pPr>
        <w:pStyle w:val="p1"/>
        <w:ind w:left="720"/>
      </w:pPr>
      <w:r>
        <w:t>• Accuracy, Precision, Recall, F1-score</w:t>
      </w:r>
    </w:p>
    <w:p w14:paraId="35BF8D5C" w14:textId="77777777" w:rsidR="008E5819" w:rsidRDefault="008E5819" w:rsidP="008E5819">
      <w:pPr>
        <w:pStyle w:val="p1"/>
        <w:ind w:left="720"/>
      </w:pPr>
      <w:r>
        <w:t>• fault detection rate</w:t>
      </w:r>
    </w:p>
    <w:p w14:paraId="109EC6C2" w14:textId="77777777" w:rsidR="008E5819" w:rsidRDefault="008E5819" w:rsidP="008E5819">
      <w:pPr>
        <w:pStyle w:val="p1"/>
        <w:ind w:left="720"/>
      </w:pPr>
      <w:r>
        <w:t>• test execution reduction</w:t>
      </w:r>
    </w:p>
    <w:p w14:paraId="363BCD21" w14:textId="77777777" w:rsidR="008E5819" w:rsidRDefault="008E5819" w:rsidP="008E5819">
      <w:pPr>
        <w:pStyle w:val="p1"/>
        <w:ind w:left="720"/>
      </w:pPr>
      <w:r>
        <w:t>• repair success rate</w:t>
      </w:r>
    </w:p>
    <w:p w14:paraId="2F393DDC" w14:textId="77777777" w:rsidR="008E5819" w:rsidRDefault="008E5819" w:rsidP="008E5819">
      <w:pPr>
        <w:pStyle w:val="p1"/>
        <w:ind w:left="720"/>
      </w:pPr>
      <w:r>
        <w:t>• test generation usefulness and coverage improvement</w:t>
      </w:r>
    </w:p>
    <w:p w14:paraId="4206F6B7" w14:textId="77777777" w:rsidR="008E5819" w:rsidRDefault="008E5819" w:rsidP="008E5819">
      <w:pPr>
        <w:pStyle w:val="p1"/>
        <w:ind w:left="720"/>
      </w:pPr>
      <w:r>
        <w:t>• clarity, correctness, and usefulness of explanations</w:t>
      </w:r>
    </w:p>
    <w:p w14:paraId="2033A37F" w14:textId="77777777" w:rsidR="008E5819" w:rsidRDefault="008E5819" w:rsidP="008E5819">
      <w:pPr>
        <w:pStyle w:val="p1"/>
        <w:ind w:left="720"/>
      </w:pPr>
      <w:r>
        <w:lastRenderedPageBreak/>
        <w:t>• statistical validation such as cross-validation and significance testing</w:t>
      </w:r>
    </w:p>
    <w:p w14:paraId="781410E1" w14:textId="77777777" w:rsidR="008E5819" w:rsidRDefault="008E5819" w:rsidP="008E5819">
      <w:pPr>
        <w:pStyle w:val="p1"/>
        <w:numPr>
          <w:ilvl w:val="0"/>
          <w:numId w:val="14"/>
        </w:numPr>
      </w:pPr>
      <w:r>
        <w:t>Compare the framework against baseline methods such as rule-based models, traditional ML models, and black-box AI models.</w:t>
      </w:r>
    </w:p>
    <w:p w14:paraId="34D88E76" w14:textId="77777777" w:rsidR="008E5819" w:rsidRDefault="008E5819" w:rsidP="008E5819">
      <w:pPr>
        <w:pStyle w:val="p2"/>
      </w:pPr>
    </w:p>
    <w:p w14:paraId="72DE0EF8" w14:textId="77777777" w:rsidR="008E5819" w:rsidRDefault="008E5819" w:rsidP="008E5819">
      <w:pPr>
        <w:pStyle w:val="p1"/>
        <w:numPr>
          <w:ilvl w:val="0"/>
          <w:numId w:val="15"/>
        </w:numPr>
      </w:pPr>
      <w:r>
        <w:t>Expected Contribution</w:t>
      </w:r>
    </w:p>
    <w:p w14:paraId="4BF13295" w14:textId="77777777" w:rsidR="008E5819" w:rsidRDefault="008E5819" w:rsidP="008E5819">
      <w:pPr>
        <w:pStyle w:val="p2"/>
      </w:pPr>
    </w:p>
    <w:p w14:paraId="7F2E6CF2" w14:textId="77777777" w:rsidR="008E5819" w:rsidRDefault="008E5819" w:rsidP="008E5819">
      <w:pPr>
        <w:pStyle w:val="p1"/>
      </w:pPr>
      <w:r>
        <w:t>This research is expected to contribute:</w:t>
      </w:r>
    </w:p>
    <w:p w14:paraId="3316728E" w14:textId="77777777" w:rsidR="008E5819" w:rsidRDefault="008E5819" w:rsidP="008E5819">
      <w:pPr>
        <w:pStyle w:val="p1"/>
        <w:numPr>
          <w:ilvl w:val="0"/>
          <w:numId w:val="16"/>
        </w:numPr>
      </w:pPr>
      <w:r>
        <w:t>A unified framework for AI-based software test automation.</w:t>
      </w:r>
    </w:p>
    <w:p w14:paraId="7F3587FA" w14:textId="77777777" w:rsidR="008E5819" w:rsidRDefault="008E5819" w:rsidP="008E5819">
      <w:pPr>
        <w:pStyle w:val="p1"/>
        <w:numPr>
          <w:ilvl w:val="0"/>
          <w:numId w:val="16"/>
        </w:numPr>
      </w:pPr>
      <w:r>
        <w:t>A benchmark-driven evaluation strategy for fair comparison across AI testing approaches.</w:t>
      </w:r>
    </w:p>
    <w:p w14:paraId="43AE6C38" w14:textId="77777777" w:rsidR="008E5819" w:rsidRDefault="008E5819" w:rsidP="008E5819">
      <w:pPr>
        <w:pStyle w:val="p1"/>
        <w:numPr>
          <w:ilvl w:val="0"/>
          <w:numId w:val="16"/>
        </w:numPr>
      </w:pPr>
      <w:r>
        <w:t>An explainability layer tailored to the needs of software testers and QA engineers.</w:t>
      </w:r>
    </w:p>
    <w:p w14:paraId="157A777D" w14:textId="77777777" w:rsidR="008E5819" w:rsidRDefault="008E5819" w:rsidP="008E5819">
      <w:pPr>
        <w:pStyle w:val="p1"/>
        <w:numPr>
          <w:ilvl w:val="0"/>
          <w:numId w:val="16"/>
        </w:numPr>
      </w:pPr>
      <w:r>
        <w:t>A CI/CD-integrated prototype for practical industrial deployment.</w:t>
      </w:r>
    </w:p>
    <w:p w14:paraId="1646B368" w14:textId="77777777" w:rsidR="008E5819" w:rsidRDefault="008E5819" w:rsidP="008E5819">
      <w:pPr>
        <w:pStyle w:val="p1"/>
        <w:numPr>
          <w:ilvl w:val="0"/>
          <w:numId w:val="16"/>
        </w:numPr>
      </w:pPr>
      <w:r>
        <w:t>Experimental evidence on the effectiveness of combining defect prediction, test prioritization, self-healing, and test case generation in one explainable framework.</w:t>
      </w:r>
    </w:p>
    <w:p w14:paraId="315D4AB7" w14:textId="77777777" w:rsidR="008E5819" w:rsidRDefault="008E5819" w:rsidP="008E5819">
      <w:pPr>
        <w:pStyle w:val="p2"/>
      </w:pPr>
    </w:p>
    <w:p w14:paraId="63080F37" w14:textId="77777777" w:rsidR="008E5819" w:rsidRDefault="008E5819" w:rsidP="008E5819">
      <w:pPr>
        <w:pStyle w:val="p1"/>
        <w:numPr>
          <w:ilvl w:val="0"/>
          <w:numId w:val="17"/>
        </w:numPr>
      </w:pPr>
      <w:r>
        <w:t>References</w:t>
      </w:r>
    </w:p>
    <w:p w14:paraId="473CAEC9" w14:textId="77777777" w:rsidR="008E5819" w:rsidRDefault="008E5819" w:rsidP="008E5819">
      <w:pPr>
        <w:pStyle w:val="p2"/>
      </w:pPr>
    </w:p>
    <w:p w14:paraId="7E0A2DE2" w14:textId="77777777" w:rsidR="008E5819" w:rsidRDefault="008E5819" w:rsidP="008E5819">
      <w:pPr>
        <w:pStyle w:val="p1"/>
      </w:pPr>
      <w:r>
        <w:t>[1] H. V. Pandhare, “Future of Software Test Automation Using AI/ML,” International Journal of Engineering and Computer Science, 2025. Available: https://www.researchgate.net/profile/Harshad-Vijay-Pandhare-2/publication/391806293_Future_of_Software_Test_Automation_Using_AIML/links/68277cda026fee1034f8a449/Future-of-Software-Test-Automation-Using-AI-ML.pdf</w:t>
      </w:r>
    </w:p>
    <w:p w14:paraId="678F2146" w14:textId="77777777" w:rsidR="008E5819" w:rsidRDefault="008E5819" w:rsidP="008E5819">
      <w:pPr>
        <w:pStyle w:val="p2"/>
      </w:pPr>
    </w:p>
    <w:p w14:paraId="78FC631A" w14:textId="77777777" w:rsidR="008E5819" w:rsidRDefault="008E5819" w:rsidP="008E5819">
      <w:pPr>
        <w:pStyle w:val="p1"/>
      </w:pPr>
      <w:r>
        <w:t>[2] A. Faraji and N. Pombo, “AI-Driven Software Test Automation: An AI4SE-Oriented Survey of Techniques, Tools, and Challenges,” IEEE Access, 2025. Available: https://ieeexplore.ieee.org/abstract/document/11208623/</w:t>
      </w:r>
    </w:p>
    <w:p w14:paraId="0572D323" w14:textId="77777777" w:rsidR="008E5819" w:rsidRDefault="008E5819" w:rsidP="008E5819">
      <w:pPr>
        <w:pStyle w:val="p2"/>
      </w:pPr>
    </w:p>
    <w:p w14:paraId="211A8E67" w14:textId="77777777" w:rsidR="008E5819" w:rsidRDefault="008E5819" w:rsidP="008E5819">
      <w:pPr>
        <w:pStyle w:val="p1"/>
      </w:pPr>
      <w:r>
        <w:t>[3] M. B. Biplob and A. Rahman, “The Role of Explainable AI in Automated Software Testing: Opportunities and Challenges,” 2025. Available: https://www.preprints.org/frontend/manuscript/ac4c260521783ab5c71424fcc1bb4bfa/download_pub</w:t>
      </w:r>
    </w:p>
    <w:p w14:paraId="12D5D119" w14:textId="77777777" w:rsidR="008E5819" w:rsidRDefault="008E5819" w:rsidP="008E5819">
      <w:pPr>
        <w:pStyle w:val="p2"/>
      </w:pPr>
    </w:p>
    <w:p w14:paraId="2FC37118" w14:textId="77777777" w:rsidR="008E5819" w:rsidRDefault="008E5819" w:rsidP="008E5819">
      <w:pPr>
        <w:pStyle w:val="p1"/>
      </w:pPr>
      <w:r>
        <w:t>[4] S. Abhichandani and N. R. T. Vadrevu, “AI-Driven Self-Healing in Test Automation: A Review of Autonomous Quality Assurance,” 2025. Available: https://ieeexplore.ieee.org/abstract/document/11069937/</w:t>
      </w:r>
    </w:p>
    <w:p w14:paraId="77D6645B" w14:textId="77777777" w:rsidR="008E5819" w:rsidRDefault="008E5819" w:rsidP="008E5819">
      <w:pPr>
        <w:pStyle w:val="p2"/>
      </w:pPr>
    </w:p>
    <w:p w14:paraId="76D4F190" w14:textId="77777777" w:rsidR="008E5819" w:rsidRDefault="008E5819" w:rsidP="008E5819">
      <w:pPr>
        <w:pStyle w:val="p1"/>
      </w:pPr>
      <w:r>
        <w:t>[5] C. S. Pareek, “Trustworthy Automation: Explainable AI for Secure Automated Software Testing,” 2025. Available: https://www.researchgate.net/profile/Chandra-Shekhar-Pareek/publication/399324460_Trustworthy_Automation_Explainable_AI_for_Secure_Automated_Software_Testing/links/695bd13da1fd01798910e9ba/Trustworthy-Automation-Explainable-AI-for-Secure-Automated-Software-Testing.pdf</w:t>
      </w:r>
    </w:p>
    <w:p w14:paraId="624420EA" w14:textId="77777777" w:rsidR="008E5819" w:rsidRDefault="008E5819" w:rsidP="008E5819">
      <w:pPr>
        <w:pStyle w:val="p2"/>
      </w:pPr>
    </w:p>
    <w:p w14:paraId="6AAF97BB" w14:textId="77777777" w:rsidR="008E5819" w:rsidRDefault="008E5819" w:rsidP="008E5819">
      <w:pPr>
        <w:pStyle w:val="p1"/>
      </w:pPr>
      <w:r>
        <w:t>[6] O. Darii, M. Beldiga, and T. Bragaru, “Automated Web Application Testing Based on Artificial Intelligence,” Journal of Engineering Science, 2025. Available: https://ibn.idsi.md/sites/default/files/imag_file/41-53_8.pdf</w:t>
      </w:r>
    </w:p>
    <w:p w14:paraId="6D5CE242" w14:textId="77777777" w:rsidR="008E5819" w:rsidRDefault="008E5819" w:rsidP="008E5819">
      <w:pPr>
        <w:pStyle w:val="p2"/>
      </w:pPr>
    </w:p>
    <w:p w14:paraId="1F60EB73" w14:textId="77777777" w:rsidR="008E5819" w:rsidRDefault="008E5819" w:rsidP="008E5819">
      <w:pPr>
        <w:pStyle w:val="p1"/>
      </w:pPr>
      <w:r>
        <w:t>[7] E. Vasiliev, J. T. Morrison, and W. Zhang, “Anomaly Detection and Self-Healing Mechanisms in CI/CD Pipelines Using Artificial Intelligence,” 2025. Available: https://www.researchgate.net/profile/Arina-Finnegan-2/publication/401540817_Anomaly_Detection_and_Self-Healing_Mechanisms_in_CICD_Pipelines_Using_Artificial_Intelligence/links/69a81affceb31f79ab232036/Anomaly-Detection-and-Self-Healing-Mechanisms-in-CI-CD-Pipelines-Using-Artificial-Intelligence.pdf</w:t>
      </w:r>
    </w:p>
    <w:p w14:paraId="64355CCA" w14:textId="77777777" w:rsidR="008E5819" w:rsidRDefault="008E5819" w:rsidP="008E5819">
      <w:pPr>
        <w:pStyle w:val="p2"/>
      </w:pPr>
    </w:p>
    <w:p w14:paraId="6E358C32" w14:textId="77777777" w:rsidR="008E5819" w:rsidRDefault="008E5819" w:rsidP="008E5819">
      <w:pPr>
        <w:pStyle w:val="p1"/>
      </w:pPr>
      <w:r>
        <w:t>[8] K. Kapula, “A Survey on Web Testing: On the Rise of AI and Applications in Industry,” 2024. Available: https://www.researchgate.net/profile/Karthik-Kapula-3/publication/396012169_A_Survey_on_Web_Testing_on_the_Rise_of_AI_and_Applications_in_Industry/links/68dcb47fffdca73694b4a572/A-Survey-on-Web-Testing-on-the-Rise-of-AI-and-Applications-in-Industry.pdf</w:t>
      </w:r>
    </w:p>
    <w:p w14:paraId="175039B3" w14:textId="77777777" w:rsidR="008E5819" w:rsidRDefault="008E5819" w:rsidP="008E5819">
      <w:pPr>
        <w:pStyle w:val="p2"/>
      </w:pPr>
    </w:p>
    <w:p w14:paraId="7BC25247" w14:textId="77777777" w:rsidR="008E5819" w:rsidRDefault="008E5819" w:rsidP="008E5819">
      <w:pPr>
        <w:pStyle w:val="p1"/>
      </w:pPr>
      <w:r>
        <w:t>[9] M. Fehlmann and E. Kranich, “Explainable AI for SW Development and Testing,” in Software Process Improvement and Capability Determination, 2025. Available: https://link.springer.com/chapter/10.1007/978-3-032-04288-0_2</w:t>
      </w:r>
    </w:p>
    <w:p w14:paraId="68DB6E38" w14:textId="77777777" w:rsidR="008E5819" w:rsidRDefault="008E5819" w:rsidP="008E5819">
      <w:pPr>
        <w:pStyle w:val="p2"/>
      </w:pPr>
    </w:p>
    <w:p w14:paraId="452040EC" w14:textId="77777777" w:rsidR="008E5819" w:rsidRDefault="008E5819" w:rsidP="008E5819">
      <w:pPr>
        <w:pStyle w:val="p1"/>
      </w:pPr>
      <w:r>
        <w:lastRenderedPageBreak/>
        <w:t>[10] M. Baqar, S. Naqvi, and R. Khanda, “AI-Augmented CI/CD Pipelines: From Code Commit to Production with Autonomous Decisions,” 2025. Available: https://arxiv.org/pdf/2508.11867</w:t>
      </w:r>
    </w:p>
    <w:p w14:paraId="01676AC4" w14:textId="77777777" w:rsidR="008E5819" w:rsidRDefault="008E5819" w:rsidP="008E5819">
      <w:pPr>
        <w:pStyle w:val="p2"/>
      </w:pPr>
    </w:p>
    <w:p w14:paraId="77778A30" w14:textId="77777777" w:rsidR="008E5819" w:rsidRDefault="008E5819" w:rsidP="008E5819">
      <w:pPr>
        <w:pStyle w:val="p1"/>
      </w:pPr>
      <w:r>
        <w:t>[11] Cao et al., “A Systematic Literature Review on Explainability for ML/DL-based Software Engineering,” 2024.</w:t>
      </w:r>
    </w:p>
    <w:p w14:paraId="3FFD3AFD" w14:textId="77777777" w:rsidR="008E5819" w:rsidRDefault="008E5819" w:rsidP="008E5819">
      <w:pPr>
        <w:pStyle w:val="p2"/>
      </w:pPr>
    </w:p>
    <w:p w14:paraId="70CCE256" w14:textId="77777777" w:rsidR="008E5819" w:rsidRDefault="008E5819" w:rsidP="008E5819">
      <w:pPr>
        <w:pStyle w:val="p1"/>
      </w:pPr>
      <w:r>
        <w:t>[12] Pysmennyi et al., “AI-driven tools in modern software quality assurance,” 2025.</w:t>
      </w:r>
    </w:p>
    <w:p w14:paraId="7F13E2B1" w14:textId="77777777" w:rsidR="008E5819" w:rsidRDefault="008E5819" w:rsidP="008E5819">
      <w:pPr>
        <w:pStyle w:val="p2"/>
      </w:pPr>
    </w:p>
    <w:p w14:paraId="38EC9E42" w14:textId="77777777" w:rsidR="008E5819" w:rsidRDefault="008E5819" w:rsidP="008E5819">
      <w:pPr>
        <w:pStyle w:val="p1"/>
      </w:pPr>
      <w:r>
        <w:t>[13] Hunko, “Adaptive approaches to software testing with embedded AI,” 2025.</w:t>
      </w:r>
    </w:p>
    <w:p w14:paraId="68800A7D" w14:textId="77777777" w:rsidR="008E5819" w:rsidRDefault="008E5819" w:rsidP="008E5819">
      <w:pPr>
        <w:pStyle w:val="p2"/>
      </w:pPr>
    </w:p>
    <w:p w14:paraId="131F4650" w14:textId="77777777" w:rsidR="008E5819" w:rsidRDefault="008E5819" w:rsidP="008E5819">
      <w:pPr>
        <w:pStyle w:val="p1"/>
      </w:pPr>
      <w:r>
        <w:t>[14] Donovan, “Cloud-Native Testing Frameworks for Explainable Generative AI,” 2025.</w:t>
      </w:r>
    </w:p>
    <w:p w14:paraId="31D929EE" w14:textId="77777777" w:rsidR="008E5819" w:rsidRDefault="008E5819" w:rsidP="008E5819">
      <w:pPr>
        <w:pStyle w:val="p2"/>
      </w:pPr>
    </w:p>
    <w:p w14:paraId="732A5225" w14:textId="77777777" w:rsidR="008E5819" w:rsidRDefault="008E5819" w:rsidP="008E5819">
      <w:pPr>
        <w:pStyle w:val="p1"/>
      </w:pPr>
      <w:r>
        <w:t>[15] Ilieva et al., “A Generative AI-Based Framework for Proactive Quality Assurance and Auditing,” 2026</w:t>
      </w:r>
    </w:p>
    <w:p w14:paraId="7D4E5FD1" w14:textId="77777777" w:rsidR="00A43486" w:rsidRPr="00A43486" w:rsidRDefault="00A43486" w:rsidP="00A43486">
      <w:pPr>
        <w:spacing w:before="100" w:beforeAutospacing="1" w:after="100" w:afterAutospacing="1" w:line="240" w:lineRule="auto"/>
        <w:rPr>
          <w:rFonts w:ascii="Times New Roman" w:eastAsia="Times New Roman" w:hAnsi="Times New Roman" w:cs="Times New Roman"/>
          <w:kern w:val="0"/>
          <w14:ligatures w14:val="none"/>
        </w:rPr>
      </w:pPr>
    </w:p>
    <w:p w14:paraId="2B6CDAD8" w14:textId="77777777" w:rsidR="00A43486" w:rsidRDefault="00A4348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226AD2F5" w14:textId="77777777" w:rsidR="00A43486" w:rsidRDefault="00A4348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3899655E"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7DD02314"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604CDCDB"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41A60C8B"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0E7BFEDD"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33C0E4FF"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35494B39"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02713429"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0A9195F6" w14:textId="77777777" w:rsidR="00AD2496" w:rsidRDefault="00AD2496" w:rsidP="00AD2496">
      <w:pPr>
        <w:pStyle w:val="p1"/>
        <w:rPr>
          <w:b/>
          <w:bCs/>
        </w:rPr>
      </w:pPr>
      <w:r>
        <w:rPr>
          <w:b/>
          <w:bCs/>
        </w:rPr>
        <w:lastRenderedPageBreak/>
        <w:t>Draft Frameowrk</w:t>
      </w:r>
    </w:p>
    <w:p w14:paraId="670F6DC7" w14:textId="75C46632" w:rsidR="00AD2496" w:rsidRDefault="00AD2496" w:rsidP="00AD2496">
      <w:pPr>
        <w:pStyle w:val="p1"/>
      </w:pPr>
      <w:r>
        <w:rPr>
          <w:b/>
          <w:bCs/>
        </w:rPr>
        <w:br/>
      </w:r>
      <w:r w:rsidRPr="008571BF">
        <w:rPr>
          <w:highlight w:val="cyan"/>
        </w:rPr>
        <w:t>[1] Software Input</w:t>
      </w:r>
      <w:r>
        <w:t xml:space="preserve">  </w:t>
      </w:r>
    </w:p>
    <w:p w14:paraId="55F35743" w14:textId="77777777" w:rsidR="00AD2496" w:rsidRDefault="00AD2496" w:rsidP="00AD2496">
      <w:pPr>
        <w:pStyle w:val="p1"/>
      </w:pPr>
      <w:r>
        <w:t xml:space="preserve">(Code + Requirements + Tests)  </w:t>
      </w:r>
    </w:p>
    <w:p w14:paraId="73679BB9" w14:textId="77777777" w:rsidR="00AD2496" w:rsidRDefault="00AD2496" w:rsidP="00AD2496">
      <w:pPr>
        <w:pStyle w:val="p1"/>
      </w:pPr>
      <w:r>
        <w:t xml:space="preserve">        ↓  </w:t>
      </w:r>
    </w:p>
    <w:p w14:paraId="68CE081C" w14:textId="77777777" w:rsidR="00AD2496" w:rsidRDefault="00AD2496" w:rsidP="00AD2496">
      <w:pPr>
        <w:pStyle w:val="p1"/>
      </w:pPr>
      <w:r>
        <w:t xml:space="preserve">        ↓  </w:t>
      </w:r>
    </w:p>
    <w:p w14:paraId="4319F669" w14:textId="77777777" w:rsidR="00AD2496" w:rsidRDefault="00AD2496" w:rsidP="00AD2496">
      <w:pPr>
        <w:pStyle w:val="p1"/>
      </w:pPr>
      <w:r w:rsidRPr="008571BF">
        <w:rPr>
          <w:highlight w:val="cyan"/>
        </w:rPr>
        <w:t>[2] Data Collection</w:t>
      </w:r>
      <w:r>
        <w:t xml:space="preserve">  </w:t>
      </w:r>
    </w:p>
    <w:p w14:paraId="560EE49F" w14:textId="77777777" w:rsidR="00AD2496" w:rsidRDefault="00AD2496" w:rsidP="00AD2496">
      <w:pPr>
        <w:pStyle w:val="p1"/>
      </w:pPr>
      <w:r>
        <w:t xml:space="preserve">INPUT: Raw project  </w:t>
      </w:r>
    </w:p>
    <w:p w14:paraId="146596BC" w14:textId="77777777" w:rsidR="00AD2496" w:rsidRDefault="00AD2496" w:rsidP="00AD2496">
      <w:pPr>
        <w:pStyle w:val="p1"/>
      </w:pPr>
      <w:r>
        <w:t>OUTPUT: Logs + Bugs + Changes + Failures  (Raw Data)</w:t>
      </w:r>
    </w:p>
    <w:p w14:paraId="18545E26" w14:textId="77777777" w:rsidR="00AD2496" w:rsidRDefault="00AD2496" w:rsidP="00AD2496">
      <w:pPr>
        <w:pStyle w:val="p1"/>
      </w:pPr>
      <w:r>
        <w:t xml:space="preserve">        ↓  </w:t>
      </w:r>
    </w:p>
    <w:p w14:paraId="77ACA5F4" w14:textId="77777777" w:rsidR="00AD2496" w:rsidRDefault="00AD2496" w:rsidP="00AD2496">
      <w:pPr>
        <w:pStyle w:val="p1"/>
      </w:pPr>
      <w:r>
        <w:t xml:space="preserve">        ↓  </w:t>
      </w:r>
    </w:p>
    <w:p w14:paraId="35676CCA" w14:textId="77777777" w:rsidR="00AD2496" w:rsidRDefault="00AD2496" w:rsidP="00AD2496">
      <w:pPr>
        <w:pStyle w:val="p1"/>
      </w:pPr>
      <w:r w:rsidRPr="008571BF">
        <w:rPr>
          <w:highlight w:val="cyan"/>
        </w:rPr>
        <w:t>[3] Dataset &amp; Benchmark</w:t>
      </w:r>
      <w:r>
        <w:t xml:space="preserve">  </w:t>
      </w:r>
    </w:p>
    <w:p w14:paraId="5BC5517B" w14:textId="77777777" w:rsidR="00AD2496" w:rsidRDefault="00AD2496" w:rsidP="00AD2496">
      <w:pPr>
        <w:pStyle w:val="p1"/>
      </w:pPr>
      <w:r>
        <w:t xml:space="preserve">INPUT: Raw data  </w:t>
      </w:r>
    </w:p>
    <w:p w14:paraId="3BD3BC31" w14:textId="77777777" w:rsidR="00AD2496" w:rsidRDefault="00AD2496" w:rsidP="00AD2496">
      <w:pPr>
        <w:pStyle w:val="p1"/>
      </w:pPr>
      <w:r>
        <w:t xml:space="preserve">OUTPUT: Structured dataset  </w:t>
      </w:r>
    </w:p>
    <w:p w14:paraId="44E77BD7" w14:textId="77777777" w:rsidR="00AD2496" w:rsidRDefault="00AD2496" w:rsidP="00AD2496">
      <w:pPr>
        <w:pStyle w:val="p1"/>
      </w:pPr>
      <w:r>
        <w:t xml:space="preserve">(Features + Labels)  </w:t>
      </w:r>
    </w:p>
    <w:p w14:paraId="7F86D15A" w14:textId="77777777" w:rsidR="00AD2496" w:rsidRDefault="00AD2496" w:rsidP="00AD2496">
      <w:pPr>
        <w:pStyle w:val="p1"/>
      </w:pPr>
      <w:r>
        <w:t xml:space="preserve">        ↓  </w:t>
      </w:r>
    </w:p>
    <w:p w14:paraId="721A5943" w14:textId="77777777" w:rsidR="00AD2496" w:rsidRDefault="00AD2496" w:rsidP="00AD2496">
      <w:pPr>
        <w:pStyle w:val="p1"/>
      </w:pPr>
      <w:r>
        <w:t xml:space="preserve">        ↓  </w:t>
      </w:r>
    </w:p>
    <w:p w14:paraId="77DF4B02" w14:textId="77777777" w:rsidR="00AD2496" w:rsidRDefault="00AD2496" w:rsidP="00AD2496">
      <w:pPr>
        <w:pStyle w:val="p1"/>
      </w:pPr>
      <w:r w:rsidRPr="00730110">
        <w:rPr>
          <w:highlight w:val="cyan"/>
        </w:rPr>
        <w:t>[4] AI Model Layer</w:t>
      </w:r>
      <w:r>
        <w:t xml:space="preserve">  </w:t>
      </w:r>
    </w:p>
    <w:p w14:paraId="4C4D8CAD" w14:textId="77777777" w:rsidR="00AD2496" w:rsidRDefault="00AD2496" w:rsidP="00AD2496">
      <w:pPr>
        <w:pStyle w:val="p1"/>
      </w:pPr>
      <w:r>
        <w:t xml:space="preserve">INPUT: Structured data  </w:t>
      </w:r>
    </w:p>
    <w:p w14:paraId="561AB9EA" w14:textId="77777777" w:rsidR="00AD2496" w:rsidRDefault="00AD2496" w:rsidP="00AD2496">
      <w:pPr>
        <w:pStyle w:val="p1"/>
      </w:pPr>
      <w:r>
        <w:t xml:space="preserve">OUTPUT:  </w:t>
      </w:r>
    </w:p>
    <w:p w14:paraId="5A5B2384" w14:textId="77777777" w:rsidR="00AD2496" w:rsidRDefault="00AD2496" w:rsidP="00AD2496">
      <w:pPr>
        <w:pStyle w:val="p1"/>
      </w:pPr>
      <w:r>
        <w:t xml:space="preserve">→ Defect Prediction (risk)  </w:t>
      </w:r>
    </w:p>
    <w:p w14:paraId="756E732A" w14:textId="77777777" w:rsidR="00AD2496" w:rsidRDefault="00AD2496" w:rsidP="00AD2496">
      <w:pPr>
        <w:pStyle w:val="p1"/>
      </w:pPr>
      <w:r>
        <w:t xml:space="preserve">→ Test Prioritization (ranked tests)  </w:t>
      </w:r>
    </w:p>
    <w:p w14:paraId="294507E6" w14:textId="77777777" w:rsidR="00AD2496" w:rsidRDefault="00AD2496" w:rsidP="00AD2496">
      <w:pPr>
        <w:pStyle w:val="p1"/>
      </w:pPr>
      <w:r>
        <w:t xml:space="preserve">→ Self-Healing (fixed tests)  </w:t>
      </w:r>
    </w:p>
    <w:p w14:paraId="584CBCC6" w14:textId="77777777" w:rsidR="00AD2496" w:rsidRDefault="00AD2496" w:rsidP="00AD2496">
      <w:pPr>
        <w:pStyle w:val="p1"/>
      </w:pPr>
      <w:r>
        <w:t xml:space="preserve">→ Test Generation (new tests)  </w:t>
      </w:r>
    </w:p>
    <w:p w14:paraId="12F2D6F1" w14:textId="77777777" w:rsidR="00AD2496" w:rsidRDefault="00AD2496" w:rsidP="00AD2496">
      <w:pPr>
        <w:pStyle w:val="p1"/>
      </w:pPr>
      <w:r>
        <w:lastRenderedPageBreak/>
        <w:t xml:space="preserve">        ↓  </w:t>
      </w:r>
    </w:p>
    <w:p w14:paraId="092C9B52" w14:textId="77777777" w:rsidR="00AD2496" w:rsidRDefault="00AD2496" w:rsidP="00AD2496">
      <w:pPr>
        <w:pStyle w:val="p1"/>
      </w:pPr>
      <w:r>
        <w:t xml:space="preserve">        ↓  </w:t>
      </w:r>
    </w:p>
    <w:p w14:paraId="0F4F3C02" w14:textId="77777777" w:rsidR="00AD2496" w:rsidRDefault="00AD2496" w:rsidP="00AD2496">
      <w:pPr>
        <w:pStyle w:val="p1"/>
      </w:pPr>
      <w:r w:rsidRPr="00730110">
        <w:rPr>
          <w:highlight w:val="cyan"/>
        </w:rPr>
        <w:t>[5] Explainability Layer</w:t>
      </w:r>
      <w:r>
        <w:t xml:space="preserve">  </w:t>
      </w:r>
    </w:p>
    <w:p w14:paraId="6DBDDA70" w14:textId="77777777" w:rsidR="00AD2496" w:rsidRDefault="00AD2496" w:rsidP="00AD2496">
      <w:pPr>
        <w:pStyle w:val="p1"/>
      </w:pPr>
      <w:r>
        <w:t xml:space="preserve">INPUT: AI outputs  </w:t>
      </w:r>
    </w:p>
    <w:p w14:paraId="2771DFFE" w14:textId="77777777" w:rsidR="00AD2496" w:rsidRDefault="00AD2496" w:rsidP="00AD2496">
      <w:pPr>
        <w:pStyle w:val="p1"/>
      </w:pPr>
      <w:r>
        <w:t xml:space="preserve">OUTPUT: Reasons + Confidence  </w:t>
      </w:r>
    </w:p>
    <w:p w14:paraId="56AADCED" w14:textId="77777777" w:rsidR="00AD2496" w:rsidRDefault="00AD2496" w:rsidP="00AD2496">
      <w:pPr>
        <w:pStyle w:val="p1"/>
      </w:pPr>
      <w:r>
        <w:t xml:space="preserve">(WHY decisions)  </w:t>
      </w:r>
    </w:p>
    <w:p w14:paraId="73EA5F23" w14:textId="77777777" w:rsidR="00AD2496" w:rsidRDefault="00AD2496" w:rsidP="00AD2496">
      <w:pPr>
        <w:pStyle w:val="p1"/>
      </w:pPr>
      <w:r>
        <w:t xml:space="preserve">        ↓  </w:t>
      </w:r>
    </w:p>
    <w:p w14:paraId="0150C944" w14:textId="77777777" w:rsidR="00AD2496" w:rsidRDefault="00AD2496" w:rsidP="00AD2496">
      <w:pPr>
        <w:pStyle w:val="p1"/>
      </w:pPr>
      <w:r>
        <w:t xml:space="preserve">        ↓  </w:t>
      </w:r>
    </w:p>
    <w:p w14:paraId="1345D972" w14:textId="77777777" w:rsidR="00AD2496" w:rsidRDefault="00AD2496" w:rsidP="00AD2496">
      <w:pPr>
        <w:pStyle w:val="p1"/>
      </w:pPr>
      <w:r w:rsidRPr="00730110">
        <w:rPr>
          <w:highlight w:val="cyan"/>
        </w:rPr>
        <w:t>[6] Decision &amp; Action</w:t>
      </w:r>
      <w:r>
        <w:t xml:space="preserve">  </w:t>
      </w:r>
    </w:p>
    <w:p w14:paraId="79B3B68A" w14:textId="77777777" w:rsidR="00AD2496" w:rsidRDefault="00AD2496" w:rsidP="00AD2496">
      <w:pPr>
        <w:pStyle w:val="p1"/>
      </w:pPr>
      <w:r>
        <w:t xml:space="preserve">INPUT: AI + explanations  </w:t>
      </w:r>
    </w:p>
    <w:p w14:paraId="7E6EC673" w14:textId="77777777" w:rsidR="00AD2496" w:rsidRDefault="00AD2496" w:rsidP="00AD2496">
      <w:pPr>
        <w:pStyle w:val="p1"/>
      </w:pPr>
      <w:r>
        <w:t xml:space="preserve">OUTPUT:  </w:t>
      </w:r>
    </w:p>
    <w:p w14:paraId="7AC02B06" w14:textId="77777777" w:rsidR="00AD2496" w:rsidRDefault="00AD2496" w:rsidP="00AD2496">
      <w:pPr>
        <w:pStyle w:val="p1"/>
      </w:pPr>
      <w:r>
        <w:t xml:space="preserve">→ Selected tests  </w:t>
      </w:r>
    </w:p>
    <w:p w14:paraId="393F921F" w14:textId="77777777" w:rsidR="00AD2496" w:rsidRDefault="00AD2496" w:rsidP="00AD2496">
      <w:pPr>
        <w:pStyle w:val="p1"/>
      </w:pPr>
      <w:r>
        <w:t xml:space="preserve">→ Repaired tests  </w:t>
      </w:r>
    </w:p>
    <w:p w14:paraId="56D57C5D" w14:textId="77777777" w:rsidR="00AD2496" w:rsidRDefault="00AD2496" w:rsidP="00AD2496">
      <w:pPr>
        <w:pStyle w:val="p1"/>
      </w:pPr>
      <w:r>
        <w:t xml:space="preserve">→ Generated tests  </w:t>
      </w:r>
    </w:p>
    <w:p w14:paraId="5710D21A" w14:textId="77777777" w:rsidR="00AD2496" w:rsidRDefault="00AD2496" w:rsidP="00AD2496">
      <w:pPr>
        <w:pStyle w:val="p1"/>
      </w:pPr>
      <w:r>
        <w:t xml:space="preserve">        ↓  </w:t>
      </w:r>
    </w:p>
    <w:p w14:paraId="3B5912E0" w14:textId="77777777" w:rsidR="00AD2496" w:rsidRDefault="00AD2496" w:rsidP="00AD2496">
      <w:pPr>
        <w:pStyle w:val="p1"/>
      </w:pPr>
      <w:r>
        <w:t xml:space="preserve">        ↓  </w:t>
      </w:r>
    </w:p>
    <w:p w14:paraId="6335F6A3" w14:textId="77777777" w:rsidR="00AD2496" w:rsidRDefault="00AD2496" w:rsidP="00AD2496">
      <w:pPr>
        <w:pStyle w:val="p1"/>
      </w:pPr>
      <w:r w:rsidRPr="000D05ED">
        <w:rPr>
          <w:highlight w:val="cyan"/>
        </w:rPr>
        <w:t>[7] CI/CD Pipeline</w:t>
      </w:r>
      <w:r>
        <w:t xml:space="preserve">  </w:t>
      </w:r>
    </w:p>
    <w:p w14:paraId="2843AE32" w14:textId="77777777" w:rsidR="00AD2496" w:rsidRDefault="00AD2496" w:rsidP="00AD2496">
      <w:pPr>
        <w:pStyle w:val="p1"/>
      </w:pPr>
      <w:r>
        <w:t xml:space="preserve">INPUT: Final test set  </w:t>
      </w:r>
    </w:p>
    <w:p w14:paraId="477E8BFB" w14:textId="77777777" w:rsidR="00AD2496" w:rsidRDefault="00AD2496" w:rsidP="00AD2496">
      <w:pPr>
        <w:pStyle w:val="p1"/>
      </w:pPr>
      <w:r>
        <w:t xml:space="preserve">OUTPUT:  </w:t>
      </w:r>
    </w:p>
    <w:p w14:paraId="5CCCF187" w14:textId="77777777" w:rsidR="00AD2496" w:rsidRDefault="00AD2496" w:rsidP="00AD2496">
      <w:pPr>
        <w:pStyle w:val="p1"/>
      </w:pPr>
      <w:r>
        <w:t xml:space="preserve">→ Executed tests  </w:t>
      </w:r>
    </w:p>
    <w:p w14:paraId="3D5A9D9D" w14:textId="77777777" w:rsidR="00AD2496" w:rsidRDefault="00AD2496" w:rsidP="00AD2496">
      <w:pPr>
        <w:pStyle w:val="p1"/>
      </w:pPr>
      <w:r>
        <w:t xml:space="preserve">→ Reports  </w:t>
      </w:r>
    </w:p>
    <w:p w14:paraId="585D5425" w14:textId="77777777" w:rsidR="00AD2496" w:rsidRDefault="00AD2496" w:rsidP="00AD2496">
      <w:pPr>
        <w:pStyle w:val="p1"/>
      </w:pPr>
      <w:r>
        <w:t xml:space="preserve">→ Faster pipeline  </w:t>
      </w:r>
    </w:p>
    <w:p w14:paraId="0F71ED8E" w14:textId="77777777" w:rsidR="00AD2496" w:rsidRDefault="00AD2496" w:rsidP="00AD2496">
      <w:pPr>
        <w:pStyle w:val="p1"/>
      </w:pPr>
      <w:r>
        <w:t xml:space="preserve">        ↓  </w:t>
      </w:r>
    </w:p>
    <w:p w14:paraId="20B31975" w14:textId="77777777" w:rsidR="00AD2496" w:rsidRDefault="00AD2496" w:rsidP="00AD2496">
      <w:pPr>
        <w:pStyle w:val="p1"/>
      </w:pPr>
      <w:r>
        <w:lastRenderedPageBreak/>
        <w:t xml:space="preserve">        ↓  </w:t>
      </w:r>
    </w:p>
    <w:p w14:paraId="11E4722D" w14:textId="77777777" w:rsidR="00AD2496" w:rsidRDefault="00AD2496" w:rsidP="00AD2496">
      <w:pPr>
        <w:pStyle w:val="p1"/>
      </w:pPr>
      <w:r w:rsidRPr="000D05ED">
        <w:rPr>
          <w:highlight w:val="cyan"/>
        </w:rPr>
        <w:t>[8] Evaluation Layer</w:t>
      </w:r>
      <w:r>
        <w:t xml:space="preserve">  </w:t>
      </w:r>
    </w:p>
    <w:p w14:paraId="03FCE591" w14:textId="77777777" w:rsidR="00AD2496" w:rsidRDefault="00AD2496" w:rsidP="00AD2496">
      <w:pPr>
        <w:pStyle w:val="p1"/>
      </w:pPr>
      <w:r>
        <w:t xml:space="preserve">INPUT: Execution results  </w:t>
      </w:r>
    </w:p>
    <w:p w14:paraId="17FFAE84" w14:textId="77777777" w:rsidR="00AD2496" w:rsidRDefault="00AD2496" w:rsidP="00AD2496">
      <w:pPr>
        <w:pStyle w:val="p1"/>
      </w:pPr>
      <w:r>
        <w:t xml:space="preserve">OUTPUT:  </w:t>
      </w:r>
    </w:p>
    <w:p w14:paraId="46D6B254" w14:textId="77777777" w:rsidR="00AD2496" w:rsidRDefault="00AD2496" w:rsidP="00AD2496">
      <w:pPr>
        <w:pStyle w:val="p1"/>
      </w:pPr>
      <w:r>
        <w:t xml:space="preserve">→ Metrics (Accuracy, Precision, Recall, F1)  </w:t>
      </w:r>
    </w:p>
    <w:p w14:paraId="35841915" w14:textId="77777777" w:rsidR="00AD2496" w:rsidRDefault="00AD2496" w:rsidP="00AD2496">
      <w:pPr>
        <w:pStyle w:val="p1"/>
      </w:pPr>
      <w:r>
        <w:t xml:space="preserve">→ Validation  </w:t>
      </w:r>
    </w:p>
    <w:p w14:paraId="27C308EE" w14:textId="77777777" w:rsidR="00AD2496" w:rsidRDefault="00AD2496" w:rsidP="00AD2496">
      <w:pPr>
        <w:pStyle w:val="p1"/>
      </w:pPr>
      <w:r>
        <w:t xml:space="preserve">→ Performance proof  </w:t>
      </w:r>
    </w:p>
    <w:p w14:paraId="003A6530" w14:textId="77777777" w:rsidR="00AD2496" w:rsidRDefault="00AD2496" w:rsidP="00AD2496">
      <w:pPr>
        <w:pStyle w:val="p1"/>
      </w:pPr>
      <w:r>
        <w:t xml:space="preserve">        ↓  </w:t>
      </w:r>
    </w:p>
    <w:p w14:paraId="5B4883EE" w14:textId="77777777" w:rsidR="00AD2496" w:rsidRDefault="00AD2496" w:rsidP="00AD2496">
      <w:pPr>
        <w:pStyle w:val="p1"/>
      </w:pPr>
      <w:r>
        <w:t xml:space="preserve">        ↓  </w:t>
      </w:r>
    </w:p>
    <w:p w14:paraId="07FA22B9" w14:textId="77777777" w:rsidR="00AD2496" w:rsidRDefault="00AD2496" w:rsidP="00AD2496">
      <w:pPr>
        <w:pStyle w:val="p1"/>
      </w:pPr>
      <w:r>
        <w:rPr>
          <w:rFonts w:ascii="Apple Color Emoji" w:hAnsi="Apple Color Emoji" w:cs="Apple Color Emoji"/>
        </w:rPr>
        <w:t>🎯</w:t>
      </w:r>
      <w:r>
        <w:t xml:space="preserve"> FINAL OUTPUT  </w:t>
      </w:r>
    </w:p>
    <w:p w14:paraId="2212CC3B" w14:textId="77777777" w:rsidR="00AD2496" w:rsidRDefault="00AD2496" w:rsidP="00AD2496">
      <w:pPr>
        <w:pStyle w:val="p1"/>
      </w:pPr>
      <w:r>
        <w:t>Smart + Fast + Explainable Testing System</w:t>
      </w:r>
    </w:p>
    <w:p w14:paraId="0977011A" w14:textId="4631AFAD"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6E816116" w14:textId="77777777" w:rsidR="00AD2496" w:rsidRDefault="00AD249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03C89E01" w14:textId="77777777" w:rsidR="00A43486" w:rsidRDefault="00A43486" w:rsidP="00A43486">
      <w:pPr>
        <w:spacing w:before="100" w:beforeAutospacing="1" w:after="100" w:afterAutospacing="1" w:line="240" w:lineRule="auto"/>
        <w:rPr>
          <w:rFonts w:ascii="Times New Roman" w:eastAsia="Times New Roman" w:hAnsi="Times New Roman" w:cs="Times New Roman"/>
          <w:b/>
          <w:bCs/>
          <w:kern w:val="0"/>
          <w14:ligatures w14:val="none"/>
        </w:rPr>
      </w:pPr>
    </w:p>
    <w:p w14:paraId="4FECD91E" w14:textId="77777777" w:rsidR="00A43486" w:rsidRPr="00A43486" w:rsidRDefault="00A43486" w:rsidP="00A43486">
      <w:pPr>
        <w:spacing w:before="100" w:beforeAutospacing="1" w:after="100" w:afterAutospacing="1" w:line="240" w:lineRule="auto"/>
        <w:rPr>
          <w:rFonts w:ascii="Times New Roman" w:eastAsia="Times New Roman" w:hAnsi="Times New Roman" w:cs="Times New Roman"/>
          <w:kern w:val="0"/>
          <w14:ligatures w14:val="none"/>
        </w:rPr>
      </w:pPr>
    </w:p>
    <w:p w14:paraId="3A62BF48" w14:textId="77777777" w:rsidR="00B54BC5" w:rsidRDefault="00B54BC5"/>
    <w:sectPr w:rsidR="00B54B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93"/>
    <w:multiLevelType w:val="multilevel"/>
    <w:tmpl w:val="6876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2231"/>
    <w:multiLevelType w:val="multilevel"/>
    <w:tmpl w:val="C8CA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C023B"/>
    <w:multiLevelType w:val="multilevel"/>
    <w:tmpl w:val="6D0610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D2461"/>
    <w:multiLevelType w:val="multilevel"/>
    <w:tmpl w:val="975AF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14819"/>
    <w:multiLevelType w:val="multilevel"/>
    <w:tmpl w:val="72D27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E2F5D"/>
    <w:multiLevelType w:val="multilevel"/>
    <w:tmpl w:val="89E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F45A6"/>
    <w:multiLevelType w:val="multilevel"/>
    <w:tmpl w:val="7E0039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D7642"/>
    <w:multiLevelType w:val="multilevel"/>
    <w:tmpl w:val="2B5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643C9"/>
    <w:multiLevelType w:val="multilevel"/>
    <w:tmpl w:val="83F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F6221"/>
    <w:multiLevelType w:val="multilevel"/>
    <w:tmpl w:val="C862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67FC8"/>
    <w:multiLevelType w:val="multilevel"/>
    <w:tmpl w:val="061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16ADD"/>
    <w:multiLevelType w:val="multilevel"/>
    <w:tmpl w:val="E786C1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022A2A"/>
    <w:multiLevelType w:val="multilevel"/>
    <w:tmpl w:val="A2B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B5B9C"/>
    <w:multiLevelType w:val="multilevel"/>
    <w:tmpl w:val="530E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64136"/>
    <w:multiLevelType w:val="multilevel"/>
    <w:tmpl w:val="F642DE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F237FF"/>
    <w:multiLevelType w:val="multilevel"/>
    <w:tmpl w:val="E38875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017B1"/>
    <w:multiLevelType w:val="multilevel"/>
    <w:tmpl w:val="244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7058">
    <w:abstractNumId w:val="9"/>
  </w:num>
  <w:num w:numId="2" w16cid:durableId="1705213266">
    <w:abstractNumId w:val="12"/>
  </w:num>
  <w:num w:numId="3" w16cid:durableId="754595146">
    <w:abstractNumId w:val="5"/>
  </w:num>
  <w:num w:numId="4" w16cid:durableId="554893368">
    <w:abstractNumId w:val="7"/>
  </w:num>
  <w:num w:numId="5" w16cid:durableId="1490049937">
    <w:abstractNumId w:val="3"/>
  </w:num>
  <w:num w:numId="6" w16cid:durableId="1305426360">
    <w:abstractNumId w:val="1"/>
  </w:num>
  <w:num w:numId="7" w16cid:durableId="774793203">
    <w:abstractNumId w:val="0"/>
  </w:num>
  <w:num w:numId="8" w16cid:durableId="1125732102">
    <w:abstractNumId w:val="4"/>
  </w:num>
  <w:num w:numId="9" w16cid:durableId="57048402">
    <w:abstractNumId w:val="11"/>
  </w:num>
  <w:num w:numId="10" w16cid:durableId="1481728737">
    <w:abstractNumId w:val="16"/>
  </w:num>
  <w:num w:numId="11" w16cid:durableId="645360822">
    <w:abstractNumId w:val="2"/>
  </w:num>
  <w:num w:numId="12" w16cid:durableId="1465850427">
    <w:abstractNumId w:val="13"/>
  </w:num>
  <w:num w:numId="13" w16cid:durableId="2092189956">
    <w:abstractNumId w:val="15"/>
  </w:num>
  <w:num w:numId="14" w16cid:durableId="1858693876">
    <w:abstractNumId w:val="10"/>
  </w:num>
  <w:num w:numId="15" w16cid:durableId="1016813498">
    <w:abstractNumId w:val="14"/>
  </w:num>
  <w:num w:numId="16" w16cid:durableId="1054158581">
    <w:abstractNumId w:val="8"/>
  </w:num>
  <w:num w:numId="17" w16cid:durableId="1978140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86"/>
    <w:rsid w:val="000C4F14"/>
    <w:rsid w:val="0025188B"/>
    <w:rsid w:val="002E1B43"/>
    <w:rsid w:val="00376D8A"/>
    <w:rsid w:val="00381FA2"/>
    <w:rsid w:val="003A58A3"/>
    <w:rsid w:val="004A2B34"/>
    <w:rsid w:val="00593BB0"/>
    <w:rsid w:val="007F0B1C"/>
    <w:rsid w:val="008E5819"/>
    <w:rsid w:val="00A14486"/>
    <w:rsid w:val="00A43486"/>
    <w:rsid w:val="00AD2496"/>
    <w:rsid w:val="00B178C9"/>
    <w:rsid w:val="00B54BC5"/>
    <w:rsid w:val="00C362D0"/>
    <w:rsid w:val="00C750CA"/>
    <w:rsid w:val="00EE01F3"/>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A863"/>
  <w15:chartTrackingRefBased/>
  <w15:docId w15:val="{85203C01-961C-E241-8F50-7CA528ED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86"/>
    <w:rPr>
      <w:rFonts w:eastAsiaTheme="majorEastAsia" w:cstheme="majorBidi"/>
      <w:color w:val="272727" w:themeColor="text1" w:themeTint="D8"/>
    </w:rPr>
  </w:style>
  <w:style w:type="paragraph" w:styleId="Title">
    <w:name w:val="Title"/>
    <w:basedOn w:val="Normal"/>
    <w:next w:val="Normal"/>
    <w:link w:val="TitleChar"/>
    <w:uiPriority w:val="10"/>
    <w:qFormat/>
    <w:rsid w:val="00A4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86"/>
    <w:pPr>
      <w:spacing w:before="160"/>
      <w:jc w:val="center"/>
    </w:pPr>
    <w:rPr>
      <w:i/>
      <w:iCs/>
      <w:color w:val="404040" w:themeColor="text1" w:themeTint="BF"/>
    </w:rPr>
  </w:style>
  <w:style w:type="character" w:customStyle="1" w:styleId="QuoteChar">
    <w:name w:val="Quote Char"/>
    <w:basedOn w:val="DefaultParagraphFont"/>
    <w:link w:val="Quote"/>
    <w:uiPriority w:val="29"/>
    <w:rsid w:val="00A43486"/>
    <w:rPr>
      <w:i/>
      <w:iCs/>
      <w:color w:val="404040" w:themeColor="text1" w:themeTint="BF"/>
    </w:rPr>
  </w:style>
  <w:style w:type="paragraph" w:styleId="ListParagraph">
    <w:name w:val="List Paragraph"/>
    <w:basedOn w:val="Normal"/>
    <w:uiPriority w:val="34"/>
    <w:qFormat/>
    <w:rsid w:val="00A43486"/>
    <w:pPr>
      <w:ind w:left="720"/>
      <w:contextualSpacing/>
    </w:pPr>
  </w:style>
  <w:style w:type="character" w:styleId="IntenseEmphasis">
    <w:name w:val="Intense Emphasis"/>
    <w:basedOn w:val="DefaultParagraphFont"/>
    <w:uiPriority w:val="21"/>
    <w:qFormat/>
    <w:rsid w:val="00A43486"/>
    <w:rPr>
      <w:i/>
      <w:iCs/>
      <w:color w:val="0F4761" w:themeColor="accent1" w:themeShade="BF"/>
    </w:rPr>
  </w:style>
  <w:style w:type="paragraph" w:styleId="IntenseQuote">
    <w:name w:val="Intense Quote"/>
    <w:basedOn w:val="Normal"/>
    <w:next w:val="Normal"/>
    <w:link w:val="IntenseQuoteChar"/>
    <w:uiPriority w:val="30"/>
    <w:qFormat/>
    <w:rsid w:val="00A4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86"/>
    <w:rPr>
      <w:i/>
      <w:iCs/>
      <w:color w:val="0F4761" w:themeColor="accent1" w:themeShade="BF"/>
    </w:rPr>
  </w:style>
  <w:style w:type="character" w:styleId="IntenseReference">
    <w:name w:val="Intense Reference"/>
    <w:basedOn w:val="DefaultParagraphFont"/>
    <w:uiPriority w:val="32"/>
    <w:qFormat/>
    <w:rsid w:val="00A43486"/>
    <w:rPr>
      <w:b/>
      <w:bCs/>
      <w:smallCaps/>
      <w:color w:val="0F4761" w:themeColor="accent1" w:themeShade="BF"/>
      <w:spacing w:val="5"/>
    </w:rPr>
  </w:style>
  <w:style w:type="paragraph" w:customStyle="1" w:styleId="p2">
    <w:name w:val="p2"/>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43486"/>
  </w:style>
  <w:style w:type="paragraph" w:customStyle="1" w:styleId="p1">
    <w:name w:val="p1"/>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43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Gamal</dc:creator>
  <cp:keywords/>
  <dc:description/>
  <cp:lastModifiedBy>Mohamed Gamal</cp:lastModifiedBy>
  <cp:revision>9</cp:revision>
  <dcterms:created xsi:type="dcterms:W3CDTF">2026-03-27T23:31:00Z</dcterms:created>
  <dcterms:modified xsi:type="dcterms:W3CDTF">2026-03-31T22:11:00Z</dcterms:modified>
</cp:coreProperties>
</file>