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7536F" w14:textId="64A3981B" w:rsidR="00DE6227" w:rsidRPr="00555FC7" w:rsidRDefault="00555FC7" w:rsidP="00DE6227">
      <w:pPr>
        <w:rPr>
          <w:sz w:val="60"/>
          <w:szCs w:val="60"/>
        </w:rPr>
      </w:pPr>
      <w:r w:rsidRPr="00555FC7">
        <w:rPr>
          <w:b/>
          <w:bCs/>
          <w:sz w:val="60"/>
          <w:szCs w:val="60"/>
          <w:lang w:val="en-US"/>
        </w:rPr>
        <w:t>10.6 Engineering Regulatory Body</w:t>
      </w:r>
    </w:p>
    <w:p w14:paraId="31FDC270" w14:textId="77777777" w:rsidR="00555FC7" w:rsidRDefault="00555FC7" w:rsidP="00DE6227">
      <w:pPr>
        <w:rPr>
          <w:b/>
          <w:bCs/>
        </w:rPr>
      </w:pPr>
    </w:p>
    <w:p w14:paraId="3FD17256" w14:textId="3D3EEC58" w:rsidR="00DE6227" w:rsidRPr="00DE6227" w:rsidRDefault="00DE6227" w:rsidP="00DE6227">
      <w:pPr>
        <w:rPr>
          <w:b/>
          <w:bCs/>
        </w:rPr>
      </w:pPr>
      <w:r w:rsidRPr="00DE6227">
        <w:rPr>
          <w:b/>
          <w:bCs/>
        </w:rPr>
        <w:t>Topic 1: Nepal Engineering Council (Acts &amp; Regulations)</w:t>
      </w:r>
    </w:p>
    <w:p w14:paraId="611C1DF0" w14:textId="77777777" w:rsidR="00DE6227" w:rsidRPr="00DE6227" w:rsidRDefault="00DE6227" w:rsidP="00DE6227">
      <w:pPr>
        <w:rPr>
          <w:b/>
          <w:bCs/>
        </w:rPr>
      </w:pPr>
      <w:r w:rsidRPr="00DE6227">
        <w:rPr>
          <w:b/>
          <w:bCs/>
        </w:rPr>
        <w:t>Key Points:</w:t>
      </w:r>
    </w:p>
    <w:p w14:paraId="0EB57215" w14:textId="77777777" w:rsidR="00DE6227" w:rsidRPr="00DE6227" w:rsidRDefault="00DE6227" w:rsidP="00DE6227">
      <w:pPr>
        <w:numPr>
          <w:ilvl w:val="0"/>
          <w:numId w:val="3"/>
        </w:numPr>
      </w:pPr>
      <w:r w:rsidRPr="00DE6227">
        <w:rPr>
          <w:b/>
          <w:bCs/>
        </w:rPr>
        <w:t>Legislative Framework</w:t>
      </w:r>
      <w:r w:rsidRPr="00DE6227">
        <w:t>: The Nepal Engineering Council operates under the Nepal Engineering Council Act, which provides the legal foundation for its establishment and operations. This framework governs the registration and regulation of engineering professionals in Nepal, ensuring standards of practice.</w:t>
      </w:r>
    </w:p>
    <w:p w14:paraId="61E646B3" w14:textId="77777777" w:rsidR="00DE6227" w:rsidRPr="00DE6227" w:rsidRDefault="00DE6227" w:rsidP="00DE6227">
      <w:pPr>
        <w:numPr>
          <w:ilvl w:val="0"/>
          <w:numId w:val="3"/>
        </w:numPr>
      </w:pPr>
      <w:r w:rsidRPr="00DE6227">
        <w:rPr>
          <w:b/>
          <w:bCs/>
        </w:rPr>
        <w:t>Regulatory Authority</w:t>
      </w:r>
      <w:r w:rsidRPr="00DE6227">
        <w:t>: The Council is responsible for overseeing the engineering profession, including the registration of engineers, issuance of licenses, and setting professional standards. It has the authority to discipline members who violate regulations.</w:t>
      </w:r>
    </w:p>
    <w:p w14:paraId="5A332E46" w14:textId="77777777" w:rsidR="00DE6227" w:rsidRPr="00DE6227" w:rsidRDefault="00DE6227" w:rsidP="00DE6227">
      <w:pPr>
        <w:numPr>
          <w:ilvl w:val="0"/>
          <w:numId w:val="3"/>
        </w:numPr>
      </w:pPr>
      <w:r w:rsidRPr="00DE6227">
        <w:rPr>
          <w:b/>
          <w:bCs/>
        </w:rPr>
        <w:t>Professional Development</w:t>
      </w:r>
      <w:r w:rsidRPr="00DE6227">
        <w:t>: The Council promotes continuous professional development among engineers, ensuring that they stay updated with current technologies and practices. This includes organizing training sessions, workshops, and seminars.</w:t>
      </w:r>
    </w:p>
    <w:p w14:paraId="788306D2" w14:textId="77777777" w:rsidR="00DE6227" w:rsidRPr="00DE6227" w:rsidRDefault="00DE6227" w:rsidP="00DE6227">
      <w:pPr>
        <w:numPr>
          <w:ilvl w:val="0"/>
          <w:numId w:val="3"/>
        </w:numPr>
      </w:pPr>
      <w:r w:rsidRPr="00DE6227">
        <w:rPr>
          <w:b/>
          <w:bCs/>
        </w:rPr>
        <w:t>Public Safety and Welfare</w:t>
      </w:r>
      <w:r w:rsidRPr="00DE6227">
        <w:t>: One of the primary objectives of the Council is to ensure public safety and welfare by maintaining the integrity and quality of engineering practices. This is crucial in a country prone to natural disasters, where engineering standards can significantly impact infrastructure resilience.</w:t>
      </w:r>
    </w:p>
    <w:p w14:paraId="55A9ACDC" w14:textId="77777777" w:rsidR="00DE6227" w:rsidRPr="00DE6227" w:rsidRDefault="00DE6227" w:rsidP="00DE6227">
      <w:pPr>
        <w:rPr>
          <w:b/>
          <w:bCs/>
        </w:rPr>
      </w:pPr>
      <w:r w:rsidRPr="00DE6227">
        <w:rPr>
          <w:b/>
          <w:bCs/>
        </w:rPr>
        <w:t>MCQ Questions:</w:t>
      </w:r>
    </w:p>
    <w:p w14:paraId="69595673" w14:textId="77777777" w:rsidR="00DE6227" w:rsidRPr="00DE6227" w:rsidRDefault="00DE6227" w:rsidP="00DE6227">
      <w:pPr>
        <w:numPr>
          <w:ilvl w:val="0"/>
          <w:numId w:val="4"/>
        </w:numPr>
      </w:pPr>
      <w:r w:rsidRPr="00DE6227">
        <w:t>What is the main legal document governing the Nepal Engineering Council?</w:t>
      </w:r>
    </w:p>
    <w:p w14:paraId="23567483" w14:textId="77777777" w:rsidR="00DE6227" w:rsidRPr="00DE6227" w:rsidRDefault="00DE6227" w:rsidP="00DE6227">
      <w:pPr>
        <w:numPr>
          <w:ilvl w:val="1"/>
          <w:numId w:val="4"/>
        </w:numPr>
      </w:pPr>
      <w:r w:rsidRPr="00DE6227">
        <w:t>A) Constitution of Nepal</w:t>
      </w:r>
    </w:p>
    <w:p w14:paraId="46C08D4C" w14:textId="77777777" w:rsidR="00DE6227" w:rsidRPr="00DE6227" w:rsidRDefault="00DE6227" w:rsidP="00DE6227">
      <w:pPr>
        <w:numPr>
          <w:ilvl w:val="1"/>
          <w:numId w:val="4"/>
        </w:numPr>
      </w:pPr>
      <w:r w:rsidRPr="00DE6227">
        <w:t>B) Nepal Engineering Council Act</w:t>
      </w:r>
    </w:p>
    <w:p w14:paraId="63F96FEE" w14:textId="77777777" w:rsidR="00DE6227" w:rsidRPr="00DE6227" w:rsidRDefault="00DE6227" w:rsidP="00DE6227">
      <w:pPr>
        <w:numPr>
          <w:ilvl w:val="1"/>
          <w:numId w:val="4"/>
        </w:numPr>
      </w:pPr>
      <w:r w:rsidRPr="00DE6227">
        <w:t>C) Engineering Practices Act</w:t>
      </w:r>
    </w:p>
    <w:p w14:paraId="7347D6B3" w14:textId="77777777" w:rsidR="00DE6227" w:rsidRPr="00DE6227" w:rsidRDefault="00DE6227" w:rsidP="00DE6227">
      <w:pPr>
        <w:numPr>
          <w:ilvl w:val="1"/>
          <w:numId w:val="4"/>
        </w:numPr>
      </w:pPr>
      <w:r w:rsidRPr="00DE6227">
        <w:t>D) Public Safety Act</w:t>
      </w:r>
    </w:p>
    <w:p w14:paraId="260477AE" w14:textId="77777777" w:rsidR="00DE6227" w:rsidRPr="00DE6227" w:rsidRDefault="00DE6227" w:rsidP="00DE6227">
      <w:pPr>
        <w:numPr>
          <w:ilvl w:val="1"/>
          <w:numId w:val="4"/>
        </w:numPr>
      </w:pPr>
      <w:r w:rsidRPr="00DE6227">
        <w:rPr>
          <w:b/>
          <w:bCs/>
        </w:rPr>
        <w:t>Answer</w:t>
      </w:r>
      <w:r w:rsidRPr="00DE6227">
        <w:t>: B) Nepal Engineering Council Act</w:t>
      </w:r>
    </w:p>
    <w:p w14:paraId="14702235" w14:textId="77777777" w:rsidR="00DE6227" w:rsidRPr="00DE6227" w:rsidRDefault="00DE6227" w:rsidP="00DE6227">
      <w:pPr>
        <w:numPr>
          <w:ilvl w:val="1"/>
          <w:numId w:val="4"/>
        </w:numPr>
      </w:pPr>
      <w:r w:rsidRPr="00DE6227">
        <w:rPr>
          <w:b/>
          <w:bCs/>
        </w:rPr>
        <w:t>Explanation</w:t>
      </w:r>
      <w:r w:rsidRPr="00DE6227">
        <w:t>: The Nepal Engineering Council Act is the primary legislation that establishes and regulates the Nepal Engineering Council.</w:t>
      </w:r>
    </w:p>
    <w:p w14:paraId="2CDD167C" w14:textId="77777777" w:rsidR="00DE6227" w:rsidRPr="00DE6227" w:rsidRDefault="00DE6227" w:rsidP="00DE6227">
      <w:pPr>
        <w:numPr>
          <w:ilvl w:val="0"/>
          <w:numId w:val="4"/>
        </w:numPr>
      </w:pPr>
      <w:r w:rsidRPr="00DE6227">
        <w:t>Which of the following is NOT a responsibility of the Nepal Engineering Council?</w:t>
      </w:r>
    </w:p>
    <w:p w14:paraId="38B4549C" w14:textId="77777777" w:rsidR="00DE6227" w:rsidRPr="00DE6227" w:rsidRDefault="00DE6227" w:rsidP="00DE6227">
      <w:pPr>
        <w:numPr>
          <w:ilvl w:val="1"/>
          <w:numId w:val="4"/>
        </w:numPr>
      </w:pPr>
      <w:r w:rsidRPr="00DE6227">
        <w:t>A) Licensing of engineers</w:t>
      </w:r>
    </w:p>
    <w:p w14:paraId="791EBC09" w14:textId="77777777" w:rsidR="00DE6227" w:rsidRPr="00DE6227" w:rsidRDefault="00DE6227" w:rsidP="00DE6227">
      <w:pPr>
        <w:numPr>
          <w:ilvl w:val="1"/>
          <w:numId w:val="4"/>
        </w:numPr>
      </w:pPr>
      <w:r w:rsidRPr="00DE6227">
        <w:t>B) Promoting continuous professional development</w:t>
      </w:r>
    </w:p>
    <w:p w14:paraId="2B209D88" w14:textId="77777777" w:rsidR="00DE6227" w:rsidRPr="00DE6227" w:rsidRDefault="00DE6227" w:rsidP="00DE6227">
      <w:pPr>
        <w:numPr>
          <w:ilvl w:val="1"/>
          <w:numId w:val="4"/>
        </w:numPr>
      </w:pPr>
      <w:r w:rsidRPr="00DE6227">
        <w:t>C) Conducting political affairs</w:t>
      </w:r>
    </w:p>
    <w:p w14:paraId="1D48326A" w14:textId="77777777" w:rsidR="00DE6227" w:rsidRPr="00DE6227" w:rsidRDefault="00DE6227" w:rsidP="00DE6227">
      <w:pPr>
        <w:numPr>
          <w:ilvl w:val="1"/>
          <w:numId w:val="4"/>
        </w:numPr>
      </w:pPr>
      <w:r w:rsidRPr="00DE6227">
        <w:lastRenderedPageBreak/>
        <w:t>D) Setting professional standards</w:t>
      </w:r>
    </w:p>
    <w:p w14:paraId="75C2D556" w14:textId="77777777" w:rsidR="00DE6227" w:rsidRPr="00DE6227" w:rsidRDefault="00DE6227" w:rsidP="00DE6227">
      <w:pPr>
        <w:numPr>
          <w:ilvl w:val="1"/>
          <w:numId w:val="4"/>
        </w:numPr>
      </w:pPr>
      <w:r w:rsidRPr="00DE6227">
        <w:rPr>
          <w:b/>
          <w:bCs/>
        </w:rPr>
        <w:t>Answer</w:t>
      </w:r>
      <w:r w:rsidRPr="00DE6227">
        <w:t>: C) Conducting political affairs</w:t>
      </w:r>
    </w:p>
    <w:p w14:paraId="4E7F335C" w14:textId="77777777" w:rsidR="00DE6227" w:rsidRPr="00DE6227" w:rsidRDefault="00DE6227" w:rsidP="00DE6227">
      <w:pPr>
        <w:numPr>
          <w:ilvl w:val="1"/>
          <w:numId w:val="4"/>
        </w:numPr>
      </w:pPr>
      <w:r w:rsidRPr="00DE6227">
        <w:rPr>
          <w:b/>
          <w:bCs/>
        </w:rPr>
        <w:t>Explanation</w:t>
      </w:r>
      <w:r w:rsidRPr="00DE6227">
        <w:t>: The Council focuses on regulating the engineering profession and does not engage in political matters.</w:t>
      </w:r>
    </w:p>
    <w:p w14:paraId="00E238A7" w14:textId="77777777" w:rsidR="00DE6227" w:rsidRPr="00DE6227" w:rsidRDefault="00DE6227" w:rsidP="00DE6227">
      <w:pPr>
        <w:numPr>
          <w:ilvl w:val="0"/>
          <w:numId w:val="4"/>
        </w:numPr>
      </w:pPr>
      <w:r w:rsidRPr="00DE6227">
        <w:t>What is a key objective of the Nepal Engineering Council?</w:t>
      </w:r>
    </w:p>
    <w:p w14:paraId="01A4052F" w14:textId="77777777" w:rsidR="00DE6227" w:rsidRPr="00DE6227" w:rsidRDefault="00DE6227" w:rsidP="00DE6227">
      <w:pPr>
        <w:numPr>
          <w:ilvl w:val="1"/>
          <w:numId w:val="4"/>
        </w:numPr>
      </w:pPr>
      <w:r w:rsidRPr="00DE6227">
        <w:t>A) To promote engineering education only</w:t>
      </w:r>
    </w:p>
    <w:p w14:paraId="0C679D7E" w14:textId="77777777" w:rsidR="00DE6227" w:rsidRPr="00DE6227" w:rsidRDefault="00DE6227" w:rsidP="00DE6227">
      <w:pPr>
        <w:numPr>
          <w:ilvl w:val="1"/>
          <w:numId w:val="4"/>
        </w:numPr>
      </w:pPr>
      <w:r w:rsidRPr="00DE6227">
        <w:t>B) To ensure public safety and welfare</w:t>
      </w:r>
    </w:p>
    <w:p w14:paraId="7E119956" w14:textId="77777777" w:rsidR="00DE6227" w:rsidRPr="00DE6227" w:rsidRDefault="00DE6227" w:rsidP="00DE6227">
      <w:pPr>
        <w:numPr>
          <w:ilvl w:val="1"/>
          <w:numId w:val="4"/>
        </w:numPr>
      </w:pPr>
      <w:r w:rsidRPr="00DE6227">
        <w:t>C) To conduct engineering research</w:t>
      </w:r>
    </w:p>
    <w:p w14:paraId="04347067" w14:textId="77777777" w:rsidR="00DE6227" w:rsidRPr="00DE6227" w:rsidRDefault="00DE6227" w:rsidP="00DE6227">
      <w:pPr>
        <w:numPr>
          <w:ilvl w:val="1"/>
          <w:numId w:val="4"/>
        </w:numPr>
      </w:pPr>
      <w:r w:rsidRPr="00DE6227">
        <w:t>D) To build infrastructure</w:t>
      </w:r>
    </w:p>
    <w:p w14:paraId="6AC8D909" w14:textId="77777777" w:rsidR="00DE6227" w:rsidRPr="00DE6227" w:rsidRDefault="00DE6227" w:rsidP="00DE6227">
      <w:pPr>
        <w:numPr>
          <w:ilvl w:val="1"/>
          <w:numId w:val="4"/>
        </w:numPr>
      </w:pPr>
      <w:r w:rsidRPr="00DE6227">
        <w:rPr>
          <w:b/>
          <w:bCs/>
        </w:rPr>
        <w:t>Answer</w:t>
      </w:r>
      <w:r w:rsidRPr="00DE6227">
        <w:t>: B) To ensure public safety and welfare</w:t>
      </w:r>
    </w:p>
    <w:p w14:paraId="363B2242" w14:textId="77777777" w:rsidR="00DE6227" w:rsidRPr="00DE6227" w:rsidRDefault="00DE6227" w:rsidP="00DE6227">
      <w:pPr>
        <w:numPr>
          <w:ilvl w:val="1"/>
          <w:numId w:val="4"/>
        </w:numPr>
      </w:pPr>
      <w:r w:rsidRPr="00DE6227">
        <w:rPr>
          <w:b/>
          <w:bCs/>
        </w:rPr>
        <w:t>Explanation</w:t>
      </w:r>
      <w:r w:rsidRPr="00DE6227">
        <w:t>: The Council aims to protect the public by maintaining high engineering standards.</w:t>
      </w:r>
    </w:p>
    <w:p w14:paraId="159E1EB6" w14:textId="77777777" w:rsidR="00DE6227" w:rsidRPr="00DE6227" w:rsidRDefault="00DE6227" w:rsidP="00DE6227">
      <w:pPr>
        <w:numPr>
          <w:ilvl w:val="0"/>
          <w:numId w:val="4"/>
        </w:numPr>
      </w:pPr>
      <w:r w:rsidRPr="00DE6227">
        <w:t>How does the Nepal Engineering Council support professional development?</w:t>
      </w:r>
    </w:p>
    <w:p w14:paraId="6E0CF2B2" w14:textId="77777777" w:rsidR="00DE6227" w:rsidRPr="00DE6227" w:rsidRDefault="00DE6227" w:rsidP="00DE6227">
      <w:pPr>
        <w:numPr>
          <w:ilvl w:val="1"/>
          <w:numId w:val="4"/>
        </w:numPr>
      </w:pPr>
      <w:r w:rsidRPr="00DE6227">
        <w:t>A) By providing engineering jobs</w:t>
      </w:r>
    </w:p>
    <w:p w14:paraId="01C79AEB" w14:textId="77777777" w:rsidR="00DE6227" w:rsidRPr="00DE6227" w:rsidRDefault="00DE6227" w:rsidP="00DE6227">
      <w:pPr>
        <w:numPr>
          <w:ilvl w:val="1"/>
          <w:numId w:val="4"/>
        </w:numPr>
      </w:pPr>
      <w:r w:rsidRPr="00DE6227">
        <w:t>B) By organizing training sessions and workshops</w:t>
      </w:r>
    </w:p>
    <w:p w14:paraId="618ECD69" w14:textId="77777777" w:rsidR="00DE6227" w:rsidRPr="00DE6227" w:rsidRDefault="00DE6227" w:rsidP="00DE6227">
      <w:pPr>
        <w:numPr>
          <w:ilvl w:val="1"/>
          <w:numId w:val="4"/>
        </w:numPr>
      </w:pPr>
      <w:r w:rsidRPr="00DE6227">
        <w:t>C) By publishing engineering journals</w:t>
      </w:r>
    </w:p>
    <w:p w14:paraId="3E6B1D26" w14:textId="77777777" w:rsidR="00DE6227" w:rsidRPr="00DE6227" w:rsidRDefault="00DE6227" w:rsidP="00DE6227">
      <w:pPr>
        <w:numPr>
          <w:ilvl w:val="1"/>
          <w:numId w:val="4"/>
        </w:numPr>
      </w:pPr>
      <w:r w:rsidRPr="00DE6227">
        <w:t>D) By offering scholarships</w:t>
      </w:r>
    </w:p>
    <w:p w14:paraId="2E4A09C8" w14:textId="77777777" w:rsidR="00DE6227" w:rsidRPr="00DE6227" w:rsidRDefault="00DE6227" w:rsidP="00DE6227">
      <w:pPr>
        <w:numPr>
          <w:ilvl w:val="1"/>
          <w:numId w:val="4"/>
        </w:numPr>
      </w:pPr>
      <w:r w:rsidRPr="00DE6227">
        <w:rPr>
          <w:b/>
          <w:bCs/>
        </w:rPr>
        <w:t>Answer</w:t>
      </w:r>
      <w:r w:rsidRPr="00DE6227">
        <w:t>: B) By organizing training sessions and workshops</w:t>
      </w:r>
    </w:p>
    <w:p w14:paraId="6966025D" w14:textId="77777777" w:rsidR="00DE6227" w:rsidRPr="00DE6227" w:rsidRDefault="00DE6227" w:rsidP="00DE6227">
      <w:pPr>
        <w:numPr>
          <w:ilvl w:val="1"/>
          <w:numId w:val="4"/>
        </w:numPr>
      </w:pPr>
      <w:r w:rsidRPr="00DE6227">
        <w:rPr>
          <w:b/>
          <w:bCs/>
        </w:rPr>
        <w:t>Explanation</w:t>
      </w:r>
      <w:r w:rsidRPr="00DE6227">
        <w:t>: The Council promotes ongoing education through various training initiatives for engineers.</w:t>
      </w:r>
    </w:p>
    <w:p w14:paraId="09759948" w14:textId="77777777" w:rsidR="00DE6227" w:rsidRPr="00DE6227" w:rsidRDefault="00DE6227" w:rsidP="00DE6227">
      <w:pPr>
        <w:numPr>
          <w:ilvl w:val="0"/>
          <w:numId w:val="4"/>
        </w:numPr>
      </w:pPr>
      <w:r w:rsidRPr="00DE6227">
        <w:t>Who is responsible for disciplining engineers who violate regulations in Nepal?</w:t>
      </w:r>
    </w:p>
    <w:p w14:paraId="7F861D6B" w14:textId="77777777" w:rsidR="00DE6227" w:rsidRPr="00DE6227" w:rsidRDefault="00DE6227" w:rsidP="00DE6227">
      <w:pPr>
        <w:numPr>
          <w:ilvl w:val="1"/>
          <w:numId w:val="4"/>
        </w:numPr>
      </w:pPr>
      <w:r w:rsidRPr="00DE6227">
        <w:t>A) The Ministry of Education</w:t>
      </w:r>
    </w:p>
    <w:p w14:paraId="57238FE6" w14:textId="77777777" w:rsidR="00DE6227" w:rsidRPr="00DE6227" w:rsidRDefault="00DE6227" w:rsidP="00DE6227">
      <w:pPr>
        <w:numPr>
          <w:ilvl w:val="1"/>
          <w:numId w:val="4"/>
        </w:numPr>
      </w:pPr>
      <w:r w:rsidRPr="00DE6227">
        <w:t>B) The Nepal Engineering Council</w:t>
      </w:r>
    </w:p>
    <w:p w14:paraId="0A545854" w14:textId="77777777" w:rsidR="00DE6227" w:rsidRPr="00DE6227" w:rsidRDefault="00DE6227" w:rsidP="00DE6227">
      <w:pPr>
        <w:numPr>
          <w:ilvl w:val="1"/>
          <w:numId w:val="4"/>
        </w:numPr>
      </w:pPr>
      <w:r w:rsidRPr="00DE6227">
        <w:t>C) The Supreme Court</w:t>
      </w:r>
    </w:p>
    <w:p w14:paraId="60CD45F6" w14:textId="77777777" w:rsidR="00DE6227" w:rsidRPr="00DE6227" w:rsidRDefault="00DE6227" w:rsidP="00DE6227">
      <w:pPr>
        <w:numPr>
          <w:ilvl w:val="1"/>
          <w:numId w:val="4"/>
        </w:numPr>
      </w:pPr>
      <w:r w:rsidRPr="00DE6227">
        <w:t>D) The Nepal Bar Association</w:t>
      </w:r>
    </w:p>
    <w:p w14:paraId="3E01D817" w14:textId="77777777" w:rsidR="00DE6227" w:rsidRPr="00DE6227" w:rsidRDefault="00DE6227" w:rsidP="00DE6227">
      <w:pPr>
        <w:numPr>
          <w:ilvl w:val="1"/>
          <w:numId w:val="4"/>
        </w:numPr>
      </w:pPr>
      <w:r w:rsidRPr="00DE6227">
        <w:rPr>
          <w:b/>
          <w:bCs/>
        </w:rPr>
        <w:t>Answer</w:t>
      </w:r>
      <w:r w:rsidRPr="00DE6227">
        <w:t>: B) The Nepal Engineering Council</w:t>
      </w:r>
    </w:p>
    <w:p w14:paraId="67CBCF82" w14:textId="77777777" w:rsidR="00DE6227" w:rsidRPr="00DE6227" w:rsidRDefault="00DE6227" w:rsidP="00DE6227">
      <w:pPr>
        <w:numPr>
          <w:ilvl w:val="1"/>
          <w:numId w:val="4"/>
        </w:numPr>
      </w:pPr>
      <w:r w:rsidRPr="00DE6227">
        <w:rPr>
          <w:b/>
          <w:bCs/>
        </w:rPr>
        <w:t>Explanation</w:t>
      </w:r>
      <w:r w:rsidRPr="00DE6227">
        <w:t>: The Council has the authority to discipline registered engineers for professional misconduct.</w:t>
      </w:r>
    </w:p>
    <w:p w14:paraId="10E49050" w14:textId="77777777" w:rsidR="00DE6227" w:rsidRPr="00DE6227" w:rsidRDefault="00DE6227" w:rsidP="00DE6227">
      <w:pPr>
        <w:numPr>
          <w:ilvl w:val="0"/>
          <w:numId w:val="4"/>
        </w:numPr>
      </w:pPr>
      <w:r w:rsidRPr="00DE6227">
        <w:t>Which aspect of public service is emphasized by the Nepal Engineering Council?</w:t>
      </w:r>
    </w:p>
    <w:p w14:paraId="2B80F7A0" w14:textId="77777777" w:rsidR="00DE6227" w:rsidRPr="00DE6227" w:rsidRDefault="00DE6227" w:rsidP="00DE6227">
      <w:pPr>
        <w:numPr>
          <w:ilvl w:val="1"/>
          <w:numId w:val="4"/>
        </w:numPr>
      </w:pPr>
      <w:r w:rsidRPr="00DE6227">
        <w:t>A) Encouraging international collaborations</w:t>
      </w:r>
    </w:p>
    <w:p w14:paraId="0DA86F33" w14:textId="77777777" w:rsidR="00DE6227" w:rsidRPr="00DE6227" w:rsidRDefault="00DE6227" w:rsidP="00DE6227">
      <w:pPr>
        <w:numPr>
          <w:ilvl w:val="1"/>
          <w:numId w:val="4"/>
        </w:numPr>
      </w:pPr>
      <w:r w:rsidRPr="00DE6227">
        <w:lastRenderedPageBreak/>
        <w:t>B) Ensuring quality in engineering practices</w:t>
      </w:r>
    </w:p>
    <w:p w14:paraId="11BEA23D" w14:textId="77777777" w:rsidR="00DE6227" w:rsidRPr="00DE6227" w:rsidRDefault="00DE6227" w:rsidP="00DE6227">
      <w:pPr>
        <w:numPr>
          <w:ilvl w:val="1"/>
          <w:numId w:val="4"/>
        </w:numPr>
      </w:pPr>
      <w:r w:rsidRPr="00DE6227">
        <w:t>C) Reducing engineering costs</w:t>
      </w:r>
    </w:p>
    <w:p w14:paraId="5962C62A" w14:textId="77777777" w:rsidR="00DE6227" w:rsidRPr="00DE6227" w:rsidRDefault="00DE6227" w:rsidP="00DE6227">
      <w:pPr>
        <w:numPr>
          <w:ilvl w:val="1"/>
          <w:numId w:val="4"/>
        </w:numPr>
      </w:pPr>
      <w:r w:rsidRPr="00DE6227">
        <w:t>D) Promoting engineering as a profession</w:t>
      </w:r>
    </w:p>
    <w:p w14:paraId="3D592874" w14:textId="77777777" w:rsidR="00DE6227" w:rsidRPr="00DE6227" w:rsidRDefault="00DE6227" w:rsidP="00DE6227">
      <w:pPr>
        <w:numPr>
          <w:ilvl w:val="1"/>
          <w:numId w:val="4"/>
        </w:numPr>
      </w:pPr>
      <w:r w:rsidRPr="00DE6227">
        <w:rPr>
          <w:b/>
          <w:bCs/>
        </w:rPr>
        <w:t>Answer</w:t>
      </w:r>
      <w:r w:rsidRPr="00DE6227">
        <w:t>: B) Ensuring quality in engineering practices</w:t>
      </w:r>
    </w:p>
    <w:p w14:paraId="2071B2E6" w14:textId="77777777" w:rsidR="00DE6227" w:rsidRPr="00DE6227" w:rsidRDefault="00DE6227" w:rsidP="00DE6227">
      <w:pPr>
        <w:numPr>
          <w:ilvl w:val="1"/>
          <w:numId w:val="4"/>
        </w:numPr>
      </w:pPr>
      <w:r w:rsidRPr="00DE6227">
        <w:rPr>
          <w:b/>
          <w:bCs/>
        </w:rPr>
        <w:t>Explanation</w:t>
      </w:r>
      <w:r w:rsidRPr="00DE6227">
        <w:t>: The Council’s primary focus is on maintaining high standards for the safety and quality of engineering work.</w:t>
      </w:r>
    </w:p>
    <w:p w14:paraId="44E8E357" w14:textId="77777777" w:rsidR="00DE6227" w:rsidRPr="00DE6227" w:rsidRDefault="00DE6227" w:rsidP="00DE6227">
      <w:pPr>
        <w:numPr>
          <w:ilvl w:val="0"/>
          <w:numId w:val="4"/>
        </w:numPr>
      </w:pPr>
      <w:r w:rsidRPr="00DE6227">
        <w:t>What does the Council do to ensure engineers are updated with current technologies?</w:t>
      </w:r>
    </w:p>
    <w:p w14:paraId="35666CE1" w14:textId="77777777" w:rsidR="00DE6227" w:rsidRPr="00DE6227" w:rsidRDefault="00DE6227" w:rsidP="00DE6227">
      <w:pPr>
        <w:numPr>
          <w:ilvl w:val="1"/>
          <w:numId w:val="4"/>
        </w:numPr>
      </w:pPr>
      <w:r w:rsidRPr="00DE6227">
        <w:t>A) Mandates annual exams</w:t>
      </w:r>
    </w:p>
    <w:p w14:paraId="356BB946" w14:textId="77777777" w:rsidR="00DE6227" w:rsidRPr="00DE6227" w:rsidRDefault="00DE6227" w:rsidP="00DE6227">
      <w:pPr>
        <w:numPr>
          <w:ilvl w:val="1"/>
          <w:numId w:val="4"/>
        </w:numPr>
      </w:pPr>
      <w:r w:rsidRPr="00DE6227">
        <w:t>B) Promotes continuous professional development</w:t>
      </w:r>
    </w:p>
    <w:p w14:paraId="00AF7B7D" w14:textId="77777777" w:rsidR="00DE6227" w:rsidRPr="00DE6227" w:rsidRDefault="00DE6227" w:rsidP="00DE6227">
      <w:pPr>
        <w:numPr>
          <w:ilvl w:val="1"/>
          <w:numId w:val="4"/>
        </w:numPr>
      </w:pPr>
      <w:r w:rsidRPr="00DE6227">
        <w:t>C) Reduces the number of engineers</w:t>
      </w:r>
    </w:p>
    <w:p w14:paraId="672121B5" w14:textId="77777777" w:rsidR="00DE6227" w:rsidRPr="00DE6227" w:rsidRDefault="00DE6227" w:rsidP="00DE6227">
      <w:pPr>
        <w:numPr>
          <w:ilvl w:val="1"/>
          <w:numId w:val="4"/>
        </w:numPr>
      </w:pPr>
      <w:r w:rsidRPr="00DE6227">
        <w:t>D) Awards engineering grants</w:t>
      </w:r>
    </w:p>
    <w:p w14:paraId="7D16F88A" w14:textId="77777777" w:rsidR="00DE6227" w:rsidRPr="00DE6227" w:rsidRDefault="00DE6227" w:rsidP="00DE6227">
      <w:pPr>
        <w:numPr>
          <w:ilvl w:val="1"/>
          <w:numId w:val="4"/>
        </w:numPr>
      </w:pPr>
      <w:r w:rsidRPr="00DE6227">
        <w:rPr>
          <w:b/>
          <w:bCs/>
        </w:rPr>
        <w:t>Answer</w:t>
      </w:r>
      <w:r w:rsidRPr="00DE6227">
        <w:t>: B) Promotes continuous professional development</w:t>
      </w:r>
    </w:p>
    <w:p w14:paraId="7549BEFD" w14:textId="77777777" w:rsidR="00DE6227" w:rsidRPr="00DE6227" w:rsidRDefault="00DE6227" w:rsidP="00DE6227">
      <w:pPr>
        <w:numPr>
          <w:ilvl w:val="1"/>
          <w:numId w:val="4"/>
        </w:numPr>
      </w:pPr>
      <w:r w:rsidRPr="00DE6227">
        <w:rPr>
          <w:b/>
          <w:bCs/>
        </w:rPr>
        <w:t>Explanation</w:t>
      </w:r>
      <w:r w:rsidRPr="00DE6227">
        <w:t>: The Council supports ongoing education to keep engineers informed about the latest advancements in the field.</w:t>
      </w:r>
    </w:p>
    <w:p w14:paraId="2930EFAA" w14:textId="77777777" w:rsidR="00DE6227" w:rsidRPr="00DE6227" w:rsidRDefault="00DE6227" w:rsidP="00DE6227">
      <w:pPr>
        <w:numPr>
          <w:ilvl w:val="0"/>
          <w:numId w:val="4"/>
        </w:numPr>
      </w:pPr>
      <w:r w:rsidRPr="00DE6227">
        <w:t>The Nepal Engineering Council is crucial for which of the following reasons?</w:t>
      </w:r>
    </w:p>
    <w:p w14:paraId="55671B0F" w14:textId="77777777" w:rsidR="00DE6227" w:rsidRPr="00DE6227" w:rsidRDefault="00DE6227" w:rsidP="00DE6227">
      <w:pPr>
        <w:numPr>
          <w:ilvl w:val="1"/>
          <w:numId w:val="4"/>
        </w:numPr>
      </w:pPr>
      <w:r w:rsidRPr="00DE6227">
        <w:t>A) It provides financial support to engineers</w:t>
      </w:r>
    </w:p>
    <w:p w14:paraId="6F85E12B" w14:textId="77777777" w:rsidR="00DE6227" w:rsidRPr="00DE6227" w:rsidRDefault="00DE6227" w:rsidP="00DE6227">
      <w:pPr>
        <w:numPr>
          <w:ilvl w:val="1"/>
          <w:numId w:val="4"/>
        </w:numPr>
      </w:pPr>
      <w:r w:rsidRPr="00DE6227">
        <w:t>B) It regulates the engineering profession and protects public interests</w:t>
      </w:r>
    </w:p>
    <w:p w14:paraId="7E1C1CD6" w14:textId="77777777" w:rsidR="00DE6227" w:rsidRPr="00DE6227" w:rsidRDefault="00DE6227" w:rsidP="00DE6227">
      <w:pPr>
        <w:numPr>
          <w:ilvl w:val="1"/>
          <w:numId w:val="4"/>
        </w:numPr>
      </w:pPr>
      <w:r w:rsidRPr="00DE6227">
        <w:t>C) It trains engineers in foreign countries</w:t>
      </w:r>
    </w:p>
    <w:p w14:paraId="178B4571" w14:textId="77777777" w:rsidR="00DE6227" w:rsidRPr="00DE6227" w:rsidRDefault="00DE6227" w:rsidP="00DE6227">
      <w:pPr>
        <w:numPr>
          <w:ilvl w:val="1"/>
          <w:numId w:val="4"/>
        </w:numPr>
      </w:pPr>
      <w:r w:rsidRPr="00DE6227">
        <w:t>D) It designs public infrastructure</w:t>
      </w:r>
    </w:p>
    <w:p w14:paraId="54F3B1BA" w14:textId="77777777" w:rsidR="00DE6227" w:rsidRPr="00DE6227" w:rsidRDefault="00DE6227" w:rsidP="00DE6227">
      <w:pPr>
        <w:numPr>
          <w:ilvl w:val="1"/>
          <w:numId w:val="4"/>
        </w:numPr>
      </w:pPr>
      <w:r w:rsidRPr="00DE6227">
        <w:rPr>
          <w:b/>
          <w:bCs/>
        </w:rPr>
        <w:t>Answer</w:t>
      </w:r>
      <w:r w:rsidRPr="00DE6227">
        <w:t>: B) It regulates the engineering profession and protects public interests</w:t>
      </w:r>
    </w:p>
    <w:p w14:paraId="23F616D2" w14:textId="77777777" w:rsidR="00DE6227" w:rsidRPr="00DE6227" w:rsidRDefault="00DE6227" w:rsidP="00DE6227">
      <w:pPr>
        <w:numPr>
          <w:ilvl w:val="1"/>
          <w:numId w:val="4"/>
        </w:numPr>
      </w:pPr>
      <w:r w:rsidRPr="00DE6227">
        <w:rPr>
          <w:b/>
          <w:bCs/>
        </w:rPr>
        <w:t>Explanation</w:t>
      </w:r>
      <w:r w:rsidRPr="00DE6227">
        <w:t>: The Council ensures that engineering practices meet the necessary standards to safeguard the welfare of the public.</w:t>
      </w:r>
    </w:p>
    <w:p w14:paraId="32D63F7F" w14:textId="77777777" w:rsidR="00DE6227" w:rsidRPr="00DE6227" w:rsidRDefault="00CD2C03" w:rsidP="00DE6227">
      <w:r w:rsidRPr="00DE6227">
        <w:rPr>
          <w:noProof/>
        </w:rPr>
        <w:pict w14:anchorId="68E27903">
          <v:rect id="_x0000_i1025" alt="" style="width:468pt;height:.05pt;mso-width-percent:0;mso-height-percent:0;mso-width-percent:0;mso-height-percent:0" o:hralign="center" o:hrstd="t" o:hrnoshade="t" o:hr="t" fillcolor="#ccc" stroked="f"/>
        </w:pict>
      </w:r>
    </w:p>
    <w:p w14:paraId="604EB05E" w14:textId="77777777" w:rsidR="00DE6227" w:rsidRPr="00DE6227" w:rsidRDefault="00DE6227" w:rsidP="00DE6227">
      <w:r w:rsidRPr="00DE6227">
        <w:t>Now, please provide the next topic from the list, and I’ll continue the process!</w:t>
      </w:r>
    </w:p>
    <w:p w14:paraId="4B8A4378" w14:textId="77777777" w:rsidR="00DE6227" w:rsidRPr="00DE6227" w:rsidRDefault="00DE6227">
      <w:pPr>
        <w:rPr>
          <w:lang w:val="en-US"/>
        </w:rPr>
      </w:pPr>
    </w:p>
    <w:sectPr w:rsidR="00DE6227" w:rsidRPr="00DE6227" w:rsidSect="00DE62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5496"/>
    <w:multiLevelType w:val="multilevel"/>
    <w:tmpl w:val="964EA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C0C88"/>
    <w:multiLevelType w:val="multilevel"/>
    <w:tmpl w:val="C450A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C15A06"/>
    <w:multiLevelType w:val="multilevel"/>
    <w:tmpl w:val="D190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4C59D6"/>
    <w:multiLevelType w:val="multilevel"/>
    <w:tmpl w:val="4CA27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193645">
    <w:abstractNumId w:val="0"/>
  </w:num>
  <w:num w:numId="2" w16cid:durableId="1754819599">
    <w:abstractNumId w:val="3"/>
  </w:num>
  <w:num w:numId="3" w16cid:durableId="260264563">
    <w:abstractNumId w:val="2"/>
  </w:num>
  <w:num w:numId="4" w16cid:durableId="8311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227"/>
    <w:rsid w:val="00555FC7"/>
    <w:rsid w:val="006650C7"/>
    <w:rsid w:val="00CD2C03"/>
    <w:rsid w:val="00DE6227"/>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B730"/>
  <w15:chartTrackingRefBased/>
  <w15:docId w15:val="{6C9AD130-CDCD-8F43-92F3-2099CD65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6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6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227"/>
    <w:rPr>
      <w:rFonts w:eastAsiaTheme="majorEastAsia" w:cstheme="majorBidi"/>
      <w:color w:val="272727" w:themeColor="text1" w:themeTint="D8"/>
    </w:rPr>
  </w:style>
  <w:style w:type="paragraph" w:styleId="Title">
    <w:name w:val="Title"/>
    <w:basedOn w:val="Normal"/>
    <w:next w:val="Normal"/>
    <w:link w:val="TitleChar"/>
    <w:uiPriority w:val="10"/>
    <w:qFormat/>
    <w:rsid w:val="00DE6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227"/>
    <w:pPr>
      <w:spacing w:before="160"/>
      <w:jc w:val="center"/>
    </w:pPr>
    <w:rPr>
      <w:i/>
      <w:iCs/>
      <w:color w:val="404040" w:themeColor="text1" w:themeTint="BF"/>
    </w:rPr>
  </w:style>
  <w:style w:type="character" w:customStyle="1" w:styleId="QuoteChar">
    <w:name w:val="Quote Char"/>
    <w:basedOn w:val="DefaultParagraphFont"/>
    <w:link w:val="Quote"/>
    <w:uiPriority w:val="29"/>
    <w:rsid w:val="00DE6227"/>
    <w:rPr>
      <w:i/>
      <w:iCs/>
      <w:color w:val="404040" w:themeColor="text1" w:themeTint="BF"/>
    </w:rPr>
  </w:style>
  <w:style w:type="paragraph" w:styleId="ListParagraph">
    <w:name w:val="List Paragraph"/>
    <w:basedOn w:val="Normal"/>
    <w:uiPriority w:val="34"/>
    <w:qFormat/>
    <w:rsid w:val="00DE6227"/>
    <w:pPr>
      <w:ind w:left="720"/>
      <w:contextualSpacing/>
    </w:pPr>
  </w:style>
  <w:style w:type="character" w:styleId="IntenseEmphasis">
    <w:name w:val="Intense Emphasis"/>
    <w:basedOn w:val="DefaultParagraphFont"/>
    <w:uiPriority w:val="21"/>
    <w:qFormat/>
    <w:rsid w:val="00DE6227"/>
    <w:rPr>
      <w:i/>
      <w:iCs/>
      <w:color w:val="0F4761" w:themeColor="accent1" w:themeShade="BF"/>
    </w:rPr>
  </w:style>
  <w:style w:type="paragraph" w:styleId="IntenseQuote">
    <w:name w:val="Intense Quote"/>
    <w:basedOn w:val="Normal"/>
    <w:next w:val="Normal"/>
    <w:link w:val="IntenseQuoteChar"/>
    <w:uiPriority w:val="30"/>
    <w:qFormat/>
    <w:rsid w:val="00DE6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227"/>
    <w:rPr>
      <w:i/>
      <w:iCs/>
      <w:color w:val="0F4761" w:themeColor="accent1" w:themeShade="BF"/>
    </w:rPr>
  </w:style>
  <w:style w:type="character" w:styleId="IntenseReference">
    <w:name w:val="Intense Reference"/>
    <w:basedOn w:val="DefaultParagraphFont"/>
    <w:uiPriority w:val="32"/>
    <w:qFormat/>
    <w:rsid w:val="00DE6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82909">
      <w:bodyDiv w:val="1"/>
      <w:marLeft w:val="0"/>
      <w:marRight w:val="0"/>
      <w:marTop w:val="0"/>
      <w:marBottom w:val="0"/>
      <w:divBdr>
        <w:top w:val="none" w:sz="0" w:space="0" w:color="auto"/>
        <w:left w:val="none" w:sz="0" w:space="0" w:color="auto"/>
        <w:bottom w:val="none" w:sz="0" w:space="0" w:color="auto"/>
        <w:right w:val="none" w:sz="0" w:space="0" w:color="auto"/>
      </w:divBdr>
    </w:div>
    <w:div w:id="970593663">
      <w:bodyDiv w:val="1"/>
      <w:marLeft w:val="0"/>
      <w:marRight w:val="0"/>
      <w:marTop w:val="0"/>
      <w:marBottom w:val="0"/>
      <w:divBdr>
        <w:top w:val="none" w:sz="0" w:space="0" w:color="auto"/>
        <w:left w:val="none" w:sz="0" w:space="0" w:color="auto"/>
        <w:bottom w:val="none" w:sz="0" w:space="0" w:color="auto"/>
        <w:right w:val="none" w:sz="0" w:space="0" w:color="auto"/>
      </w:divBdr>
    </w:div>
    <w:div w:id="1804694995">
      <w:bodyDiv w:val="1"/>
      <w:marLeft w:val="0"/>
      <w:marRight w:val="0"/>
      <w:marTop w:val="0"/>
      <w:marBottom w:val="0"/>
      <w:divBdr>
        <w:top w:val="none" w:sz="0" w:space="0" w:color="auto"/>
        <w:left w:val="none" w:sz="0" w:space="0" w:color="auto"/>
        <w:bottom w:val="none" w:sz="0" w:space="0" w:color="auto"/>
        <w:right w:val="none" w:sz="0" w:space="0" w:color="auto"/>
      </w:divBdr>
    </w:div>
    <w:div w:id="188128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Bogati</dc:creator>
  <cp:keywords/>
  <dc:description/>
  <cp:lastModifiedBy>Santosh Bogati</cp:lastModifiedBy>
  <cp:revision>2</cp:revision>
  <dcterms:created xsi:type="dcterms:W3CDTF">2024-10-16T11:14:00Z</dcterms:created>
  <dcterms:modified xsi:type="dcterms:W3CDTF">2024-10-16T11:23:00Z</dcterms:modified>
</cp:coreProperties>
</file>