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Praktika z bioinformatiky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ORF a Preference kodonů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Jméno:</w:t>
      </w:r>
    </w:p>
    <w:p>
      <w:pPr>
        <w:pStyle w:val="Normal"/>
        <w:pBdr>
          <w:bottom w:val="single" w:sz="8" w:space="2" w:color="000000"/>
        </w:pBdr>
        <w:rPr/>
      </w:pPr>
      <w:r>
        <w:rPr/>
        <w:t>Příjmení: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Vysvětlete pojem ORF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 je to centrální dogma molekulární biologie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Jaká je funkce ribozomu?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Vyberte si jeden z poskytnutých genomů.</w:t>
      </w:r>
    </w:p>
    <w:p>
      <w:pPr>
        <w:pStyle w:val="Normal"/>
        <w:numPr>
          <w:ilvl w:val="1"/>
          <w:numId w:val="1"/>
        </w:numPr>
        <w:rPr/>
      </w:pPr>
      <w:r>
        <w:rPr/>
        <w:t>Jakou má délku?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Kolik se v něm nachází start kodonů?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Nalezněte veškeré potenciální transkribované sekvence</w:t>
      </w:r>
    </w:p>
    <w:p>
      <w:pPr>
        <w:pStyle w:val="Normal"/>
        <w:ind w:left="1080" w:right="0" w:hanging="0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ORF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Interval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Délka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Všechny sekvence uložte do jednoho FASTA souboru.</w:t>
      </w:r>
    </w:p>
    <w:p>
      <w:pPr>
        <w:pStyle w:val="Normal"/>
        <w:numPr>
          <w:ilvl w:val="0"/>
          <w:numId w:val="1"/>
        </w:numPr>
        <w:rPr/>
      </w:pPr>
      <w:r>
        <w:rPr/>
        <w:t>Sekvence analyzujte pomocí NCBI Blastn.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Co je to BLAST?</w:t>
      </w:r>
    </w:p>
    <w:p>
      <w:pPr>
        <w:pStyle w:val="Normal"/>
        <w:ind w:left="1080" w:right="0" w:hanging="0"/>
        <w:rPr>
          <w:color w:val="C9211E"/>
        </w:rPr>
      </w:pPr>
      <w:r>
        <w:rPr>
          <w:color w:val="C9211E"/>
        </w:rPr>
        <w:t>Udelej to pomoci NCBI</w:t>
      </w:r>
    </w:p>
    <w:p>
      <w:pPr>
        <w:pStyle w:val="Normal"/>
        <w:numPr>
          <w:ilvl w:val="1"/>
          <w:numId w:val="1"/>
        </w:numPr>
        <w:rPr/>
      </w:pPr>
      <w:r>
        <w:rPr/>
        <w:t>Které sekvence byly identifikovány jako shodné?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1"/>
          <w:numId w:val="1"/>
        </w:numPr>
        <w:rPr/>
      </w:pPr>
      <w:r>
        <w:rPr/>
        <w:t>Jaké je jméno organismu, jehož genom jste si vybrali?</w:t>
      </w:r>
    </w:p>
    <w:p>
      <w:pPr>
        <w:pStyle w:val="Normal"/>
        <w:ind w:left="108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Co je to preference kodonů?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(codon-bias) = </w:t>
      </w:r>
      <w:r>
        <w:rPr/>
        <w:t xml:space="preserve">kodony, ktere se </w:t>
      </w:r>
      <w:r>
        <w:rPr/>
        <w:t xml:space="preserve">používají </w:t>
        <w:tab/>
        <w:t>častěji než jiné pro tu stejnou amk.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Jaký má vliv tRNA na rychlost translace?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Popište parametr RSCU.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Popište parametr CAI.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Spočítejte CAI pro všechny poskytnuté mitochondriální geny dostupných organismů.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Data následně vyčistěte a upravte názvy.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Určete, který gen má obecně nejvyšší hodnotu CAI v poskytnutém souboru.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Vykreslete rozložení CAI, pro 13 mitochondriálních genů (COX1, COX2, COX3, ATP8, ATP6, CYTB, ND1-6, ND4L).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LibreOffice/6.3.4.2$Linux_X86_64 LibreOffice_project/30$Build-2</Application>
  <Pages>2</Pages>
  <Words>175</Words>
  <Characters>942</Characters>
  <CharactersWithSpaces>1068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2020-02-27T10:51:59Z</dcterms:created>
  <dc:creator/>
  <dc:description/>
  <dc:language>en-US</dc:language>
  <cp:lastModifiedBy/>
  <dcterms:modified xsi:type="dcterms:W3CDTF">2020-03-07T18:28:52Z</dcterms:modified>
  <cp:revision>3</cp:revision>
  <dc:subject/>
  <dc:title/>
</cp:coreProperties>
</file>