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E6B6A" w14:textId="4FA47390" w:rsidR="00977544" w:rsidRDefault="00977544">
      <w:bookmarkStart w:id="0" w:name="OLE_LINK9"/>
      <w:bookmarkStart w:id="1" w:name="OLE_LINK10"/>
      <w:r>
        <w:t>Video of tests execution on iPhone</w:t>
      </w:r>
      <w:r w:rsidR="002A3383">
        <w:t xml:space="preserve">: </w:t>
      </w:r>
      <w:r w:rsidR="002A3383" w:rsidRPr="002A3383">
        <w:t>https://youtu.be/MzfbzhJcmwk</w:t>
      </w:r>
    </w:p>
    <w:p w14:paraId="48C9785E" w14:textId="0160F025" w:rsidR="00977544" w:rsidRDefault="00977544">
      <w:r>
        <w:t xml:space="preserve">Video of tests execution on iPad: </w:t>
      </w:r>
      <w:r w:rsidR="00C71329" w:rsidRPr="00C71329">
        <w:t>https://youtu.be/2HrnXUlfJGM</w:t>
      </w:r>
    </w:p>
    <w:bookmarkEnd w:id="0"/>
    <w:bookmarkEnd w:id="1"/>
    <w:p w14:paraId="5DA559DD" w14:textId="77777777" w:rsidR="00977544" w:rsidRDefault="00977544"/>
    <w:p w14:paraId="6EECD6AF" w14:textId="45AB749C" w:rsidR="00A66EAB" w:rsidRDefault="00A66EAB">
      <w:r>
        <w:t xml:space="preserve">All elements are grouped using POM pattern under 2 structs: </w:t>
      </w:r>
      <w:proofErr w:type="spellStart"/>
      <w:r w:rsidRPr="00A66EAB">
        <w:t>ButtonsView</w:t>
      </w:r>
      <w:proofErr w:type="spellEnd"/>
      <w:r>
        <w:t xml:space="preserve"> and </w:t>
      </w:r>
      <w:proofErr w:type="spellStart"/>
      <w:r w:rsidRPr="00A66EAB">
        <w:t>ResultView</w:t>
      </w:r>
      <w:proofErr w:type="spellEnd"/>
    </w:p>
    <w:p w14:paraId="3BF189CF" w14:textId="6DFD6A8F" w:rsidR="00A66EAB" w:rsidRDefault="00A66EAB">
      <w:r w:rsidRPr="00A66EAB">
        <w:drawing>
          <wp:inline distT="0" distB="0" distL="0" distR="0" wp14:anchorId="2DEDE8CF" wp14:editId="1B092697">
            <wp:extent cx="3676015" cy="8229600"/>
            <wp:effectExtent l="0" t="0" r="0" b="0"/>
            <wp:docPr id="1" name="Picture 1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key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651D" w14:textId="77777777" w:rsidR="00A66EAB" w:rsidRDefault="00A66EAB"/>
    <w:p w14:paraId="16BC4999" w14:textId="3155CF1F" w:rsidR="00640201" w:rsidRDefault="00640201">
      <w:r>
        <w:t xml:space="preserve">All tests are written in BDD </w:t>
      </w:r>
      <w:proofErr w:type="gramStart"/>
      <w:r>
        <w:t>format:</w:t>
      </w:r>
      <w:proofErr w:type="gramEnd"/>
      <w:r>
        <w:t xml:space="preserve"> given, when, then.</w:t>
      </w:r>
    </w:p>
    <w:p w14:paraId="43F7A3DD" w14:textId="1CEFFE10" w:rsidR="004E0FFD" w:rsidRDefault="004E0FFD">
      <w:bookmarkStart w:id="2" w:name="OLE_LINK5"/>
      <w:bookmarkStart w:id="3" w:name="OLE_LINK6"/>
      <w:r>
        <w:t>Each function/step represents either given, when or then statement.</w:t>
      </w:r>
    </w:p>
    <w:bookmarkEnd w:id="2"/>
    <w:bookmarkEnd w:id="3"/>
    <w:p w14:paraId="1D25774C" w14:textId="48230554" w:rsidR="004E0FFD" w:rsidRDefault="004E0FFD">
      <w:r w:rsidRPr="004E0FFD">
        <w:drawing>
          <wp:inline distT="0" distB="0" distL="0" distR="0" wp14:anchorId="0A60E6A8" wp14:editId="427D7028">
            <wp:extent cx="4940300" cy="1854200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0EBF" w14:textId="77777777" w:rsidR="004E0FFD" w:rsidRDefault="004E0FFD">
      <w:r w:rsidRPr="004E0FFD">
        <w:t>Then in the Test Result bundle we will see human-readable steps</w:t>
      </w:r>
    </w:p>
    <w:p w14:paraId="4858F2F3" w14:textId="671D9C7B" w:rsidR="004E0FFD" w:rsidRDefault="004E0FFD">
      <w:r w:rsidRPr="004E0FFD">
        <w:drawing>
          <wp:inline distT="0" distB="0" distL="0" distR="0" wp14:anchorId="4DC25CCB" wp14:editId="346EAAB1">
            <wp:extent cx="8636000" cy="35306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36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CCC1" w14:textId="1B1553D1" w:rsidR="00640201" w:rsidRDefault="00640201"/>
    <w:p w14:paraId="1C3D46DB" w14:textId="73454E3A" w:rsidR="004E0FFD" w:rsidRDefault="004E0FFD">
      <w:r>
        <w:t xml:space="preserve">Under </w:t>
      </w:r>
      <w:proofErr w:type="spellStart"/>
      <w:r w:rsidRPr="004E0FFD">
        <w:t>setUpWithError</w:t>
      </w:r>
      <w:proofErr w:type="spellEnd"/>
      <w:r>
        <w:t xml:space="preserve"> function I’m starting the app and </w:t>
      </w:r>
      <w:r w:rsidRPr="004E0FFD">
        <w:t>rotat</w:t>
      </w:r>
      <w:r>
        <w:t>ing the screen</w:t>
      </w:r>
      <w:r w:rsidRPr="004E0FFD">
        <w:t xml:space="preserve"> to the landscape mode</w:t>
      </w:r>
      <w:r>
        <w:t xml:space="preserve"> if device is iPad.</w:t>
      </w:r>
    </w:p>
    <w:p w14:paraId="467CF9A5" w14:textId="10C7A619" w:rsidR="004E0FFD" w:rsidRDefault="004E0FFD">
      <w:r w:rsidRPr="004E0FFD">
        <w:drawing>
          <wp:inline distT="0" distB="0" distL="0" distR="0" wp14:anchorId="563BBFA8" wp14:editId="4D34812C">
            <wp:extent cx="6108700" cy="224790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7826" w14:textId="724C5976" w:rsidR="004E0FFD" w:rsidRDefault="004E0FFD"/>
    <w:p w14:paraId="7610F3F5" w14:textId="7AD9188F" w:rsidR="004E0FFD" w:rsidRDefault="004E0FFD">
      <w:r>
        <w:t xml:space="preserve">Also, I’m using custom functions </w:t>
      </w:r>
      <w:proofErr w:type="spellStart"/>
      <w:r>
        <w:t>waitFor</w:t>
      </w:r>
      <w:proofErr w:type="spellEnd"/>
      <w:r>
        <w:t xml:space="preserve">, </w:t>
      </w:r>
      <w:proofErr w:type="spellStart"/>
      <w:r>
        <w:t>waitForAndTapOn</w:t>
      </w:r>
      <w:proofErr w:type="spellEnd"/>
      <w:r>
        <w:t xml:space="preserve"> across the framework to interact with elements.</w:t>
      </w:r>
    </w:p>
    <w:p w14:paraId="7590201E" w14:textId="24D7341E" w:rsidR="004E0FFD" w:rsidRDefault="004E0FFD">
      <w:bookmarkStart w:id="4" w:name="OLE_LINK7"/>
      <w:bookmarkStart w:id="5" w:name="OLE_LINK8"/>
      <w:r>
        <w:t xml:space="preserve">The reason why is simple. Because at custom functions I can use 50 </w:t>
      </w:r>
      <w:proofErr w:type="spellStart"/>
      <w:r>
        <w:t>ms</w:t>
      </w:r>
      <w:proofErr w:type="spellEnd"/>
      <w:r>
        <w:t xml:space="preserve"> interval instead of default 1 s while using </w:t>
      </w:r>
      <w:proofErr w:type="spellStart"/>
      <w:r>
        <w:t>waitForExistence</w:t>
      </w:r>
      <w:proofErr w:type="spellEnd"/>
      <w:r>
        <w:t xml:space="preserve"> API.</w:t>
      </w:r>
    </w:p>
    <w:bookmarkEnd w:id="4"/>
    <w:bookmarkEnd w:id="5"/>
    <w:p w14:paraId="5A9FECC8" w14:textId="06620EA9" w:rsidR="004E0FFD" w:rsidRDefault="004E0FFD">
      <w:r w:rsidRPr="004E0FFD">
        <w:drawing>
          <wp:inline distT="0" distB="0" distL="0" distR="0" wp14:anchorId="68895EED" wp14:editId="790B8FFF">
            <wp:extent cx="11811000" cy="5765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1A96" w14:textId="77777777" w:rsidR="004E0FFD" w:rsidRDefault="004E0FFD"/>
    <w:p w14:paraId="32237C0B" w14:textId="3DF27F95" w:rsidR="00640201" w:rsidRDefault="00640201">
      <w:r>
        <w:t>Since it’s a simple app (Calculator) there no too many test cases that I can think about. I decided to go with below tests:</w:t>
      </w:r>
    </w:p>
    <w:p w14:paraId="4C13BD3D" w14:textId="77777777" w:rsidR="00640201" w:rsidRDefault="00640201" w:rsidP="00640201">
      <w:r>
        <w:t>+ Check if all the numbers are working (0 to 9)</w:t>
      </w:r>
    </w:p>
    <w:p w14:paraId="2C4FB756" w14:textId="77777777" w:rsidR="00640201" w:rsidRDefault="00640201" w:rsidP="00640201">
      <w:r>
        <w:t xml:space="preserve">+ Check if the arithmetic keys </w:t>
      </w:r>
      <w:proofErr w:type="gramStart"/>
      <w:r>
        <w:t>( +</w:t>
      </w:r>
      <w:proofErr w:type="gramEnd"/>
      <w:r>
        <w:t>, -, *, %, /) are working.</w:t>
      </w:r>
    </w:p>
    <w:p w14:paraId="0AD8495B" w14:textId="06CE52F3" w:rsidR="00640201" w:rsidRDefault="00640201" w:rsidP="00640201">
      <w:r>
        <w:t>+ Check if the clear key is working.</w:t>
      </w:r>
    </w:p>
    <w:p w14:paraId="02F3C20D" w14:textId="77777777" w:rsidR="00640201" w:rsidRDefault="00640201" w:rsidP="00640201">
      <w:r>
        <w:t>+ Check the addition of two integer numbers.</w:t>
      </w:r>
    </w:p>
    <w:p w14:paraId="24B72C7D" w14:textId="77777777" w:rsidR="00640201" w:rsidRDefault="00640201" w:rsidP="00640201">
      <w:r>
        <w:t>+ Check the subtraction of two integer numbers.</w:t>
      </w:r>
    </w:p>
    <w:p w14:paraId="004FE620" w14:textId="77777777" w:rsidR="00640201" w:rsidRDefault="00640201" w:rsidP="00640201">
      <w:r>
        <w:t>+ Check the multiplication of two integer numbers.</w:t>
      </w:r>
    </w:p>
    <w:p w14:paraId="2646D55F" w14:textId="3450EA27" w:rsidR="00640201" w:rsidRDefault="00640201" w:rsidP="00640201">
      <w:r>
        <w:t>+ Check the division of two integer numbers.</w:t>
      </w:r>
    </w:p>
    <w:p w14:paraId="1F33A4A6" w14:textId="1B403CEA" w:rsidR="00640201" w:rsidRDefault="00640201" w:rsidP="00640201"/>
    <w:p w14:paraId="0A6D90DD" w14:textId="6EF73B2A" w:rsidR="00640201" w:rsidRDefault="00640201" w:rsidP="00640201">
      <w:r>
        <w:t>I found that ‘,’, ‘%’, ‘+/-’ button</w:t>
      </w:r>
      <w:r w:rsidR="004E0FFD">
        <w:t>s</w:t>
      </w:r>
      <w:r>
        <w:t xml:space="preserve"> are not working.</w:t>
      </w:r>
    </w:p>
    <w:sectPr w:rsidR="00640201" w:rsidSect="00D74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01"/>
    <w:rsid w:val="00290BAC"/>
    <w:rsid w:val="002A3383"/>
    <w:rsid w:val="004E0FFD"/>
    <w:rsid w:val="00640201"/>
    <w:rsid w:val="008C1958"/>
    <w:rsid w:val="00977544"/>
    <w:rsid w:val="00A66EAB"/>
    <w:rsid w:val="00C71329"/>
    <w:rsid w:val="00D7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A76005"/>
  <w15:chartTrackingRefBased/>
  <w15:docId w15:val="{8F2AF0AE-67D9-EB4B-9162-9A20EAD87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Kiryushatov, Gennadii</dc:creator>
  <cp:keywords/>
  <dc:description/>
  <cp:lastModifiedBy>Kiryushatov, Gennadii</cp:lastModifiedBy>
  <cp:revision>6</cp:revision>
  <dcterms:created xsi:type="dcterms:W3CDTF">2020-08-20T03:41:00Z</dcterms:created>
  <dcterms:modified xsi:type="dcterms:W3CDTF">2020-08-20T04:35:00Z</dcterms:modified>
</cp:coreProperties>
</file>