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6F" w:rsidRPr="00FC0E70" w:rsidRDefault="0001287C" w:rsidP="00A464C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Тестирование приложения для сортировки сигналов</w:t>
      </w:r>
    </w:p>
    <w:p w:rsidR="0001287C" w:rsidRPr="00FC0E70" w:rsidRDefault="0001287C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01287C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Из</w:t>
      </w:r>
      <w:r w:rsidR="0001287C" w:rsidRPr="00FC0E70">
        <w:rPr>
          <w:rFonts w:cs="Times New Roman"/>
          <w:sz w:val="26"/>
          <w:szCs w:val="26"/>
        </w:rPr>
        <w:t xml:space="preserve"> ТЗ мы можем </w:t>
      </w:r>
      <w:r w:rsidRPr="00FC0E70">
        <w:rPr>
          <w:rFonts w:cs="Times New Roman"/>
          <w:sz w:val="26"/>
          <w:szCs w:val="26"/>
        </w:rPr>
        <w:t>сформулировать</w:t>
      </w:r>
      <w:r w:rsidR="0001287C" w:rsidRPr="00FC0E70">
        <w:rPr>
          <w:rFonts w:cs="Times New Roman"/>
          <w:sz w:val="26"/>
          <w:szCs w:val="26"/>
        </w:rPr>
        <w:t xml:space="preserve"> следующие требования:</w:t>
      </w:r>
    </w:p>
    <w:p w:rsidR="0001287C" w:rsidRPr="00FC0E70" w:rsidRDefault="0001287C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01287C" w:rsidRPr="00FC0E70" w:rsidRDefault="0001287C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1. Входной набор объектов должен быть неупорядочен</w:t>
      </w:r>
    </w:p>
    <w:p w:rsidR="0001287C" w:rsidRPr="00FC0E70" w:rsidRDefault="0001287C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2. В наборе должен присутствовать хотя бы один объект каждого из цветов</w:t>
      </w:r>
    </w:p>
    <w:p w:rsidR="0001287C" w:rsidRPr="00FC0E70" w:rsidRDefault="0001287C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 xml:space="preserve">3. </w:t>
      </w:r>
      <w:r w:rsidR="00A464C5" w:rsidRPr="00FC0E70">
        <w:rPr>
          <w:rFonts w:cs="Times New Roman"/>
          <w:sz w:val="26"/>
          <w:szCs w:val="26"/>
        </w:rPr>
        <w:t>О</w:t>
      </w:r>
      <w:r w:rsidRPr="00FC0E70">
        <w:rPr>
          <w:rFonts w:cs="Times New Roman"/>
          <w:sz w:val="26"/>
          <w:szCs w:val="26"/>
        </w:rPr>
        <w:t>тношение</w:t>
      </w:r>
      <w:r w:rsidR="00A464C5" w:rsidRPr="00FC0E70">
        <w:rPr>
          <w:rFonts w:cs="Times New Roman"/>
          <w:sz w:val="26"/>
          <w:szCs w:val="26"/>
        </w:rPr>
        <w:t xml:space="preserve"> порядка между цветами: зелёный &lt; синий &lt; красный</w:t>
      </w: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 xml:space="preserve">4. </w:t>
      </w:r>
      <w:r w:rsidR="00FC0E70" w:rsidRPr="00FC0E70">
        <w:rPr>
          <w:rFonts w:cs="Times New Roman"/>
          <w:sz w:val="26"/>
          <w:szCs w:val="26"/>
        </w:rPr>
        <w:t>Отсортированный</w:t>
      </w:r>
      <w:r w:rsidRPr="00FC0E70">
        <w:rPr>
          <w:rFonts w:cs="Times New Roman"/>
          <w:sz w:val="26"/>
          <w:szCs w:val="26"/>
        </w:rPr>
        <w:t xml:space="preserve"> набор должен следовать указанному соотношению цветов</w:t>
      </w: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Исходя из этих требований можно предложить следующий чек-лист:</w:t>
      </w: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1. Проверить, что входной набор объектов существует</w:t>
      </w:r>
    </w:p>
    <w:p w:rsidR="00A464C5" w:rsidRPr="00FC0E70" w:rsidRDefault="00A464C5" w:rsidP="00A464C5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2. Проверить, что в наборе присутствуют объекты каждого из цветов</w:t>
      </w:r>
    </w:p>
    <w:p w:rsidR="00A464C5" w:rsidRPr="00FC0E70" w:rsidRDefault="00A464C5" w:rsidP="00A464C5">
      <w:pPr>
        <w:spacing w:after="0" w:line="240" w:lineRule="auto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3. Проверить, что этот набор не упорядочен, т.е. в нём не соблюдается указанное соотношение цветов</w:t>
      </w:r>
    </w:p>
    <w:p w:rsidR="00A464C5" w:rsidRPr="00FC0E70" w:rsidRDefault="00A464C5" w:rsidP="00A464C5">
      <w:pPr>
        <w:spacing w:after="0" w:line="240" w:lineRule="auto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 xml:space="preserve">4. Проверить, что </w:t>
      </w:r>
      <w:r w:rsidR="00FC0E70" w:rsidRPr="00FC0E70">
        <w:rPr>
          <w:rFonts w:cs="Times New Roman"/>
          <w:sz w:val="26"/>
          <w:szCs w:val="26"/>
        </w:rPr>
        <w:t>отсортированный набор совпадает с входным по общему числу элементов</w:t>
      </w:r>
    </w:p>
    <w:p w:rsidR="00FC0E70" w:rsidRPr="00FC0E70" w:rsidRDefault="00FC0E70" w:rsidP="00A464C5">
      <w:pPr>
        <w:spacing w:after="0" w:line="240" w:lineRule="auto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5. Проверить, что отсортированный набор совпадает с входным по числу элементов каждого цвета</w:t>
      </w:r>
    </w:p>
    <w:p w:rsidR="00FC0E70" w:rsidRPr="00FC0E70" w:rsidRDefault="00FC0E70" w:rsidP="00A464C5">
      <w:pPr>
        <w:spacing w:after="0" w:line="240" w:lineRule="auto"/>
        <w:rPr>
          <w:rFonts w:cs="Times New Roman"/>
          <w:sz w:val="26"/>
          <w:szCs w:val="26"/>
        </w:rPr>
      </w:pPr>
      <w:r w:rsidRPr="00FC0E70">
        <w:rPr>
          <w:rFonts w:cs="Times New Roman"/>
          <w:sz w:val="26"/>
          <w:szCs w:val="26"/>
        </w:rPr>
        <w:t>6. Проверить, что в отсортированном наборе соблюдается указанное соотношение цветов</w:t>
      </w:r>
    </w:p>
    <w:p w:rsidR="00A464C5" w:rsidRPr="00A464C5" w:rsidRDefault="00A464C5" w:rsidP="00A464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64C5" w:rsidRPr="00A464C5" w:rsidSect="000128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01287C"/>
    <w:rsid w:val="0001287C"/>
    <w:rsid w:val="0049506F"/>
    <w:rsid w:val="00A464C5"/>
    <w:rsid w:val="00FC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0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2022-05-04T12:32:00Z</dcterms:created>
  <dcterms:modified xsi:type="dcterms:W3CDTF">2022-05-04T12:59:00Z</dcterms:modified>
</cp:coreProperties>
</file>