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8D" w:rsidRDefault="00404F8D" w:rsidP="00404F8D">
      <w:pPr>
        <w:ind w:right="-943"/>
        <w:jc w:val="center"/>
      </w:pPr>
      <w:r w:rsidRPr="00CE7A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ABC14" wp14:editId="7C9E0375">
                <wp:simplePos x="0" y="0"/>
                <wp:positionH relativeFrom="column">
                  <wp:posOffset>1236345</wp:posOffset>
                </wp:positionH>
                <wp:positionV relativeFrom="paragraph">
                  <wp:posOffset>308610</wp:posOffset>
                </wp:positionV>
                <wp:extent cx="3787775" cy="0"/>
                <wp:effectExtent l="0" t="0" r="22225" b="19050"/>
                <wp:wrapSquare wrapText="bothSides"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8410">
                              <a:moveTo>
                                <a:pt x="0" y="0"/>
                              </a:moveTo>
                              <a:lnTo>
                                <a:pt x="3788410" y="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23B2" id="Shape 78" o:spid="_x0000_s1026" style="position:absolute;margin-left:97.35pt;margin-top:24.3pt;width:29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884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" path="m,l3788410,e" filled="f" strokecolor="#a5a5a5" strokeweight="1.56pt">
                <v:stroke miterlimit="83231f" joinstyle="miter"/>
                <v:path arrowok="t" textboxrect="0,0,3788410,0"/>
                <w10:wrap type="square"/>
              </v:shape>
            </w:pict>
          </mc:Fallback>
        </mc:AlternateContent>
      </w:r>
      <w:r w:rsidRPr="00CE7AC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7A88C" wp14:editId="3C09F0C8">
                <wp:simplePos x="0" y="0"/>
                <wp:positionH relativeFrom="column">
                  <wp:posOffset>1102995</wp:posOffset>
                </wp:positionH>
                <wp:positionV relativeFrom="paragraph">
                  <wp:posOffset>121920</wp:posOffset>
                </wp:positionV>
                <wp:extent cx="4044315" cy="0"/>
                <wp:effectExtent l="0" t="0" r="13335" b="19050"/>
                <wp:wrapSquare wrapText="bothSides"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4950">
                              <a:moveTo>
                                <a:pt x="0" y="0"/>
                              </a:moveTo>
                              <a:lnTo>
                                <a:pt x="4044950" y="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1D5B8" id="Shape 77" o:spid="_x0000_s1026" style="position:absolute;margin-left:86.85pt;margin-top:9.6pt;width:318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449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" path="m,l4044950,e" filled="f" strokecolor="#a5a5a5" strokeweight="1.56pt">
                <v:stroke miterlimit="83231f" joinstyle="miter"/>
                <v:path arrowok="t" textboxrect="0,0,4044950,0"/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466EE0A" wp14:editId="5BC6D71D">
            <wp:simplePos x="0" y="0"/>
            <wp:positionH relativeFrom="margin">
              <wp:posOffset>0</wp:posOffset>
            </wp:positionH>
            <wp:positionV relativeFrom="paragraph">
              <wp:posOffset>407</wp:posOffset>
            </wp:positionV>
            <wp:extent cx="1086527" cy="860996"/>
            <wp:effectExtent l="0" t="0" r="0" b="0"/>
            <wp:wrapSquare wrapText="bothSides"/>
            <wp:docPr id="1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527" cy="86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F8D" w:rsidRDefault="00404F8D" w:rsidP="00404F8D">
      <w:pPr>
        <w:ind w:right="-943"/>
        <w:jc w:val="center"/>
      </w:pPr>
    </w:p>
    <w:p w:rsidR="00404F8D" w:rsidRDefault="00404F8D" w:rsidP="00404F8D">
      <w:pPr>
        <w:ind w:right="-943"/>
        <w:jc w:val="center"/>
        <w:rPr>
          <w:rFonts w:cs="Arial"/>
          <w:sz w:val="28"/>
        </w:rPr>
      </w:pPr>
      <w:r w:rsidRPr="00CE7AC7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7596F" wp14:editId="446EF8BA">
                <wp:simplePos x="0" y="0"/>
                <wp:positionH relativeFrom="column">
                  <wp:posOffset>200025</wp:posOffset>
                </wp:positionH>
                <wp:positionV relativeFrom="paragraph">
                  <wp:posOffset>506095</wp:posOffset>
                </wp:positionV>
                <wp:extent cx="0" cy="5646420"/>
                <wp:effectExtent l="0" t="0" r="19050" b="11430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46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647056">
                              <a:moveTo>
                                <a:pt x="0" y="0"/>
                              </a:moveTo>
                              <a:lnTo>
                                <a:pt x="0" y="5647056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C48FC" id="Shape 76" o:spid="_x0000_s1026" style="position:absolute;margin-left:15.75pt;margin-top:39.85pt;width:0;height:44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564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" path="m,l,5647056e" filled="f" strokecolor="#a5a5a5" strokeweight="1.5pt">
                <v:stroke miterlimit="83231f" joinstyle="miter"/>
                <v:path arrowok="t" textboxrect="0,0,0,5647056"/>
              </v:shape>
            </w:pict>
          </mc:Fallback>
        </mc:AlternateContent>
      </w:r>
      <w:r w:rsidRPr="00CE7AC7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8C5B8" wp14:editId="32D60EFE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0" cy="6261735"/>
                <wp:effectExtent l="0" t="0" r="19050" b="24765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6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262371">
                              <a:moveTo>
                                <a:pt x="0" y="0"/>
                              </a:moveTo>
                              <a:lnTo>
                                <a:pt x="0" y="6262371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076C0" id="Shape 75" o:spid="_x0000_s1026" style="position:absolute;margin-left:0;margin-top:1.15pt;width:0;height:49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626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" path="m,l,6262371e" filled="f" strokecolor="#a5a5a5" strokeweight="1.5pt">
                <v:stroke miterlimit="83231f" joinstyle="miter"/>
                <v:path arrowok="t" textboxrect="0,0,0,6262371"/>
              </v:shape>
            </w:pict>
          </mc:Fallback>
        </mc:AlternateContent>
      </w:r>
      <w:r w:rsidRPr="00CE7AC7">
        <w:rPr>
          <w:rFonts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909F685" wp14:editId="6E433AC2">
            <wp:simplePos x="0" y="0"/>
            <wp:positionH relativeFrom="margin">
              <wp:posOffset>5243830</wp:posOffset>
            </wp:positionH>
            <wp:positionV relativeFrom="margin">
              <wp:align>top</wp:align>
            </wp:positionV>
            <wp:extent cx="1546225" cy="35496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TV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 w:val="28"/>
        </w:rPr>
        <w:t>UNIVERSIDAD TECNOL</w:t>
      </w:r>
      <w:r w:rsidRPr="002E10C8">
        <w:rPr>
          <w:rFonts w:ascii="Arial Unicode MS" w:eastAsia="Arial Unicode MS" w:hAnsi="Arial Unicode MS" w:cs="Arial Unicode MS"/>
          <w:sz w:val="28"/>
        </w:rPr>
        <w:t>Ó</w:t>
      </w:r>
      <w:r w:rsidRPr="00CE7AC7">
        <w:rPr>
          <w:rFonts w:cs="Arial"/>
          <w:sz w:val="28"/>
        </w:rPr>
        <w:t>GICA</w:t>
      </w:r>
      <w:r>
        <w:rPr>
          <w:rFonts w:cs="Arial"/>
          <w:sz w:val="28"/>
        </w:rPr>
        <w:t xml:space="preserve"> DEL VALLE DE TOLUCA</w:t>
      </w:r>
    </w:p>
    <w:p w:rsidR="00404F8D" w:rsidRDefault="00404F8D" w:rsidP="00404F8D">
      <w:pPr>
        <w:ind w:right="-943"/>
        <w:jc w:val="center"/>
        <w:rPr>
          <w:rFonts w:cs="Arial"/>
        </w:rPr>
      </w:pPr>
      <w:r>
        <w:rPr>
          <w:rFonts w:cs="Arial"/>
        </w:rPr>
        <w:t>Dirección de Carrera de Tecnologías de la Información y Comunicación</w:t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Técnico Superior Universitario en Tecnologías de la Información y Comunicación,</w:t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Área Sistemas Informáticos</w:t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</w:p>
    <w:p w:rsidR="00404F8D" w:rsidRDefault="00D6030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Asignatura</w:t>
      </w:r>
    </w:p>
    <w:p w:rsidR="00404F8D" w:rsidRDefault="00080878" w:rsidP="00D6030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Ingeniería de Software</w:t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</w:p>
    <w:p w:rsidR="00404F8D" w:rsidRPr="0022754A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Nombre de</w:t>
      </w:r>
      <w:r w:rsidR="00A938A8">
        <w:rPr>
          <w:rFonts w:cs="Arial"/>
          <w:b/>
        </w:rPr>
        <w:t xml:space="preserve"> los Alumnos</w:t>
      </w:r>
    </w:p>
    <w:p w:rsidR="00A938A8" w:rsidRDefault="00A938A8" w:rsidP="00204EE5">
      <w:pPr>
        <w:ind w:right="-943"/>
        <w:jc w:val="center"/>
        <w:rPr>
          <w:rFonts w:cs="Arial"/>
        </w:rPr>
      </w:pPr>
      <w:r>
        <w:rPr>
          <w:rFonts w:cs="Arial"/>
        </w:rPr>
        <w:t>Ariza Domínguez Alfredo</w:t>
      </w:r>
    </w:p>
    <w:p w:rsidR="00A938A8" w:rsidRDefault="00A938A8" w:rsidP="00204EE5">
      <w:pPr>
        <w:ind w:right="-943"/>
        <w:jc w:val="center"/>
        <w:rPr>
          <w:rFonts w:cs="Arial"/>
        </w:rPr>
      </w:pPr>
      <w:r>
        <w:rPr>
          <w:rFonts w:cs="Arial"/>
        </w:rPr>
        <w:t>Hernández Vidal Cesar</w:t>
      </w:r>
    </w:p>
    <w:p w:rsidR="00404F8D" w:rsidRDefault="00404F8D" w:rsidP="00204EE5">
      <w:pPr>
        <w:ind w:right="-943"/>
        <w:jc w:val="center"/>
        <w:rPr>
          <w:rFonts w:cs="Arial"/>
        </w:rPr>
      </w:pPr>
      <w:r>
        <w:rPr>
          <w:rFonts w:cs="Arial"/>
        </w:rPr>
        <w:t xml:space="preserve">Martínez González Genaro </w:t>
      </w:r>
      <w:proofErr w:type="spellStart"/>
      <w:r>
        <w:rPr>
          <w:rFonts w:cs="Arial"/>
        </w:rPr>
        <w:t>Adrian</w:t>
      </w:r>
      <w:proofErr w:type="spellEnd"/>
    </w:p>
    <w:p w:rsidR="00A938A8" w:rsidRDefault="00A938A8" w:rsidP="00204EE5">
      <w:pPr>
        <w:ind w:right="-943"/>
        <w:jc w:val="center"/>
        <w:rPr>
          <w:rFonts w:cs="Arial"/>
        </w:rPr>
      </w:pPr>
      <w:r>
        <w:rPr>
          <w:rFonts w:cs="Arial"/>
        </w:rPr>
        <w:t>Tapia Rangel Celeste Esmeralda</w:t>
      </w:r>
    </w:p>
    <w:p w:rsidR="00204EE5" w:rsidRDefault="00204EE5" w:rsidP="00204EE5">
      <w:pPr>
        <w:ind w:right="-943"/>
        <w:jc w:val="center"/>
        <w:rPr>
          <w:rFonts w:cs="Arial"/>
        </w:rPr>
      </w:pPr>
    </w:p>
    <w:p w:rsidR="00204EE5" w:rsidRPr="0022754A" w:rsidRDefault="00204EE5" w:rsidP="00204EE5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Nombre del Profesor</w:t>
      </w:r>
    </w:p>
    <w:p w:rsidR="00204EE5" w:rsidRDefault="00080878" w:rsidP="00204EE5">
      <w:pPr>
        <w:ind w:right="-943"/>
        <w:jc w:val="center"/>
        <w:rPr>
          <w:rFonts w:cs="Arial"/>
        </w:rPr>
      </w:pPr>
      <w:r>
        <w:rPr>
          <w:rFonts w:cs="Arial"/>
        </w:rPr>
        <w:t>Carlos Millán Hinojosa</w:t>
      </w:r>
    </w:p>
    <w:p w:rsidR="00204EE5" w:rsidRPr="00204EE5" w:rsidRDefault="00204EE5" w:rsidP="00204EE5">
      <w:pPr>
        <w:ind w:right="-943"/>
        <w:jc w:val="center"/>
        <w:rPr>
          <w:rFonts w:cs="Arial"/>
        </w:rPr>
      </w:pPr>
    </w:p>
    <w:p w:rsidR="00404F8D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Grupo</w:t>
      </w:r>
    </w:p>
    <w:p w:rsidR="00404F8D" w:rsidRPr="0022754A" w:rsidRDefault="00404F8D" w:rsidP="00404F8D">
      <w:pPr>
        <w:ind w:right="-943"/>
        <w:jc w:val="center"/>
        <w:rPr>
          <w:rFonts w:cs="Arial"/>
        </w:rPr>
      </w:pPr>
      <w:r>
        <w:rPr>
          <w:rFonts w:cs="Arial"/>
        </w:rPr>
        <w:t>TIC-SI</w:t>
      </w:r>
      <w:r w:rsidR="00204EE5">
        <w:rPr>
          <w:rFonts w:cs="Arial"/>
        </w:rPr>
        <w:t xml:space="preserve"> 42</w:t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</w:p>
    <w:p w:rsidR="00404F8D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Cuatrimestre</w:t>
      </w:r>
    </w:p>
    <w:p w:rsidR="00404F8D" w:rsidRPr="0022754A" w:rsidRDefault="00204EE5" w:rsidP="00404F8D">
      <w:pPr>
        <w:ind w:right="-943"/>
        <w:jc w:val="center"/>
        <w:rPr>
          <w:rFonts w:cs="Arial"/>
        </w:rPr>
      </w:pPr>
      <w:r>
        <w:rPr>
          <w:rFonts w:cs="Arial"/>
        </w:rPr>
        <w:t>Cuarto</w:t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</w:p>
    <w:p w:rsidR="00404F8D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Lugar</w:t>
      </w:r>
    </w:p>
    <w:p w:rsidR="00404F8D" w:rsidRPr="0022754A" w:rsidRDefault="00404F8D" w:rsidP="00404F8D">
      <w:pPr>
        <w:ind w:right="-943"/>
        <w:jc w:val="center"/>
        <w:rPr>
          <w:rFonts w:cs="Arial"/>
        </w:rPr>
      </w:pPr>
      <w:r w:rsidRPr="0022754A">
        <w:rPr>
          <w:rFonts w:cs="Arial"/>
        </w:rPr>
        <w:t>Santa María Atarasquillo, Lerma, México</w:t>
      </w:r>
    </w:p>
    <w:p w:rsidR="00404F8D" w:rsidRDefault="00204EE5" w:rsidP="00404F8D">
      <w:pPr>
        <w:ind w:right="-943"/>
        <w:jc w:val="center"/>
        <w:rPr>
          <w:rFonts w:cs="Arial"/>
          <w:b/>
        </w:rPr>
      </w:pPr>
      <w:r w:rsidRPr="00CE7AC7">
        <w:rPr>
          <w:rFonts w:cs="Arial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4321AA4" wp14:editId="3134CA4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493520" cy="1495425"/>
            <wp:effectExtent l="0" t="0" r="0" b="9525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8D" w:rsidRDefault="00404F8D" w:rsidP="00404F8D">
      <w:pPr>
        <w:ind w:right="-943"/>
        <w:jc w:val="center"/>
        <w:rPr>
          <w:rFonts w:cs="Arial"/>
          <w:b/>
        </w:rPr>
      </w:pPr>
      <w:r>
        <w:rPr>
          <w:rFonts w:cs="Arial"/>
          <w:b/>
        </w:rPr>
        <w:t>Fecha</w:t>
      </w:r>
    </w:p>
    <w:p w:rsidR="00204EE5" w:rsidRDefault="00204EE5" w:rsidP="00404F8D">
      <w:pPr>
        <w:ind w:right="-943"/>
        <w:jc w:val="center"/>
        <w:rPr>
          <w:rFonts w:cs="Arial"/>
        </w:rPr>
      </w:pPr>
      <w:r>
        <w:rPr>
          <w:rFonts w:cs="Arial"/>
        </w:rPr>
        <w:t>Septiembre</w:t>
      </w:r>
      <w:r w:rsidR="00404F8D">
        <w:rPr>
          <w:rFonts w:cs="Arial"/>
        </w:rPr>
        <w:t xml:space="preserve"> 201</w:t>
      </w:r>
      <w:r>
        <w:rPr>
          <w:rFonts w:cs="Arial"/>
        </w:rPr>
        <w:t>8</w:t>
      </w:r>
    </w:p>
    <w:p w:rsidR="00404F8D" w:rsidRDefault="00404F8D" w:rsidP="0029190C">
      <w:pPr>
        <w:spacing w:line="259" w:lineRule="auto"/>
        <w:jc w:val="left"/>
        <w:rPr>
          <w:rFonts w:cs="Arial"/>
        </w:rPr>
        <w:sectPr w:rsidR="00404F8D" w:rsidSect="00E351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-86736279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1907EA" w:rsidRPr="001907EA" w:rsidRDefault="001907EA" w:rsidP="001907EA">
          <w:pPr>
            <w:pStyle w:val="TtuloTDC"/>
            <w:jc w:val="center"/>
            <w:rPr>
              <w:rFonts w:ascii="Arial" w:hAnsi="Arial" w:cs="Arial"/>
              <w:b/>
              <w:color w:val="000000" w:themeColor="text1"/>
              <w:sz w:val="36"/>
            </w:rPr>
          </w:pPr>
          <w:r w:rsidRPr="001907EA">
            <w:rPr>
              <w:rFonts w:ascii="Arial" w:hAnsi="Arial" w:cs="Arial"/>
              <w:b/>
              <w:color w:val="000000" w:themeColor="text1"/>
              <w:sz w:val="36"/>
              <w:lang w:val="es-ES"/>
            </w:rPr>
            <w:t>ÍNDICE</w:t>
          </w:r>
        </w:p>
        <w:p w:rsidR="001907EA" w:rsidRPr="001907EA" w:rsidRDefault="001907EA" w:rsidP="001907EA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8"/>
              <w:szCs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24548197" w:history="1">
            <w:r w:rsidRPr="001907EA">
              <w:rPr>
                <w:rStyle w:val="Hipervnculo"/>
                <w:rFonts w:ascii="Arial" w:hAnsi="Arial" w:cs="Arial"/>
                <w:noProof/>
                <w:sz w:val="24"/>
              </w:rPr>
              <w:t>Análisis de Costo-Beneficio del Desarrollo del Proyecto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instrText xml:space="preserve"> PAGEREF _Toc524548197 \h </w:instrTex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1907EA" w:rsidRPr="001907EA" w:rsidRDefault="001907EA" w:rsidP="001907EA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mallCaps w:val="0"/>
              <w:noProof/>
              <w:sz w:val="28"/>
              <w:szCs w:val="22"/>
              <w:lang w:eastAsia="es-MX"/>
            </w:rPr>
          </w:pPr>
          <w:hyperlink w:anchor="_Toc524548198" w:history="1">
            <w:r w:rsidRPr="001907EA">
              <w:rPr>
                <w:rStyle w:val="Hipervnculo"/>
                <w:rFonts w:ascii="Arial" w:hAnsi="Arial" w:cs="Arial"/>
                <w:noProof/>
                <w:sz w:val="24"/>
              </w:rPr>
              <w:t>Costos de Análisis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instrText xml:space="preserve"> PAGEREF _Toc524548198 \h </w:instrTex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1907EA" w:rsidRPr="001907EA" w:rsidRDefault="001907EA" w:rsidP="001907EA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mallCaps w:val="0"/>
              <w:noProof/>
              <w:sz w:val="28"/>
              <w:szCs w:val="22"/>
              <w:lang w:eastAsia="es-MX"/>
            </w:rPr>
          </w:pPr>
          <w:hyperlink w:anchor="_Toc524548199" w:history="1">
            <w:r w:rsidRPr="001907EA">
              <w:rPr>
                <w:rStyle w:val="Hipervnculo"/>
                <w:rFonts w:ascii="Arial" w:hAnsi="Arial" w:cs="Arial"/>
                <w:noProof/>
                <w:sz w:val="24"/>
              </w:rPr>
              <w:t>Costos de Desarrollo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instrText xml:space="preserve"> PAGEREF _Toc524548199 \h </w:instrTex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1907EA" w:rsidRPr="001907EA" w:rsidRDefault="001907EA" w:rsidP="001907EA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mallCaps w:val="0"/>
              <w:noProof/>
              <w:sz w:val="28"/>
              <w:szCs w:val="22"/>
              <w:lang w:eastAsia="es-MX"/>
            </w:rPr>
          </w:pPr>
          <w:hyperlink w:anchor="_Toc524548200" w:history="1">
            <w:r w:rsidRPr="001907EA">
              <w:rPr>
                <w:rStyle w:val="Hipervnculo"/>
                <w:rFonts w:ascii="Arial" w:hAnsi="Arial" w:cs="Arial"/>
                <w:noProof/>
                <w:sz w:val="24"/>
              </w:rPr>
              <w:t>Costos de Implementación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instrText xml:space="preserve"> PAGEREF _Toc524548200 \h </w:instrTex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1907EA" w:rsidRPr="001907EA" w:rsidRDefault="001907EA" w:rsidP="001907EA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smallCaps w:val="0"/>
              <w:noProof/>
              <w:sz w:val="28"/>
              <w:szCs w:val="22"/>
              <w:lang w:eastAsia="es-MX"/>
            </w:rPr>
          </w:pPr>
          <w:hyperlink w:anchor="_Toc524548201" w:history="1">
            <w:r w:rsidRPr="001907EA">
              <w:rPr>
                <w:rStyle w:val="Hipervnculo"/>
                <w:rFonts w:ascii="Arial" w:hAnsi="Arial" w:cs="Arial"/>
                <w:noProof/>
                <w:sz w:val="24"/>
              </w:rPr>
              <w:t>Beneficios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instrText xml:space="preserve"> PAGEREF _Toc524548201 \h </w:instrTex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1907E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1907EA" w:rsidRDefault="001907EA" w:rsidP="001907EA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9190C" w:rsidRDefault="0029190C" w:rsidP="0029190C">
      <w:pPr>
        <w:tabs>
          <w:tab w:val="left" w:pos="2565"/>
        </w:tabs>
        <w:rPr>
          <w:rFonts w:eastAsiaTheme="majorEastAsia" w:cstheme="majorBidi"/>
          <w:sz w:val="36"/>
          <w:szCs w:val="32"/>
        </w:rPr>
      </w:pPr>
    </w:p>
    <w:p w:rsidR="00080878" w:rsidRPr="0029190C" w:rsidRDefault="0029190C" w:rsidP="0029190C">
      <w:pPr>
        <w:tabs>
          <w:tab w:val="left" w:pos="2565"/>
        </w:tabs>
        <w:rPr>
          <w:rFonts w:eastAsiaTheme="majorEastAsia" w:cstheme="majorBidi"/>
          <w:sz w:val="36"/>
          <w:szCs w:val="32"/>
        </w:rPr>
        <w:sectPr w:rsidR="00080878" w:rsidRPr="0029190C" w:rsidSect="000808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ajorEastAsia" w:cstheme="majorBidi"/>
          <w:sz w:val="36"/>
          <w:szCs w:val="32"/>
        </w:rPr>
        <w:tab/>
      </w:r>
    </w:p>
    <w:p w:rsidR="00D668F1" w:rsidRDefault="000708DF" w:rsidP="00A938A8">
      <w:pPr>
        <w:pStyle w:val="Ttulo1"/>
      </w:pPr>
      <w:bookmarkStart w:id="0" w:name="_Toc524548197"/>
      <w:r>
        <w:lastRenderedPageBreak/>
        <w:t>Análisis de Costo-Beneficio del Desarrollo del Proyec</w:t>
      </w:r>
      <w:r w:rsidR="00A938A8">
        <w:t>to</w:t>
      </w:r>
      <w:bookmarkEnd w:id="0"/>
    </w:p>
    <w:p w:rsidR="00A938A8" w:rsidRDefault="001907EA" w:rsidP="001907EA">
      <w:pPr>
        <w:pStyle w:val="Ttulo2"/>
      </w:pPr>
      <w:bookmarkStart w:id="1" w:name="_Toc524548198"/>
      <w:r>
        <w:t xml:space="preserve">Costos de </w:t>
      </w:r>
      <w:r w:rsidR="0029190C">
        <w:t>Análisis</w:t>
      </w:r>
      <w:bookmarkEnd w:id="1"/>
    </w:p>
    <w:p w:rsidR="00CE2DB2" w:rsidRDefault="00CE2DB2" w:rsidP="00CE2DB2">
      <w:r>
        <w:t>A continuación, se darán a conocer los costos del proceso de análisis del proyecto:</w:t>
      </w:r>
    </w:p>
    <w:p w:rsidR="00E512DF" w:rsidRDefault="00E512DF" w:rsidP="00E512DF">
      <w:r>
        <w:t xml:space="preserve">Tiempo de realización </w:t>
      </w:r>
      <w:r w:rsidR="00CF5F7D">
        <w:t>2</w:t>
      </w:r>
      <w:r>
        <w:t xml:space="preserve"> semana</w:t>
      </w:r>
      <w:r w:rsidR="00CF5F7D">
        <w:t>s</w:t>
      </w:r>
      <w:r>
        <w:t>.</w:t>
      </w:r>
    </w:p>
    <w:p w:rsidR="00CF5F7D" w:rsidRPr="00CE2DB2" w:rsidRDefault="00F00131" w:rsidP="00CE2DB2">
      <w:r>
        <w:t>No. de personal</w:t>
      </w:r>
      <w:r w:rsidR="00E512DF">
        <w:t xml:space="preserve">: </w:t>
      </w:r>
      <w:r w:rsidR="00CF5F7D">
        <w:t>3.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51"/>
        <w:gridCol w:w="4512"/>
        <w:gridCol w:w="2018"/>
      </w:tblGrid>
      <w:tr w:rsidR="00666D22" w:rsidTr="000C3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:rsidR="00666D22" w:rsidRDefault="00666D22" w:rsidP="000C30D0">
            <w:pPr>
              <w:jc w:val="center"/>
            </w:pPr>
            <w:r>
              <w:t>Nombre</w:t>
            </w:r>
          </w:p>
        </w:tc>
        <w:tc>
          <w:tcPr>
            <w:tcW w:w="4512" w:type="dxa"/>
            <w:vAlign w:val="center"/>
          </w:tcPr>
          <w:p w:rsidR="00666D22" w:rsidRDefault="00666D22" w:rsidP="000C3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018" w:type="dxa"/>
            <w:vAlign w:val="center"/>
          </w:tcPr>
          <w:p w:rsidR="00666D22" w:rsidRDefault="00666D22" w:rsidP="000C3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666D22" w:rsidTr="000C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:rsidR="00666D22" w:rsidRDefault="00666D22" w:rsidP="000C30D0">
            <w:pPr>
              <w:jc w:val="left"/>
            </w:pPr>
            <w:r>
              <w:t>Entrevistas</w:t>
            </w:r>
          </w:p>
        </w:tc>
        <w:tc>
          <w:tcPr>
            <w:tcW w:w="4512" w:type="dxa"/>
            <w:vAlign w:val="center"/>
          </w:tcPr>
          <w:p w:rsidR="00666D22" w:rsidRDefault="00666D22" w:rsidP="000C30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Materiales usados en las entrevistas (hojas, grabadora, impresiones, lapiceros, etc.).</w:t>
            </w:r>
          </w:p>
        </w:tc>
        <w:tc>
          <w:tcPr>
            <w:tcW w:w="2018" w:type="dxa"/>
            <w:vAlign w:val="center"/>
          </w:tcPr>
          <w:p w:rsidR="00666D22" w:rsidRDefault="00670DBD" w:rsidP="000C30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$300.00</w:t>
            </w:r>
          </w:p>
        </w:tc>
      </w:tr>
      <w:tr w:rsidR="00666D22" w:rsidTr="000C30D0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:rsidR="00666D22" w:rsidRDefault="00666D22" w:rsidP="000C30D0">
            <w:pPr>
              <w:jc w:val="left"/>
            </w:pPr>
            <w:r>
              <w:t>Cuestionarios</w:t>
            </w:r>
          </w:p>
        </w:tc>
        <w:tc>
          <w:tcPr>
            <w:tcW w:w="4512" w:type="dxa"/>
            <w:vAlign w:val="center"/>
          </w:tcPr>
          <w:p w:rsidR="00666D22" w:rsidRDefault="00666D22" w:rsidP="000C30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Materiales usados en los cuestionarios (hojas, impresiones, etc.).</w:t>
            </w:r>
          </w:p>
        </w:tc>
        <w:tc>
          <w:tcPr>
            <w:tcW w:w="2018" w:type="dxa"/>
            <w:vAlign w:val="center"/>
          </w:tcPr>
          <w:p w:rsidR="00666D22" w:rsidRDefault="00670DBD" w:rsidP="000C3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$50.00</w:t>
            </w:r>
          </w:p>
        </w:tc>
      </w:tr>
      <w:tr w:rsidR="00666D22" w:rsidTr="000C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:rsidR="00666D22" w:rsidRDefault="00666D22" w:rsidP="000C30D0">
            <w:pPr>
              <w:jc w:val="left"/>
            </w:pPr>
            <w:r>
              <w:t>Recursos humanos</w:t>
            </w:r>
          </w:p>
        </w:tc>
        <w:tc>
          <w:tcPr>
            <w:tcW w:w="4512" w:type="dxa"/>
            <w:vAlign w:val="center"/>
          </w:tcPr>
          <w:p w:rsidR="00666D22" w:rsidRDefault="00666D22" w:rsidP="000C30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Sueldo pagado a los integrantes del equipo que colaboraron con el análisis</w:t>
            </w:r>
            <w:r w:rsidR="00670DBD">
              <w:t>.</w:t>
            </w:r>
          </w:p>
        </w:tc>
        <w:tc>
          <w:tcPr>
            <w:tcW w:w="2018" w:type="dxa"/>
            <w:vAlign w:val="center"/>
          </w:tcPr>
          <w:p w:rsidR="00666D22" w:rsidRDefault="00670DBD" w:rsidP="000C30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F5F7D">
              <w:t>8</w:t>
            </w:r>
            <w:r>
              <w:t>000.00</w:t>
            </w:r>
          </w:p>
        </w:tc>
      </w:tr>
      <w:tr w:rsidR="00666D22" w:rsidTr="000C30D0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:rsidR="00666D22" w:rsidRDefault="00666D22" w:rsidP="000C30D0">
            <w:pPr>
              <w:jc w:val="left"/>
            </w:pPr>
            <w:r>
              <w:t>Costos de operación</w:t>
            </w:r>
          </w:p>
        </w:tc>
        <w:tc>
          <w:tcPr>
            <w:tcW w:w="4512" w:type="dxa"/>
            <w:vAlign w:val="center"/>
          </w:tcPr>
          <w:p w:rsidR="00666D22" w:rsidRDefault="00666D22" w:rsidP="000C30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Costos de operación</w:t>
            </w:r>
            <w:r w:rsidR="00670DBD">
              <w:t>.</w:t>
            </w:r>
          </w:p>
        </w:tc>
        <w:tc>
          <w:tcPr>
            <w:tcW w:w="2018" w:type="dxa"/>
            <w:vAlign w:val="center"/>
          </w:tcPr>
          <w:p w:rsidR="00666D22" w:rsidRDefault="000C30D0" w:rsidP="000C30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$800.00</w:t>
            </w:r>
          </w:p>
        </w:tc>
      </w:tr>
      <w:tr w:rsidR="000C30D0" w:rsidTr="000C3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center"/>
          </w:tcPr>
          <w:p w:rsidR="000C30D0" w:rsidRDefault="000C30D0" w:rsidP="000C30D0">
            <w:pPr>
              <w:jc w:val="left"/>
            </w:pPr>
          </w:p>
        </w:tc>
        <w:tc>
          <w:tcPr>
            <w:tcW w:w="4512" w:type="dxa"/>
            <w:vAlign w:val="bottom"/>
          </w:tcPr>
          <w:p w:rsidR="000C30D0" w:rsidRDefault="000C30D0" w:rsidP="000C30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018" w:type="dxa"/>
            <w:vAlign w:val="bottom"/>
          </w:tcPr>
          <w:p w:rsidR="000C30D0" w:rsidRDefault="000C30D0" w:rsidP="000C30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F5F7D">
              <w:t>9</w:t>
            </w:r>
            <w:r>
              <w:t>150.00</w:t>
            </w:r>
          </w:p>
        </w:tc>
      </w:tr>
    </w:tbl>
    <w:p w:rsidR="000C30D0" w:rsidRDefault="000C30D0" w:rsidP="0029190C"/>
    <w:p w:rsidR="00CF5F7D" w:rsidRDefault="00CF5F7D" w:rsidP="0029190C"/>
    <w:p w:rsidR="00CF5F7D" w:rsidRDefault="00CF5F7D" w:rsidP="00CF5F7D">
      <w:pPr>
        <w:spacing w:line="259" w:lineRule="auto"/>
        <w:jc w:val="left"/>
      </w:pPr>
      <w:r>
        <w:br w:type="page"/>
      </w:r>
    </w:p>
    <w:p w:rsidR="000C30D0" w:rsidRDefault="001907EA" w:rsidP="000C30D0">
      <w:pPr>
        <w:pStyle w:val="Ttulo2"/>
      </w:pPr>
      <w:bookmarkStart w:id="2" w:name="_Toc524548199"/>
      <w:r>
        <w:lastRenderedPageBreak/>
        <w:t xml:space="preserve">Costos de </w:t>
      </w:r>
      <w:r w:rsidR="000C30D0">
        <w:t>Desarrollo</w:t>
      </w:r>
      <w:bookmarkEnd w:id="2"/>
    </w:p>
    <w:p w:rsidR="000C30D0" w:rsidRDefault="00E512DF" w:rsidP="000C30D0">
      <w:r>
        <w:t>A continuación, se darán a conocer los costos del desarrollo del proyecto</w:t>
      </w:r>
      <w:r w:rsidR="00F00131">
        <w:t>:</w:t>
      </w:r>
    </w:p>
    <w:p w:rsidR="00CF5F7D" w:rsidRDefault="00CF5F7D" w:rsidP="000C30D0">
      <w:r>
        <w:t>Tiempo de realización: 9 meses</w:t>
      </w:r>
    </w:p>
    <w:p w:rsidR="00CF5F7D" w:rsidRDefault="00F00131" w:rsidP="000C30D0">
      <w:r>
        <w:t>No. de personal</w:t>
      </w:r>
      <w:r w:rsidR="00CF5F7D">
        <w:t>: 4.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55"/>
        <w:gridCol w:w="3609"/>
        <w:gridCol w:w="2933"/>
      </w:tblGrid>
      <w:tr w:rsidR="00E512DF" w:rsidTr="00CF5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E512DF" w:rsidP="00CF5F7D">
            <w:pPr>
              <w:jc w:val="center"/>
            </w:pPr>
            <w:r>
              <w:t>Nombre</w:t>
            </w:r>
          </w:p>
        </w:tc>
        <w:tc>
          <w:tcPr>
            <w:tcW w:w="3609" w:type="dxa"/>
            <w:vAlign w:val="center"/>
          </w:tcPr>
          <w:p w:rsidR="00E512DF" w:rsidRDefault="00E512DF" w:rsidP="00CF5F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933" w:type="dxa"/>
            <w:vAlign w:val="center"/>
          </w:tcPr>
          <w:p w:rsidR="00E512DF" w:rsidRDefault="00E512DF" w:rsidP="00CF5F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E512DF" w:rsidTr="00CF5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E512DF" w:rsidP="00CF5F7D">
            <w:pPr>
              <w:jc w:val="left"/>
            </w:pPr>
            <w:r>
              <w:t>Host</w:t>
            </w:r>
          </w:p>
        </w:tc>
        <w:tc>
          <w:tcPr>
            <w:tcW w:w="3609" w:type="dxa"/>
            <w:vAlign w:val="center"/>
          </w:tcPr>
          <w:p w:rsidR="00E512DF" w:rsidRDefault="00E512DF" w:rsidP="00CF5F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Sitio donde estará alojada la aplicación</w:t>
            </w:r>
            <w:r w:rsidR="00F00131">
              <w:t>.</w:t>
            </w:r>
          </w:p>
        </w:tc>
        <w:tc>
          <w:tcPr>
            <w:tcW w:w="2933" w:type="dxa"/>
            <w:vAlign w:val="center"/>
          </w:tcPr>
          <w:p w:rsidR="00E512DF" w:rsidRDefault="00E512DF" w:rsidP="00CF5F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$250.00</w:t>
            </w:r>
          </w:p>
          <w:p w:rsidR="00E512DF" w:rsidRDefault="00E512DF" w:rsidP="00CF5F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*anuales</w:t>
            </w:r>
          </w:p>
        </w:tc>
      </w:tr>
      <w:tr w:rsidR="00E512DF" w:rsidTr="00CF5F7D">
        <w:trPr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E512DF" w:rsidP="00CF5F7D">
            <w:pPr>
              <w:jc w:val="left"/>
            </w:pPr>
            <w:r>
              <w:t>Equipo de computo</w:t>
            </w:r>
          </w:p>
        </w:tc>
        <w:tc>
          <w:tcPr>
            <w:tcW w:w="3609" w:type="dxa"/>
            <w:vAlign w:val="center"/>
          </w:tcPr>
          <w:p w:rsidR="00E512DF" w:rsidRDefault="00E512DF" w:rsidP="00CF5F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Procesador: Core i5 7</w:t>
            </w:r>
            <w:r>
              <w:rPr>
                <w:vertAlign w:val="superscript"/>
              </w:rPr>
              <w:t xml:space="preserve">ma </w:t>
            </w:r>
            <w:r>
              <w:t xml:space="preserve">generación </w:t>
            </w:r>
          </w:p>
          <w:p w:rsidR="00E512DF" w:rsidRDefault="00E512DF" w:rsidP="00CF5F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 RAM: 8 GB</w:t>
            </w:r>
          </w:p>
          <w:p w:rsidR="00E512DF" w:rsidRDefault="00E512DF" w:rsidP="00CF5F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 duro: 1 TB</w:t>
            </w:r>
          </w:p>
          <w:p w:rsidR="00E512DF" w:rsidRPr="00E512DF" w:rsidRDefault="00E512DF" w:rsidP="00CF5F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Licencia de Windows 10</w:t>
            </w:r>
          </w:p>
        </w:tc>
        <w:tc>
          <w:tcPr>
            <w:tcW w:w="2933" w:type="dxa"/>
            <w:vAlign w:val="center"/>
          </w:tcPr>
          <w:p w:rsidR="00E512DF" w:rsidRDefault="00E512DF" w:rsidP="00CF5F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$10,000.00</w:t>
            </w:r>
          </w:p>
        </w:tc>
      </w:tr>
      <w:tr w:rsidR="00E512DF" w:rsidTr="00CF5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E512DF" w:rsidP="00CF5F7D">
            <w:pPr>
              <w:jc w:val="left"/>
            </w:pPr>
            <w:r>
              <w:t>Cables de red</w:t>
            </w:r>
          </w:p>
        </w:tc>
        <w:tc>
          <w:tcPr>
            <w:tcW w:w="3609" w:type="dxa"/>
            <w:vAlign w:val="center"/>
          </w:tcPr>
          <w:p w:rsidR="00E512DF" w:rsidRDefault="00E512DF" w:rsidP="00CF5F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conectar los equipos en red.</w:t>
            </w:r>
          </w:p>
        </w:tc>
        <w:tc>
          <w:tcPr>
            <w:tcW w:w="2933" w:type="dxa"/>
            <w:vAlign w:val="center"/>
          </w:tcPr>
          <w:p w:rsidR="00E512DF" w:rsidRDefault="00E512DF" w:rsidP="00CF5F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$300.00</w:t>
            </w:r>
          </w:p>
        </w:tc>
      </w:tr>
      <w:tr w:rsidR="00E512DF" w:rsidTr="00CF5F7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E512DF" w:rsidP="00CF5F7D">
            <w:pPr>
              <w:jc w:val="left"/>
            </w:pPr>
            <w:r>
              <w:t>Internet</w:t>
            </w:r>
          </w:p>
        </w:tc>
        <w:tc>
          <w:tcPr>
            <w:tcW w:w="3609" w:type="dxa"/>
            <w:vAlign w:val="center"/>
          </w:tcPr>
          <w:p w:rsidR="00E512DF" w:rsidRDefault="00E512DF" w:rsidP="00CF5F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Velocidad de: 50 Mbps</w:t>
            </w:r>
            <w:r w:rsidR="00F00131">
              <w:t>.</w:t>
            </w:r>
          </w:p>
        </w:tc>
        <w:tc>
          <w:tcPr>
            <w:tcW w:w="2933" w:type="dxa"/>
            <w:vAlign w:val="center"/>
          </w:tcPr>
          <w:p w:rsidR="00E512DF" w:rsidRDefault="00E512DF" w:rsidP="00CF5F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$620.00</w:t>
            </w:r>
          </w:p>
          <w:p w:rsidR="00E512DF" w:rsidRDefault="00E512DF" w:rsidP="00CF5F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*mensuales</w:t>
            </w:r>
          </w:p>
        </w:tc>
      </w:tr>
      <w:tr w:rsidR="00E512DF" w:rsidTr="00CF5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E512DF" w:rsidP="00CF5F7D">
            <w:pPr>
              <w:jc w:val="left"/>
            </w:pPr>
            <w:r>
              <w:t>Recursos humanos</w:t>
            </w:r>
          </w:p>
        </w:tc>
        <w:tc>
          <w:tcPr>
            <w:tcW w:w="3609" w:type="dxa"/>
            <w:vAlign w:val="center"/>
          </w:tcPr>
          <w:p w:rsidR="00E512DF" w:rsidRDefault="00E512DF" w:rsidP="00CF5F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Sueldo de los integrantes encargados del desarrollo del proyecto</w:t>
            </w:r>
            <w:r w:rsidR="00F00131">
              <w:t>.</w:t>
            </w:r>
          </w:p>
        </w:tc>
        <w:tc>
          <w:tcPr>
            <w:tcW w:w="2933" w:type="dxa"/>
            <w:vAlign w:val="center"/>
          </w:tcPr>
          <w:p w:rsidR="00E512DF" w:rsidRDefault="00E512DF" w:rsidP="00CF5F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$,000.00</w:t>
            </w:r>
          </w:p>
        </w:tc>
      </w:tr>
      <w:tr w:rsidR="00E512DF" w:rsidTr="00CF5F7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vAlign w:val="center"/>
          </w:tcPr>
          <w:p w:rsidR="00E512DF" w:rsidRDefault="00CF5F7D" w:rsidP="00CF5F7D">
            <w:pPr>
              <w:jc w:val="left"/>
            </w:pPr>
            <w:r>
              <w:t>Costos de operación</w:t>
            </w:r>
          </w:p>
        </w:tc>
        <w:tc>
          <w:tcPr>
            <w:tcW w:w="3609" w:type="dxa"/>
            <w:vAlign w:val="center"/>
          </w:tcPr>
          <w:p w:rsidR="00E512DF" w:rsidRDefault="00CF5F7D" w:rsidP="00CF5F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Costos de operación</w:t>
            </w:r>
            <w:r w:rsidR="00F00131">
              <w:t>.</w:t>
            </w:r>
          </w:p>
        </w:tc>
        <w:tc>
          <w:tcPr>
            <w:tcW w:w="2933" w:type="dxa"/>
            <w:vAlign w:val="center"/>
          </w:tcPr>
          <w:p w:rsidR="00E512DF" w:rsidRDefault="00CF5F7D" w:rsidP="00CF5F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$1,500.00</w:t>
            </w:r>
          </w:p>
        </w:tc>
      </w:tr>
      <w:tr w:rsidR="00CF5F7D" w:rsidTr="00CF5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CF5F7D" w:rsidRDefault="00CF5F7D" w:rsidP="00E512DF">
            <w:pPr>
              <w:jc w:val="left"/>
            </w:pPr>
          </w:p>
        </w:tc>
        <w:tc>
          <w:tcPr>
            <w:tcW w:w="3609" w:type="dxa"/>
            <w:vAlign w:val="bottom"/>
          </w:tcPr>
          <w:p w:rsidR="00CF5F7D" w:rsidRDefault="00CF5F7D" w:rsidP="00CF5F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933" w:type="dxa"/>
            <w:vAlign w:val="bottom"/>
          </w:tcPr>
          <w:p w:rsidR="00CF5F7D" w:rsidRDefault="00CF5F7D" w:rsidP="00CF5F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$24,670.00</w:t>
            </w:r>
          </w:p>
        </w:tc>
      </w:tr>
    </w:tbl>
    <w:p w:rsidR="00E512DF" w:rsidRDefault="00E512DF" w:rsidP="000C30D0"/>
    <w:p w:rsidR="00F00131" w:rsidRDefault="00F00131" w:rsidP="000C30D0"/>
    <w:p w:rsidR="00F00131" w:rsidRDefault="00F00131">
      <w:pPr>
        <w:spacing w:line="259" w:lineRule="auto"/>
        <w:jc w:val="left"/>
      </w:pPr>
      <w:r>
        <w:br w:type="page"/>
      </w:r>
    </w:p>
    <w:p w:rsidR="00CF5F7D" w:rsidRDefault="001907EA" w:rsidP="00F00131">
      <w:pPr>
        <w:pStyle w:val="Ttulo2"/>
      </w:pPr>
      <w:bookmarkStart w:id="3" w:name="_Toc524548200"/>
      <w:r>
        <w:lastRenderedPageBreak/>
        <w:t xml:space="preserve">Costos de </w:t>
      </w:r>
      <w:r w:rsidR="00F00131">
        <w:t>Implementación</w:t>
      </w:r>
      <w:bookmarkEnd w:id="3"/>
    </w:p>
    <w:p w:rsidR="00F00131" w:rsidRDefault="00F00131" w:rsidP="00F00131">
      <w:r>
        <w:t>A continuación, se darán a conocer los costos de la implementación del proyecto:</w:t>
      </w:r>
    </w:p>
    <w:p w:rsidR="00F00131" w:rsidRDefault="00F00131" w:rsidP="00F00131">
      <w:r>
        <w:t>Tiempo: 2 meses.</w:t>
      </w:r>
    </w:p>
    <w:p w:rsidR="00F00131" w:rsidRPr="00F00131" w:rsidRDefault="00F00131" w:rsidP="00F00131">
      <w:r>
        <w:t>No. de personal: 2.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1670"/>
      </w:tblGrid>
      <w:tr w:rsidR="00F00131" w:rsidTr="00F00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F00131" w:rsidRDefault="00F00131" w:rsidP="00F00131">
            <w:pPr>
              <w:jc w:val="center"/>
            </w:pPr>
            <w:r>
              <w:t>Nombre</w:t>
            </w:r>
          </w:p>
        </w:tc>
        <w:tc>
          <w:tcPr>
            <w:tcW w:w="4394" w:type="dxa"/>
            <w:vAlign w:val="center"/>
          </w:tcPr>
          <w:p w:rsidR="00F00131" w:rsidRDefault="00F00131" w:rsidP="00F00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670" w:type="dxa"/>
            <w:vAlign w:val="center"/>
          </w:tcPr>
          <w:p w:rsidR="00F00131" w:rsidRDefault="00F00131" w:rsidP="00F00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F00131" w:rsidTr="00F0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F00131" w:rsidRDefault="00F00131" w:rsidP="00F00131">
            <w:pPr>
              <w:jc w:val="left"/>
            </w:pPr>
            <w:r>
              <w:t>Capacitación</w:t>
            </w:r>
          </w:p>
        </w:tc>
        <w:tc>
          <w:tcPr>
            <w:tcW w:w="4394" w:type="dxa"/>
            <w:vAlign w:val="center"/>
          </w:tcPr>
          <w:p w:rsidR="00F00131" w:rsidRDefault="00F00131" w:rsidP="00F001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Enseñar a usar la aplicación realizada a el personal de la organización.</w:t>
            </w:r>
          </w:p>
        </w:tc>
        <w:tc>
          <w:tcPr>
            <w:tcW w:w="1670" w:type="dxa"/>
            <w:vAlign w:val="center"/>
          </w:tcPr>
          <w:p w:rsidR="00F00131" w:rsidRDefault="00F00131" w:rsidP="00F001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$8,000.00</w:t>
            </w:r>
          </w:p>
        </w:tc>
      </w:tr>
      <w:tr w:rsidR="00F00131" w:rsidTr="00F00131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F00131" w:rsidRDefault="00F00131" w:rsidP="00F00131">
            <w:pPr>
              <w:jc w:val="left"/>
            </w:pPr>
            <w:r>
              <w:t>Recursos humanos</w:t>
            </w:r>
          </w:p>
        </w:tc>
        <w:tc>
          <w:tcPr>
            <w:tcW w:w="4394" w:type="dxa"/>
            <w:vAlign w:val="center"/>
          </w:tcPr>
          <w:p w:rsidR="00F00131" w:rsidRDefault="00F00131" w:rsidP="00F001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Sueldo de los integrantes encargados de la implementación.</w:t>
            </w:r>
          </w:p>
        </w:tc>
        <w:tc>
          <w:tcPr>
            <w:tcW w:w="1670" w:type="dxa"/>
            <w:vAlign w:val="center"/>
          </w:tcPr>
          <w:p w:rsidR="00F00131" w:rsidRDefault="00F00131" w:rsidP="00F001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$6,000.00</w:t>
            </w:r>
          </w:p>
        </w:tc>
      </w:tr>
      <w:tr w:rsidR="00F00131" w:rsidTr="00F0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F00131" w:rsidRDefault="00F00131" w:rsidP="00F00131">
            <w:pPr>
              <w:jc w:val="left"/>
            </w:pPr>
            <w:r>
              <w:t>Costos de operación</w:t>
            </w:r>
          </w:p>
        </w:tc>
        <w:tc>
          <w:tcPr>
            <w:tcW w:w="4394" w:type="dxa"/>
            <w:vAlign w:val="center"/>
          </w:tcPr>
          <w:p w:rsidR="00F00131" w:rsidRDefault="00F00131" w:rsidP="00F001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Costos de operación.</w:t>
            </w:r>
          </w:p>
        </w:tc>
        <w:tc>
          <w:tcPr>
            <w:tcW w:w="1670" w:type="dxa"/>
            <w:vAlign w:val="center"/>
          </w:tcPr>
          <w:p w:rsidR="00F00131" w:rsidRDefault="00F00131" w:rsidP="00F001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$2,000.00</w:t>
            </w:r>
          </w:p>
        </w:tc>
      </w:tr>
      <w:tr w:rsidR="00F00131" w:rsidTr="00F00131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F00131" w:rsidRDefault="00F00131" w:rsidP="00F00131">
            <w:pPr>
              <w:jc w:val="left"/>
            </w:pPr>
          </w:p>
        </w:tc>
        <w:tc>
          <w:tcPr>
            <w:tcW w:w="4394" w:type="dxa"/>
            <w:vAlign w:val="bottom"/>
          </w:tcPr>
          <w:p w:rsidR="00F00131" w:rsidRDefault="00F00131" w:rsidP="00F001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670" w:type="dxa"/>
            <w:vAlign w:val="bottom"/>
          </w:tcPr>
          <w:p w:rsidR="00F00131" w:rsidRDefault="00F00131" w:rsidP="00F001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$16,000.00</w:t>
            </w:r>
          </w:p>
        </w:tc>
      </w:tr>
    </w:tbl>
    <w:p w:rsidR="001907EA" w:rsidRDefault="001907EA" w:rsidP="00F00131"/>
    <w:p w:rsidR="001907EA" w:rsidRDefault="001907EA">
      <w:pPr>
        <w:spacing w:line="259" w:lineRule="auto"/>
        <w:jc w:val="left"/>
      </w:pPr>
      <w:r>
        <w:br w:type="page"/>
      </w:r>
    </w:p>
    <w:p w:rsidR="00F00131" w:rsidRDefault="001907EA" w:rsidP="001907EA">
      <w:pPr>
        <w:pStyle w:val="Ttulo2"/>
      </w:pPr>
      <w:bookmarkStart w:id="4" w:name="_Toc524548201"/>
      <w:r>
        <w:lastRenderedPageBreak/>
        <w:t>Beneficios</w:t>
      </w:r>
      <w:bookmarkEnd w:id="4"/>
    </w:p>
    <w:p w:rsidR="001907EA" w:rsidRPr="00DB00BE" w:rsidRDefault="00DB00BE" w:rsidP="00DB00BE">
      <w:pPr>
        <w:spacing w:line="256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 continuación, se dan a conocer los beneficios del desarrollo del proyecto:</w:t>
      </w:r>
    </w:p>
    <w:tbl>
      <w:tblPr>
        <w:tblStyle w:val="Tablanormal1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300"/>
        <w:gridCol w:w="3642"/>
      </w:tblGrid>
      <w:tr w:rsidR="00DB00BE" w:rsidTr="00DB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Beneficio</w:t>
            </w:r>
          </w:p>
        </w:tc>
        <w:tc>
          <w:tcPr>
            <w:tcW w:w="3642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Ganancias</w:t>
            </w:r>
          </w:p>
        </w:tc>
      </w:tr>
      <w:tr w:rsidR="00DB00BE" w:rsidTr="00DB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left"/>
              <w:rPr>
                <w:rFonts w:cs="Arial"/>
                <w:b w:val="0"/>
                <w:szCs w:val="24"/>
              </w:rPr>
            </w:pPr>
            <w:r w:rsidRPr="00DB00BE">
              <w:rPr>
                <w:rFonts w:cs="Arial"/>
                <w:b w:val="0"/>
                <w:szCs w:val="24"/>
              </w:rPr>
              <w:t>Incremento de la productividad</w:t>
            </w:r>
          </w:p>
        </w:tc>
        <w:tc>
          <w:tcPr>
            <w:tcW w:w="3642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$11,000.00</w:t>
            </w:r>
          </w:p>
        </w:tc>
      </w:tr>
      <w:tr w:rsidR="00DB00BE" w:rsidTr="00DB00BE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left"/>
              <w:rPr>
                <w:rFonts w:cs="Arial"/>
                <w:b w:val="0"/>
                <w:bCs w:val="0"/>
                <w:szCs w:val="24"/>
              </w:rPr>
            </w:pPr>
            <w:r w:rsidRPr="00DB00BE">
              <w:rPr>
                <w:rFonts w:cs="Arial"/>
                <w:b w:val="0"/>
                <w:szCs w:val="24"/>
              </w:rPr>
              <w:t>Ahorro de adquisición y mantenimiento de hardware y software</w:t>
            </w:r>
          </w:p>
        </w:tc>
        <w:tc>
          <w:tcPr>
            <w:tcW w:w="3642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$20,000.00</w:t>
            </w:r>
          </w:p>
        </w:tc>
      </w:tr>
      <w:tr w:rsidR="00DB00BE" w:rsidTr="00DB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left"/>
              <w:rPr>
                <w:rFonts w:cs="Arial"/>
                <w:b w:val="0"/>
                <w:szCs w:val="24"/>
              </w:rPr>
            </w:pPr>
            <w:r w:rsidRPr="00DB00BE">
              <w:rPr>
                <w:rFonts w:cs="Arial"/>
                <w:b w:val="0"/>
                <w:szCs w:val="24"/>
              </w:rPr>
              <w:t>Incremento de ventas</w:t>
            </w:r>
          </w:p>
        </w:tc>
        <w:tc>
          <w:tcPr>
            <w:tcW w:w="3642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$18,000.00</w:t>
            </w:r>
          </w:p>
        </w:tc>
      </w:tr>
      <w:tr w:rsidR="00DB00BE" w:rsidTr="00DB00B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left"/>
              <w:rPr>
                <w:rFonts w:cs="Arial"/>
                <w:b w:val="0"/>
                <w:szCs w:val="24"/>
              </w:rPr>
            </w:pPr>
            <w:r w:rsidRPr="00DB00BE">
              <w:rPr>
                <w:rFonts w:cs="Arial"/>
                <w:b w:val="0"/>
                <w:szCs w:val="24"/>
              </w:rPr>
              <w:t>Ahorro de materiales</w:t>
            </w:r>
          </w:p>
        </w:tc>
        <w:tc>
          <w:tcPr>
            <w:tcW w:w="3642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$6,500.00</w:t>
            </w:r>
          </w:p>
        </w:tc>
      </w:tr>
      <w:tr w:rsidR="00DB00BE" w:rsidTr="00DB0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left"/>
              <w:rPr>
                <w:rFonts w:cs="Arial"/>
                <w:b w:val="0"/>
                <w:szCs w:val="24"/>
              </w:rPr>
            </w:pPr>
            <w:r w:rsidRPr="00DB00BE">
              <w:rPr>
                <w:rFonts w:cs="Arial"/>
                <w:b w:val="0"/>
                <w:szCs w:val="24"/>
              </w:rPr>
              <w:t>Poder llegar a más personas</w:t>
            </w:r>
          </w:p>
        </w:tc>
        <w:tc>
          <w:tcPr>
            <w:tcW w:w="3642" w:type="dxa"/>
            <w:vAlign w:val="center"/>
          </w:tcPr>
          <w:p w:rsidR="00DB00BE" w:rsidRPr="00DB00BE" w:rsidRDefault="00DB00BE" w:rsidP="00DB00BE">
            <w:pPr>
              <w:spacing w:line="25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$8,000.00</w:t>
            </w:r>
          </w:p>
        </w:tc>
      </w:tr>
      <w:tr w:rsidR="00DB00BE" w:rsidTr="00DB00BE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  <w:vAlign w:val="bottom"/>
          </w:tcPr>
          <w:p w:rsidR="00DB00BE" w:rsidRPr="00DB00BE" w:rsidRDefault="00DB00BE" w:rsidP="00DB00BE">
            <w:pPr>
              <w:spacing w:line="256" w:lineRule="auto"/>
              <w:jc w:val="righ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Total</w:t>
            </w:r>
          </w:p>
        </w:tc>
        <w:tc>
          <w:tcPr>
            <w:tcW w:w="3642" w:type="dxa"/>
            <w:vAlign w:val="bottom"/>
          </w:tcPr>
          <w:p w:rsidR="00DB00BE" w:rsidRPr="00DB00BE" w:rsidRDefault="00DB00BE" w:rsidP="00DB00BE">
            <w:pPr>
              <w:spacing w:line="25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$63,500.00</w:t>
            </w:r>
          </w:p>
        </w:tc>
      </w:tr>
    </w:tbl>
    <w:p w:rsidR="001907EA" w:rsidRPr="001907EA" w:rsidRDefault="001907EA" w:rsidP="001907EA"/>
    <w:p w:rsidR="001907EA" w:rsidRPr="001907EA" w:rsidRDefault="001907EA" w:rsidP="001907EA">
      <w:bookmarkStart w:id="5" w:name="_GoBack"/>
      <w:bookmarkEnd w:id="5"/>
    </w:p>
    <w:sectPr w:rsidR="001907EA" w:rsidRPr="001907EA" w:rsidSect="00B94AE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C6" w:rsidRDefault="008451C6" w:rsidP="0029190C">
      <w:pPr>
        <w:spacing w:after="0"/>
      </w:pPr>
      <w:r>
        <w:separator/>
      </w:r>
    </w:p>
  </w:endnote>
  <w:endnote w:type="continuationSeparator" w:id="0">
    <w:p w:rsidR="008451C6" w:rsidRDefault="008451C6" w:rsidP="002919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C6" w:rsidRDefault="008451C6" w:rsidP="0029190C">
      <w:pPr>
        <w:spacing w:after="0"/>
      </w:pPr>
      <w:r>
        <w:separator/>
      </w:r>
    </w:p>
  </w:footnote>
  <w:footnote w:type="continuationSeparator" w:id="0">
    <w:p w:rsidR="008451C6" w:rsidRDefault="008451C6" w:rsidP="002919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6C9"/>
    <w:multiLevelType w:val="hybridMultilevel"/>
    <w:tmpl w:val="79DC4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20E0"/>
    <w:multiLevelType w:val="hybridMultilevel"/>
    <w:tmpl w:val="62DA9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245"/>
    <w:multiLevelType w:val="hybridMultilevel"/>
    <w:tmpl w:val="34201FC8"/>
    <w:lvl w:ilvl="0" w:tplc="11CC3AF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E4DE0"/>
    <w:multiLevelType w:val="hybridMultilevel"/>
    <w:tmpl w:val="8A30C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443E2"/>
    <w:multiLevelType w:val="hybridMultilevel"/>
    <w:tmpl w:val="A162A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83E2B"/>
    <w:multiLevelType w:val="hybridMultilevel"/>
    <w:tmpl w:val="80BAF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C6F78"/>
    <w:multiLevelType w:val="hybridMultilevel"/>
    <w:tmpl w:val="920A3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6FD4"/>
    <w:multiLevelType w:val="hybridMultilevel"/>
    <w:tmpl w:val="EBD26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53E38"/>
    <w:multiLevelType w:val="hybridMultilevel"/>
    <w:tmpl w:val="F49CA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00A00"/>
    <w:multiLevelType w:val="hybridMultilevel"/>
    <w:tmpl w:val="BA9A3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33EDB"/>
    <w:multiLevelType w:val="hybridMultilevel"/>
    <w:tmpl w:val="D50E0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04C"/>
    <w:multiLevelType w:val="hybridMultilevel"/>
    <w:tmpl w:val="4D623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34997"/>
    <w:multiLevelType w:val="hybridMultilevel"/>
    <w:tmpl w:val="ECCC0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A6583"/>
    <w:multiLevelType w:val="hybridMultilevel"/>
    <w:tmpl w:val="017C5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0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8D"/>
    <w:rsid w:val="000708DF"/>
    <w:rsid w:val="00080878"/>
    <w:rsid w:val="000B4DE4"/>
    <w:rsid w:val="000C30D0"/>
    <w:rsid w:val="00121DBF"/>
    <w:rsid w:val="001907EA"/>
    <w:rsid w:val="00204EE5"/>
    <w:rsid w:val="0029190C"/>
    <w:rsid w:val="002A59C5"/>
    <w:rsid w:val="002A7546"/>
    <w:rsid w:val="003368EC"/>
    <w:rsid w:val="00394C89"/>
    <w:rsid w:val="00404F8D"/>
    <w:rsid w:val="0044152D"/>
    <w:rsid w:val="00445D8F"/>
    <w:rsid w:val="005166CF"/>
    <w:rsid w:val="00666D22"/>
    <w:rsid w:val="00670DBD"/>
    <w:rsid w:val="006C77F0"/>
    <w:rsid w:val="007568B7"/>
    <w:rsid w:val="0080716B"/>
    <w:rsid w:val="00842B1B"/>
    <w:rsid w:val="00844624"/>
    <w:rsid w:val="008451C6"/>
    <w:rsid w:val="00854F0A"/>
    <w:rsid w:val="00A938A8"/>
    <w:rsid w:val="00AF670C"/>
    <w:rsid w:val="00B94AE3"/>
    <w:rsid w:val="00BA1B67"/>
    <w:rsid w:val="00BA1CF7"/>
    <w:rsid w:val="00BC5BCE"/>
    <w:rsid w:val="00C6405D"/>
    <w:rsid w:val="00CC2968"/>
    <w:rsid w:val="00CE2DB2"/>
    <w:rsid w:val="00CE772B"/>
    <w:rsid w:val="00CF5F7D"/>
    <w:rsid w:val="00D0194A"/>
    <w:rsid w:val="00D6030D"/>
    <w:rsid w:val="00D668F1"/>
    <w:rsid w:val="00DB00BE"/>
    <w:rsid w:val="00E512DF"/>
    <w:rsid w:val="00EE4680"/>
    <w:rsid w:val="00F00131"/>
    <w:rsid w:val="00F05C4B"/>
    <w:rsid w:val="00F1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7835"/>
  <w15:chartTrackingRefBased/>
  <w15:docId w15:val="{D0E4F5C7-5D2D-4F36-8D64-1B86054A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EE5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190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9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90C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Sinespaciado">
    <w:name w:val="No Spacing"/>
    <w:uiPriority w:val="1"/>
    <w:qFormat/>
    <w:rsid w:val="00204EE5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29190C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table" w:styleId="Tablaconcuadrcula">
    <w:name w:val="Table Grid"/>
    <w:basedOn w:val="Tablanormal"/>
    <w:uiPriority w:val="39"/>
    <w:rsid w:val="0075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568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7568B7"/>
    <w:pPr>
      <w:ind w:left="720"/>
      <w:contextualSpacing/>
    </w:pPr>
  </w:style>
  <w:style w:type="table" w:styleId="Tablanormal1">
    <w:name w:val="Plain Table 1"/>
    <w:basedOn w:val="Tablanormal"/>
    <w:uiPriority w:val="41"/>
    <w:rsid w:val="000808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2A7546"/>
    <w:pPr>
      <w:spacing w:after="0" w:line="36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546"/>
    <w:rPr>
      <w:rFonts w:ascii="Arial" w:eastAsiaTheme="majorEastAsia" w:hAnsi="Arial" w:cstheme="majorBidi"/>
      <w:b/>
      <w:color w:val="000000" w:themeColor="text1"/>
      <w:spacing w:val="-10"/>
      <w:kern w:val="28"/>
      <w:sz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B94AE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4AE3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9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94AE3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94AE3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94AE3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94AE3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94AE3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94AE3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94AE3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94AE3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54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A7546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5166CF"/>
  </w:style>
  <w:style w:type="paragraph" w:styleId="Encabezado">
    <w:name w:val="header"/>
    <w:basedOn w:val="Normal"/>
    <w:link w:val="EncabezadoCar"/>
    <w:uiPriority w:val="99"/>
    <w:unhideWhenUsed/>
    <w:rsid w:val="0029190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190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9190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90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Ken11</b:Tag>
    <b:SourceType>Book</b:SourceType>
    <b:Guid>{E15B22BB-F357-48FD-B623-A217F487C8E3}</b:Guid>
    <b:Author>
      <b:Author>
        <b:NameList>
          <b:Person>
            <b:Last>Kendall &amp;</b:Last>
            <b:First>Kendal</b:First>
          </b:Person>
        </b:NameList>
      </b:Author>
    </b:Author>
    <b:Title>Análisis y Diseño de Sistemas</b:Title>
    <b:Year>2011</b:Year>
    <b:City>Estado de Mexico</b:City>
    <b:Publisher>Pearson</b:Publisher>
    <b:RefOrder>1</b:RefOrder>
  </b:Source>
</b:Sources>
</file>

<file path=customXml/itemProps1.xml><?xml version="1.0" encoding="utf-8"?>
<ds:datastoreItem xmlns:ds="http://schemas.openxmlformats.org/officeDocument/2006/customXml" ds:itemID="{A105164E-67D8-4CB7-9581-C06FCCE2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</dc:creator>
  <cp:keywords/>
  <dc:description/>
  <cp:lastModifiedBy>Genaro 7u7</cp:lastModifiedBy>
  <cp:revision>9</cp:revision>
  <dcterms:created xsi:type="dcterms:W3CDTF">2018-09-12T20:52:00Z</dcterms:created>
  <dcterms:modified xsi:type="dcterms:W3CDTF">2018-09-13T01:49:00Z</dcterms:modified>
</cp:coreProperties>
</file>