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9FC0" w14:textId="77777777" w:rsidR="00B03E15" w:rsidRPr="00B174AE" w:rsidRDefault="00B03E15" w:rsidP="00B03E15">
      <w:pPr>
        <w:numPr>
          <w:ilvl w:val="0"/>
          <w:numId w:val="1"/>
        </w:numPr>
        <w:rPr>
          <w:b/>
          <w:bCs/>
        </w:rPr>
      </w:pPr>
      <w:r w:rsidRPr="00B03E15">
        <w:rPr>
          <w:b/>
          <w:bCs/>
        </w:rPr>
        <w:t>Given the provided data, what are three conclusions that we can draw about crowdfunding campaigns?</w:t>
      </w:r>
    </w:p>
    <w:p w14:paraId="118190DD" w14:textId="0A3CC4F3" w:rsidR="00B03E15" w:rsidRDefault="00B03E15" w:rsidP="00B03E15">
      <w:pPr>
        <w:numPr>
          <w:ilvl w:val="1"/>
          <w:numId w:val="1"/>
        </w:numPr>
      </w:pPr>
      <w:r>
        <w:t>Analysis per category:</w:t>
      </w:r>
    </w:p>
    <w:p w14:paraId="69D89DDA" w14:textId="08E817E4" w:rsidR="00B03E15" w:rsidRDefault="00B03E15" w:rsidP="00B03E15">
      <w:pPr>
        <w:numPr>
          <w:ilvl w:val="2"/>
          <w:numId w:val="1"/>
        </w:numPr>
      </w:pPr>
      <w:r>
        <w:t>The highest number of successful campaigns is in “theater” category and the lowest number of successful campaigns is in “journalism” category.</w:t>
      </w:r>
    </w:p>
    <w:p w14:paraId="21E9E429" w14:textId="12CB3D58" w:rsidR="00B174AE" w:rsidRDefault="00B174AE" w:rsidP="00B174AE">
      <w:pPr>
        <w:numPr>
          <w:ilvl w:val="1"/>
          <w:numId w:val="1"/>
        </w:numPr>
      </w:pPr>
      <w:r>
        <w:t xml:space="preserve">Analysis per </w:t>
      </w:r>
      <w:r>
        <w:t>sub-</w:t>
      </w:r>
      <w:r>
        <w:t>category:</w:t>
      </w:r>
    </w:p>
    <w:p w14:paraId="46E13231" w14:textId="5C9597BA" w:rsidR="00B03E15" w:rsidRDefault="00B03E15" w:rsidP="00B03E15">
      <w:pPr>
        <w:numPr>
          <w:ilvl w:val="2"/>
          <w:numId w:val="1"/>
        </w:numPr>
      </w:pPr>
      <w:r>
        <w:t>The highest number of successful campaigns is in “</w:t>
      </w:r>
      <w:r>
        <w:t>plays</w:t>
      </w:r>
      <w:r>
        <w:t xml:space="preserve">” </w:t>
      </w:r>
      <w:r>
        <w:t>sub-</w:t>
      </w:r>
      <w:r>
        <w:t>category and the lowest number of successful campaigns is in “</w:t>
      </w:r>
      <w:r>
        <w:t>world music</w:t>
      </w:r>
      <w:r>
        <w:t xml:space="preserve">” </w:t>
      </w:r>
      <w:r>
        <w:t>sub-</w:t>
      </w:r>
      <w:r>
        <w:t>category.</w:t>
      </w:r>
    </w:p>
    <w:p w14:paraId="1E994325" w14:textId="3F4E7AD2" w:rsidR="00B174AE" w:rsidRDefault="00B174AE" w:rsidP="00B174AE">
      <w:pPr>
        <w:numPr>
          <w:ilvl w:val="1"/>
          <w:numId w:val="1"/>
        </w:numPr>
      </w:pPr>
      <w:r>
        <w:t xml:space="preserve">Analysis per </w:t>
      </w:r>
      <w:r>
        <w:t>Month</w:t>
      </w:r>
      <w:r>
        <w:t>:</w:t>
      </w:r>
    </w:p>
    <w:p w14:paraId="73253607" w14:textId="505AE546" w:rsidR="00B03E15" w:rsidRPr="00B03E15" w:rsidRDefault="00B174AE" w:rsidP="00B03E15">
      <w:pPr>
        <w:numPr>
          <w:ilvl w:val="2"/>
          <w:numId w:val="1"/>
        </w:numPr>
      </w:pPr>
      <w:r>
        <w:t xml:space="preserve">The highest number of successful campaigns is in </w:t>
      </w:r>
      <w:r>
        <w:t>July</w:t>
      </w:r>
      <w:r>
        <w:t xml:space="preserve"> and the lowest number of successful campaigns is in </w:t>
      </w:r>
      <w:r>
        <w:t>August</w:t>
      </w:r>
    </w:p>
    <w:p w14:paraId="55417D1D" w14:textId="77777777" w:rsidR="00B03E15" w:rsidRDefault="00B03E15" w:rsidP="00B03E15">
      <w:pPr>
        <w:numPr>
          <w:ilvl w:val="0"/>
          <w:numId w:val="1"/>
        </w:numPr>
      </w:pPr>
      <w:r w:rsidRPr="00B03E15">
        <w:t>What are some limitations of this dataset?</w:t>
      </w:r>
    </w:p>
    <w:p w14:paraId="34CF1D31" w14:textId="753CB8C9" w:rsidR="00417516" w:rsidRDefault="00417516" w:rsidP="00417516">
      <w:pPr>
        <w:numPr>
          <w:ilvl w:val="1"/>
          <w:numId w:val="1"/>
        </w:numPr>
      </w:pPr>
      <w:r>
        <w:t>Some limitations of this data set are:</w:t>
      </w:r>
    </w:p>
    <w:p w14:paraId="384A9467" w14:textId="3D889B06" w:rsidR="00417516" w:rsidRDefault="00417516" w:rsidP="00417516">
      <w:pPr>
        <w:numPr>
          <w:ilvl w:val="2"/>
          <w:numId w:val="1"/>
        </w:numPr>
      </w:pPr>
      <w:r>
        <w:t>The data source is not identified</w:t>
      </w:r>
    </w:p>
    <w:p w14:paraId="480C5232" w14:textId="5AF8292A" w:rsidR="00417516" w:rsidRDefault="00417516" w:rsidP="00417516">
      <w:pPr>
        <w:numPr>
          <w:ilvl w:val="2"/>
          <w:numId w:val="1"/>
        </w:numPr>
      </w:pPr>
      <w:r>
        <w:t>The demographical information of the backers is not available</w:t>
      </w:r>
    </w:p>
    <w:p w14:paraId="02A5F280" w14:textId="4FCB0C27" w:rsidR="00417516" w:rsidRPr="00B03E15" w:rsidRDefault="00C17338" w:rsidP="00417516">
      <w:pPr>
        <w:numPr>
          <w:ilvl w:val="2"/>
          <w:numId w:val="1"/>
        </w:numPr>
      </w:pPr>
      <w:r>
        <w:t>The information on which demographical group backs which campaign is not available.</w:t>
      </w:r>
    </w:p>
    <w:p w14:paraId="4C699ED2" w14:textId="77777777" w:rsidR="00B03E15" w:rsidRDefault="00B03E15" w:rsidP="00B03E15">
      <w:pPr>
        <w:numPr>
          <w:ilvl w:val="0"/>
          <w:numId w:val="1"/>
        </w:numPr>
      </w:pPr>
      <w:r w:rsidRPr="00B03E15">
        <w:t>What are some other possible tables and/or graphs that we could create, and what additional value would they provide?</w:t>
      </w:r>
    </w:p>
    <w:p w14:paraId="3D3025E6" w14:textId="7C0C01B3" w:rsidR="00086206" w:rsidRPr="00B03E15" w:rsidRDefault="00086206" w:rsidP="00086206">
      <w:pPr>
        <w:numPr>
          <w:ilvl w:val="1"/>
          <w:numId w:val="1"/>
        </w:numPr>
      </w:pPr>
      <w:r>
        <w:t>We could analyze the outcome by date ended</w:t>
      </w:r>
    </w:p>
    <w:p w14:paraId="4C5176CE" w14:textId="77777777" w:rsidR="00DB4CBB" w:rsidRDefault="00DB4CBB"/>
    <w:sectPr w:rsidR="00DB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C45DE"/>
    <w:multiLevelType w:val="multilevel"/>
    <w:tmpl w:val="5510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2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D5"/>
    <w:rsid w:val="00086206"/>
    <w:rsid w:val="00417516"/>
    <w:rsid w:val="004637E4"/>
    <w:rsid w:val="00481D9F"/>
    <w:rsid w:val="004A032A"/>
    <w:rsid w:val="006678D5"/>
    <w:rsid w:val="007E05BB"/>
    <w:rsid w:val="00B03E15"/>
    <w:rsid w:val="00B174AE"/>
    <w:rsid w:val="00C17338"/>
    <w:rsid w:val="00DB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D50A"/>
  <w15:chartTrackingRefBased/>
  <w15:docId w15:val="{321B5E10-B2D3-42B1-A988-54D57CD7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AE"/>
  </w:style>
  <w:style w:type="paragraph" w:styleId="Heading1">
    <w:name w:val="heading 1"/>
    <w:basedOn w:val="Normal"/>
    <w:next w:val="Normal"/>
    <w:link w:val="Heading1Char"/>
    <w:uiPriority w:val="9"/>
    <w:qFormat/>
    <w:rsid w:val="00667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 Farladanskiy</dc:creator>
  <cp:keywords/>
  <dc:description/>
  <cp:lastModifiedBy>Gennadiy Farladanskiy</cp:lastModifiedBy>
  <cp:revision>4</cp:revision>
  <dcterms:created xsi:type="dcterms:W3CDTF">2024-12-18T00:32:00Z</dcterms:created>
  <dcterms:modified xsi:type="dcterms:W3CDTF">2024-12-18T00:58:00Z</dcterms:modified>
</cp:coreProperties>
</file>