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Rule="auto"/>
        <w:jc w:val="center"/>
        <w:rPr/>
      </w:pPr>
      <w:r w:rsidDel="00000000" w:rsidR="00000000" w:rsidRPr="00000000">
        <w:rPr>
          <w:rtl w:val="0"/>
        </w:rPr>
        <w:t xml:space="preserve">Yapay Zekâ Ajanlarıyla Uygulama Geliştirme Eğitim Programı</w:t>
      </w:r>
    </w:p>
    <w:p w:rsidR="00000000" w:rsidDel="00000000" w:rsidP="00000000" w:rsidRDefault="00000000" w:rsidRPr="00000000" w14:paraId="00000002">
      <w:pPr>
        <w:spacing w:after="300" w:lineRule="auto"/>
        <w:rPr/>
      </w:pPr>
      <w:r w:rsidDel="00000000" w:rsidR="00000000" w:rsidRPr="00000000">
        <w:rPr>
          <w:i w:val="1"/>
          <w:iCs w:val="1"/>
          <w:rtl w:val="0"/>
        </w:rPr>
        <w:t xml:space="preserve">Aşağıdaki program; metin dosyasındaki Claude Chat, Cowork, Code ve Design ekosistemi ile Word belgesindeki kurulum, terminal, Git, proje geliştirme, entegrasyon, güvenlik ve sektörel uygulamalar birleştirilerek toplam 10 modül hâlinde yeniden düzenlenmiştir.</w:t>
      </w:r>
      <w:r w:rsidDel="00000000" w:rsidR="00000000" w:rsidRPr="00000000">
        <w:rPr>
          <w:rtl w:val="0"/>
        </w:rPr>
      </w:r>
    </w:p>
    <w:p w:rsidR="00000000" w:rsidDel="00000000" w:rsidP="00000000" w:rsidRDefault="00000000" w:rsidRPr="00000000" w14:paraId="00000003">
      <w:pPr>
        <w:pStyle w:val="Heading1"/>
        <w:pBdr>
          <w:bottom w:color="2e74b5" w:space="4" w:sz="6" w:val="single"/>
        </w:pBdr>
        <w:spacing w:after="200" w:before="400" w:lineRule="auto"/>
        <w:rPr/>
      </w:pPr>
      <w:r w:rsidDel="00000000" w:rsidR="00000000" w:rsidRPr="00000000">
        <w:rPr>
          <w:rtl w:val="0"/>
        </w:rPr>
        <w:t xml:space="preserve">Eğitimin Amacı</w:t>
      </w:r>
    </w:p>
    <w:p w:rsidR="00000000" w:rsidDel="00000000" w:rsidP="00000000" w:rsidRDefault="00000000" w:rsidRPr="00000000" w14:paraId="00000004">
      <w:pPr>
        <w:spacing w:after="120" w:lineRule="auto"/>
        <w:rPr/>
      </w:pPr>
      <w:r w:rsidDel="00000000" w:rsidR="00000000" w:rsidRPr="00000000">
        <w:rPr>
          <w:rtl w:val="0"/>
        </w:rPr>
        <w:t xml:space="preserve">Bu eğitim programının amacı; katılımcıların yapay zekâ araçlarını yalnızca sohbet ve içerik üretimi amacıyla kullanan bireyler olmaktan çıkarak, yapay zekâ ajanlarıyla çalışan, iş süreçlerini otomatikleştiren, uygulama geliştiren ve geliştirdiği projeleri güvenli bir şekilde yayımlayabilen üreticiler hâline gelmelerini sağlamaktır.</w:t>
      </w:r>
    </w:p>
    <w:p w:rsidR="00000000" w:rsidDel="00000000" w:rsidP="00000000" w:rsidRDefault="00000000" w:rsidRPr="00000000" w14:paraId="00000005">
      <w:pPr>
        <w:spacing w:after="120" w:lineRule="auto"/>
        <w:rPr/>
      </w:pPr>
      <w:r w:rsidDel="00000000" w:rsidR="00000000" w:rsidRPr="00000000">
        <w:rPr>
          <w:rtl w:val="0"/>
        </w:rPr>
        <w:t xml:space="preserve">Eğitim boyunca Claude ekosistemi başta olmak üzere terminal tabanlı yapay zekâ ajanları, proje geliştirme araçları, veritabanları, entegrasyon sistemleri ve otomasyon çözümleri uygulamalı olarak ele alınacaktır.</w:t>
      </w:r>
    </w:p>
    <w:p w:rsidR="00000000" w:rsidDel="00000000" w:rsidP="00000000" w:rsidRDefault="00000000" w:rsidRPr="00000000" w14:paraId="00000006">
      <w:pPr>
        <w:pStyle w:val="Heading1"/>
        <w:pBdr>
          <w:bottom w:color="2e74b5" w:space="4" w:sz="6" w:val="single"/>
        </w:pBdr>
        <w:spacing w:after="200" w:before="400" w:lineRule="auto"/>
        <w:rPr/>
      </w:pPr>
      <w:r w:rsidDel="00000000" w:rsidR="00000000" w:rsidRPr="00000000">
        <w:rPr>
          <w:rtl w:val="0"/>
        </w:rPr>
        <w:t xml:space="preserve">Modül 1 — Yapay Zekâ Ajanlarına Giriş ve Doğru Zihniyet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Dil modeli, yapay zekâ asistanı ve yapay zekâ ajanı kavramları</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Sohbet botu ile görev gerçekleştiren ajan arasındaki farklar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ajanlarının çalışma mantığı</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ekosistemine genel bakış</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Chat, Cowork, Code ve Design bölümlerinin tanıtılması</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tarafından üretilen sonuçları doğrulama sorumluluğu</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Halüsinasyon, yanlış bilgi ve eksik işlem riskleri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Kullanıcının uzmanlığı ile yapay zekâ ajanının görev alanının belirlenmesi</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Hangi işlerde yapay zekâ kullanılmalı, hangi işlerde kullanılmamalı?</w:t>
      </w:r>
    </w:p>
    <w:p w:rsidR="00000000" w:rsidDel="00000000" w:rsidP="00000000" w:rsidRDefault="00000000" w:rsidRPr="00000000" w14:paraId="00000010">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Katılımcı, sohbet botu ile görev gerçekleştiren yapay zekâ ajanı arasındaki farkı açıklayabilecek ve doğru kullanım yaklaşımını belirleyebilecektir.</w:t>
      </w:r>
    </w:p>
    <w:p w:rsidR="00000000" w:rsidDel="00000000" w:rsidP="00000000" w:rsidRDefault="00000000" w:rsidRPr="00000000" w14:paraId="00000012">
      <w:pPr>
        <w:pStyle w:val="Heading1"/>
        <w:pBdr>
          <w:bottom w:color="2e74b5" w:space="4" w:sz="6" w:val="single"/>
        </w:pBdr>
        <w:spacing w:after="200" w:before="400" w:lineRule="auto"/>
        <w:rPr/>
      </w:pPr>
      <w:r w:rsidDel="00000000" w:rsidR="00000000" w:rsidRPr="00000000">
        <w:rPr>
          <w:rtl w:val="0"/>
        </w:rPr>
        <w:t xml:space="preserve">Modül 2 — Kurulum, Hesaplar ve Çalışma Ortamının Hazırlanması</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hesap ve abonelik seçeneklerinin değerlendirilmesi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masaüstü uygulamasının kurulması</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Windows, macOS ve Linux kurulum farklılıkları</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Windows Subsystem for Linux — WSL kurulumu</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ve gerekli geliştirme araçlarının kurulması</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ve komut satırı ortamının hazırlanması</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Code kurulumu ve ilk komutun çalıştırılması</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 Studio Code ile Claude Code kullanımı</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masaüstü ve IDE üzerinden çalışma yöntemleri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seçimi ve kullanım maliyetleri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Kurulum doğrulama testleri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sık karşılaşılan kurulum hataları ve çözümleri</w:t>
      </w:r>
    </w:p>
    <w:p w:rsidR="00000000" w:rsidDel="00000000" w:rsidP="00000000" w:rsidRDefault="00000000" w:rsidRPr="00000000" w14:paraId="0000001F">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Katılımcı, kendi bilgisayarında yapay zekâ ajanlarıyla çalışabileceği geliştirme ortamını kurabilecek ve temel kontrolleri gerçekleştirebilecektir.</w:t>
      </w:r>
    </w:p>
    <w:p w:rsidR="00000000" w:rsidDel="00000000" w:rsidP="00000000" w:rsidRDefault="00000000" w:rsidRPr="00000000" w14:paraId="00000021">
      <w:pPr>
        <w:pStyle w:val="Heading1"/>
        <w:pBdr>
          <w:bottom w:color="2e74b5" w:space="4" w:sz="6" w:val="single"/>
        </w:pBdr>
        <w:spacing w:after="200" w:before="400" w:lineRule="auto"/>
        <w:rPr/>
      </w:pPr>
      <w:r w:rsidDel="00000000" w:rsidR="00000000" w:rsidRPr="00000000">
        <w:rPr>
          <w:rtl w:val="0"/>
        </w:rPr>
        <w:t xml:space="preserve">Modül 3 — Terminal Kullanımı ve Ajanla Etkili İletişim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arayüzünün tanınması</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Dosya ve klasör yolu mantığı</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Temel terminal komutları</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cd, ls, mkdir, pwd ve dosya işlemleri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Çalışan bir süreci durdurma ve yeniden başlatma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hata mesajlarını yapay zekâ ile analiz etme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İyi bir görev tanımı ve brief hazırlama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ajanına yeterli bağlam sağlama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Karmaşık görevleri küçük adımlara bölme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oluşturma, planı onaylama ve uygulama döngüsü</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Yanlış işlemleri geri alma ve önceki sürüme dönme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 talimat dosyası olarak CLAUDE.md kullanımı</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Yeni sohbet, yeni görev veya yeni oturum başlatma ölçütleri</w:t>
      </w:r>
    </w:p>
    <w:p w:rsidR="00000000" w:rsidDel="00000000" w:rsidP="00000000" w:rsidRDefault="00000000" w:rsidRPr="00000000" w14:paraId="0000002F">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Katılımcı, terminal üzerinde temel işlemleri yapabilecek ve yapay zekâ ajanına anlaşılır, kontrollü ve uygulanabilir görevler verebilecektir.</w:t>
      </w:r>
    </w:p>
    <w:p w:rsidR="00000000" w:rsidDel="00000000" w:rsidP="00000000" w:rsidRDefault="00000000" w:rsidRPr="00000000" w14:paraId="00000031">
      <w:pPr>
        <w:pStyle w:val="Heading1"/>
        <w:pBdr>
          <w:bottom w:color="2e74b5" w:space="4" w:sz="6" w:val="single"/>
        </w:pBdr>
        <w:spacing w:after="200" w:before="400" w:lineRule="auto"/>
        <w:rPr/>
      </w:pPr>
      <w:r w:rsidDel="00000000" w:rsidR="00000000" w:rsidRPr="00000000">
        <w:rPr>
          <w:rtl w:val="0"/>
        </w:rPr>
        <w:t xml:space="preserve">Modül 4 — Claude Chat, Projeler, Artifacts ve Özelleştirme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Chat arayüzünün tanıtılması</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seçimi ve gelişmiş düşünme seçenekleri</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Dosya, görsel ve doküman yükleyerek çalışma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İnternet araması ve derin araştırma özellikleri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Yanıt biçimi ve iletişim tarzının özelleştirilmesi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Projects ile proje oluşturma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 açıklaması, talimatları ve kurumsal bağlam oluşturma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 hafızasının etkili kullanılması</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Projelere doküman ve kaynak ekleme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Sohbetlerin projeler altında düzenlenmesi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Artifacts ile doküman, araç, oyun ve web uygulaması oluşturma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Etkileşimli eğitim materyalleri geliştirme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sisteminin çalışma mantığı</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Hazır becerileri kullanma ve yeni beceri oluşturma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Markdown ve SKILL.md dosyalarıyla çalışma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Hazırlanan becerileri dışa aktarma ve paylaşma</w:t>
      </w:r>
    </w:p>
    <w:p w:rsidR="00000000" w:rsidDel="00000000" w:rsidP="00000000" w:rsidRDefault="00000000" w:rsidRPr="00000000" w14:paraId="00000042">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Katılımcı, Claude içerisinde kalıcı bağlama sahip projeler oluşturabilecek, özelleştirilmiş beceriler geliştirebilecek ve etkileşimli içerikler üretebilecektir.</w:t>
      </w:r>
    </w:p>
    <w:p w:rsidR="00000000" w:rsidDel="00000000" w:rsidP="00000000" w:rsidRDefault="00000000" w:rsidRPr="00000000" w14:paraId="00000044">
      <w:pPr>
        <w:pStyle w:val="Heading1"/>
        <w:pBdr>
          <w:bottom w:color="2e74b5" w:space="4" w:sz="6" w:val="single"/>
        </w:pBdr>
        <w:spacing w:after="200" w:before="400" w:lineRule="auto"/>
        <w:rPr/>
      </w:pPr>
      <w:r w:rsidDel="00000000" w:rsidR="00000000" w:rsidRPr="00000000">
        <w:rPr>
          <w:rtl w:val="0"/>
        </w:rPr>
        <w:t xml:space="preserve">Modül 5 — Bağlayıcılar, MCP ve Claude Cowork ile İş Otomasyonu</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MCP kavramının sade ve uygulamalı anlatımı</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Connector ve MCP arasındaki ilişki</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Gmail, Google Takvim, GitHub, Canva ve Figma bağlantıları</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Haricî uygulamalardan veri alma ve işlem gerçekleştirme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Cowork arayüzünün tanıtılması</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Sohbet ile görev arasındaki fark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Bilgisayardaki yerel klasörleri Claude'a bağlama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Klasör içerisindeki belgeleri, tabloları ve dosyaları analiz etme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Dosya oluşturma, düzenleme, sınıflandırma ve raporlama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Klasör izinlerinin yönetilmesi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Tek seferlik görev ve sürekli çalışan görev oluşturma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Projects ile Cowork arasında bağlantı kurma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connectors ve plugins arasındaki farklar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Birden fazla beceri ve bağlantı içeren plugin sistemleri</w:t>
      </w:r>
    </w:p>
    <w:p w:rsidR="00000000" w:rsidDel="00000000" w:rsidP="00000000" w:rsidRDefault="00000000" w:rsidRPr="00000000" w14:paraId="00000053">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t xml:space="preserve">Katılımcı, Claude Cowork aracılığıyla bilgisayarındaki dosya ve klasörlerde çalışan görev tabanlı iş akışları oluşturabilecektir.</w:t>
      </w:r>
    </w:p>
    <w:p w:rsidR="00000000" w:rsidDel="00000000" w:rsidP="00000000" w:rsidRDefault="00000000" w:rsidRPr="00000000" w14:paraId="00000055">
      <w:pPr>
        <w:pStyle w:val="Heading1"/>
        <w:pBdr>
          <w:bottom w:color="2e74b5" w:space="4" w:sz="6" w:val="single"/>
        </w:pBdr>
        <w:spacing w:after="200" w:before="400" w:lineRule="auto"/>
        <w:rPr/>
      </w:pPr>
      <w:r w:rsidDel="00000000" w:rsidR="00000000" w:rsidRPr="00000000">
        <w:rPr>
          <w:rtl w:val="0"/>
        </w:rPr>
        <w:t xml:space="preserve">Modül 6 — Zamanlanmış Görevler, Canlı Paneller ve Uzaktan Yönetim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Schedule özelliğinin çalışma mantığı</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Günlük, haftalık ve aylık görev oluşturma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Zamanlanmış görevleri klasörlerle ilişkilendirme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Takvim, e-posta ve dosya bağlantılı otomasyonlar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PDF belgelerini toplu adlandırma ve sınıflandırma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 dosyalarını okuyarak otomatik rapor oluşturma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Fatura ve müşteri takip otomasyonları</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Periyodik dosya ve veri kontrolleri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Artifacts ile canlı ve etkileşimli paneller oluşturma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Bağlayıcılardan anlık veri alan arayüzler geliştirme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Takip paneli, kontrol paneli ve mini ERP örnekleri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Dispatch özelliğinin kullanılması</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 cihazdan bilgisayardaki görevlere komut gönderme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Bilgisayar uyku modu ve uzaktan çalışma izinleri</w:t>
      </w:r>
    </w:p>
    <w:p w:rsidR="00000000" w:rsidDel="00000000" w:rsidP="00000000" w:rsidRDefault="00000000" w:rsidRPr="00000000" w14:paraId="00000064">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Katılımcı, belirlenen zamanlarda otomatik çalışan görevler ve verileri canlı olarak gösteren etkileşimli yönetim panelleri geliştirebilecektir.</w:t>
      </w:r>
    </w:p>
    <w:p w:rsidR="00000000" w:rsidDel="00000000" w:rsidP="00000000" w:rsidRDefault="00000000" w:rsidRPr="00000000" w14:paraId="00000066">
      <w:pPr>
        <w:pStyle w:val="Heading1"/>
        <w:pBdr>
          <w:bottom w:color="2e74b5" w:space="4" w:sz="6" w:val="single"/>
        </w:pBdr>
        <w:spacing w:after="200" w:before="400" w:lineRule="auto"/>
        <w:rPr/>
      </w:pPr>
      <w:r w:rsidDel="00000000" w:rsidR="00000000" w:rsidRPr="00000000">
        <w:rPr>
          <w:rtl w:val="0"/>
        </w:rPr>
        <w:t xml:space="preserve">Modül 7 — Claude Code, Git ve Güvenli Proje Geliştirme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Code arayüzünün ve çalışma yöntemlerinin tanıtılması</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Visual Studio Code ve masaüstü üzerinden kullanım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Mevcut bir kod projesini yapay zekâya tanıtma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Birden fazla klasör ve proje üzerinde çalışma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Kod üretme, düzenleme, test etme ve hata ayıklama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Slash komutları ve proje komutları</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sisteminin temel çalışma mantığı</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Repository, commit, branch ve version kavramları</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ajanıyla Git komutları çalıştırma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Değişiklikleri kaydetme ve önceki sürüme dönme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Hatalı işlemleri güvenli biçimde geri alma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Lokal ve uzak sunucu üzerinde çalışan rutinler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connector ve zaman tetikleyicili rutinler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Teknik borç ve kontrolsüz kod üretiminin riskleri</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Projenin profesyonel geliştiriciye devredilmesi gereken durumlar</w:t>
      </w:r>
    </w:p>
    <w:p w:rsidR="00000000" w:rsidDel="00000000" w:rsidP="00000000" w:rsidRDefault="00000000" w:rsidRPr="00000000" w14:paraId="00000076">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Katılımcı, yapay zekâ ajanıyla kontrollü kod geliştirebilecek, Git ile sürüm takibi yapabilecek ve hatalardan güvenli biçimde geri dönebilecektir.</w:t>
      </w:r>
    </w:p>
    <w:p w:rsidR="00000000" w:rsidDel="00000000" w:rsidP="00000000" w:rsidRDefault="00000000" w:rsidRPr="00000000" w14:paraId="00000078">
      <w:pPr>
        <w:pStyle w:val="Heading1"/>
        <w:pBdr>
          <w:bottom w:color="2e74b5" w:space="4" w:sz="6" w:val="single"/>
        </w:pBdr>
        <w:spacing w:after="200" w:before="400" w:lineRule="auto"/>
        <w:rPr/>
      </w:pPr>
      <w:r w:rsidDel="00000000" w:rsidR="00000000" w:rsidRPr="00000000">
        <w:rPr>
          <w:rtl w:val="0"/>
        </w:rPr>
        <w:t xml:space="preserve">Modül 8 — Uygulama Geliştirme, Veritabanı ve İnternette Yayınlama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ajanıyla web uygulaması planlama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 arayüzü ve temel tasarım oluşturma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 kayıt ve giriş sistemi geliştirme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ekleme, listeleme, arama ve güncelleme işlemleri</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 CRM uygulaması geliştirme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Veritabanı kavramları</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Supabase ve Firebase kullanımı</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Kullanıcı ve yetkilendirme sistemleri</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Veritabanı güvenlik kuralları</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yedekleme ve geri yükleme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GitHub üzerinden proje yönetimi</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Hosting, domain, DNS ve SSL kavramları</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Netlify, Vercel veya Firebase ile uygulamayı yayımlama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Yayın sonrası hata takibi ve güncelleme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Canlı ortam ve geliştirme ortamının ayrılması</w:t>
      </w:r>
    </w:p>
    <w:p w:rsidR="00000000" w:rsidDel="00000000" w:rsidP="00000000" w:rsidRDefault="00000000" w:rsidRPr="00000000" w14:paraId="00000088">
      <w:pPr>
        <w:spacing w:after="80" w:before="120" w:lineRule="auto"/>
        <w:rPr/>
      </w:pPr>
      <w:r w:rsidDel="00000000" w:rsidR="00000000" w:rsidRPr="00000000">
        <w:rPr>
          <w:b w:val="1"/>
          <w:bCs w:val="1"/>
          <w:rtl w:val="0"/>
        </w:rPr>
        <w:t xml:space="preserve">Uygulama projesi:</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t xml:space="preserve">Kullanıcı girişi, kayıt tutma, arama, filtreleme ve raporlama özelliklerine sahip mini CRM veya öğrenci takip sistemi.</w:t>
      </w:r>
    </w:p>
    <w:p w:rsidR="00000000" w:rsidDel="00000000" w:rsidP="00000000" w:rsidRDefault="00000000" w:rsidRPr="00000000" w14:paraId="0000008A">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Katılımcı, veritabanına bağlı çalışan bir web uygulaması geliştirebilecek ve uygulamayı internet ortamında yayımlayabilecektir.</w:t>
      </w:r>
    </w:p>
    <w:p w:rsidR="00000000" w:rsidDel="00000000" w:rsidP="00000000" w:rsidRDefault="00000000" w:rsidRPr="00000000" w14:paraId="0000008C">
      <w:pPr>
        <w:pStyle w:val="Heading1"/>
        <w:pBdr>
          <w:bottom w:color="2e74b5" w:space="4" w:sz="6" w:val="single"/>
        </w:pBdr>
        <w:spacing w:after="200" w:before="400" w:lineRule="auto"/>
        <w:rPr/>
      </w:pPr>
      <w:r w:rsidDel="00000000" w:rsidR="00000000" w:rsidRPr="00000000">
        <w:rPr>
          <w:rtl w:val="0"/>
        </w:rPr>
        <w:t xml:space="preserve">Modül 9 — Tasarım, Ofis Uygulamaları ve Sektörel Çözümler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Design arayüzünün tanıtılması</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Kurumsal tasarım sistemi oluşturma</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Logo, yazı tipi, renk ve tasarım kurallarını tanımlama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Figma ve GitHub kaynaklarını tasarım sistemine bağlama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 sunum ve şablon oluşturma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Claude'un Excel eklentisiyle veri analizi</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 tablolarından rapor ve özet oluşturma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Excel verilerini PowerPoint sunumuna dönüştürme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PowerPoint eklentisiyle sunum hazırlama</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Word eklentisiyle rapor, belge ve metin düzenleme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Ofis uygulamaları arasında bağlantılı çalışma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Avukatlar için dava ve doküman takip sistemi</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Muhasebeciler için fatura ve mutabakat otomasyonu</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Mühendisler için hesaplama ve teknik raporlama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Emlakçılar için portföy yönetimi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Eğitmenler için öğrenci ve eğitim takip sistemi</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E-ticaret işletmeleri için stok ve fiyat takibi</w:t>
      </w:r>
    </w:p>
    <w:p w:rsidR="00000000" w:rsidDel="00000000" w:rsidP="00000000" w:rsidRDefault="00000000" w:rsidRPr="00000000" w14:paraId="0000009E">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tl w:val="0"/>
        </w:rPr>
        <w:t xml:space="preserve">Katılımcı, kendi meslek alanına uygun yapay zekâ destekli bir iş çözümü tasarlayabilecek ve ofis uygulamalarındaki süreçleri otomatikleştirebilecektir.</w:t>
      </w:r>
    </w:p>
    <w:p w:rsidR="00000000" w:rsidDel="00000000" w:rsidP="00000000" w:rsidRDefault="00000000" w:rsidRPr="00000000" w14:paraId="000000A0">
      <w:pPr>
        <w:pStyle w:val="Heading1"/>
        <w:pBdr>
          <w:bottom w:color="2e74b5" w:space="4" w:sz="6" w:val="single"/>
        </w:pBdr>
        <w:spacing w:after="200" w:before="400" w:lineRule="auto"/>
        <w:rPr/>
      </w:pPr>
      <w:r w:rsidDel="00000000" w:rsidR="00000000" w:rsidRPr="00000000">
        <w:rPr>
          <w:rtl w:val="0"/>
        </w:rPr>
        <w:t xml:space="preserve">Modül 10 — Güvenlik, KVKK, Maliyet ve Sürdürülebilirlik</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ajanlarına hangi verilerin verilebileceği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Kişisel veri, özel nitelikli veri ve kurumsal veri ayrımı</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KVKK kapsamında veri sorumlusunun yükümlülükleri</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Müşteri ve öğrenci verilerinin korunması</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Gizli bilgilerin yapay zekâ sistemlerine aktarılmasının riskleri</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anahtarlarının güvenli şekilde saklanması</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 dosyası ve ortam değişkenleri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Yetkilendirme ve erişim kontrolü</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ajanına otomatik izin verilebilecek işlemler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Kritik işlemlerde insan onayı kullanılması</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Sunucu güvenliği ve temel sertleştirme işlemleri</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tabanı ve dosya yedekleme stratejileri</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Abonelik, token ve API maliyetleri</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Sunucu, domain ve veri tabanı maliyetleri</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İşe uygun model ve araç seçimi</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 görevin terminal veya ajanla yapılmaması gerektiği durumlar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Teknik borç, bakım ve güncelleme sorumluluğu</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Çalışan ancak yönetilemeyen uygulamaların oluşturduğu riskler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Profesyonel yazılım desteğine geçiş ölçütleri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 dokümantasyonu ve sürdürülebilirlik planı</w:t>
      </w:r>
    </w:p>
    <w:p w:rsidR="00000000" w:rsidDel="00000000" w:rsidP="00000000" w:rsidRDefault="00000000" w:rsidRPr="00000000" w14:paraId="000000B5">
      <w:pPr>
        <w:spacing w:after="80" w:before="120" w:lineRule="auto"/>
        <w:rPr/>
      </w:pPr>
      <w:r w:rsidDel="00000000" w:rsidR="00000000" w:rsidRPr="00000000">
        <w:rPr>
          <w:b w:val="1"/>
          <w:bCs w:val="1"/>
          <w:rtl w:val="0"/>
        </w:rPr>
        <w:t xml:space="preserve">Final uygulaması:</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t xml:space="preserve">Katılımcılar, seçtikleri bir iş veya eğitim problemini çözmek amacıyla güvenli, veritabanı bağlantılı, otomasyon içeren ve internette yayımlanabilir bir yapay zekâ destekli uygulama geliştirecektir.</w:t>
      </w:r>
    </w:p>
    <w:p w:rsidR="00000000" w:rsidDel="00000000" w:rsidP="00000000" w:rsidRDefault="00000000" w:rsidRPr="00000000" w14:paraId="000000B7">
      <w:pPr>
        <w:spacing w:after="80" w:before="120" w:lineRule="auto"/>
        <w:rPr/>
      </w:pPr>
      <w:r w:rsidDel="00000000" w:rsidR="00000000" w:rsidRPr="00000000">
        <w:rPr>
          <w:b w:val="1"/>
          <w:bCs w:val="1"/>
          <w:rtl w:val="0"/>
        </w:rPr>
        <w:t xml:space="preserve">Modül çıktısı:</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t xml:space="preserve">Katılımcı, geliştirdiği yapay zekâ sistemini güvenlik, maliyet, KVKK, bakım ve sürdürülebilirlik açısından değerlendirebilecektir.</w:t>
      </w:r>
    </w:p>
    <w:p w:rsidR="00000000" w:rsidDel="00000000" w:rsidP="00000000" w:rsidRDefault="00000000" w:rsidRPr="00000000" w14:paraId="000000B9">
      <w:pPr>
        <w:pStyle w:val="Heading1"/>
        <w:pBdr>
          <w:bottom w:color="2e74b5" w:space="4" w:sz="6" w:val="single"/>
        </w:pBdr>
        <w:spacing w:after="200" w:before="400" w:lineRule="auto"/>
        <w:rPr/>
      </w:pPr>
      <w:r w:rsidDel="00000000" w:rsidR="00000000" w:rsidRPr="00000000">
        <w:rPr>
          <w:rtl w:val="0"/>
        </w:rPr>
        <w:t xml:space="preserve">Eğitim Sonunda Katılımcılar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Yapay zekâ ajanlarının çalışma mantığını açıklayabilecek,</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 Chat, Cowork, Code ve Design araçlarını kullanabilecek,</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Kendi ihtiyaçlarına uygun skills ve plugins oluşturabilecek,</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Bilgisayarındaki dosya ve klasörler üzerinde otomasyon geliştirebilecek,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Zamanlanmış görevler ve canlı takip panelleri hazırlayabilecek,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ve Git kullanarak güvenli proje geliştirebilecek,</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Veritabanına bağlı web uygulamaları oluşturabilecek,</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Geliştirdiği uygulamaları internette yayımlayabilecek,</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E-posta, takvim, Canva, GitHub ve ofis uygulamalarıyla entegrasyon kurabilecek,</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KVKK ve bilgi güvenliği kurallarına uygun çözümler geliştirebilecektir.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