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0C384" w14:textId="42D2A9D0" w:rsidR="00F5381C" w:rsidRDefault="00F5381C" w:rsidP="00F5381C">
      <w:pPr>
        <w:spacing w:line="480" w:lineRule="auto"/>
        <w:rPr>
          <w:b/>
        </w:rPr>
      </w:pPr>
      <w:r w:rsidRPr="000A4027">
        <w:rPr>
          <w:b/>
        </w:rPr>
        <w:t>Executive Summary</w:t>
      </w:r>
    </w:p>
    <w:p w14:paraId="55361A8C" w14:textId="6FF5A509" w:rsidR="00F5381C" w:rsidRDefault="00F5381C" w:rsidP="00F5381C">
      <w:pPr>
        <w:spacing w:line="480" w:lineRule="auto"/>
      </w:pPr>
      <w:r>
        <w:t>Business Insider is a world renowned financial and business news website. They cover news from a comprehensive range of business-related topics and/or issues. Using scraped articles from their set of 2013 and 2014 editions, we can build a QA system to answer business questions from the years prior.</w:t>
      </w:r>
    </w:p>
    <w:p w14:paraId="2F424F76" w14:textId="7BAA43A4" w:rsidR="006032DE" w:rsidRDefault="00F5381C" w:rsidP="00F5381C">
      <w:pPr>
        <w:spacing w:line="480" w:lineRule="auto"/>
      </w:pPr>
      <w:r>
        <w:t xml:space="preserve">The QA system was built in 3 different stages. The first, question analysis, was used to decompose and classify the question. </w:t>
      </w:r>
      <w:r w:rsidR="006032DE">
        <w:t xml:space="preserve">The next stage, document analysis, used the question identifiers to find appropriate documents that scored highest as potential answers. In the final stage, answer analysis, we again used a scoring algorithm to determine the best sentence that includes the answer to the question and subsequently extracted it. </w:t>
      </w:r>
    </w:p>
    <w:p w14:paraId="67DC236D" w14:textId="215DE6B3" w:rsidR="00A14505" w:rsidRDefault="006032DE" w:rsidP="006032DE">
      <w:pPr>
        <w:spacing w:line="480" w:lineRule="auto"/>
      </w:pPr>
      <w:r>
        <w:t>After building the QA system, we now have the capability to answer business related questions such as “Who is the CEO of company X?” and “When did company Y go bankrupt?”. Having the answers to these questions have many possible business implications that can be later utilized in the future.</w:t>
      </w:r>
      <w:bookmarkStart w:id="0" w:name="_GoBack"/>
      <w:bookmarkEnd w:id="0"/>
    </w:p>
    <w:sectPr w:rsidR="00A14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B64"/>
    <w:rsid w:val="00477B64"/>
    <w:rsid w:val="006032DE"/>
    <w:rsid w:val="00A14505"/>
    <w:rsid w:val="00F53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85B14"/>
  <w15:chartTrackingRefBased/>
  <w15:docId w15:val="{33BDC093-7157-48DF-99FB-4CBDE1B9C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38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 Chen</dc:creator>
  <cp:keywords/>
  <dc:description/>
  <cp:lastModifiedBy>Gene Chen</cp:lastModifiedBy>
  <cp:revision>2</cp:revision>
  <dcterms:created xsi:type="dcterms:W3CDTF">2019-03-17T20:38:00Z</dcterms:created>
  <dcterms:modified xsi:type="dcterms:W3CDTF">2019-03-17T20:55:00Z</dcterms:modified>
</cp:coreProperties>
</file>