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35"/>
        <w:tblpPr w:leftFromText="182" w:rightFromText="182" w:vertAnchor="page" w:horzAnchor="page" w:tblpXSpec="center" w:tblpY="11403"/>
        <w:tblOverlap w:val="never"/>
        <w:tblW w:w="9077" w:type="dxa"/>
        <w:jc w:val="center"/>
        <w:tblInd w:w="0" w:type="dxa"/>
        <w:tblLayout w:type="fixed"/>
        <w:tblCellMar>
          <w:top w:w="0" w:type="dxa"/>
          <w:left w:w="108" w:type="dxa"/>
          <w:bottom w:w="0" w:type="dxa"/>
          <w:right w:w="108" w:type="dxa"/>
        </w:tblCellMar>
      </w:tblPr>
      <w:tblGrid>
        <w:gridCol w:w="9077"/>
      </w:tblGrid>
      <w:tr>
        <w:tblPrEx>
          <w:tblLayout w:type="fixed"/>
          <w:tblCellMar>
            <w:top w:w="0" w:type="dxa"/>
            <w:left w:w="108" w:type="dxa"/>
            <w:bottom w:w="0" w:type="dxa"/>
            <w:right w:w="108" w:type="dxa"/>
          </w:tblCellMar>
        </w:tblPrEx>
        <w:trPr>
          <w:trHeight w:val="2550" w:hRule="atLeast"/>
          <w:jc w:val="center"/>
        </w:trPr>
        <w:tc>
          <w:tcPr>
            <w:tcW w:w="9077" w:type="dxa"/>
            <w:vAlign w:val="center"/>
          </w:tcPr>
          <w:sdt>
            <w:sdtPr>
              <w:rPr>
                <w:b/>
                <w:bCs/>
                <w:color w:val="44546A" w:themeColor="text2"/>
                <w:sz w:val="72"/>
                <w:szCs w:val="72"/>
                <w14:textFill>
                  <w14:solidFill>
                    <w14:schemeClr w14:val="tx2"/>
                  </w14:solidFill>
                </w14:textFill>
              </w:rPr>
              <w:alias w:val="标题"/>
              <w:id w:val="1867867681"/>
              <w:text/>
            </w:sdtPr>
            <w:sdtEndPr>
              <w:rPr>
                <w:b/>
                <w:bCs/>
                <w:color w:val="F2B600"/>
                <w:sz w:val="72"/>
                <w:szCs w:val="72"/>
              </w:rPr>
            </w:sdtEndPr>
            <w:sdtContent>
              <w:p>
                <w:pPr>
                  <w:jc w:val="center"/>
                  <w:rPr>
                    <w:b/>
                    <w:bCs/>
                    <w:color w:val="F2B600"/>
                    <w:sz w:val="72"/>
                    <w:szCs w:val="72"/>
                  </w:rPr>
                </w:pPr>
                <w:r>
                  <w:rPr>
                    <w:rFonts w:hint="eastAsia"/>
                    <w:b/>
                    <w:bCs/>
                    <w:color w:val="F2B600"/>
                    <w:sz w:val="72"/>
                    <w:szCs w:val="72"/>
                  </w:rPr>
                  <w:t>上海</w:t>
                </w:r>
                <w:r>
                  <w:rPr>
                    <w:b/>
                    <w:bCs/>
                    <w:color w:val="F2B600"/>
                    <w:sz w:val="72"/>
                    <w:szCs w:val="72"/>
                  </w:rPr>
                  <w:t>普兰金融</w:t>
                </w:r>
                <w:r>
                  <w:rPr>
                    <w:rFonts w:hint="eastAsia"/>
                    <w:b/>
                    <w:bCs/>
                    <w:color w:val="F2B600"/>
                    <w:sz w:val="72"/>
                    <w:szCs w:val="72"/>
                  </w:rPr>
                  <w:t>服务有限公司</w:t>
                </w:r>
              </w:p>
            </w:sdtContent>
          </w:sdt>
          <w:sdt>
            <w:sdtPr>
              <w:rPr>
                <w:b/>
                <w:bCs/>
                <w:color w:val="F2B600"/>
                <w:sz w:val="40"/>
                <w:szCs w:val="40"/>
              </w:rPr>
              <w:alias w:val="副标题"/>
              <w:id w:val="1360013413"/>
              <w:text/>
            </w:sdtPr>
            <w:sdtEndPr>
              <w:rPr>
                <w:b/>
                <w:bCs/>
                <w:color w:val="F2B600"/>
                <w:sz w:val="40"/>
                <w:szCs w:val="40"/>
              </w:rPr>
            </w:sdtEndPr>
            <w:sdtContent>
              <w:p>
                <w:pPr>
                  <w:jc w:val="left"/>
                  <w:rPr>
                    <w:b/>
                    <w:bCs/>
                    <w:color w:val="F2B600"/>
                    <w:sz w:val="40"/>
                    <w:szCs w:val="40"/>
                  </w:rPr>
                </w:pPr>
                <w:r>
                  <w:rPr>
                    <w:rFonts w:hint="eastAsia"/>
                    <w:b/>
                    <w:bCs/>
                    <w:color w:val="F2B600"/>
                    <w:sz w:val="40"/>
                    <w:szCs w:val="40"/>
                  </w:rPr>
                  <w:t>数据中心</w:t>
                </w:r>
              </w:p>
            </w:sdtContent>
          </w:sdt>
          <w:p>
            <w:pPr>
              <w:jc w:val="left"/>
              <w:rPr>
                <w:b/>
                <w:bCs/>
                <w:color w:val="5B9BD5" w:themeColor="accent1"/>
                <w:sz w:val="40"/>
                <w:szCs w:val="40"/>
                <w14:textFill>
                  <w14:solidFill>
                    <w14:schemeClr w14:val="accent1"/>
                  </w14:solidFill>
                </w14:textFill>
              </w:rPr>
            </w:pPr>
            <w:r>
              <w:rPr>
                <w:rFonts w:hint="eastAsia"/>
                <w:b/>
                <w:bCs/>
                <w:color w:val="F2B600"/>
                <w:sz w:val="28"/>
                <w:szCs w:val="28"/>
              </w:rPr>
              <w:t>数据业务规划</w:t>
            </w:r>
          </w:p>
        </w:tc>
      </w:tr>
    </w:tbl>
    <w:p>
      <w:r>
        <w:rPr>
          <w:lang w:val="zh-CN"/>
        </w:rPr>
        <w:pict>
          <v:shape id="_x0000_s1027" o:spid="_x0000_s1027" o:spt="75" type="#_x0000_t75" style="position:absolute;left:0pt;margin-left:-0.75pt;margin-top:-76.5pt;height:633.05pt;width:596.4pt;mso-position-horizontal-relative:page;mso-position-vertical-relative:page;z-index:-251658240;mso-width-relative:page;mso-height-relative:page;" filled="f" o:preferrelative="t" stroked="f" coordsize="21600,21600">
            <v:path/>
            <v:fill on="f" focussize="0,0"/>
            <v:stroke on="f" joinstyle="miter"/>
            <v:imagedata r:id="rId6" o:title="dcd8b760b3af74b7f6365404"/>
            <o:lock v:ext="edit" aspectratio="t"/>
          </v:shape>
        </w:pict>
      </w:r>
      <w:r>
        <w:rPr>
          <w:rFonts w:hint="eastAsia"/>
        </w:rPr>
        <w:t xml:space="preserve"> </w:t>
      </w:r>
      <w:r>
        <w:rPr>
          <w:rFonts w:hint="eastAsia"/>
        </w:rPr>
        <w:tab/>
      </w:r>
    </w:p>
    <w:p>
      <w:p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19"/>
        <w:tabs>
          <w:tab w:val="right" w:leader="dot" w:pos="8306"/>
        </w:tabs>
      </w:pPr>
      <w:bookmarkStart w:id="0" w:name="_Toc9481"/>
      <w:r>
        <w:rPr>
          <w:rFonts w:hint="eastAsia"/>
        </w:rPr>
        <w:t>目录</w:t>
      </w:r>
    </w:p>
    <w:p/>
    <w:p>
      <w:pPr>
        <w:pStyle w:val="19"/>
        <w:tabs>
          <w:tab w:val="right" w:leader="dot" w:pos="8306"/>
        </w:tabs>
      </w:pPr>
      <w:r>
        <w:fldChar w:fldCharType="begin"/>
      </w:r>
      <w:r>
        <w:instrText xml:space="preserve">TOC \o "1-3" \h \u </w:instrText>
      </w:r>
      <w:r>
        <w:fldChar w:fldCharType="separate"/>
      </w:r>
      <w:r>
        <w:fldChar w:fldCharType="begin"/>
      </w:r>
      <w:r>
        <w:instrText xml:space="preserve"> HYPERLINK \l "_Toc19739" </w:instrText>
      </w:r>
      <w:r>
        <w:fldChar w:fldCharType="separate"/>
      </w:r>
      <w:r>
        <w:t>1</w:t>
      </w:r>
      <w:r>
        <w:rPr>
          <w:kern w:val="44"/>
        </w:rPr>
        <w:t xml:space="preserve">. </w:t>
      </w:r>
      <w:r>
        <w:rPr>
          <w:rFonts w:hint="eastAsia"/>
        </w:rPr>
        <w:t>项目总览与实施情况</w:t>
      </w:r>
      <w:r>
        <w:tab/>
      </w:r>
      <w:r>
        <w:fldChar w:fldCharType="begin"/>
      </w:r>
      <w:r>
        <w:instrText xml:space="preserve"> PAGEREF _Toc19739 </w:instrText>
      </w:r>
      <w:r>
        <w:fldChar w:fldCharType="separate"/>
      </w:r>
      <w:r>
        <w:t>3</w:t>
      </w:r>
      <w:r>
        <w:fldChar w:fldCharType="end"/>
      </w:r>
      <w:r>
        <w:fldChar w:fldCharType="end"/>
      </w:r>
    </w:p>
    <w:p>
      <w:pPr>
        <w:pStyle w:val="22"/>
        <w:tabs>
          <w:tab w:val="right" w:leader="dot" w:pos="8306"/>
        </w:tabs>
      </w:pPr>
      <w:r>
        <w:fldChar w:fldCharType="begin"/>
      </w:r>
      <w:r>
        <w:instrText xml:space="preserve"> HYPERLINK \l "_Toc27293" </w:instrText>
      </w:r>
      <w:r>
        <w:fldChar w:fldCharType="separate"/>
      </w:r>
      <w:r>
        <w:t>1</w:t>
      </w:r>
      <w:r>
        <w:rPr>
          <w:rFonts w:ascii="宋体" w:hAnsi="宋体" w:cs="宋体"/>
        </w:rPr>
        <w:t xml:space="preserve">.1. </w:t>
      </w:r>
      <w:r>
        <w:rPr>
          <w:rFonts w:hint="eastAsia"/>
        </w:rPr>
        <w:t>概览</w:t>
      </w:r>
      <w:r>
        <w:tab/>
      </w:r>
      <w:r>
        <w:fldChar w:fldCharType="begin"/>
      </w:r>
      <w:r>
        <w:instrText xml:space="preserve"> PAGEREF _Toc27293 </w:instrText>
      </w:r>
      <w:r>
        <w:fldChar w:fldCharType="separate"/>
      </w:r>
      <w:r>
        <w:t>3</w:t>
      </w:r>
      <w:r>
        <w:fldChar w:fldCharType="end"/>
      </w:r>
      <w:r>
        <w:fldChar w:fldCharType="end"/>
      </w:r>
    </w:p>
    <w:p>
      <w:pPr>
        <w:pStyle w:val="22"/>
        <w:tabs>
          <w:tab w:val="right" w:leader="dot" w:pos="8306"/>
        </w:tabs>
      </w:pPr>
      <w:r>
        <w:fldChar w:fldCharType="begin"/>
      </w:r>
      <w:r>
        <w:instrText xml:space="preserve"> HYPERLINK \l "_Toc15787" </w:instrText>
      </w:r>
      <w:r>
        <w:fldChar w:fldCharType="separate"/>
      </w:r>
      <w:r>
        <w:t>1</w:t>
      </w:r>
      <w:r>
        <w:rPr>
          <w:rFonts w:ascii="宋体" w:hAnsi="宋体" w:cs="宋体"/>
        </w:rPr>
        <w:t xml:space="preserve">.2. </w:t>
      </w:r>
      <w:r>
        <w:rPr>
          <w:rFonts w:hint="eastAsia"/>
        </w:rPr>
        <w:t>需求/项目执行概况</w:t>
      </w:r>
      <w:r>
        <w:tab/>
      </w:r>
      <w:r>
        <w:fldChar w:fldCharType="begin"/>
      </w:r>
      <w:r>
        <w:instrText xml:space="preserve"> PAGEREF _Toc15787 </w:instrText>
      </w:r>
      <w:r>
        <w:fldChar w:fldCharType="separate"/>
      </w:r>
      <w:r>
        <w:t>3</w:t>
      </w:r>
      <w:r>
        <w:fldChar w:fldCharType="end"/>
      </w:r>
      <w:r>
        <w:fldChar w:fldCharType="end"/>
      </w:r>
    </w:p>
    <w:p>
      <w:pPr>
        <w:pStyle w:val="19"/>
        <w:tabs>
          <w:tab w:val="right" w:leader="dot" w:pos="8306"/>
        </w:tabs>
      </w:pPr>
      <w:r>
        <w:fldChar w:fldCharType="begin"/>
      </w:r>
      <w:r>
        <w:instrText xml:space="preserve"> HYPERLINK \l "_Toc23281" </w:instrText>
      </w:r>
      <w:r>
        <w:fldChar w:fldCharType="separate"/>
      </w:r>
      <w:r>
        <w:t>2</w:t>
      </w:r>
      <w:r>
        <w:rPr>
          <w:kern w:val="44"/>
        </w:rPr>
        <w:t xml:space="preserve">. </w:t>
      </w:r>
      <w:r>
        <w:rPr>
          <w:rFonts w:hint="eastAsia"/>
        </w:rPr>
        <w:t>业务研究</w:t>
      </w:r>
      <w:r>
        <w:t>分析（</w:t>
      </w:r>
      <w:r>
        <w:rPr>
          <w:rFonts w:hint="eastAsia"/>
        </w:rPr>
        <w:t>针对</w:t>
      </w:r>
      <w:r>
        <w:t>规划人员）</w:t>
      </w:r>
      <w:r>
        <w:tab/>
      </w:r>
      <w:r>
        <w:fldChar w:fldCharType="begin"/>
      </w:r>
      <w:r>
        <w:instrText xml:space="preserve"> PAGEREF _Toc23281 </w:instrText>
      </w:r>
      <w:r>
        <w:fldChar w:fldCharType="separate"/>
      </w:r>
      <w:r>
        <w:t>4</w:t>
      </w:r>
      <w:r>
        <w:fldChar w:fldCharType="end"/>
      </w:r>
      <w:r>
        <w:fldChar w:fldCharType="end"/>
      </w:r>
    </w:p>
    <w:p>
      <w:pPr>
        <w:pStyle w:val="22"/>
        <w:tabs>
          <w:tab w:val="right" w:leader="dot" w:pos="8306"/>
        </w:tabs>
      </w:pPr>
      <w:r>
        <w:fldChar w:fldCharType="begin"/>
      </w:r>
      <w:r>
        <w:instrText xml:space="preserve"> HYPERLINK \l "_Toc13369" </w:instrText>
      </w:r>
      <w:r>
        <w:fldChar w:fldCharType="separate"/>
      </w:r>
      <w:r>
        <w:t>2</w:t>
      </w:r>
      <w:r>
        <w:rPr>
          <w:rFonts w:ascii="宋体" w:hAnsi="宋体" w:cs="宋体"/>
        </w:rPr>
        <w:t xml:space="preserve">.1. </w:t>
      </w:r>
      <w:r>
        <w:rPr>
          <w:rFonts w:hint="eastAsia"/>
        </w:rPr>
        <w:t>规划目标</w:t>
      </w:r>
      <w:r>
        <w:tab/>
      </w:r>
      <w:r>
        <w:fldChar w:fldCharType="begin"/>
      </w:r>
      <w:r>
        <w:instrText xml:space="preserve"> PAGEREF _Toc13369 </w:instrText>
      </w:r>
      <w:r>
        <w:fldChar w:fldCharType="separate"/>
      </w:r>
      <w:r>
        <w:t>4</w:t>
      </w:r>
      <w:r>
        <w:fldChar w:fldCharType="end"/>
      </w:r>
      <w:r>
        <w:fldChar w:fldCharType="end"/>
      </w:r>
    </w:p>
    <w:p>
      <w:pPr>
        <w:pStyle w:val="22"/>
        <w:tabs>
          <w:tab w:val="right" w:leader="dot" w:pos="8306"/>
        </w:tabs>
      </w:pPr>
      <w:r>
        <w:fldChar w:fldCharType="begin"/>
      </w:r>
      <w:r>
        <w:instrText xml:space="preserve"> HYPERLINK \l "_Toc30663" </w:instrText>
      </w:r>
      <w:r>
        <w:fldChar w:fldCharType="separate"/>
      </w:r>
      <w:r>
        <w:t>2</w:t>
      </w:r>
      <w:r>
        <w:rPr>
          <w:rFonts w:ascii="宋体" w:hAnsi="宋体" w:cs="宋体"/>
        </w:rPr>
        <w:t xml:space="preserve">.2. </w:t>
      </w:r>
      <w:r>
        <w:rPr>
          <w:rFonts w:hint="eastAsia"/>
        </w:rPr>
        <w:t>业务研究与分析</w:t>
      </w:r>
      <w:r>
        <w:tab/>
      </w:r>
      <w:r>
        <w:fldChar w:fldCharType="begin"/>
      </w:r>
      <w:r>
        <w:instrText xml:space="preserve"> PAGEREF _Toc30663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"_Toc22237" </w:instrText>
      </w:r>
      <w:r>
        <w:fldChar w:fldCharType="separate"/>
      </w:r>
      <w:r>
        <w:t>2</w:t>
      </w:r>
      <w:r>
        <w:rPr>
          <w:rFonts w:ascii="宋体" w:hAnsi="宋体" w:cs="宋体"/>
        </w:rPr>
        <w:t xml:space="preserve">.2.1. </w:t>
      </w:r>
      <w:r>
        <w:rPr>
          <w:rFonts w:hint="eastAsia"/>
        </w:rPr>
        <w:t>业务新动态</w:t>
      </w:r>
      <w:r>
        <w:tab/>
      </w:r>
      <w:r>
        <w:fldChar w:fldCharType="begin"/>
      </w:r>
      <w:r>
        <w:instrText xml:space="preserve"> PAGEREF _Toc22237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"_Toc13449" </w:instrText>
      </w:r>
      <w:r>
        <w:fldChar w:fldCharType="separate"/>
      </w:r>
      <w:r>
        <w:t>2</w:t>
      </w:r>
      <w:r>
        <w:rPr>
          <w:rFonts w:ascii="宋体" w:hAnsi="宋体" w:cs="宋体"/>
        </w:rPr>
        <w:t xml:space="preserve">.2.2. </w:t>
      </w:r>
      <w:r>
        <w:rPr>
          <w:rFonts w:hint="eastAsia"/>
        </w:rPr>
        <w:t>通现有业务阐述</w:t>
      </w:r>
      <w:r>
        <w:tab/>
      </w:r>
      <w:r>
        <w:fldChar w:fldCharType="begin"/>
      </w:r>
      <w:r>
        <w:instrText xml:space="preserve"> PAGEREF _Toc13449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"_Toc552" </w:instrText>
      </w:r>
      <w:r>
        <w:fldChar w:fldCharType="separate"/>
      </w:r>
      <w:r>
        <w:t>2</w:t>
      </w:r>
      <w:r>
        <w:rPr>
          <w:rFonts w:ascii="宋体" w:hAnsi="宋体" w:cs="宋体"/>
        </w:rPr>
        <w:t xml:space="preserve">.2.3. </w:t>
      </w:r>
      <w:r>
        <w:rPr>
          <w:rFonts w:hint="eastAsia"/>
        </w:rPr>
        <w:t>修改的必要性</w:t>
      </w:r>
      <w:r>
        <w:tab/>
      </w:r>
      <w:r>
        <w:fldChar w:fldCharType="begin"/>
      </w:r>
      <w:r>
        <w:instrText xml:space="preserve"> PAGEREF _Toc552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"_Toc7956" </w:instrText>
      </w:r>
      <w:r>
        <w:fldChar w:fldCharType="separate"/>
      </w:r>
      <w:r>
        <w:t>2</w:t>
      </w:r>
      <w:r>
        <w:rPr>
          <w:rFonts w:ascii="宋体" w:hAnsi="宋体" w:cs="宋体"/>
        </w:rPr>
        <w:t xml:space="preserve">.2.4. </w:t>
      </w:r>
      <w:r>
        <w:rPr>
          <w:rFonts w:hint="eastAsia"/>
        </w:rPr>
        <w:t>录入库方案</w:t>
      </w:r>
      <w:r>
        <w:tab/>
      </w:r>
      <w:r>
        <w:fldChar w:fldCharType="begin"/>
      </w:r>
      <w:r>
        <w:instrText xml:space="preserve"> PAGEREF _Toc7956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"_Toc18919" </w:instrText>
      </w:r>
      <w:r>
        <w:fldChar w:fldCharType="separate"/>
      </w:r>
      <w:r>
        <w:t>2</w:t>
      </w:r>
      <w:r>
        <w:rPr>
          <w:rFonts w:ascii="宋体" w:hAnsi="宋体" w:cs="宋体"/>
        </w:rPr>
        <w:t xml:space="preserve">.2.5. </w:t>
      </w:r>
      <w:r>
        <w:rPr>
          <w:rFonts w:hint="eastAsia"/>
        </w:rPr>
        <w:t>数据库产品方案</w:t>
      </w:r>
      <w:r>
        <w:tab/>
      </w:r>
      <w:r>
        <w:fldChar w:fldCharType="begin"/>
      </w:r>
      <w:r>
        <w:instrText xml:space="preserve"> PAGEREF _Toc18919 </w:instrText>
      </w:r>
      <w:r>
        <w:fldChar w:fldCharType="separate"/>
      </w:r>
      <w:r>
        <w:t>4</w:t>
      </w:r>
      <w:r>
        <w:fldChar w:fldCharType="end"/>
      </w:r>
      <w:r>
        <w:fldChar w:fldCharType="end"/>
      </w:r>
    </w:p>
    <w:p>
      <w:pPr>
        <w:pStyle w:val="14"/>
        <w:tabs>
          <w:tab w:val="right" w:leader="dot" w:pos="8306"/>
        </w:tabs>
      </w:pPr>
      <w:r>
        <w:fldChar w:fldCharType="begin"/>
      </w:r>
      <w:r>
        <w:instrText xml:space="preserve"> HYPERLINK \l "_Toc19415" </w:instrText>
      </w:r>
      <w:r>
        <w:fldChar w:fldCharType="separate"/>
      </w:r>
      <w:r>
        <w:t>2</w:t>
      </w:r>
      <w:r>
        <w:rPr>
          <w:rFonts w:ascii="宋体" w:hAnsi="宋体" w:cs="宋体"/>
        </w:rPr>
        <w:t xml:space="preserve">.2.6. </w:t>
      </w:r>
      <w:r>
        <w:rPr>
          <w:rFonts w:hint="eastAsia"/>
        </w:rPr>
        <w:t>终端产品方案</w:t>
      </w:r>
      <w:r>
        <w:tab/>
      </w:r>
      <w:r>
        <w:fldChar w:fldCharType="begin"/>
      </w:r>
      <w:r>
        <w:instrText xml:space="preserve"> PAGEREF _Toc19415 </w:instrText>
      </w:r>
      <w:r>
        <w:fldChar w:fldCharType="separate"/>
      </w:r>
      <w:r>
        <w:t>4</w:t>
      </w:r>
      <w:r>
        <w:fldChar w:fldCharType="end"/>
      </w:r>
      <w:r>
        <w:fldChar w:fldCharType="end"/>
      </w:r>
    </w:p>
    <w:p>
      <w:pPr>
        <w:pStyle w:val="22"/>
        <w:tabs>
          <w:tab w:val="right" w:leader="dot" w:pos="8306"/>
        </w:tabs>
      </w:pPr>
      <w:r>
        <w:fldChar w:fldCharType="begin"/>
      </w:r>
      <w:r>
        <w:instrText xml:space="preserve"> HYPERLINK \l "_Toc26942" </w:instrText>
      </w:r>
      <w:r>
        <w:fldChar w:fldCharType="separate"/>
      </w:r>
      <w:r>
        <w:t>2</w:t>
      </w:r>
      <w:r>
        <w:rPr>
          <w:rFonts w:ascii="宋体" w:hAnsi="宋体" w:cs="宋体"/>
        </w:rPr>
        <w:t xml:space="preserve">.3. </w:t>
      </w:r>
      <w:r>
        <w:rPr>
          <w:rFonts w:hint="eastAsia"/>
        </w:rPr>
        <w:t>方案的审定</w:t>
      </w:r>
      <w:r>
        <w:tab/>
      </w:r>
      <w:r>
        <w:fldChar w:fldCharType="begin"/>
      </w:r>
      <w:r>
        <w:instrText xml:space="preserve"> PAGEREF _Toc26942 </w:instrText>
      </w:r>
      <w:r>
        <w:fldChar w:fldCharType="separate"/>
      </w:r>
      <w:r>
        <w:t>4</w:t>
      </w:r>
      <w:r>
        <w:fldChar w:fldCharType="end"/>
      </w:r>
      <w:r>
        <w:fldChar w:fldCharType="end"/>
      </w:r>
    </w:p>
    <w:p>
      <w:pPr>
        <w:pStyle w:val="19"/>
        <w:tabs>
          <w:tab w:val="right" w:leader="dot" w:pos="8306"/>
        </w:tabs>
      </w:pPr>
      <w:r>
        <w:fldChar w:fldCharType="begin"/>
      </w:r>
      <w:r>
        <w:instrText xml:space="preserve"> HYPERLINK \l "_Toc26642" </w:instrText>
      </w:r>
      <w:r>
        <w:fldChar w:fldCharType="separate"/>
      </w:r>
      <w:r>
        <w:t>3</w:t>
      </w:r>
      <w:r>
        <w:rPr>
          <w:kern w:val="44"/>
        </w:rPr>
        <w:t xml:space="preserve">. </w:t>
      </w:r>
      <w:r>
        <w:rPr>
          <w:rFonts w:hint="eastAsia"/>
        </w:rPr>
        <w:t>开发</w:t>
      </w:r>
      <w:r>
        <w:t>与</w:t>
      </w:r>
      <w:r>
        <w:rPr>
          <w:rFonts w:hint="eastAsia"/>
        </w:rPr>
        <w:t>实施（针对</w:t>
      </w:r>
      <w:r>
        <w:t>开发人员）</w:t>
      </w:r>
      <w:r>
        <w:tab/>
      </w:r>
      <w:r>
        <w:fldChar w:fldCharType="begin"/>
      </w:r>
      <w:r>
        <w:instrText xml:space="preserve"> PAGEREF _Toc26642 </w:instrText>
      </w:r>
      <w:r>
        <w:fldChar w:fldCharType="separate"/>
      </w:r>
      <w:r>
        <w:t>5</w:t>
      </w:r>
      <w:r>
        <w:fldChar w:fldCharType="end"/>
      </w:r>
      <w:r>
        <w:fldChar w:fldCharType="end"/>
      </w:r>
    </w:p>
    <w:p>
      <w:pPr>
        <w:pStyle w:val="22"/>
        <w:tabs>
          <w:tab w:val="right" w:leader="dot" w:pos="8306"/>
        </w:tabs>
      </w:pPr>
      <w:r>
        <w:fldChar w:fldCharType="begin"/>
      </w:r>
      <w:r>
        <w:instrText xml:space="preserve"> HYPERLINK \l "_Toc25713" </w:instrText>
      </w:r>
      <w:r>
        <w:fldChar w:fldCharType="separate"/>
      </w:r>
      <w:r>
        <w:t>3</w:t>
      </w:r>
      <w:r>
        <w:rPr>
          <w:rFonts w:ascii="宋体" w:hAnsi="宋体" w:cs="宋体"/>
        </w:rPr>
        <w:t xml:space="preserve">.1. </w:t>
      </w:r>
      <w:r>
        <w:rPr>
          <w:rFonts w:hint="eastAsia"/>
        </w:rPr>
        <w:t>本次</w:t>
      </w:r>
      <w:r>
        <w:t>修改内容</w:t>
      </w:r>
      <w:r>
        <w:tab/>
      </w:r>
      <w:r>
        <w:fldChar w:fldCharType="begin"/>
      </w:r>
      <w:r>
        <w:instrText xml:space="preserve"> PAGEREF _Toc25713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"_Toc19183" </w:instrText>
      </w:r>
      <w:r>
        <w:fldChar w:fldCharType="separate"/>
      </w:r>
      <w:r>
        <w:t>3</w:t>
      </w:r>
      <w:r>
        <w:rPr>
          <w:rFonts w:ascii="宋体" w:hAnsi="宋体" w:cs="宋体"/>
        </w:rPr>
        <w:t xml:space="preserve">.1.1. </w:t>
      </w:r>
      <w:r>
        <w:rPr>
          <w:rFonts w:hint="eastAsia"/>
        </w:rPr>
        <w:t>表</w:t>
      </w:r>
      <w:r>
        <w:t>基本信息</w:t>
      </w:r>
      <w:r>
        <w:tab/>
      </w:r>
      <w:r>
        <w:fldChar w:fldCharType="begin"/>
      </w:r>
      <w:r>
        <w:instrText xml:space="preserve"> PAGEREF _Toc19183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"_Toc29200" </w:instrText>
      </w:r>
      <w:r>
        <w:fldChar w:fldCharType="separate"/>
      </w:r>
      <w:r>
        <w:t>3</w:t>
      </w:r>
      <w:r>
        <w:rPr>
          <w:rFonts w:ascii="宋体" w:hAnsi="宋体" w:cs="宋体"/>
        </w:rPr>
        <w:t xml:space="preserve">.1.2. </w:t>
      </w:r>
      <w:r>
        <w:rPr>
          <w:rFonts w:hint="eastAsia"/>
        </w:rPr>
        <w:t>字段</w:t>
      </w:r>
      <w:r>
        <w:t>基本信息</w:t>
      </w:r>
      <w:r>
        <w:tab/>
      </w:r>
      <w:r>
        <w:fldChar w:fldCharType="begin"/>
      </w:r>
      <w:r>
        <w:instrText xml:space="preserve"> PAGEREF _Toc29200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"_Toc25742" </w:instrText>
      </w:r>
      <w:r>
        <w:fldChar w:fldCharType="separate"/>
      </w:r>
      <w:r>
        <w:t>3</w:t>
      </w:r>
      <w:r>
        <w:rPr>
          <w:rFonts w:ascii="宋体" w:hAnsi="宋体" w:cs="宋体"/>
        </w:rPr>
        <w:t xml:space="preserve">.1.3. </w:t>
      </w:r>
      <w:r>
        <w:rPr>
          <w:rFonts w:hint="eastAsia"/>
        </w:rPr>
        <w:t>业务主键</w:t>
      </w:r>
      <w:r>
        <w:t>设计</w:t>
      </w:r>
      <w:r>
        <w:tab/>
      </w:r>
      <w:r>
        <w:fldChar w:fldCharType="begin"/>
      </w:r>
      <w:r>
        <w:instrText xml:space="preserve"> PAGEREF _Toc25742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"_Toc11872" </w:instrText>
      </w:r>
      <w:r>
        <w:fldChar w:fldCharType="separate"/>
      </w:r>
      <w:r>
        <w:t>3</w:t>
      </w:r>
      <w:r>
        <w:rPr>
          <w:rFonts w:ascii="宋体" w:hAnsi="宋体" w:cs="宋体"/>
        </w:rPr>
        <w:t xml:space="preserve">.1.4. </w:t>
      </w:r>
      <w:r>
        <w:rPr>
          <w:rFonts w:hint="eastAsia"/>
        </w:rPr>
        <w:t>录入工具</w:t>
      </w:r>
      <w:r>
        <w:t>界面设计</w:t>
      </w:r>
      <w:r>
        <w:tab/>
      </w:r>
      <w:r>
        <w:fldChar w:fldCharType="begin"/>
      </w:r>
      <w:r>
        <w:instrText xml:space="preserve"> PAGEREF _Toc11872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"_Toc8760" </w:instrText>
      </w:r>
      <w:r>
        <w:fldChar w:fldCharType="separate"/>
      </w:r>
      <w:r>
        <w:t>3</w:t>
      </w:r>
      <w:r>
        <w:rPr>
          <w:rFonts w:ascii="宋体" w:hAnsi="宋体" w:cs="宋体"/>
        </w:rPr>
        <w:t xml:space="preserve">.1.5. </w:t>
      </w:r>
      <w:r>
        <w:rPr>
          <w:rFonts w:hint="eastAsia"/>
        </w:rPr>
        <w:t>索引</w:t>
      </w:r>
      <w:r>
        <w:t>设计</w:t>
      </w:r>
      <w:r>
        <w:tab/>
      </w:r>
      <w:r>
        <w:fldChar w:fldCharType="begin"/>
      </w:r>
      <w:r>
        <w:instrText xml:space="preserve"> PAGEREF _Toc8760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"_Toc29496" </w:instrText>
      </w:r>
      <w:r>
        <w:fldChar w:fldCharType="separate"/>
      </w:r>
      <w:r>
        <w:t>3</w:t>
      </w:r>
      <w:r>
        <w:rPr>
          <w:rFonts w:ascii="宋体" w:hAnsi="宋体" w:cs="宋体"/>
        </w:rPr>
        <w:t xml:space="preserve">.1.6. </w:t>
      </w:r>
      <w:r>
        <w:rPr>
          <w:rFonts w:hint="eastAsia"/>
        </w:rPr>
        <w:t>存储过程</w:t>
      </w:r>
      <w:r>
        <w:tab/>
      </w:r>
      <w:r>
        <w:fldChar w:fldCharType="begin"/>
      </w:r>
      <w:r>
        <w:instrText xml:space="preserve"> PAGEREF _Toc29496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"_Toc22863" </w:instrText>
      </w:r>
      <w:r>
        <w:fldChar w:fldCharType="separate"/>
      </w:r>
      <w:r>
        <w:t>3</w:t>
      </w:r>
      <w:r>
        <w:rPr>
          <w:rFonts w:ascii="宋体" w:hAnsi="宋体" w:cs="宋体"/>
        </w:rPr>
        <w:t xml:space="preserve">.1.7. </w:t>
      </w:r>
      <w:r>
        <w:rPr>
          <w:rFonts w:hint="eastAsia"/>
        </w:rPr>
        <w:t>触发器</w:t>
      </w:r>
      <w:r>
        <w:tab/>
      </w:r>
      <w:r>
        <w:fldChar w:fldCharType="begin"/>
      </w:r>
      <w:r>
        <w:instrText xml:space="preserve"> PAGEREF _Toc22863 </w:instrText>
      </w:r>
      <w:r>
        <w:fldChar w:fldCharType="separate"/>
      </w:r>
      <w:r>
        <w:t>6</w:t>
      </w:r>
      <w:r>
        <w:fldChar w:fldCharType="end"/>
      </w:r>
      <w:r>
        <w:fldChar w:fldCharType="end"/>
      </w:r>
    </w:p>
    <w:p>
      <w:pPr>
        <w:pStyle w:val="19"/>
        <w:tabs>
          <w:tab w:val="right" w:leader="dot" w:pos="8306"/>
        </w:tabs>
      </w:pPr>
      <w:r>
        <w:fldChar w:fldCharType="begin"/>
      </w:r>
      <w:r>
        <w:instrText xml:space="preserve"> HYPERLINK \l "_Toc16307" </w:instrText>
      </w:r>
      <w:r>
        <w:fldChar w:fldCharType="separate"/>
      </w:r>
      <w:r>
        <w:t>4</w:t>
      </w:r>
      <w:r>
        <w:rPr>
          <w:kern w:val="44"/>
        </w:rPr>
        <w:t xml:space="preserve">. </w:t>
      </w:r>
      <w:r>
        <w:rPr>
          <w:rFonts w:hint="eastAsia"/>
        </w:rPr>
        <w:t>处理</w:t>
      </w:r>
      <w:r>
        <w:t>工具与规则（</w:t>
      </w:r>
      <w:r>
        <w:rPr>
          <w:rFonts w:hint="eastAsia"/>
        </w:rPr>
        <w:t>针对</w:t>
      </w:r>
      <w:r>
        <w:t>录入人员）</w:t>
      </w:r>
      <w:r>
        <w:tab/>
      </w:r>
      <w:r>
        <w:fldChar w:fldCharType="begin"/>
      </w:r>
      <w:r>
        <w:instrText xml:space="preserve"> PAGEREF _Toc16307 </w:instrText>
      </w:r>
      <w:r>
        <w:fldChar w:fldCharType="separate"/>
      </w:r>
      <w:r>
        <w:t>6</w:t>
      </w:r>
      <w:r>
        <w:fldChar w:fldCharType="end"/>
      </w:r>
      <w:r>
        <w:fldChar w:fldCharType="end"/>
      </w:r>
    </w:p>
    <w:p>
      <w:pPr>
        <w:pStyle w:val="22"/>
        <w:tabs>
          <w:tab w:val="right" w:leader="dot" w:pos="8306"/>
        </w:tabs>
      </w:pPr>
      <w:r>
        <w:fldChar w:fldCharType="begin"/>
      </w:r>
      <w:r>
        <w:instrText xml:space="preserve"> HYPERLINK \l "_Toc5826" </w:instrText>
      </w:r>
      <w:r>
        <w:fldChar w:fldCharType="separate"/>
      </w:r>
      <w:r>
        <w:t>4</w:t>
      </w:r>
      <w:r>
        <w:rPr>
          <w:rFonts w:ascii="宋体" w:hAnsi="宋体" w:cs="宋体"/>
        </w:rPr>
        <w:t xml:space="preserve">.1. </w:t>
      </w:r>
      <w:r>
        <w:rPr>
          <w:rFonts w:hint="eastAsia"/>
        </w:rPr>
        <w:t>本次</w:t>
      </w:r>
      <w:r>
        <w:t>修改内容</w:t>
      </w:r>
      <w:r>
        <w:tab/>
      </w:r>
      <w:r>
        <w:fldChar w:fldCharType="begin"/>
      </w:r>
      <w:r>
        <w:instrText xml:space="preserve"> PAGEREF _Toc5826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"_Toc13910" </w:instrText>
      </w:r>
      <w:r>
        <w:fldChar w:fldCharType="separate"/>
      </w:r>
      <w:r>
        <w:t>4</w:t>
      </w:r>
      <w:r>
        <w:rPr>
          <w:rFonts w:ascii="宋体" w:hAnsi="宋体" w:cs="宋体"/>
        </w:rPr>
        <w:t xml:space="preserve">.1.1. </w:t>
      </w:r>
      <w:r>
        <w:rPr>
          <w:rFonts w:hint="eastAsia"/>
        </w:rPr>
        <w:t>抓取规则</w:t>
      </w:r>
      <w:r>
        <w:tab/>
      </w:r>
      <w:r>
        <w:fldChar w:fldCharType="begin"/>
      </w:r>
      <w:r>
        <w:instrText xml:space="preserve"> PAGEREF _Toc13910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"_Toc24324" </w:instrText>
      </w:r>
      <w:r>
        <w:fldChar w:fldCharType="separate"/>
      </w:r>
      <w:r>
        <w:t>4</w:t>
      </w:r>
      <w:r>
        <w:rPr>
          <w:rFonts w:ascii="宋体" w:hAnsi="宋体" w:cs="宋体"/>
        </w:rPr>
        <w:t xml:space="preserve">.1.2. </w:t>
      </w:r>
      <w:r>
        <w:rPr>
          <w:rFonts w:hint="eastAsia"/>
        </w:rPr>
        <w:t>历史</w:t>
      </w:r>
      <w:r>
        <w:t>数据</w:t>
      </w:r>
      <w:r>
        <w:rPr>
          <w:rFonts w:hint="eastAsia"/>
        </w:rPr>
        <w:t>清洗规则</w:t>
      </w:r>
      <w:r>
        <w:tab/>
      </w:r>
      <w:r>
        <w:fldChar w:fldCharType="begin"/>
      </w:r>
      <w:r>
        <w:instrText xml:space="preserve"> PAGEREF _Toc24324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"_Toc11690" </w:instrText>
      </w:r>
      <w:r>
        <w:fldChar w:fldCharType="separate"/>
      </w:r>
      <w:r>
        <w:t>4</w:t>
      </w:r>
      <w:r>
        <w:rPr>
          <w:rFonts w:ascii="宋体" w:hAnsi="宋体" w:cs="宋体"/>
        </w:rPr>
        <w:t xml:space="preserve">.1.3. </w:t>
      </w:r>
      <w:r>
        <w:rPr>
          <w:rFonts w:hint="eastAsia"/>
        </w:rPr>
        <w:t>处理规则</w:t>
      </w:r>
      <w:r>
        <w:tab/>
      </w:r>
      <w:r>
        <w:fldChar w:fldCharType="begin"/>
      </w:r>
      <w:r>
        <w:instrText xml:space="preserve"> PAGEREF _Toc11690 </w:instrText>
      </w:r>
      <w:r>
        <w:fldChar w:fldCharType="separate"/>
      </w:r>
      <w:r>
        <w:t>6</w:t>
      </w:r>
      <w:r>
        <w:fldChar w:fldCharType="end"/>
      </w:r>
      <w:r>
        <w:fldChar w:fldCharType="end"/>
      </w:r>
    </w:p>
    <w:p>
      <w:pPr>
        <w:pStyle w:val="14"/>
        <w:tabs>
          <w:tab w:val="right" w:leader="dot" w:pos="8306"/>
        </w:tabs>
      </w:pPr>
      <w:r>
        <w:fldChar w:fldCharType="begin"/>
      </w:r>
      <w:r>
        <w:instrText xml:space="preserve"> HYPERLINK \l "_Toc2777" </w:instrText>
      </w:r>
      <w:r>
        <w:fldChar w:fldCharType="separate"/>
      </w:r>
      <w:r>
        <w:t>4</w:t>
      </w:r>
      <w:r>
        <w:rPr>
          <w:rFonts w:ascii="宋体" w:hAnsi="宋体" w:cs="宋体"/>
        </w:rPr>
        <w:t xml:space="preserve">.1.4. </w:t>
      </w:r>
      <w:r>
        <w:rPr>
          <w:rFonts w:hint="eastAsia"/>
        </w:rPr>
        <w:t>核查规则</w:t>
      </w:r>
      <w:r>
        <w:tab/>
      </w:r>
      <w:r>
        <w:fldChar w:fldCharType="begin"/>
      </w:r>
      <w:r>
        <w:instrText xml:space="preserve"> PAGEREF _Toc2777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"_Toc28245" </w:instrText>
      </w:r>
      <w:r>
        <w:fldChar w:fldCharType="separate"/>
      </w:r>
      <w:r>
        <w:t>4</w:t>
      </w:r>
      <w:r>
        <w:rPr>
          <w:rFonts w:ascii="宋体" w:hAnsi="宋体" w:cs="宋体"/>
        </w:rPr>
        <w:t xml:space="preserve">.1.5. </w:t>
      </w:r>
      <w:r>
        <w:rPr>
          <w:rFonts w:hint="eastAsia"/>
        </w:rPr>
        <w:t>数据处理流程</w:t>
      </w:r>
      <w:r>
        <w:tab/>
      </w:r>
      <w:r>
        <w:fldChar w:fldCharType="begin"/>
      </w:r>
      <w:r>
        <w:instrText xml:space="preserve"> PAGEREF _Toc28245 </w:instrText>
      </w:r>
      <w:r>
        <w:fldChar w:fldCharType="separate"/>
      </w:r>
      <w:r>
        <w:t>7</w:t>
      </w:r>
      <w:r>
        <w:fldChar w:fldCharType="end"/>
      </w:r>
      <w:r>
        <w:fldChar w:fldCharType="end"/>
      </w:r>
    </w:p>
    <w:p>
      <w:r>
        <w:fldChar w:fldCharType="end"/>
      </w:r>
    </w:p>
    <w:p/>
    <w:p/>
    <w:p/>
    <w:p/>
    <w:p/>
    <w:p/>
    <w:p/>
    <w:p/>
    <w:p/>
    <w:p/>
    <w:p/>
    <w:p/>
    <w:p/>
    <w:p/>
    <w:bookmarkEnd w:id="0"/>
    <w:p>
      <w:pPr>
        <w:pStyle w:val="2"/>
      </w:pPr>
      <w:bookmarkStart w:id="1" w:name="_Toc19739"/>
      <w:r>
        <w:rPr>
          <w:rFonts w:hint="eastAsia"/>
        </w:rPr>
        <w:t>项目总览与实施情况</w:t>
      </w:r>
      <w:bookmarkEnd w:id="1"/>
    </w:p>
    <w:p>
      <w:pPr>
        <w:pStyle w:val="3"/>
      </w:pPr>
      <w:bookmarkStart w:id="2" w:name="_Toc22920"/>
      <w:bookmarkStart w:id="3" w:name="_Toc27293"/>
      <w:r>
        <w:rPr>
          <w:rFonts w:hint="eastAsia"/>
        </w:rPr>
        <w:t>概览</w:t>
      </w:r>
      <w:bookmarkEnd w:id="2"/>
      <w:bookmarkEnd w:id="3"/>
    </w:p>
    <w:tbl>
      <w:tblPr>
        <w:tblStyle w:val="3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heme="minorEastAsia" w:hAnsiTheme="minorEastAsia" w:eastAsiaTheme="minorEastAsia"/>
                <w:b/>
                <w:sz w:val="18"/>
                <w:szCs w:val="18"/>
              </w:rPr>
            </w:pPr>
            <w:r>
              <w:rPr>
                <w:rFonts w:hint="eastAsia" w:asciiTheme="minorEastAsia" w:hAnsiTheme="minorEastAsia" w:eastAsiaTheme="minorEastAsia"/>
                <w:b/>
                <w:sz w:val="18"/>
                <w:szCs w:val="18"/>
              </w:rPr>
              <w:t>项目名称</w:t>
            </w:r>
          </w:p>
        </w:tc>
        <w:tc>
          <w:tcPr>
            <w:tcW w:w="6392" w:type="dxa"/>
            <w:gridSpan w:val="3"/>
          </w:tcPr>
          <w:p>
            <w:r>
              <w:rPr>
                <w:rFonts w:hint="eastAsia"/>
              </w:rPr>
              <w:t>机构资料变更表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asciiTheme="minorEastAsia" w:hAnsiTheme="minorEastAsia" w:eastAsiaTheme="minorEastAsia"/>
                <w:b/>
                <w:sz w:val="18"/>
                <w:szCs w:val="18"/>
              </w:rPr>
              <w:t>项目总负责人</w:t>
            </w:r>
          </w:p>
        </w:tc>
        <w:tc>
          <w:tcPr>
            <w:tcW w:w="2130" w:type="dxa"/>
          </w:tcPr>
          <w:p>
            <w:r>
              <w:rPr>
                <w:rFonts w:hint="eastAsia"/>
              </w:rPr>
              <w:t>郑钰</w:t>
            </w:r>
          </w:p>
        </w:tc>
        <w:tc>
          <w:tcPr>
            <w:tcW w:w="2131" w:type="dxa"/>
          </w:tcPr>
          <w:p>
            <w:r>
              <w:rPr>
                <w:rFonts w:hint="eastAsia" w:asciiTheme="minorEastAsia" w:hAnsiTheme="minorEastAsia" w:eastAsiaTheme="minorEastAsia"/>
                <w:b/>
                <w:sz w:val="18"/>
                <w:szCs w:val="18"/>
              </w:rPr>
              <w:t>需求优先级</w:t>
            </w:r>
          </w:p>
        </w:tc>
        <w:tc>
          <w:tcPr>
            <w:tcW w:w="2131" w:type="dxa"/>
          </w:tcPr>
          <w:p>
            <w:r>
              <w:rPr>
                <w:rFonts w:hint="eastAsia"/>
              </w:rPr>
              <w:t>五级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asciiTheme="minorEastAsia" w:hAnsiTheme="minorEastAsia" w:eastAsiaTheme="minorEastAsia"/>
                <w:b/>
                <w:sz w:val="18"/>
                <w:szCs w:val="18"/>
              </w:rPr>
              <w:t>需求提出人</w:t>
            </w:r>
          </w:p>
        </w:tc>
        <w:tc>
          <w:tcPr>
            <w:tcW w:w="2130" w:type="dxa"/>
          </w:tcPr>
          <w:p>
            <w:r>
              <w:rPr>
                <w:rFonts w:hint="eastAsia"/>
              </w:rPr>
              <w:t>孙海峰</w:t>
            </w:r>
          </w:p>
        </w:tc>
        <w:tc>
          <w:tcPr>
            <w:tcW w:w="2131" w:type="dxa"/>
          </w:tcPr>
          <w:p>
            <w:r>
              <w:rPr>
                <w:rFonts w:hint="eastAsia" w:asciiTheme="minorEastAsia" w:hAnsiTheme="minorEastAsia" w:eastAsiaTheme="minorEastAsia"/>
                <w:b/>
                <w:sz w:val="18"/>
                <w:szCs w:val="18"/>
              </w:rPr>
              <w:t>需求提出日期</w:t>
            </w:r>
          </w:p>
        </w:tc>
        <w:tc>
          <w:tcPr>
            <w:tcW w:w="2131" w:type="dxa"/>
          </w:tcPr>
          <w:p>
            <w:r>
              <w:rPr>
                <w:rFonts w:hint="eastAsia"/>
              </w:rPr>
              <w:t>2016/4/11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asciiTheme="minorEastAsia" w:hAnsiTheme="minorEastAsia" w:eastAsiaTheme="minorEastAsia"/>
                <w:b/>
                <w:sz w:val="18"/>
                <w:szCs w:val="18"/>
              </w:rPr>
              <w:t>需求接收人</w:t>
            </w:r>
          </w:p>
        </w:tc>
        <w:tc>
          <w:tcPr>
            <w:tcW w:w="2130" w:type="dxa"/>
          </w:tcPr>
          <w:p>
            <w:r>
              <w:rPr>
                <w:rFonts w:hint="eastAsia"/>
              </w:rPr>
              <w:t>郑钰</w:t>
            </w:r>
          </w:p>
        </w:tc>
        <w:tc>
          <w:tcPr>
            <w:tcW w:w="2131" w:type="dxa"/>
          </w:tcPr>
          <w:p>
            <w:r>
              <w:rPr>
                <w:rFonts w:hint="eastAsia" w:asciiTheme="minorEastAsia" w:hAnsiTheme="minorEastAsia" w:eastAsiaTheme="minorEastAsia"/>
                <w:b/>
                <w:sz w:val="18"/>
                <w:szCs w:val="18"/>
              </w:rPr>
              <w:t>承诺发放日期</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asciiTheme="minorEastAsia" w:hAnsiTheme="minorEastAsia" w:eastAsiaTheme="minorEastAsia"/>
                <w:b/>
                <w:sz w:val="18"/>
                <w:szCs w:val="18"/>
              </w:rPr>
              <w:t>需求编号</w:t>
            </w:r>
          </w:p>
        </w:tc>
        <w:tc>
          <w:tcPr>
            <w:tcW w:w="2130" w:type="dxa"/>
          </w:tcPr>
          <w:p/>
        </w:tc>
        <w:tc>
          <w:tcPr>
            <w:tcW w:w="2131" w:type="dxa"/>
          </w:tcPr>
          <w:p>
            <w:r>
              <w:rPr>
                <w:rFonts w:hint="eastAsia" w:asciiTheme="minorEastAsia" w:hAnsiTheme="minorEastAsia" w:eastAsiaTheme="minorEastAsia"/>
                <w:b/>
                <w:sz w:val="18"/>
                <w:szCs w:val="18"/>
              </w:rPr>
              <w:t>业务类型</w:t>
            </w:r>
          </w:p>
        </w:tc>
        <w:tc>
          <w:tcPr>
            <w:tcW w:w="2131" w:type="dxa"/>
          </w:tcPr>
          <w:p>
            <w:r>
              <w:rPr>
                <w:rFonts w:hint="eastAsia"/>
              </w:rPr>
              <w:t>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asciiTheme="minorEastAsia" w:hAnsiTheme="minorEastAsia" w:eastAsiaTheme="minorEastAsia"/>
                <w:b/>
                <w:sz w:val="18"/>
                <w:szCs w:val="18"/>
              </w:rPr>
              <w:t>需求部门</w:t>
            </w:r>
          </w:p>
        </w:tc>
        <w:tc>
          <w:tcPr>
            <w:tcW w:w="2130" w:type="dxa"/>
          </w:tcPr>
          <w:p>
            <w:r>
              <w:rPr>
                <w:rFonts w:hint="eastAsia"/>
              </w:rPr>
              <w:t>数据中心</w:t>
            </w:r>
          </w:p>
        </w:tc>
        <w:tc>
          <w:tcPr>
            <w:tcW w:w="2131" w:type="dxa"/>
          </w:tcPr>
          <w:p>
            <w:r>
              <w:rPr>
                <w:rFonts w:hint="eastAsia" w:asciiTheme="minorEastAsia" w:hAnsiTheme="minorEastAsia" w:eastAsiaTheme="minorEastAsia"/>
                <w:b/>
                <w:sz w:val="18"/>
                <w:szCs w:val="18"/>
              </w:rPr>
              <w:t>需求类型</w:t>
            </w:r>
          </w:p>
        </w:tc>
        <w:tc>
          <w:tcPr>
            <w:tcW w:w="2131" w:type="dxa"/>
          </w:tcPr>
          <w:p>
            <w:r>
              <w:rPr>
                <w:rFonts w:hint="eastAsia"/>
              </w:rPr>
              <w:t>内部需求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asciiTheme="minorEastAsia" w:hAnsiTheme="minorEastAsia" w:eastAsiaTheme="minorEastAsia"/>
                <w:b/>
                <w:sz w:val="18"/>
                <w:szCs w:val="18"/>
              </w:rPr>
              <w:t>需求说明</w:t>
            </w:r>
          </w:p>
        </w:tc>
        <w:tc>
          <w:tcPr>
            <w:tcW w:w="6392" w:type="dxa"/>
            <w:gridSpan w:val="3"/>
          </w:tcPr>
          <w:p>
            <w:r>
              <w:rPr>
                <w:rFonts w:hint="eastAsia"/>
              </w:rPr>
              <w:t>新增机构资料变更变对企业名称注册资本的变更进行跟踪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asciiTheme="minorEastAsia" w:hAnsiTheme="minorEastAsia" w:eastAsiaTheme="minorEastAsia"/>
                <w:b/>
                <w:sz w:val="18"/>
                <w:szCs w:val="18"/>
              </w:rPr>
              <w:t>关联的库表</w:t>
            </w:r>
          </w:p>
        </w:tc>
        <w:tc>
          <w:tcPr>
            <w:tcW w:w="6392" w:type="dxa"/>
            <w:gridSpan w:val="3"/>
          </w:tcPr>
          <w:p>
            <w:r>
              <w:rPr>
                <w:rFonts w:hint="eastAsia"/>
              </w:rPr>
              <w:t>P13001机构资料表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asciiTheme="minorEastAsia" w:hAnsiTheme="minorEastAsia" w:eastAsiaTheme="minorEastAsia"/>
                <w:b/>
                <w:sz w:val="18"/>
                <w:szCs w:val="18"/>
              </w:rPr>
              <w:t>关联的文档</w:t>
            </w:r>
          </w:p>
        </w:tc>
        <w:tc>
          <w:tcPr>
            <w:tcW w:w="6392"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asciiTheme="minorEastAsia" w:hAnsiTheme="minorEastAsia" w:eastAsiaTheme="minorEastAsia"/>
                <w:b/>
                <w:sz w:val="18"/>
                <w:szCs w:val="18"/>
              </w:rPr>
              <w:t>关联组/部门</w:t>
            </w:r>
          </w:p>
        </w:tc>
        <w:tc>
          <w:tcPr>
            <w:tcW w:w="6392"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asciiTheme="minorEastAsia" w:hAnsiTheme="minorEastAsia" w:eastAsiaTheme="minorEastAsia"/>
                <w:b/>
                <w:sz w:val="18"/>
                <w:szCs w:val="18"/>
              </w:rPr>
              <w:t>备    注</w:t>
            </w:r>
          </w:p>
        </w:tc>
        <w:tc>
          <w:tcPr>
            <w:tcW w:w="6392" w:type="dxa"/>
            <w:gridSpan w:val="3"/>
          </w:tcPr>
          <w:p/>
        </w:tc>
      </w:tr>
    </w:tbl>
    <w:p>
      <w:pPr>
        <w:pStyle w:val="3"/>
      </w:pPr>
      <w:bookmarkStart w:id="4" w:name="_Toc15787"/>
      <w:r>
        <w:rPr>
          <w:rFonts w:hint="eastAsia"/>
        </w:rPr>
        <w:t>需求/项目执行概况</w:t>
      </w:r>
      <w:bookmarkEnd w:id="4"/>
    </w:p>
    <w:tbl>
      <w:tblPr>
        <w:tblStyle w:val="3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asciiTheme="minorEastAsia" w:hAnsiTheme="minorEastAsia" w:eastAsiaTheme="minorEastAsia"/>
                <w:b/>
                <w:sz w:val="18"/>
                <w:szCs w:val="18"/>
              </w:rPr>
              <w:t>业务规划人员</w:t>
            </w:r>
          </w:p>
        </w:tc>
        <w:tc>
          <w:tcPr>
            <w:tcW w:w="2130" w:type="dxa"/>
          </w:tcPr>
          <w:p>
            <w:r>
              <w:rPr>
                <w:rFonts w:hint="eastAsia"/>
              </w:rPr>
              <w:t>郑钰</w:t>
            </w:r>
          </w:p>
        </w:tc>
        <w:tc>
          <w:tcPr>
            <w:tcW w:w="2131" w:type="dxa"/>
          </w:tcPr>
          <w:p>
            <w:r>
              <w:rPr>
                <w:rFonts w:hint="eastAsia" w:asciiTheme="minorEastAsia" w:hAnsiTheme="minorEastAsia" w:eastAsiaTheme="minorEastAsia"/>
                <w:b/>
                <w:sz w:val="18"/>
                <w:szCs w:val="18"/>
              </w:rPr>
              <w:t>开始规划日期</w:t>
            </w:r>
          </w:p>
        </w:tc>
        <w:tc>
          <w:tcPr>
            <w:tcW w:w="2131" w:type="dxa"/>
          </w:tcPr>
          <w:p>
            <w:r>
              <w:rPr>
                <w:rFonts w:hint="eastAsia"/>
              </w:rPr>
              <w:t>20160411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asciiTheme="minorEastAsia" w:hAnsiTheme="minorEastAsia" w:eastAsiaTheme="minorEastAsia"/>
                <w:b/>
                <w:sz w:val="18"/>
                <w:szCs w:val="18"/>
              </w:rPr>
              <w:t>评审/参与人员</w:t>
            </w:r>
          </w:p>
        </w:tc>
        <w:tc>
          <w:tcPr>
            <w:tcW w:w="2130" w:type="dxa"/>
          </w:tcPr>
          <w:p/>
        </w:tc>
        <w:tc>
          <w:tcPr>
            <w:tcW w:w="2131" w:type="dxa"/>
          </w:tcPr>
          <w:p>
            <w:r>
              <w:rPr>
                <w:rFonts w:hint="eastAsia" w:asciiTheme="minorEastAsia" w:hAnsiTheme="minorEastAsia" w:eastAsiaTheme="minorEastAsia"/>
                <w:b/>
                <w:sz w:val="18"/>
                <w:szCs w:val="18"/>
              </w:rPr>
              <w:t>评审/参与结论</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asciiTheme="minorEastAsia" w:hAnsiTheme="minorEastAsia" w:eastAsiaTheme="minorEastAsia"/>
                <w:b/>
                <w:sz w:val="18"/>
                <w:szCs w:val="18"/>
              </w:rPr>
              <w:t>文档审核人员</w:t>
            </w:r>
          </w:p>
        </w:tc>
        <w:tc>
          <w:tcPr>
            <w:tcW w:w="2130" w:type="dxa"/>
          </w:tcPr>
          <w:p/>
        </w:tc>
        <w:tc>
          <w:tcPr>
            <w:tcW w:w="2131" w:type="dxa"/>
          </w:tcPr>
          <w:p>
            <w:r>
              <w:rPr>
                <w:rFonts w:hint="eastAsia" w:asciiTheme="minorEastAsia" w:hAnsiTheme="minorEastAsia" w:eastAsiaTheme="minorEastAsia"/>
                <w:b/>
                <w:sz w:val="18"/>
                <w:szCs w:val="18"/>
              </w:rPr>
              <w:t>审核通过日期</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asciiTheme="minorEastAsia" w:hAnsiTheme="minorEastAsia" w:eastAsiaTheme="minorEastAsia"/>
                <w:b/>
                <w:sz w:val="18"/>
                <w:szCs w:val="18"/>
              </w:rPr>
              <w:t>开发人员</w:t>
            </w:r>
          </w:p>
        </w:tc>
        <w:tc>
          <w:tcPr>
            <w:tcW w:w="2130" w:type="dxa"/>
          </w:tcPr>
          <w:p/>
        </w:tc>
        <w:tc>
          <w:tcPr>
            <w:tcW w:w="2131" w:type="dxa"/>
          </w:tcPr>
          <w:p>
            <w:r>
              <w:rPr>
                <w:rFonts w:hint="eastAsia" w:asciiTheme="minorEastAsia" w:hAnsiTheme="minorEastAsia" w:eastAsiaTheme="minorEastAsia"/>
                <w:b/>
                <w:sz w:val="18"/>
                <w:szCs w:val="18"/>
              </w:rPr>
              <w:t>开发开始日期</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Theme="minorEastAsia" w:hAnsiTheme="minorEastAsia" w:eastAsiaTheme="minorEastAsia"/>
                <w:b/>
                <w:sz w:val="18"/>
                <w:szCs w:val="18"/>
              </w:rPr>
            </w:pPr>
            <w:r>
              <w:rPr>
                <w:rFonts w:hint="eastAsia" w:asciiTheme="minorEastAsia" w:hAnsiTheme="minorEastAsia" w:eastAsiaTheme="minorEastAsia"/>
                <w:b/>
                <w:sz w:val="18"/>
                <w:szCs w:val="18"/>
              </w:rPr>
              <w:t>开发阶段</w:t>
            </w:r>
          </w:p>
        </w:tc>
        <w:tc>
          <w:tcPr>
            <w:tcW w:w="2130" w:type="dxa"/>
          </w:tcPr>
          <w:p/>
        </w:tc>
        <w:tc>
          <w:tcPr>
            <w:tcW w:w="2131" w:type="dxa"/>
          </w:tcPr>
          <w:p>
            <w:pPr>
              <w:rPr>
                <w:rFonts w:asciiTheme="minorEastAsia" w:hAnsiTheme="minorEastAsia" w:eastAsiaTheme="minorEastAsia"/>
                <w:b/>
                <w:sz w:val="18"/>
                <w:szCs w:val="18"/>
              </w:rPr>
            </w:pPr>
            <w:r>
              <w:rPr>
                <w:rFonts w:hint="eastAsia" w:asciiTheme="minorEastAsia" w:hAnsiTheme="minorEastAsia" w:eastAsiaTheme="minorEastAsia"/>
                <w:b/>
                <w:sz w:val="18"/>
                <w:szCs w:val="18"/>
              </w:rPr>
              <w:t>开发结束日期</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asciiTheme="minorEastAsia" w:hAnsiTheme="minorEastAsia" w:eastAsiaTheme="minorEastAsia"/>
                <w:b/>
                <w:sz w:val="18"/>
                <w:szCs w:val="18"/>
              </w:rPr>
              <w:t>各项测试人员</w:t>
            </w:r>
          </w:p>
        </w:tc>
        <w:tc>
          <w:tcPr>
            <w:tcW w:w="2130" w:type="dxa"/>
          </w:tcPr>
          <w:p/>
        </w:tc>
        <w:tc>
          <w:tcPr>
            <w:tcW w:w="2131" w:type="dxa"/>
          </w:tcPr>
          <w:p>
            <w:r>
              <w:rPr>
                <w:rFonts w:hint="eastAsia" w:asciiTheme="minorEastAsia" w:hAnsiTheme="minorEastAsia" w:eastAsiaTheme="minorEastAsia"/>
                <w:b/>
                <w:sz w:val="18"/>
                <w:szCs w:val="18"/>
              </w:rPr>
              <w:t>实施评估结果</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asciiTheme="minorEastAsia" w:hAnsiTheme="minorEastAsia" w:eastAsiaTheme="minorEastAsia"/>
                <w:b/>
                <w:sz w:val="18"/>
                <w:szCs w:val="18"/>
              </w:rPr>
              <w:t>备    注</w:t>
            </w:r>
          </w:p>
        </w:tc>
        <w:tc>
          <w:tcPr>
            <w:tcW w:w="2130" w:type="dxa"/>
          </w:tcPr>
          <w:p/>
        </w:tc>
        <w:tc>
          <w:tcPr>
            <w:tcW w:w="2131" w:type="dxa"/>
          </w:tcPr>
          <w:p/>
        </w:tc>
        <w:tc>
          <w:tcPr>
            <w:tcW w:w="2131" w:type="dxa"/>
          </w:tcPr>
          <w:p/>
        </w:tc>
      </w:tr>
    </w:tbl>
    <w:p/>
    <w:p/>
    <w:p/>
    <w:p/>
    <w:p/>
    <w:p/>
    <w:p/>
    <w:p/>
    <w:p/>
    <w:p/>
    <w:p/>
    <w:p/>
    <w:p/>
    <w:p/>
    <w:p>
      <w:r>
        <w:rPr>
          <w:rFonts w:hint="eastAsia"/>
        </w:rPr>
        <w:t>.</w:t>
      </w:r>
    </w:p>
    <w:p/>
    <w:p>
      <w:pPr>
        <w:pStyle w:val="2"/>
      </w:pPr>
      <w:bookmarkStart w:id="5" w:name="_Toc23281"/>
      <w:r>
        <w:rPr>
          <w:rFonts w:hint="eastAsia"/>
        </w:rPr>
        <w:t>业务研究</w:t>
      </w:r>
      <w:r>
        <w:t>分析（</w:t>
      </w:r>
      <w:r>
        <w:rPr>
          <w:rFonts w:hint="eastAsia"/>
        </w:rPr>
        <w:t>针对</w:t>
      </w:r>
      <w:r>
        <w:t>规划人员）</w:t>
      </w:r>
      <w:bookmarkEnd w:id="5"/>
    </w:p>
    <w:p>
      <w:pPr>
        <w:pStyle w:val="3"/>
        <w:rPr>
          <w:rFonts w:eastAsia="宋体"/>
          <w:sz w:val="24"/>
          <w:szCs w:val="24"/>
        </w:rPr>
      </w:pPr>
      <w:bookmarkStart w:id="6" w:name="_Toc13369"/>
      <w:r>
        <w:rPr>
          <w:rFonts w:hint="eastAsia"/>
        </w:rPr>
        <w:t>规划目标</w:t>
      </w:r>
      <w:bookmarkEnd w:id="6"/>
    </w:p>
    <w:p>
      <w:pPr>
        <w:pStyle w:val="4"/>
      </w:pPr>
      <w:r>
        <w:rPr>
          <w:rFonts w:hint="eastAsia"/>
        </w:rPr>
        <w:t>新增机构资料变更表用于记录企业数据变更过程及记录，第一条记录由企业基本资料触发得到，后续数据根据实际变更情况(工商变更)日常维护，同时反向触发修改企业资料表。</w:t>
      </w:r>
    </w:p>
    <w:p>
      <w:pPr>
        <w:pStyle w:val="4"/>
      </w:pPr>
      <w:r>
        <w:rPr>
          <w:rFonts w:hint="eastAsia"/>
        </w:rPr>
        <w:t>前台于CES数据采编界面开发数据采编，查询模板。</w:t>
      </w:r>
    </w:p>
    <w:p>
      <w:pPr>
        <w:pStyle w:val="3"/>
      </w:pPr>
      <w:bookmarkStart w:id="7" w:name="_Toc6104"/>
      <w:bookmarkStart w:id="8" w:name="_Toc30663"/>
      <w:r>
        <w:rPr>
          <w:rFonts w:hint="eastAsia"/>
        </w:rPr>
        <w:t>业务研究与分析</w:t>
      </w:r>
      <w:bookmarkEnd w:id="7"/>
      <w:bookmarkEnd w:id="8"/>
    </w:p>
    <w:p>
      <w:pPr>
        <w:pStyle w:val="5"/>
      </w:pPr>
      <w:bookmarkStart w:id="9" w:name="_Toc22237"/>
      <w:r>
        <w:rPr>
          <w:rFonts w:hint="eastAsia"/>
        </w:rPr>
        <w:t>业务新动态</w:t>
      </w:r>
      <w:bookmarkEnd w:id="9"/>
    </w:p>
    <w:p>
      <w:pPr>
        <w:pStyle w:val="4"/>
        <w:ind w:firstLine="643"/>
      </w:pPr>
      <w:r>
        <w:rPr>
          <w:rFonts w:hint="eastAsia"/>
          <w:b/>
          <w:bCs/>
          <w:sz w:val="32"/>
          <w:szCs w:val="32"/>
        </w:rPr>
        <w:t xml:space="preserve">      企业工商变更信息准备资料一览表</w:t>
      </w:r>
    </w:p>
    <w:tbl>
      <w:tblPr>
        <w:tblStyle w:val="3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8"/>
        <w:gridCol w:w="295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41" w:hRule="atLeast"/>
        </w:trPr>
        <w:tc>
          <w:tcPr>
            <w:tcW w:w="2728" w:type="dxa"/>
          </w:tcPr>
          <w:p>
            <w:pPr>
              <w:shd w:val="clear" w:color="auto" w:fill="E0E0E0"/>
              <w:rPr>
                <w:b/>
                <w:bCs/>
              </w:rPr>
            </w:pPr>
            <w:r>
              <w:rPr>
                <w:rFonts w:hint="eastAsia"/>
                <w:b/>
                <w:bCs/>
              </w:rPr>
              <w:t>1变更经营范围：</w:t>
            </w:r>
          </w:p>
          <w:p>
            <w:pPr>
              <w:numPr>
                <w:ilvl w:val="0"/>
                <w:numId w:val="2"/>
              </w:numPr>
            </w:pPr>
            <w:r>
              <w:rPr>
                <w:rFonts w:hint="eastAsia"/>
              </w:rPr>
              <w:t>公司登记（备案）申请书</w:t>
            </w:r>
          </w:p>
          <w:p>
            <w:pPr>
              <w:numPr>
                <w:ilvl w:val="0"/>
                <w:numId w:val="2"/>
              </w:numPr>
            </w:pPr>
            <w:r>
              <w:rPr>
                <w:rFonts w:hint="eastAsia"/>
              </w:rPr>
              <w:t>章程修正案</w:t>
            </w:r>
          </w:p>
          <w:p>
            <w:pPr>
              <w:numPr>
                <w:ilvl w:val="0"/>
                <w:numId w:val="2"/>
              </w:numPr>
            </w:pPr>
            <w:r>
              <w:rPr>
                <w:rFonts w:hint="eastAsia"/>
              </w:rPr>
              <w:t>股东会决议（一人公司提交股东决定）</w:t>
            </w:r>
          </w:p>
          <w:p>
            <w:pPr>
              <w:numPr>
                <w:ilvl w:val="0"/>
                <w:numId w:val="2"/>
              </w:numPr>
            </w:pPr>
            <w:r>
              <w:rPr>
                <w:rFonts w:hint="eastAsia"/>
              </w:rPr>
              <w:t>经营范围涉及许可的提供许可证件</w:t>
            </w:r>
          </w:p>
          <w:p>
            <w:pPr>
              <w:numPr>
                <w:ilvl w:val="0"/>
                <w:numId w:val="2"/>
              </w:numPr>
            </w:pPr>
            <w:r>
              <w:rPr>
                <w:rFonts w:hint="eastAsia"/>
              </w:rPr>
              <w:t>营业执照正副本</w:t>
            </w:r>
          </w:p>
        </w:tc>
        <w:tc>
          <w:tcPr>
            <w:tcW w:w="2953" w:type="dxa"/>
          </w:tcPr>
          <w:p>
            <w:pPr>
              <w:shd w:val="clear" w:color="auto" w:fill="E0E0E0"/>
              <w:rPr>
                <w:b/>
                <w:bCs/>
              </w:rPr>
            </w:pPr>
            <w:r>
              <w:rPr>
                <w:rFonts w:hint="eastAsia"/>
                <w:b/>
                <w:bCs/>
              </w:rPr>
              <w:t>2股东名称变更：</w:t>
            </w:r>
          </w:p>
          <w:p>
            <w:pPr>
              <w:numPr>
                <w:ilvl w:val="0"/>
                <w:numId w:val="3"/>
              </w:numPr>
            </w:pPr>
            <w:r>
              <w:rPr>
                <w:rFonts w:hint="eastAsia"/>
              </w:rPr>
              <w:t>公司登记（备案）申请书</w:t>
            </w:r>
          </w:p>
          <w:p>
            <w:pPr>
              <w:numPr>
                <w:ilvl w:val="0"/>
                <w:numId w:val="3"/>
              </w:numPr>
            </w:pPr>
            <w:r>
              <w:rPr>
                <w:rFonts w:hint="eastAsia"/>
              </w:rPr>
              <w:t>章程修正案</w:t>
            </w:r>
          </w:p>
          <w:p>
            <w:pPr>
              <w:numPr>
                <w:ilvl w:val="0"/>
                <w:numId w:val="3"/>
              </w:numPr>
            </w:pPr>
            <w:r>
              <w:rPr>
                <w:rFonts w:hint="eastAsia"/>
              </w:rPr>
              <w:t>股东会决议（一人公司提交股东决定）</w:t>
            </w:r>
          </w:p>
          <w:p>
            <w:pPr>
              <w:numPr>
                <w:ilvl w:val="0"/>
                <w:numId w:val="3"/>
              </w:numPr>
            </w:pPr>
            <w:r>
              <w:rPr>
                <w:rFonts w:hint="eastAsia"/>
              </w:rPr>
              <w:t>股东名称变更证明及新的身份证明</w:t>
            </w:r>
          </w:p>
          <w:p>
            <w:pPr>
              <w:numPr>
                <w:ilvl w:val="0"/>
                <w:numId w:val="3"/>
              </w:numPr>
            </w:pPr>
            <w:r>
              <w:rPr>
                <w:rFonts w:hint="eastAsia"/>
              </w:rPr>
              <w:t>营业执照正副本</w:t>
            </w:r>
          </w:p>
        </w:tc>
        <w:tc>
          <w:tcPr>
            <w:tcW w:w="2841" w:type="dxa"/>
          </w:tcPr>
          <w:p>
            <w:pPr>
              <w:shd w:val="clear" w:color="auto" w:fill="E0E0E0"/>
              <w:rPr>
                <w:b/>
                <w:bCs/>
              </w:rPr>
            </w:pPr>
            <w:r>
              <w:rPr>
                <w:rFonts w:hint="eastAsia"/>
                <w:b/>
                <w:bCs/>
              </w:rPr>
              <w:t>3法定代表人变更：</w:t>
            </w:r>
          </w:p>
          <w:p>
            <w:pPr>
              <w:numPr>
                <w:ilvl w:val="0"/>
                <w:numId w:val="4"/>
              </w:numPr>
            </w:pPr>
            <w:r>
              <w:rPr>
                <w:rFonts w:hint="eastAsia"/>
              </w:rPr>
              <w:t>公司登记（备案）申请书</w:t>
            </w:r>
          </w:p>
          <w:p>
            <w:pPr>
              <w:numPr>
                <w:ilvl w:val="0"/>
                <w:numId w:val="4"/>
              </w:numPr>
            </w:pPr>
            <w:r>
              <w:rPr>
                <w:rFonts w:hint="eastAsia"/>
              </w:rPr>
              <w:t>章程修正案</w:t>
            </w:r>
          </w:p>
          <w:p>
            <w:pPr>
              <w:numPr>
                <w:ilvl w:val="0"/>
                <w:numId w:val="4"/>
              </w:numPr>
            </w:pPr>
            <w:r>
              <w:rPr>
                <w:rFonts w:hint="eastAsia"/>
              </w:rPr>
              <w:t>任免法人的股东会决议（一人公司提交股东决定）</w:t>
            </w:r>
          </w:p>
          <w:p>
            <w:pPr>
              <w:numPr>
                <w:ilvl w:val="0"/>
                <w:numId w:val="4"/>
              </w:numPr>
            </w:pPr>
            <w:r>
              <w:rPr>
                <w:rFonts w:hint="eastAsia"/>
              </w:rPr>
              <w:t>营业执照正副本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5" w:hRule="atLeast"/>
        </w:trPr>
        <w:tc>
          <w:tcPr>
            <w:tcW w:w="2728" w:type="dxa"/>
          </w:tcPr>
          <w:p>
            <w:pPr>
              <w:shd w:val="clear" w:color="auto" w:fill="E0E0E0"/>
              <w:rPr>
                <w:b/>
                <w:bCs/>
              </w:rPr>
            </w:pPr>
            <w:r>
              <w:rPr>
                <w:rFonts w:hint="eastAsia"/>
                <w:b/>
                <w:bCs/>
              </w:rPr>
              <w:t>4注册资金增加：</w:t>
            </w:r>
          </w:p>
          <w:p>
            <w:pPr>
              <w:numPr>
                <w:ilvl w:val="0"/>
                <w:numId w:val="5"/>
              </w:numPr>
            </w:pPr>
            <w:r>
              <w:rPr>
                <w:rFonts w:hint="eastAsia"/>
              </w:rPr>
              <w:t>公司登记（备案）申请书</w:t>
            </w:r>
          </w:p>
          <w:p>
            <w:pPr>
              <w:numPr>
                <w:ilvl w:val="0"/>
                <w:numId w:val="5"/>
              </w:numPr>
            </w:pPr>
            <w:r>
              <w:rPr>
                <w:rFonts w:hint="eastAsia"/>
              </w:rPr>
              <w:t>章程修正案</w:t>
            </w:r>
          </w:p>
          <w:p>
            <w:pPr>
              <w:numPr>
                <w:ilvl w:val="0"/>
                <w:numId w:val="5"/>
              </w:numPr>
            </w:pPr>
            <w:r>
              <w:rPr>
                <w:rFonts w:hint="eastAsia"/>
              </w:rPr>
              <w:t>股东会决议（一人公司提交股东决定）</w:t>
            </w:r>
          </w:p>
          <w:p>
            <w:pPr>
              <w:numPr>
                <w:ilvl w:val="0"/>
                <w:numId w:val="5"/>
              </w:numPr>
            </w:pPr>
            <w:r>
              <w:rPr>
                <w:rFonts w:hint="eastAsia"/>
              </w:rPr>
              <w:t>营业执照正副本</w:t>
            </w:r>
          </w:p>
        </w:tc>
        <w:tc>
          <w:tcPr>
            <w:tcW w:w="2953" w:type="dxa"/>
          </w:tcPr>
          <w:p>
            <w:pPr>
              <w:shd w:val="clear" w:color="auto" w:fill="E0E0E0"/>
              <w:rPr>
                <w:b/>
                <w:bCs/>
              </w:rPr>
            </w:pPr>
            <w:r>
              <w:rPr>
                <w:rFonts w:hint="eastAsia"/>
                <w:b/>
                <w:bCs/>
              </w:rPr>
              <w:t>5执行董事、监事、经理变更备案：</w:t>
            </w:r>
          </w:p>
          <w:p>
            <w:pPr>
              <w:numPr>
                <w:ilvl w:val="0"/>
                <w:numId w:val="6"/>
              </w:numPr>
            </w:pPr>
            <w:r>
              <w:rPr>
                <w:rFonts w:hint="eastAsia"/>
              </w:rPr>
              <w:t>公司登记（备案）申请书</w:t>
            </w:r>
          </w:p>
          <w:p>
            <w:pPr>
              <w:numPr>
                <w:ilvl w:val="0"/>
                <w:numId w:val="6"/>
              </w:numPr>
            </w:pPr>
            <w:r>
              <w:rPr>
                <w:rFonts w:hint="eastAsia"/>
              </w:rPr>
              <w:t>章程修正案</w:t>
            </w:r>
          </w:p>
          <w:p>
            <w:pPr>
              <w:numPr>
                <w:ilvl w:val="0"/>
                <w:numId w:val="6"/>
              </w:numPr>
            </w:pPr>
            <w:r>
              <w:rPr>
                <w:rFonts w:hint="eastAsia"/>
              </w:rPr>
              <w:t>股东会决议（一人公司提交股东决定）</w:t>
            </w:r>
          </w:p>
          <w:p>
            <w:pPr>
              <w:numPr>
                <w:ilvl w:val="0"/>
                <w:numId w:val="6"/>
              </w:numPr>
            </w:pPr>
            <w:r>
              <w:rPr>
                <w:rFonts w:hint="eastAsia"/>
              </w:rPr>
              <w:t>董事会成员备案另需提交董事会决议</w:t>
            </w:r>
          </w:p>
          <w:p>
            <w:pPr>
              <w:numPr>
                <w:ilvl w:val="0"/>
                <w:numId w:val="6"/>
              </w:numPr>
            </w:pPr>
            <w:r>
              <w:rPr>
                <w:rFonts w:hint="eastAsia"/>
              </w:rPr>
              <w:t>营业执照副本复印件加盖公章</w:t>
            </w:r>
          </w:p>
          <w:p/>
        </w:tc>
        <w:tc>
          <w:tcPr>
            <w:tcW w:w="2841" w:type="dxa"/>
          </w:tcPr>
          <w:p>
            <w:pPr>
              <w:shd w:val="clear" w:color="auto" w:fill="E0E0E0"/>
              <w:rPr>
                <w:b/>
                <w:bCs/>
              </w:rPr>
            </w:pPr>
            <w:r>
              <w:rPr>
                <w:rFonts w:hint="eastAsia"/>
                <w:b/>
                <w:bCs/>
              </w:rPr>
              <w:t>6企业类型变更：变更为股份公司</w:t>
            </w:r>
          </w:p>
          <w:p>
            <w:pPr>
              <w:numPr>
                <w:ilvl w:val="0"/>
                <w:numId w:val="7"/>
              </w:numPr>
            </w:pPr>
            <w:r>
              <w:rPr>
                <w:rFonts w:hint="eastAsia"/>
              </w:rPr>
              <w:t>公司登记（备案）申请书</w:t>
            </w:r>
          </w:p>
          <w:p>
            <w:pPr>
              <w:numPr>
                <w:ilvl w:val="0"/>
                <w:numId w:val="7"/>
              </w:numPr>
            </w:pPr>
            <w:r>
              <w:rPr>
                <w:rFonts w:hint="eastAsia"/>
              </w:rPr>
              <w:t>股份公司章程，股东大会决议。董事会决议、监事会决议，职工代表大会决议</w:t>
            </w:r>
          </w:p>
          <w:p>
            <w:pPr>
              <w:numPr>
                <w:ilvl w:val="0"/>
                <w:numId w:val="7"/>
              </w:numPr>
            </w:pPr>
            <w:r>
              <w:rPr>
                <w:rFonts w:hint="eastAsia"/>
              </w:rPr>
              <w:t>股东会决议（一人公司提交股东决定）</w:t>
            </w:r>
          </w:p>
          <w:p>
            <w:pPr>
              <w:numPr>
                <w:ilvl w:val="0"/>
                <w:numId w:val="7"/>
              </w:numPr>
            </w:pPr>
            <w:r>
              <w:rPr>
                <w:rFonts w:hint="eastAsia"/>
              </w:rPr>
              <w:t>名称预先核准通知书</w:t>
            </w:r>
          </w:p>
          <w:p>
            <w:pPr>
              <w:numPr>
                <w:ilvl w:val="0"/>
                <w:numId w:val="7"/>
              </w:numPr>
            </w:pPr>
            <w:r>
              <w:rPr>
                <w:rFonts w:hint="eastAsia"/>
              </w:rPr>
              <w:t>营业执照正副本</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8" w:type="dxa"/>
          </w:tcPr>
          <w:p>
            <w:pPr>
              <w:shd w:val="clear" w:color="auto" w:fill="E0E0E0"/>
              <w:rPr>
                <w:b/>
                <w:bCs/>
              </w:rPr>
            </w:pPr>
            <w:r>
              <w:rPr>
                <w:rFonts w:hint="eastAsia"/>
                <w:b/>
                <w:bCs/>
              </w:rPr>
              <w:t>7注册资金减少：</w:t>
            </w:r>
          </w:p>
          <w:p>
            <w:pPr>
              <w:numPr>
                <w:ilvl w:val="0"/>
                <w:numId w:val="8"/>
              </w:numPr>
            </w:pPr>
            <w:r>
              <w:rPr>
                <w:rFonts w:hint="eastAsia"/>
              </w:rPr>
              <w:t>公司登记（备案）申请书</w:t>
            </w:r>
          </w:p>
          <w:p>
            <w:pPr>
              <w:numPr>
                <w:ilvl w:val="0"/>
                <w:numId w:val="8"/>
              </w:numPr>
            </w:pPr>
            <w:r>
              <w:rPr>
                <w:rFonts w:hint="eastAsia"/>
              </w:rPr>
              <w:t>章程修正案</w:t>
            </w:r>
          </w:p>
          <w:p>
            <w:pPr>
              <w:numPr>
                <w:ilvl w:val="0"/>
                <w:numId w:val="8"/>
              </w:numPr>
            </w:pPr>
            <w:r>
              <w:rPr>
                <w:rFonts w:hint="eastAsia"/>
              </w:rPr>
              <w:t>股东会决议（一人公司提交股东决定）</w:t>
            </w:r>
          </w:p>
          <w:p>
            <w:pPr>
              <w:numPr>
                <w:ilvl w:val="0"/>
                <w:numId w:val="8"/>
              </w:numPr>
            </w:pPr>
            <w:r>
              <w:rPr>
                <w:rFonts w:hint="eastAsia"/>
              </w:rPr>
              <w:t>登报满45天</w:t>
            </w:r>
          </w:p>
          <w:p>
            <w:pPr>
              <w:numPr>
                <w:ilvl w:val="0"/>
                <w:numId w:val="8"/>
              </w:numPr>
            </w:pPr>
            <w:r>
              <w:rPr>
                <w:rFonts w:hint="eastAsia"/>
              </w:rPr>
              <w:t>营业执照正副本</w:t>
            </w:r>
          </w:p>
        </w:tc>
        <w:tc>
          <w:tcPr>
            <w:tcW w:w="2953" w:type="dxa"/>
          </w:tcPr>
          <w:p>
            <w:pPr>
              <w:shd w:val="clear" w:color="auto" w:fill="E0E0E0"/>
              <w:rPr>
                <w:b/>
                <w:bCs/>
              </w:rPr>
            </w:pPr>
            <w:r>
              <w:rPr>
                <w:rFonts w:hint="eastAsia"/>
                <w:b/>
                <w:bCs/>
              </w:rPr>
              <w:t>8股东股权转让：</w:t>
            </w:r>
          </w:p>
          <w:p>
            <w:pPr>
              <w:numPr>
                <w:ilvl w:val="0"/>
                <w:numId w:val="9"/>
              </w:numPr>
            </w:pPr>
            <w:r>
              <w:rPr>
                <w:rFonts w:hint="eastAsia"/>
              </w:rPr>
              <w:t>公司登记（备案）申请书</w:t>
            </w:r>
          </w:p>
          <w:p>
            <w:pPr>
              <w:numPr>
                <w:ilvl w:val="0"/>
                <w:numId w:val="9"/>
              </w:numPr>
            </w:pPr>
            <w:r>
              <w:rPr>
                <w:rFonts w:hint="eastAsia"/>
              </w:rPr>
              <w:t>章程修正案</w:t>
            </w:r>
          </w:p>
          <w:p>
            <w:pPr>
              <w:numPr>
                <w:ilvl w:val="0"/>
                <w:numId w:val="9"/>
              </w:numPr>
            </w:pPr>
            <w:r>
              <w:rPr>
                <w:rFonts w:hint="eastAsia"/>
              </w:rPr>
              <w:t>股东会决议（一人公司提交股东决定）</w:t>
            </w:r>
          </w:p>
          <w:p>
            <w:pPr>
              <w:numPr>
                <w:ilvl w:val="0"/>
                <w:numId w:val="9"/>
              </w:numPr>
            </w:pPr>
            <w:r>
              <w:rPr>
                <w:rFonts w:hint="eastAsia"/>
              </w:rPr>
              <w:t>股权转让协议、新增股东的身份证件</w:t>
            </w:r>
          </w:p>
          <w:p>
            <w:pPr>
              <w:numPr>
                <w:ilvl w:val="0"/>
                <w:numId w:val="9"/>
              </w:numPr>
            </w:pPr>
            <w:r>
              <w:rPr>
                <w:rFonts w:hint="eastAsia"/>
              </w:rPr>
              <w:t>地税局完税证明（自然人股东需提供）（合肥市地方税务局   自然人股权转让完税（免税）审核通知单   合地蜀税股转</w:t>
            </w:r>
          </w:p>
          <w:p>
            <w:pPr>
              <w:numPr>
                <w:ilvl w:val="0"/>
                <w:numId w:val="9"/>
              </w:numPr>
            </w:pPr>
            <w:r>
              <w:rPr>
                <w:rFonts w:hint="eastAsia"/>
              </w:rPr>
              <w:t>营业执照正副本</w:t>
            </w:r>
          </w:p>
        </w:tc>
        <w:tc>
          <w:tcPr>
            <w:tcW w:w="2841" w:type="dxa"/>
          </w:tcPr>
          <w:p>
            <w:pPr>
              <w:shd w:val="clear" w:color="auto" w:fill="E0E0E0"/>
            </w:pPr>
            <w:r>
              <w:rPr>
                <w:rFonts w:hint="eastAsia"/>
                <w:b/>
                <w:bCs/>
              </w:rPr>
              <w:t>9经营住所变更：</w:t>
            </w:r>
          </w:p>
          <w:p>
            <w:pPr>
              <w:numPr>
                <w:ilvl w:val="0"/>
                <w:numId w:val="10"/>
              </w:numPr>
            </w:pPr>
            <w:r>
              <w:rPr>
                <w:rFonts w:hint="eastAsia"/>
              </w:rPr>
              <w:t>公司登记（备案）申请</w:t>
            </w:r>
          </w:p>
          <w:p>
            <w:pPr>
              <w:numPr>
                <w:ilvl w:val="0"/>
                <w:numId w:val="10"/>
              </w:numPr>
            </w:pPr>
            <w:r>
              <w:rPr>
                <w:rFonts w:hint="eastAsia"/>
              </w:rPr>
              <w:t>章程修正案</w:t>
            </w:r>
          </w:p>
          <w:p>
            <w:pPr>
              <w:numPr>
                <w:ilvl w:val="0"/>
                <w:numId w:val="10"/>
              </w:numPr>
            </w:pPr>
            <w:r>
              <w:rPr>
                <w:rFonts w:hint="eastAsia"/>
              </w:rPr>
              <w:t>股东会决议（一人公司提交股东决定）</w:t>
            </w:r>
          </w:p>
          <w:p>
            <w:pPr>
              <w:numPr>
                <w:ilvl w:val="0"/>
                <w:numId w:val="10"/>
              </w:numPr>
            </w:pPr>
            <w:r>
              <w:rPr>
                <w:rFonts w:hint="eastAsia"/>
              </w:rPr>
              <w:t>租赁合同、产权证明复印件、租赁证</w:t>
            </w:r>
          </w:p>
          <w:p>
            <w:r>
              <w:rPr>
                <w:rFonts w:hint="eastAsia"/>
              </w:rPr>
              <w:t>属住宅房另需提供住宅登记确认书</w:t>
            </w:r>
          </w:p>
          <w:p>
            <w:r>
              <w:rPr>
                <w:rFonts w:hint="eastAsia"/>
              </w:rPr>
              <w:t>5、营业执照正副本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8" w:type="dxa"/>
          </w:tcPr>
          <w:p>
            <w:pPr>
              <w:shd w:val="clear" w:color="auto" w:fill="E0E0E0"/>
              <w:rPr>
                <w:b/>
                <w:bCs/>
              </w:rPr>
            </w:pPr>
            <w:r>
              <w:rPr>
                <w:rFonts w:hint="eastAsia"/>
                <w:b/>
                <w:bCs/>
              </w:rPr>
              <w:t>10经营期限变更：</w:t>
            </w:r>
          </w:p>
          <w:p>
            <w:pPr>
              <w:numPr>
                <w:ilvl w:val="0"/>
                <w:numId w:val="11"/>
              </w:numPr>
            </w:pPr>
            <w:r>
              <w:rPr>
                <w:rFonts w:hint="eastAsia"/>
              </w:rPr>
              <w:t>公司登记（备案）申请书</w:t>
            </w:r>
          </w:p>
          <w:p>
            <w:pPr>
              <w:numPr>
                <w:ilvl w:val="0"/>
                <w:numId w:val="11"/>
              </w:numPr>
            </w:pPr>
            <w:r>
              <w:rPr>
                <w:rFonts w:hint="eastAsia"/>
              </w:rPr>
              <w:t>章程修正案</w:t>
            </w:r>
          </w:p>
          <w:p>
            <w:pPr>
              <w:numPr>
                <w:ilvl w:val="0"/>
                <w:numId w:val="11"/>
              </w:numPr>
            </w:pPr>
            <w:r>
              <w:rPr>
                <w:rFonts w:hint="eastAsia"/>
              </w:rPr>
              <w:t>股东会决议（一人公司提交股东决定)</w:t>
            </w:r>
          </w:p>
          <w:p>
            <w:pPr>
              <w:numPr>
                <w:ilvl w:val="0"/>
                <w:numId w:val="11"/>
              </w:numPr>
            </w:pPr>
            <w:r>
              <w:rPr>
                <w:rFonts w:hint="eastAsia"/>
              </w:rPr>
              <w:t>营业执照正副本</w:t>
            </w:r>
          </w:p>
        </w:tc>
        <w:tc>
          <w:tcPr>
            <w:tcW w:w="2953" w:type="dxa"/>
          </w:tcPr>
          <w:p>
            <w:pPr>
              <w:shd w:val="clear" w:color="auto" w:fill="E0E0E0"/>
              <w:rPr>
                <w:b/>
                <w:bCs/>
              </w:rPr>
            </w:pPr>
            <w:r>
              <w:rPr>
                <w:rFonts w:hint="eastAsia"/>
                <w:b/>
                <w:bCs/>
              </w:rPr>
              <w:t>11企业名称变更：</w:t>
            </w:r>
          </w:p>
          <w:p>
            <w:pPr>
              <w:numPr>
                <w:ilvl w:val="0"/>
                <w:numId w:val="12"/>
              </w:numPr>
            </w:pPr>
            <w:r>
              <w:rPr>
                <w:rFonts w:hint="eastAsia"/>
              </w:rPr>
              <w:t>公司登记（备案）申请书</w:t>
            </w:r>
          </w:p>
          <w:p>
            <w:pPr>
              <w:numPr>
                <w:ilvl w:val="0"/>
                <w:numId w:val="12"/>
              </w:numPr>
            </w:pPr>
            <w:r>
              <w:rPr>
                <w:rFonts w:hint="eastAsia"/>
              </w:rPr>
              <w:t>章程修正案</w:t>
            </w:r>
          </w:p>
          <w:p>
            <w:pPr>
              <w:numPr>
                <w:ilvl w:val="0"/>
                <w:numId w:val="12"/>
              </w:numPr>
            </w:pPr>
            <w:r>
              <w:rPr>
                <w:rFonts w:hint="eastAsia"/>
              </w:rPr>
              <w:t>股东会决议（一人公司提交股东决定）</w:t>
            </w:r>
          </w:p>
          <w:p>
            <w:pPr>
              <w:numPr>
                <w:ilvl w:val="0"/>
                <w:numId w:val="12"/>
              </w:numPr>
            </w:pPr>
            <w:r>
              <w:rPr>
                <w:rFonts w:hint="eastAsia"/>
              </w:rPr>
              <w:t>名称预先核准通知书</w:t>
            </w:r>
          </w:p>
          <w:p>
            <w:pPr>
              <w:numPr>
                <w:ilvl w:val="0"/>
                <w:numId w:val="12"/>
              </w:numPr>
            </w:pPr>
            <w:r>
              <w:rPr>
                <w:rFonts w:hint="eastAsia"/>
              </w:rPr>
              <w:t>营业执照正副本</w:t>
            </w:r>
          </w:p>
        </w:tc>
        <w:tc>
          <w:tcPr>
            <w:tcW w:w="2841" w:type="dxa"/>
          </w:tcPr>
          <w:p>
            <w:pPr>
              <w:shd w:val="clear" w:color="auto" w:fill="E0E0E0"/>
              <w:rPr>
                <w:b/>
                <w:bCs/>
              </w:rPr>
            </w:pPr>
            <w:r>
              <w:rPr>
                <w:rFonts w:hint="eastAsia"/>
                <w:b/>
                <w:bCs/>
              </w:rPr>
              <w:t>12企业类型变更：变更为一人公司</w:t>
            </w:r>
          </w:p>
          <w:p>
            <w:pPr>
              <w:numPr>
                <w:ilvl w:val="0"/>
                <w:numId w:val="13"/>
              </w:numPr>
            </w:pPr>
            <w:r>
              <w:rPr>
                <w:rFonts w:hint="eastAsia"/>
              </w:rPr>
              <w:t>公司登记（备案）申请书</w:t>
            </w:r>
          </w:p>
          <w:p>
            <w:pPr>
              <w:numPr>
                <w:ilvl w:val="0"/>
                <w:numId w:val="13"/>
              </w:numPr>
            </w:pPr>
            <w:r>
              <w:rPr>
                <w:rFonts w:hint="eastAsia"/>
              </w:rPr>
              <w:t>一人公司章程、任命书、承诺书</w:t>
            </w:r>
          </w:p>
          <w:p>
            <w:pPr>
              <w:numPr>
                <w:ilvl w:val="0"/>
                <w:numId w:val="13"/>
              </w:numPr>
            </w:pPr>
            <w:r>
              <w:rPr>
                <w:rFonts w:hint="eastAsia"/>
              </w:rPr>
              <w:t>股东会决议（一人公司提交股东决定）</w:t>
            </w:r>
          </w:p>
          <w:p>
            <w:pPr>
              <w:numPr>
                <w:ilvl w:val="0"/>
                <w:numId w:val="13"/>
              </w:numPr>
            </w:pPr>
            <w:r>
              <w:rPr>
                <w:rFonts w:hint="eastAsia"/>
              </w:rPr>
              <w:t>营业执照正副本</w:t>
            </w:r>
          </w:p>
        </w:tc>
      </w:tr>
    </w:tbl>
    <w:p>
      <w:pPr>
        <w:pStyle w:val="4"/>
      </w:pPr>
    </w:p>
    <w:p>
      <w:pPr>
        <w:pStyle w:val="4"/>
      </w:pPr>
      <w:r>
        <w:rPr>
          <w:rFonts w:hint="eastAsia"/>
        </w:rPr>
        <w:t>上述内容为目前境内企业工商信息变更准备资料及变更流程主要由12个模块组成：</w:t>
      </w:r>
    </w:p>
    <w:p>
      <w:pPr>
        <w:pStyle w:val="4"/>
      </w:pPr>
      <w:r>
        <w:rPr>
          <w:rFonts w:hint="eastAsia"/>
        </w:rPr>
        <w:t>其中对企业名称、注册资本的变动进行跟踪，其他变动会通过其他业务表的方式去进行跟踪。</w:t>
      </w:r>
    </w:p>
    <w:p>
      <w:pPr>
        <w:pStyle w:val="4"/>
      </w:pPr>
    </w:p>
    <w:p>
      <w:pPr>
        <w:pStyle w:val="5"/>
      </w:pPr>
      <w:bookmarkStart w:id="10" w:name="_Toc13449"/>
      <w:r>
        <w:rPr>
          <w:rFonts w:hint="eastAsia"/>
        </w:rPr>
        <w:t>通现有业务阐述</w:t>
      </w:r>
      <w:bookmarkEnd w:id="10"/>
    </w:p>
    <w:p>
      <w:pPr>
        <w:pStyle w:val="4"/>
      </w:pPr>
      <w:r>
        <w:rPr>
          <w:rFonts w:hint="eastAsia"/>
        </w:rPr>
        <w:t>本次新增表，不适用</w:t>
      </w:r>
    </w:p>
    <w:p>
      <w:pPr>
        <w:pStyle w:val="5"/>
      </w:pPr>
      <w:bookmarkStart w:id="11" w:name="_Toc552"/>
      <w:r>
        <w:rPr>
          <w:rFonts w:hint="eastAsia"/>
        </w:rPr>
        <w:t>修改的必要性</w:t>
      </w:r>
      <w:bookmarkEnd w:id="11"/>
    </w:p>
    <w:p>
      <w:pPr>
        <w:pStyle w:val="4"/>
      </w:pPr>
      <w:r>
        <w:rPr>
          <w:rFonts w:hint="eastAsia"/>
        </w:rPr>
        <w:t>不适用</w:t>
      </w:r>
    </w:p>
    <w:p>
      <w:pPr>
        <w:pStyle w:val="5"/>
      </w:pPr>
      <w:bookmarkStart w:id="12" w:name="_Toc7956"/>
      <w:r>
        <w:rPr>
          <w:rFonts w:hint="eastAsia"/>
        </w:rPr>
        <w:t>录入库方案</w:t>
      </w:r>
      <w:bookmarkEnd w:id="12"/>
    </w:p>
    <w:p>
      <w:pPr>
        <w:pStyle w:val="4"/>
      </w:pPr>
      <w:r>
        <w:rPr>
          <w:rFonts w:hint="eastAsia"/>
        </w:rPr>
        <w:t>新建机构资料变动表并通过触发器方式对企业资料表进行反向的维护，减少人工维护成本。</w:t>
      </w:r>
    </w:p>
    <w:p>
      <w:pPr>
        <w:pStyle w:val="5"/>
      </w:pPr>
      <w:bookmarkStart w:id="13" w:name="_Toc18919"/>
      <w:r>
        <w:rPr>
          <w:rFonts w:hint="eastAsia"/>
        </w:rPr>
        <w:t>数据库产品方案</w:t>
      </w:r>
      <w:bookmarkEnd w:id="13"/>
    </w:p>
    <w:p>
      <w:pPr>
        <w:pStyle w:val="4"/>
      </w:pPr>
      <w:r>
        <w:rPr>
          <w:rFonts w:hint="eastAsia"/>
        </w:rPr>
        <w:t>基础表，配套使用形成机构类基本数据</w:t>
      </w:r>
    </w:p>
    <w:p>
      <w:pPr>
        <w:pStyle w:val="5"/>
      </w:pPr>
      <w:bookmarkStart w:id="14" w:name="_Toc19415"/>
      <w:r>
        <w:rPr>
          <w:rFonts w:hint="eastAsia"/>
        </w:rPr>
        <w:t>终端产品方案</w:t>
      </w:r>
      <w:bookmarkEnd w:id="14"/>
    </w:p>
    <w:p>
      <w:pPr>
        <w:pStyle w:val="4"/>
      </w:pPr>
      <w:r>
        <w:rPr>
          <w:rFonts w:hint="eastAsia"/>
        </w:rPr>
        <w:t>暂无</w:t>
      </w:r>
    </w:p>
    <w:p>
      <w:pPr>
        <w:pStyle w:val="4"/>
      </w:pPr>
    </w:p>
    <w:p>
      <w:pPr>
        <w:pStyle w:val="3"/>
      </w:pPr>
      <w:bookmarkStart w:id="15" w:name="_Toc1803"/>
      <w:bookmarkStart w:id="16" w:name="_Toc26942"/>
      <w:r>
        <w:rPr>
          <w:rFonts w:hint="eastAsia"/>
        </w:rPr>
        <w:t>方案的审定</w:t>
      </w:r>
      <w:bookmarkEnd w:id="15"/>
      <w:bookmarkEnd w:id="16"/>
    </w:p>
    <w:tbl>
      <w:tblPr>
        <w:tblStyle w:val="36"/>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7"/>
        <w:gridCol w:w="708"/>
        <w:gridCol w:w="854"/>
        <w:gridCol w:w="5240"/>
        <w:gridCol w:w="1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7"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NO</w:t>
            </w:r>
          </w:p>
        </w:tc>
        <w:tc>
          <w:tcPr>
            <w:tcW w:w="708"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部门</w:t>
            </w:r>
          </w:p>
        </w:tc>
        <w:tc>
          <w:tcPr>
            <w:tcW w:w="854"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人员</w:t>
            </w:r>
          </w:p>
        </w:tc>
        <w:tc>
          <w:tcPr>
            <w:tcW w:w="5240"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论  点</w:t>
            </w:r>
          </w:p>
        </w:tc>
        <w:tc>
          <w:tcPr>
            <w:tcW w:w="1948"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7"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1</w:t>
            </w:r>
          </w:p>
        </w:tc>
        <w:tc>
          <w:tcPr>
            <w:tcW w:w="708" w:type="dxa"/>
          </w:tcPr>
          <w:p>
            <w:pPr>
              <w:pStyle w:val="4"/>
              <w:ind w:firstLine="0" w:firstLineChars="0"/>
              <w:rPr>
                <w:rFonts w:asciiTheme="minorEastAsia" w:hAnsiTheme="minorEastAsia" w:eastAsiaTheme="minorEastAsia"/>
              </w:rPr>
            </w:pPr>
          </w:p>
        </w:tc>
        <w:tc>
          <w:tcPr>
            <w:tcW w:w="854" w:type="dxa"/>
          </w:tcPr>
          <w:p>
            <w:pPr>
              <w:pStyle w:val="4"/>
              <w:ind w:firstLine="0" w:firstLineChars="0"/>
              <w:rPr>
                <w:rFonts w:asciiTheme="minorEastAsia" w:hAnsiTheme="minorEastAsia" w:eastAsiaTheme="minorEastAsia"/>
              </w:rPr>
            </w:pPr>
          </w:p>
        </w:tc>
        <w:tc>
          <w:tcPr>
            <w:tcW w:w="5240" w:type="dxa"/>
          </w:tcPr>
          <w:p>
            <w:pPr>
              <w:pStyle w:val="4"/>
              <w:ind w:firstLine="0" w:firstLineChars="0"/>
              <w:rPr>
                <w:rFonts w:asciiTheme="minorEastAsia" w:hAnsiTheme="minorEastAsia" w:eastAsiaTheme="minorEastAsia"/>
              </w:rPr>
            </w:pPr>
          </w:p>
        </w:tc>
        <w:tc>
          <w:tcPr>
            <w:tcW w:w="1948" w:type="dxa"/>
          </w:tcPr>
          <w:p>
            <w:pPr>
              <w:pStyle w:val="4"/>
              <w:ind w:firstLine="0" w:firstLineChars="0"/>
              <w:rPr>
                <w:rFonts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7"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2</w:t>
            </w:r>
          </w:p>
        </w:tc>
        <w:tc>
          <w:tcPr>
            <w:tcW w:w="708" w:type="dxa"/>
          </w:tcPr>
          <w:p>
            <w:pPr>
              <w:pStyle w:val="4"/>
              <w:ind w:firstLine="0" w:firstLineChars="0"/>
              <w:rPr>
                <w:rFonts w:asciiTheme="minorEastAsia" w:hAnsiTheme="minorEastAsia" w:eastAsiaTheme="minorEastAsia"/>
              </w:rPr>
            </w:pPr>
          </w:p>
        </w:tc>
        <w:tc>
          <w:tcPr>
            <w:tcW w:w="854" w:type="dxa"/>
          </w:tcPr>
          <w:p>
            <w:pPr>
              <w:pStyle w:val="4"/>
              <w:ind w:firstLine="0" w:firstLineChars="0"/>
              <w:rPr>
                <w:rFonts w:asciiTheme="minorEastAsia" w:hAnsiTheme="minorEastAsia" w:eastAsiaTheme="minorEastAsia"/>
              </w:rPr>
            </w:pPr>
          </w:p>
        </w:tc>
        <w:tc>
          <w:tcPr>
            <w:tcW w:w="5240" w:type="dxa"/>
          </w:tcPr>
          <w:p>
            <w:pPr>
              <w:pStyle w:val="4"/>
              <w:ind w:firstLine="0" w:firstLineChars="0"/>
              <w:rPr>
                <w:rFonts w:asciiTheme="minorEastAsia" w:hAnsiTheme="minorEastAsia" w:eastAsiaTheme="minorEastAsia"/>
              </w:rPr>
            </w:pPr>
          </w:p>
        </w:tc>
        <w:tc>
          <w:tcPr>
            <w:tcW w:w="1948" w:type="dxa"/>
          </w:tcPr>
          <w:p>
            <w:pPr>
              <w:pStyle w:val="4"/>
              <w:ind w:firstLine="0" w:firstLineChars="0"/>
              <w:rPr>
                <w:rFonts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37" w:type="dxa"/>
          </w:tcPr>
          <w:p>
            <w:pPr>
              <w:pStyle w:val="4"/>
              <w:ind w:firstLine="0" w:firstLineChars="0"/>
              <w:jc w:val="center"/>
              <w:rPr>
                <w:rFonts w:asciiTheme="minorEastAsia" w:hAnsiTheme="minorEastAsia" w:eastAsiaTheme="minorEastAsia"/>
              </w:rPr>
            </w:pPr>
            <w:r>
              <w:rPr>
                <w:rFonts w:hint="eastAsia" w:asciiTheme="minorEastAsia" w:hAnsiTheme="minorEastAsia" w:eastAsiaTheme="minorEastAsia"/>
              </w:rPr>
              <w:t>3</w:t>
            </w:r>
          </w:p>
        </w:tc>
        <w:tc>
          <w:tcPr>
            <w:tcW w:w="708" w:type="dxa"/>
          </w:tcPr>
          <w:p>
            <w:pPr>
              <w:pStyle w:val="4"/>
              <w:ind w:firstLine="0" w:firstLineChars="0"/>
              <w:rPr>
                <w:rFonts w:asciiTheme="minorEastAsia" w:hAnsiTheme="minorEastAsia" w:eastAsiaTheme="minorEastAsia"/>
              </w:rPr>
            </w:pPr>
          </w:p>
        </w:tc>
        <w:tc>
          <w:tcPr>
            <w:tcW w:w="854" w:type="dxa"/>
          </w:tcPr>
          <w:p>
            <w:pPr>
              <w:pStyle w:val="4"/>
              <w:ind w:firstLine="0" w:firstLineChars="0"/>
              <w:rPr>
                <w:rFonts w:asciiTheme="minorEastAsia" w:hAnsiTheme="minorEastAsia" w:eastAsiaTheme="minorEastAsia"/>
              </w:rPr>
            </w:pPr>
          </w:p>
        </w:tc>
        <w:tc>
          <w:tcPr>
            <w:tcW w:w="5240" w:type="dxa"/>
          </w:tcPr>
          <w:p>
            <w:pPr>
              <w:pStyle w:val="4"/>
              <w:ind w:firstLine="0" w:firstLineChars="0"/>
              <w:rPr>
                <w:rFonts w:asciiTheme="minorEastAsia" w:hAnsiTheme="minorEastAsia" w:eastAsiaTheme="minorEastAsia"/>
              </w:rPr>
            </w:pPr>
          </w:p>
        </w:tc>
        <w:tc>
          <w:tcPr>
            <w:tcW w:w="1948" w:type="dxa"/>
          </w:tcPr>
          <w:p>
            <w:pPr>
              <w:pStyle w:val="4"/>
              <w:ind w:firstLine="0" w:firstLineChars="0"/>
              <w:rPr>
                <w:rFonts w:asciiTheme="minorEastAsia" w:hAnsiTheme="minorEastAsia" w:eastAsiaTheme="minorEastAsia"/>
              </w:rPr>
            </w:pPr>
          </w:p>
        </w:tc>
      </w:tr>
    </w:tbl>
    <w:p>
      <w:pPr>
        <w:pStyle w:val="4"/>
      </w:pPr>
    </w:p>
    <w:p>
      <w:pPr>
        <w:pStyle w:val="4"/>
      </w:pPr>
    </w:p>
    <w:p>
      <w:pPr>
        <w:pStyle w:val="4"/>
      </w:pPr>
    </w:p>
    <w:p>
      <w:pPr>
        <w:pStyle w:val="4"/>
      </w:pPr>
    </w:p>
    <w:p>
      <w:pPr>
        <w:pStyle w:val="4"/>
      </w:pPr>
    </w:p>
    <w:p>
      <w:pPr>
        <w:pStyle w:val="4"/>
      </w:pPr>
    </w:p>
    <w:p>
      <w:pPr>
        <w:pStyle w:val="4"/>
      </w:pPr>
    </w:p>
    <w:p>
      <w:pPr>
        <w:pStyle w:val="2"/>
      </w:pPr>
      <w:bookmarkStart w:id="17" w:name="_Toc26642"/>
      <w:bookmarkStart w:id="18" w:name="_Toc19404"/>
      <w:r>
        <w:rPr>
          <w:rFonts w:hint="eastAsia"/>
        </w:rPr>
        <w:t>开发</w:t>
      </w:r>
      <w:r>
        <w:t>与</w:t>
      </w:r>
      <w:r>
        <w:rPr>
          <w:rFonts w:hint="eastAsia"/>
        </w:rPr>
        <w:t>实施（针对</w:t>
      </w:r>
      <w:r>
        <w:t>开发人员）</w:t>
      </w:r>
      <w:bookmarkEnd w:id="17"/>
      <w:bookmarkEnd w:id="18"/>
    </w:p>
    <w:p>
      <w:pPr>
        <w:pStyle w:val="3"/>
      </w:pPr>
      <w:bookmarkStart w:id="19" w:name="_Toc25713"/>
      <w:bookmarkStart w:id="20" w:name="_Toc31276"/>
      <w:r>
        <w:rPr>
          <w:rFonts w:hint="eastAsia"/>
        </w:rPr>
        <w:t>本次</w:t>
      </w:r>
      <w:r>
        <w:t>修改内容</w:t>
      </w:r>
      <w:bookmarkEnd w:id="19"/>
      <w:bookmarkEnd w:id="20"/>
    </w:p>
    <w:tbl>
      <w:tblPr>
        <w:tblStyle w:val="35"/>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152877744"/>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sz w:val="18"/>
                    <w:szCs w:val="18"/>
                  </w:rPr>
                  <w:t>√ 适用</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953518270"/>
              <w:lock w:val="sdtLocked"/>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7"/>
                    <w:rFonts w:hint="eastAsia"/>
                    <w:color w:val="BFBFBF" w:themeColor="background1" w:themeShade="BF"/>
                    <w:sz w:val="18"/>
                    <w:szCs w:val="18"/>
                  </w:rPr>
                  <w:t>输入日期</w:t>
                </w:r>
              </w:p>
            </w:sdtContent>
          </w:sdt>
        </w:tc>
      </w:tr>
    </w:tbl>
    <w:p>
      <w:pPr>
        <w:pStyle w:val="5"/>
      </w:pPr>
      <w:bookmarkStart w:id="21" w:name="_Toc7695"/>
      <w:bookmarkStart w:id="22" w:name="_Toc19183"/>
      <w:r>
        <w:rPr>
          <w:rFonts w:hint="eastAsia"/>
        </w:rPr>
        <w:t>表</w:t>
      </w:r>
      <w:r>
        <w:t>基本信息</w:t>
      </w:r>
      <w:bookmarkEnd w:id="21"/>
      <w:bookmarkEnd w:id="22"/>
    </w:p>
    <w:tbl>
      <w:tblPr>
        <w:tblStyle w:val="36"/>
        <w:tblW w:w="67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7"/>
        <w:gridCol w:w="969"/>
        <w:gridCol w:w="3103"/>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tcPr>
          <w:p>
            <w:pPr>
              <w:pStyle w:val="4"/>
              <w:ind w:firstLine="0" w:firstLineChars="0"/>
            </w:pPr>
            <w:r>
              <w:rPr>
                <w:rFonts w:hint="eastAsia"/>
              </w:rPr>
              <w:t>表</w:t>
            </w:r>
            <w:r>
              <w:t>编号</w:t>
            </w:r>
          </w:p>
        </w:tc>
        <w:tc>
          <w:tcPr>
            <w:tcW w:w="969" w:type="dxa"/>
          </w:tcPr>
          <w:p>
            <w:pPr>
              <w:pStyle w:val="4"/>
              <w:ind w:firstLine="0" w:firstLineChars="0"/>
            </w:pPr>
            <w:r>
              <w:rPr>
                <w:rFonts w:hint="eastAsia"/>
              </w:rPr>
              <w:t>表名称</w:t>
            </w:r>
          </w:p>
        </w:tc>
        <w:tc>
          <w:tcPr>
            <w:tcW w:w="3103" w:type="dxa"/>
          </w:tcPr>
          <w:p>
            <w:pPr>
              <w:pStyle w:val="4"/>
              <w:ind w:firstLine="0" w:firstLineChars="0"/>
            </w:pPr>
            <w:r>
              <w:rPr>
                <w:rFonts w:hint="eastAsia"/>
              </w:rPr>
              <w:t>表描述</w:t>
            </w:r>
          </w:p>
        </w:tc>
        <w:tc>
          <w:tcPr>
            <w:tcW w:w="1740" w:type="dxa"/>
          </w:tcPr>
          <w:p>
            <w:pPr>
              <w:pStyle w:val="4"/>
              <w:ind w:firstLine="0" w:firstLineChars="0"/>
            </w:pPr>
            <w:r>
              <w:rPr>
                <w:rFonts w:hint="eastAsia"/>
              </w:rPr>
              <w:t>表</w:t>
            </w:r>
            <w:r>
              <w:t>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7" w:type="dxa"/>
          </w:tcPr>
          <w:p>
            <w:pPr>
              <w:pStyle w:val="4"/>
              <w:ind w:firstLine="0" w:firstLineChars="0"/>
            </w:pPr>
            <w:r>
              <w:rPr>
                <w:rFonts w:hint="eastAsia"/>
              </w:rPr>
              <w:t>P13002</w:t>
            </w:r>
          </w:p>
        </w:tc>
        <w:tc>
          <w:tcPr>
            <w:tcW w:w="969" w:type="dxa"/>
          </w:tcPr>
          <w:p>
            <w:pPr>
              <w:pStyle w:val="4"/>
              <w:ind w:firstLine="0" w:firstLineChars="0"/>
            </w:pPr>
            <w:r>
              <w:rPr>
                <w:rFonts w:hint="eastAsia"/>
              </w:rPr>
              <w:t>机构资料变更表</w:t>
            </w:r>
          </w:p>
        </w:tc>
        <w:tc>
          <w:tcPr>
            <w:tcW w:w="3103" w:type="dxa"/>
          </w:tcPr>
          <w:p>
            <w:pPr>
              <w:pStyle w:val="4"/>
              <w:ind w:firstLine="0" w:firstLineChars="0"/>
            </w:pPr>
            <w:r>
              <w:rPr>
                <w:rFonts w:hint="eastAsia"/>
              </w:rPr>
              <w:t>用于跟踪记录机构名称，简称，注册资本的变动情况</w:t>
            </w:r>
          </w:p>
        </w:tc>
        <w:tc>
          <w:tcPr>
            <w:tcW w:w="1740" w:type="dxa"/>
          </w:tcPr>
          <w:p>
            <w:pPr>
              <w:pStyle w:val="4"/>
              <w:ind w:firstLine="0" w:firstLineChars="0"/>
            </w:pPr>
            <w:r>
              <w:rPr>
                <w:rFonts w:hint="eastAsia"/>
              </w:rPr>
              <w:t>机构类</w:t>
            </w:r>
          </w:p>
        </w:tc>
      </w:tr>
    </w:tbl>
    <w:p>
      <w:pPr>
        <w:pStyle w:val="5"/>
      </w:pPr>
      <w:bookmarkStart w:id="23" w:name="_Toc29200"/>
      <w:bookmarkStart w:id="24" w:name="_Toc30351"/>
      <w:r>
        <w:rPr>
          <w:rFonts w:hint="eastAsia"/>
        </w:rPr>
        <w:t>字段</w:t>
      </w:r>
      <w:r>
        <w:t>基本信息</w:t>
      </w:r>
      <w:bookmarkEnd w:id="23"/>
      <w:bookmarkEnd w:id="24"/>
    </w:p>
    <w:p>
      <w:pPr>
        <w:pStyle w:val="6"/>
      </w:pPr>
      <w:r>
        <w:rPr>
          <w:rFonts w:hint="eastAsia"/>
        </w:rPr>
        <w:t>字段属性</w:t>
      </w:r>
    </w:p>
    <w:p/>
    <w:p/>
    <w:tbl>
      <w:tblPr>
        <w:tblStyle w:val="35"/>
        <w:tblW w:w="8333" w:type="dxa"/>
        <w:tblInd w:w="0" w:type="dxa"/>
        <w:tblLayout w:type="fixed"/>
        <w:tblCellMar>
          <w:top w:w="15" w:type="dxa"/>
          <w:left w:w="15" w:type="dxa"/>
          <w:bottom w:w="15" w:type="dxa"/>
          <w:right w:w="15" w:type="dxa"/>
        </w:tblCellMar>
      </w:tblPr>
      <w:tblGrid>
        <w:gridCol w:w="700"/>
        <w:gridCol w:w="1605"/>
        <w:gridCol w:w="1593"/>
        <w:gridCol w:w="1012"/>
        <w:gridCol w:w="3423"/>
      </w:tblGrid>
      <w:tr>
        <w:tblPrEx>
          <w:tblLayout w:type="fixed"/>
          <w:tblCellMar>
            <w:top w:w="15" w:type="dxa"/>
            <w:left w:w="15" w:type="dxa"/>
            <w:bottom w:w="15" w:type="dxa"/>
            <w:right w:w="15" w:type="dxa"/>
          </w:tblCellMar>
        </w:tblPrEx>
        <w:trPr>
          <w:trHeight w:val="285" w:hRule="atLeast"/>
        </w:trPr>
        <w:tc>
          <w:tcPr>
            <w:tcW w:w="7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4"/>
                <w:szCs w:val="24"/>
              </w:rPr>
            </w:pPr>
            <w:r>
              <w:rPr>
                <w:rFonts w:hint="eastAsia" w:ascii="宋体" w:hAnsi="宋体" w:cs="宋体"/>
                <w:b/>
                <w:color w:val="000000"/>
                <w:kern w:val="0"/>
                <w:sz w:val="24"/>
                <w:szCs w:val="24"/>
                <w:lang w:bidi="ar"/>
              </w:rPr>
              <w:t>COLID</w:t>
            </w:r>
          </w:p>
        </w:tc>
        <w:tc>
          <w:tcPr>
            <w:tcW w:w="16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4"/>
                <w:szCs w:val="24"/>
              </w:rPr>
            </w:pPr>
            <w:r>
              <w:rPr>
                <w:rFonts w:hint="eastAsia" w:ascii="宋体" w:hAnsi="宋体" w:cs="宋体"/>
                <w:b/>
                <w:color w:val="000000"/>
                <w:kern w:val="0"/>
                <w:sz w:val="24"/>
                <w:szCs w:val="24"/>
                <w:lang w:bidi="ar"/>
              </w:rPr>
              <w:t>COLUMNNAMECHN</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4"/>
                <w:szCs w:val="24"/>
              </w:rPr>
            </w:pPr>
            <w:r>
              <w:rPr>
                <w:rFonts w:hint="eastAsia" w:ascii="宋体" w:hAnsi="宋体" w:cs="宋体"/>
                <w:b/>
                <w:color w:val="000000"/>
                <w:kern w:val="0"/>
                <w:sz w:val="24"/>
                <w:szCs w:val="24"/>
                <w:lang w:bidi="ar"/>
              </w:rPr>
              <w:t>COLTYPE</w:t>
            </w:r>
          </w:p>
        </w:tc>
        <w:tc>
          <w:tcPr>
            <w:tcW w:w="10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4"/>
                <w:szCs w:val="24"/>
              </w:rPr>
            </w:pPr>
            <w:r>
              <w:rPr>
                <w:rFonts w:hint="eastAsia" w:ascii="宋体" w:hAnsi="宋体" w:cs="宋体"/>
                <w:b/>
                <w:color w:val="000000"/>
                <w:kern w:val="0"/>
                <w:sz w:val="24"/>
                <w:szCs w:val="24"/>
                <w:lang w:bidi="ar"/>
              </w:rPr>
              <w:t>NULL</w:t>
            </w:r>
          </w:p>
        </w:tc>
        <w:tc>
          <w:tcPr>
            <w:tcW w:w="34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b/>
                <w:color w:val="000000"/>
                <w:sz w:val="24"/>
                <w:szCs w:val="24"/>
              </w:rPr>
            </w:pPr>
            <w:r>
              <w:rPr>
                <w:rFonts w:hint="eastAsia" w:ascii="宋体" w:hAnsi="宋体" w:cs="宋体"/>
                <w:b/>
                <w:color w:val="000000"/>
                <w:kern w:val="0"/>
                <w:sz w:val="24"/>
                <w:szCs w:val="24"/>
                <w:lang w:bidi="ar"/>
              </w:rPr>
              <w:t>REMARK</w:t>
            </w:r>
          </w:p>
        </w:tc>
      </w:tr>
      <w:tr>
        <w:tblPrEx>
          <w:tblLayout w:type="fixed"/>
          <w:tblCellMar>
            <w:top w:w="15" w:type="dxa"/>
            <w:left w:w="15" w:type="dxa"/>
            <w:bottom w:w="15" w:type="dxa"/>
            <w:right w:w="15" w:type="dxa"/>
          </w:tblCellMar>
        </w:tblPrEx>
        <w:trPr>
          <w:trHeight w:val="285" w:hRule="atLeast"/>
        </w:trPr>
        <w:tc>
          <w:tcPr>
            <w:tcW w:w="7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FV</w:t>
            </w:r>
          </w:p>
        </w:tc>
        <w:tc>
          <w:tcPr>
            <w:tcW w:w="16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FV</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BIGINT</w:t>
            </w:r>
          </w:p>
        </w:tc>
        <w:tc>
          <w:tcPr>
            <w:tcW w:w="10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NOT NULL</w:t>
            </w:r>
          </w:p>
        </w:tc>
        <w:tc>
          <w:tcPr>
            <w:tcW w:w="34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数据库实例唯一,更新后发生变动</w:t>
            </w:r>
          </w:p>
        </w:tc>
      </w:tr>
      <w:tr>
        <w:tblPrEx>
          <w:tblLayout w:type="fixed"/>
          <w:tblCellMar>
            <w:top w:w="15" w:type="dxa"/>
            <w:left w:w="15" w:type="dxa"/>
            <w:bottom w:w="15" w:type="dxa"/>
            <w:right w:w="15" w:type="dxa"/>
          </w:tblCellMar>
        </w:tblPrEx>
        <w:trPr>
          <w:trHeight w:val="285" w:hRule="atLeast"/>
        </w:trPr>
        <w:tc>
          <w:tcPr>
            <w:tcW w:w="7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FT</w:t>
            </w:r>
          </w:p>
        </w:tc>
        <w:tc>
          <w:tcPr>
            <w:tcW w:w="16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FT</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BIGINT</w:t>
            </w:r>
          </w:p>
        </w:tc>
        <w:tc>
          <w:tcPr>
            <w:tcW w:w="10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NOT NULL</w:t>
            </w:r>
          </w:p>
        </w:tc>
        <w:tc>
          <w:tcPr>
            <w:tcW w:w="34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数据库实例唯一，PK，自生成后不发生变动</w:t>
            </w:r>
          </w:p>
        </w:tc>
      </w:tr>
      <w:tr>
        <w:tblPrEx>
          <w:tblLayout w:type="fixed"/>
          <w:tblCellMar>
            <w:top w:w="15" w:type="dxa"/>
            <w:left w:w="15" w:type="dxa"/>
            <w:bottom w:w="15" w:type="dxa"/>
            <w:right w:w="15" w:type="dxa"/>
          </w:tblCellMar>
        </w:tblPrEx>
        <w:trPr>
          <w:trHeight w:val="285" w:hRule="atLeast"/>
        </w:trPr>
        <w:tc>
          <w:tcPr>
            <w:tcW w:w="7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F1</w:t>
            </w:r>
          </w:p>
        </w:tc>
        <w:tc>
          <w:tcPr>
            <w:tcW w:w="16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企业编号</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INT</w:t>
            </w:r>
          </w:p>
        </w:tc>
        <w:tc>
          <w:tcPr>
            <w:tcW w:w="10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NOT NULL</w:t>
            </w:r>
          </w:p>
        </w:tc>
        <w:tc>
          <w:tcPr>
            <w:tcW w:w="342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4"/>
                <w:szCs w:val="24"/>
              </w:rPr>
            </w:pPr>
          </w:p>
        </w:tc>
      </w:tr>
      <w:tr>
        <w:tblPrEx>
          <w:tblLayout w:type="fixed"/>
          <w:tblCellMar>
            <w:top w:w="15" w:type="dxa"/>
            <w:left w:w="15" w:type="dxa"/>
            <w:bottom w:w="15" w:type="dxa"/>
            <w:right w:w="15" w:type="dxa"/>
          </w:tblCellMar>
        </w:tblPrEx>
        <w:trPr>
          <w:trHeight w:val="285" w:hRule="atLeast"/>
        </w:trPr>
        <w:tc>
          <w:tcPr>
            <w:tcW w:w="7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F2</w:t>
            </w:r>
          </w:p>
        </w:tc>
        <w:tc>
          <w:tcPr>
            <w:tcW w:w="16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变更类型</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VARCHAR(50)</w:t>
            </w:r>
          </w:p>
        </w:tc>
        <w:tc>
          <w:tcPr>
            <w:tcW w:w="101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4"/>
                <w:szCs w:val="24"/>
              </w:rPr>
            </w:pPr>
          </w:p>
        </w:tc>
        <w:tc>
          <w:tcPr>
            <w:tcW w:w="34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A</w:t>
            </w:r>
            <w:r>
              <w:rPr>
                <w:rStyle w:val="42"/>
                <w:rFonts w:hint="default"/>
                <w:lang w:bidi="ar"/>
              </w:rPr>
              <w:t>32</w:t>
            </w:r>
            <w:r>
              <w:rPr>
                <w:rStyle w:val="42"/>
                <w:rFonts w:hint="eastAsia"/>
                <w:lang w:eastAsia="zh-CN" w:bidi="ar"/>
              </w:rPr>
              <w:t>、复选</w:t>
            </w:r>
            <w:bookmarkStart w:id="45" w:name="_GoBack"/>
            <w:bookmarkEnd w:id="45"/>
          </w:p>
        </w:tc>
      </w:tr>
      <w:tr>
        <w:tblPrEx>
          <w:tblLayout w:type="fixed"/>
          <w:tblCellMar>
            <w:top w:w="15" w:type="dxa"/>
            <w:left w:w="15" w:type="dxa"/>
            <w:bottom w:w="15" w:type="dxa"/>
            <w:right w:w="15" w:type="dxa"/>
          </w:tblCellMar>
        </w:tblPrEx>
        <w:trPr>
          <w:trHeight w:val="285" w:hRule="atLeast"/>
        </w:trPr>
        <w:tc>
          <w:tcPr>
            <w:tcW w:w="7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F3</w:t>
            </w:r>
          </w:p>
        </w:tc>
        <w:tc>
          <w:tcPr>
            <w:tcW w:w="16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中文名称</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VARCHAR(100)</w:t>
            </w:r>
          </w:p>
        </w:tc>
        <w:tc>
          <w:tcPr>
            <w:tcW w:w="10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NOT NULL</w:t>
            </w:r>
          </w:p>
        </w:tc>
        <w:tc>
          <w:tcPr>
            <w:tcW w:w="342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4"/>
                <w:szCs w:val="24"/>
              </w:rPr>
            </w:pPr>
          </w:p>
        </w:tc>
      </w:tr>
      <w:tr>
        <w:tblPrEx>
          <w:tblLayout w:type="fixed"/>
          <w:tblCellMar>
            <w:top w:w="15" w:type="dxa"/>
            <w:left w:w="15" w:type="dxa"/>
            <w:bottom w:w="15" w:type="dxa"/>
            <w:right w:w="15" w:type="dxa"/>
          </w:tblCellMar>
        </w:tblPrEx>
        <w:trPr>
          <w:trHeight w:val="285" w:hRule="atLeast"/>
        </w:trPr>
        <w:tc>
          <w:tcPr>
            <w:tcW w:w="7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F4</w:t>
            </w:r>
          </w:p>
        </w:tc>
        <w:tc>
          <w:tcPr>
            <w:tcW w:w="16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中文简称</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VARCHAR(100)</w:t>
            </w:r>
          </w:p>
        </w:tc>
        <w:tc>
          <w:tcPr>
            <w:tcW w:w="10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NOT NULL</w:t>
            </w:r>
          </w:p>
        </w:tc>
        <w:tc>
          <w:tcPr>
            <w:tcW w:w="342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4"/>
                <w:szCs w:val="24"/>
              </w:rPr>
            </w:pPr>
          </w:p>
        </w:tc>
      </w:tr>
      <w:tr>
        <w:tblPrEx>
          <w:tblLayout w:type="fixed"/>
          <w:tblCellMar>
            <w:top w:w="15" w:type="dxa"/>
            <w:left w:w="15" w:type="dxa"/>
            <w:bottom w:w="15" w:type="dxa"/>
            <w:right w:w="15" w:type="dxa"/>
          </w:tblCellMar>
        </w:tblPrEx>
        <w:trPr>
          <w:trHeight w:val="285" w:hRule="atLeast"/>
        </w:trPr>
        <w:tc>
          <w:tcPr>
            <w:tcW w:w="7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F5</w:t>
            </w:r>
          </w:p>
        </w:tc>
        <w:tc>
          <w:tcPr>
            <w:tcW w:w="16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注册资本(元)</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DECIMAL(22,6)</w:t>
            </w:r>
          </w:p>
        </w:tc>
        <w:tc>
          <w:tcPr>
            <w:tcW w:w="101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4"/>
                <w:szCs w:val="24"/>
              </w:rPr>
            </w:pPr>
          </w:p>
        </w:tc>
        <w:tc>
          <w:tcPr>
            <w:tcW w:w="342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4"/>
                <w:szCs w:val="24"/>
              </w:rPr>
            </w:pPr>
          </w:p>
        </w:tc>
      </w:tr>
      <w:tr>
        <w:tblPrEx>
          <w:tblLayout w:type="fixed"/>
          <w:tblCellMar>
            <w:top w:w="15" w:type="dxa"/>
            <w:left w:w="15" w:type="dxa"/>
            <w:bottom w:w="15" w:type="dxa"/>
            <w:right w:w="15" w:type="dxa"/>
          </w:tblCellMar>
        </w:tblPrEx>
        <w:trPr>
          <w:trHeight w:val="285" w:hRule="atLeast"/>
        </w:trPr>
        <w:tc>
          <w:tcPr>
            <w:tcW w:w="7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F6</w:t>
            </w:r>
          </w:p>
        </w:tc>
        <w:tc>
          <w:tcPr>
            <w:tcW w:w="16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货币类型</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INT</w:t>
            </w:r>
          </w:p>
        </w:tc>
        <w:tc>
          <w:tcPr>
            <w:tcW w:w="101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4"/>
                <w:szCs w:val="24"/>
              </w:rPr>
            </w:pPr>
          </w:p>
        </w:tc>
        <w:tc>
          <w:tcPr>
            <w:tcW w:w="342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4"/>
                <w:szCs w:val="24"/>
              </w:rPr>
            </w:pPr>
            <w:r>
              <w:rPr>
                <w:rFonts w:hint="eastAsia" w:ascii="宋体" w:hAnsi="宋体" w:cs="宋体"/>
                <w:color w:val="000000"/>
                <w:sz w:val="24"/>
                <w:szCs w:val="24"/>
              </w:rPr>
              <w:t>A2</w:t>
            </w:r>
          </w:p>
        </w:tc>
      </w:tr>
      <w:tr>
        <w:tblPrEx>
          <w:tblLayout w:type="fixed"/>
          <w:tblCellMar>
            <w:top w:w="15" w:type="dxa"/>
            <w:left w:w="15" w:type="dxa"/>
            <w:bottom w:w="15" w:type="dxa"/>
            <w:right w:w="15" w:type="dxa"/>
          </w:tblCellMar>
        </w:tblPrEx>
        <w:trPr>
          <w:trHeight w:val="285" w:hRule="atLeast"/>
        </w:trPr>
        <w:tc>
          <w:tcPr>
            <w:tcW w:w="7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F7</w:t>
            </w:r>
          </w:p>
        </w:tc>
        <w:tc>
          <w:tcPr>
            <w:tcW w:w="16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存续起始日</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INT</w:t>
            </w:r>
          </w:p>
        </w:tc>
        <w:tc>
          <w:tcPr>
            <w:tcW w:w="101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4"/>
                <w:szCs w:val="24"/>
              </w:rPr>
            </w:pPr>
          </w:p>
        </w:tc>
        <w:tc>
          <w:tcPr>
            <w:tcW w:w="342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4"/>
                <w:szCs w:val="24"/>
              </w:rPr>
            </w:pPr>
            <w:r>
              <w:rPr>
                <w:rFonts w:hint="eastAsia" w:ascii="宋体" w:hAnsi="宋体" w:cs="宋体"/>
                <w:color w:val="000000"/>
                <w:sz w:val="24"/>
                <w:szCs w:val="24"/>
              </w:rPr>
              <w:t>精确到日</w:t>
            </w:r>
          </w:p>
        </w:tc>
      </w:tr>
      <w:tr>
        <w:tblPrEx>
          <w:tblLayout w:type="fixed"/>
          <w:tblCellMar>
            <w:top w:w="15" w:type="dxa"/>
            <w:left w:w="15" w:type="dxa"/>
            <w:bottom w:w="15" w:type="dxa"/>
            <w:right w:w="15" w:type="dxa"/>
          </w:tblCellMar>
        </w:tblPrEx>
        <w:trPr>
          <w:trHeight w:val="285" w:hRule="atLeast"/>
        </w:trPr>
        <w:tc>
          <w:tcPr>
            <w:tcW w:w="7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F8</w:t>
            </w:r>
          </w:p>
        </w:tc>
        <w:tc>
          <w:tcPr>
            <w:tcW w:w="16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存续截止日</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INT</w:t>
            </w:r>
          </w:p>
        </w:tc>
        <w:tc>
          <w:tcPr>
            <w:tcW w:w="101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4"/>
                <w:szCs w:val="24"/>
              </w:rPr>
            </w:pPr>
          </w:p>
        </w:tc>
        <w:tc>
          <w:tcPr>
            <w:tcW w:w="3423"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4"/>
                <w:szCs w:val="24"/>
              </w:rPr>
            </w:pPr>
            <w:r>
              <w:rPr>
                <w:rFonts w:hint="eastAsia" w:ascii="宋体" w:hAnsi="宋体" w:cs="宋体"/>
                <w:color w:val="000000"/>
                <w:sz w:val="24"/>
                <w:szCs w:val="24"/>
              </w:rPr>
              <w:t>精确到日</w:t>
            </w:r>
          </w:p>
        </w:tc>
      </w:tr>
      <w:tr>
        <w:tblPrEx>
          <w:tblLayout w:type="fixed"/>
          <w:tblCellMar>
            <w:top w:w="15" w:type="dxa"/>
            <w:left w:w="15" w:type="dxa"/>
            <w:bottom w:w="15" w:type="dxa"/>
            <w:right w:w="15" w:type="dxa"/>
          </w:tblCellMar>
        </w:tblPrEx>
        <w:trPr>
          <w:trHeight w:val="285" w:hRule="atLeast"/>
        </w:trPr>
        <w:tc>
          <w:tcPr>
            <w:tcW w:w="7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F9</w:t>
            </w:r>
          </w:p>
        </w:tc>
        <w:tc>
          <w:tcPr>
            <w:tcW w:w="16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是否存在</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INT</w:t>
            </w:r>
          </w:p>
        </w:tc>
        <w:tc>
          <w:tcPr>
            <w:tcW w:w="10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NOT NULL</w:t>
            </w:r>
          </w:p>
        </w:tc>
        <w:tc>
          <w:tcPr>
            <w:tcW w:w="34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A66</w:t>
            </w:r>
          </w:p>
        </w:tc>
      </w:tr>
      <w:tr>
        <w:tblPrEx>
          <w:tblLayout w:type="fixed"/>
          <w:tblCellMar>
            <w:top w:w="15" w:type="dxa"/>
            <w:left w:w="15" w:type="dxa"/>
            <w:bottom w:w="15" w:type="dxa"/>
            <w:right w:w="15" w:type="dxa"/>
          </w:tblCellMar>
        </w:tblPrEx>
        <w:trPr>
          <w:trHeight w:val="285" w:hRule="atLeast"/>
        </w:trPr>
        <w:tc>
          <w:tcPr>
            <w:tcW w:w="7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F10</w:t>
            </w:r>
          </w:p>
        </w:tc>
        <w:tc>
          <w:tcPr>
            <w:tcW w:w="16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是否最新状态</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INT</w:t>
            </w:r>
          </w:p>
        </w:tc>
        <w:tc>
          <w:tcPr>
            <w:tcW w:w="101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NOT NULL</w:t>
            </w:r>
          </w:p>
        </w:tc>
        <w:tc>
          <w:tcPr>
            <w:tcW w:w="34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A66</w:t>
            </w:r>
          </w:p>
        </w:tc>
      </w:tr>
      <w:tr>
        <w:tblPrEx>
          <w:tblLayout w:type="fixed"/>
          <w:tblCellMar>
            <w:top w:w="15" w:type="dxa"/>
            <w:left w:w="15" w:type="dxa"/>
            <w:bottom w:w="15" w:type="dxa"/>
            <w:right w:w="15" w:type="dxa"/>
          </w:tblCellMar>
        </w:tblPrEx>
        <w:trPr>
          <w:trHeight w:val="285" w:hRule="atLeast"/>
        </w:trPr>
        <w:tc>
          <w:tcPr>
            <w:tcW w:w="7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FS</w:t>
            </w:r>
          </w:p>
        </w:tc>
        <w:tc>
          <w:tcPr>
            <w:tcW w:w="16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发布状态</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TINYINT</w:t>
            </w:r>
          </w:p>
        </w:tc>
        <w:tc>
          <w:tcPr>
            <w:tcW w:w="101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4"/>
                <w:szCs w:val="24"/>
              </w:rPr>
            </w:pPr>
          </w:p>
        </w:tc>
        <w:tc>
          <w:tcPr>
            <w:tcW w:w="3423"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A00</w:t>
            </w:r>
          </w:p>
        </w:tc>
      </w:tr>
      <w:tr>
        <w:tblPrEx>
          <w:tblLayout w:type="fixed"/>
          <w:tblCellMar>
            <w:top w:w="15" w:type="dxa"/>
            <w:left w:w="15" w:type="dxa"/>
            <w:bottom w:w="15" w:type="dxa"/>
            <w:right w:w="15" w:type="dxa"/>
          </w:tblCellMar>
        </w:tblPrEx>
        <w:trPr>
          <w:trHeight w:val="285" w:hRule="atLeast"/>
        </w:trPr>
        <w:tc>
          <w:tcPr>
            <w:tcW w:w="700" w:type="dxa"/>
            <w:tcBorders>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FA</w:t>
            </w:r>
          </w:p>
        </w:tc>
        <w:tc>
          <w:tcPr>
            <w:tcW w:w="16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修改人员账号</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INT</w:t>
            </w:r>
          </w:p>
        </w:tc>
        <w:tc>
          <w:tcPr>
            <w:tcW w:w="101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4"/>
                <w:szCs w:val="24"/>
              </w:rPr>
            </w:pPr>
          </w:p>
        </w:tc>
        <w:tc>
          <w:tcPr>
            <w:tcW w:w="3423"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285" w:hRule="atLeast"/>
        </w:trPr>
        <w:tc>
          <w:tcPr>
            <w:tcW w:w="700" w:type="dxa"/>
            <w:tcBorders>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FN</w:t>
            </w:r>
          </w:p>
        </w:tc>
        <w:tc>
          <w:tcPr>
            <w:tcW w:w="16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修改人员姓名</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VARCHAR(50)</w:t>
            </w:r>
          </w:p>
        </w:tc>
        <w:tc>
          <w:tcPr>
            <w:tcW w:w="1012"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ascii="宋体" w:hAnsi="宋体" w:cs="宋体"/>
                <w:color w:val="000000"/>
                <w:sz w:val="24"/>
                <w:szCs w:val="24"/>
              </w:rPr>
            </w:pPr>
          </w:p>
        </w:tc>
        <w:tc>
          <w:tcPr>
            <w:tcW w:w="3423"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宋体" w:hAnsi="宋体" w:cs="宋体"/>
                <w:color w:val="000000"/>
                <w:sz w:val="22"/>
                <w:szCs w:val="22"/>
              </w:rPr>
            </w:pPr>
          </w:p>
        </w:tc>
      </w:tr>
      <w:tr>
        <w:tblPrEx>
          <w:tblLayout w:type="fixed"/>
          <w:tblCellMar>
            <w:top w:w="15" w:type="dxa"/>
            <w:left w:w="15" w:type="dxa"/>
            <w:bottom w:w="15" w:type="dxa"/>
            <w:right w:w="15" w:type="dxa"/>
          </w:tblCellMar>
        </w:tblPrEx>
        <w:trPr>
          <w:trHeight w:val="285" w:hRule="atLeast"/>
        </w:trPr>
        <w:tc>
          <w:tcPr>
            <w:tcW w:w="700" w:type="dxa"/>
            <w:tcBorders>
              <w:left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FP</w:t>
            </w:r>
          </w:p>
        </w:tc>
        <w:tc>
          <w:tcPr>
            <w:tcW w:w="160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发布时间</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BIGINT</w:t>
            </w:r>
          </w:p>
        </w:tc>
        <w:tc>
          <w:tcPr>
            <w:tcW w:w="10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宋体" w:hAnsi="宋体" w:cs="宋体"/>
                <w:color w:val="000000"/>
                <w:sz w:val="22"/>
                <w:szCs w:val="22"/>
              </w:rPr>
            </w:pPr>
          </w:p>
        </w:tc>
        <w:tc>
          <w:tcPr>
            <w:tcW w:w="3423"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记录首次入库时间</w:t>
            </w:r>
          </w:p>
        </w:tc>
      </w:tr>
      <w:tr>
        <w:tblPrEx>
          <w:tblLayout w:type="fixed"/>
          <w:tblCellMar>
            <w:top w:w="15" w:type="dxa"/>
            <w:left w:w="15" w:type="dxa"/>
            <w:bottom w:w="15" w:type="dxa"/>
            <w:right w:w="15" w:type="dxa"/>
          </w:tblCellMar>
        </w:tblPrEx>
        <w:trPr>
          <w:trHeight w:val="285" w:hRule="atLeast"/>
        </w:trPr>
        <w:tc>
          <w:tcPr>
            <w:tcW w:w="7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FU</w:t>
            </w:r>
          </w:p>
        </w:tc>
        <w:tc>
          <w:tcPr>
            <w:tcW w:w="1605" w:type="dxa"/>
            <w:tcBorders>
              <w:top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更新时间</w:t>
            </w:r>
          </w:p>
        </w:tc>
        <w:tc>
          <w:tcPr>
            <w:tcW w:w="159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textAlignment w:val="center"/>
              <w:rPr>
                <w:rFonts w:ascii="宋体" w:hAnsi="宋体" w:cs="宋体"/>
                <w:color w:val="000000"/>
                <w:sz w:val="24"/>
                <w:szCs w:val="24"/>
              </w:rPr>
            </w:pPr>
            <w:r>
              <w:rPr>
                <w:rFonts w:hint="eastAsia" w:ascii="宋体" w:hAnsi="宋体" w:cs="宋体"/>
                <w:color w:val="000000"/>
                <w:kern w:val="0"/>
                <w:sz w:val="24"/>
                <w:szCs w:val="24"/>
                <w:lang w:bidi="ar"/>
              </w:rPr>
              <w:t>BIGINT</w:t>
            </w:r>
          </w:p>
        </w:tc>
        <w:tc>
          <w:tcPr>
            <w:tcW w:w="1012"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宋体" w:hAnsi="宋体" w:cs="宋体"/>
                <w:color w:val="000000"/>
                <w:sz w:val="22"/>
                <w:szCs w:val="22"/>
              </w:rPr>
            </w:pPr>
          </w:p>
        </w:tc>
        <w:tc>
          <w:tcPr>
            <w:tcW w:w="3423" w:type="dxa"/>
            <w:tcBorders>
              <w:top w:val="single" w:color="000000" w:sz="4" w:space="0"/>
              <w:left w:val="single" w:color="000000" w:sz="4" w:space="0"/>
              <w:bottom w:val="single" w:color="000000" w:sz="4" w:space="0"/>
              <w:right w:val="single" w:color="000000" w:sz="4" w:space="0"/>
            </w:tcBorders>
            <w:shd w:val="clear" w:color="auto" w:fill="FFFFFF"/>
            <w:vAlign w:val="center"/>
          </w:tcPr>
          <w:p>
            <w:pPr>
              <w:widowControl/>
              <w:jc w:val="left"/>
              <w:textAlignment w:val="center"/>
              <w:rPr>
                <w:rFonts w:ascii="宋体" w:hAnsi="宋体" w:cs="宋体"/>
                <w:color w:val="000000"/>
                <w:sz w:val="22"/>
                <w:szCs w:val="22"/>
              </w:rPr>
            </w:pPr>
            <w:r>
              <w:rPr>
                <w:rFonts w:hint="eastAsia" w:ascii="宋体" w:hAnsi="宋体" w:cs="宋体"/>
                <w:color w:val="000000"/>
                <w:kern w:val="0"/>
                <w:sz w:val="22"/>
                <w:szCs w:val="22"/>
                <w:lang w:bidi="ar"/>
              </w:rPr>
              <w:t>最后修改时间，首次发布时应等于发布时间</w:t>
            </w:r>
          </w:p>
        </w:tc>
      </w:tr>
    </w:tbl>
    <w:p/>
    <w:p>
      <w:pPr>
        <w:pStyle w:val="6"/>
      </w:pPr>
      <w:r>
        <w:rPr>
          <w:rFonts w:hint="eastAsia"/>
        </w:rPr>
        <w:t>参数</w:t>
      </w:r>
      <w:r>
        <w:t>类型</w:t>
      </w:r>
    </w:p>
    <w:tbl>
      <w:tblPr>
        <w:tblStyle w:val="35"/>
        <w:tblW w:w="6480" w:type="dxa"/>
        <w:tblInd w:w="0" w:type="dxa"/>
        <w:tblLayout w:type="fixed"/>
        <w:tblCellMar>
          <w:top w:w="15" w:type="dxa"/>
          <w:left w:w="15" w:type="dxa"/>
          <w:bottom w:w="15" w:type="dxa"/>
          <w:right w:w="15" w:type="dxa"/>
        </w:tblCellMar>
      </w:tblPr>
      <w:tblGrid>
        <w:gridCol w:w="1080"/>
        <w:gridCol w:w="1080"/>
        <w:gridCol w:w="1080"/>
        <w:gridCol w:w="1080"/>
        <w:gridCol w:w="1080"/>
        <w:gridCol w:w="1080"/>
      </w:tblGrid>
      <w:tr>
        <w:tblPrEx>
          <w:tblLayout w:type="fixed"/>
          <w:tblCellMar>
            <w:top w:w="15" w:type="dxa"/>
            <w:left w:w="15" w:type="dxa"/>
            <w:bottom w:w="15" w:type="dxa"/>
            <w:right w:w="15" w:type="dxa"/>
          </w:tblCellMar>
        </w:tblPrEx>
        <w:trPr>
          <w:trHeight w:val="285" w:hRule="atLeast"/>
        </w:trPr>
        <w:tc>
          <w:tcPr>
            <w:tcW w:w="4320" w:type="dxa"/>
            <w:gridSpan w:val="4"/>
            <w:tcBorders>
              <w:top w:val="single" w:color="000000" w:sz="12" w:space="0"/>
              <w:left w:val="single" w:color="000000" w:sz="12" w:space="0"/>
              <w:bottom w:val="single" w:color="000000" w:sz="4" w:space="0"/>
              <w:right w:val="single" w:color="000000" w:sz="4" w:space="0"/>
            </w:tcBorders>
            <w:shd w:val="clear" w:color="auto" w:fill="auto"/>
          </w:tcPr>
          <w:p>
            <w:pPr>
              <w:widowControl/>
              <w:jc w:val="center"/>
              <w:textAlignment w:val="top"/>
              <w:rPr>
                <w:rFonts w:ascii="宋体" w:hAnsi="宋体" w:cs="宋体"/>
                <w:color w:val="000000"/>
                <w:sz w:val="24"/>
                <w:szCs w:val="24"/>
              </w:rPr>
            </w:pPr>
            <w:r>
              <w:rPr>
                <w:rFonts w:hint="eastAsia" w:ascii="宋体" w:hAnsi="宋体" w:cs="宋体"/>
                <w:color w:val="000000"/>
                <w:kern w:val="0"/>
                <w:sz w:val="24"/>
                <w:szCs w:val="24"/>
                <w:lang w:bidi="ar"/>
              </w:rPr>
              <w:t>参数信息</w:t>
            </w:r>
          </w:p>
        </w:tc>
        <w:tc>
          <w:tcPr>
            <w:tcW w:w="2160" w:type="dxa"/>
            <w:gridSpan w:val="2"/>
            <w:tcBorders>
              <w:top w:val="single" w:color="000000" w:sz="12" w:space="0"/>
              <w:left w:val="single" w:color="000000" w:sz="4" w:space="0"/>
              <w:bottom w:val="single" w:color="000000" w:sz="4" w:space="0"/>
              <w:right w:val="single" w:color="000000" w:sz="12" w:space="0"/>
            </w:tcBorders>
            <w:shd w:val="clear" w:color="auto" w:fill="auto"/>
          </w:tcPr>
          <w:p>
            <w:pPr>
              <w:widowControl/>
              <w:jc w:val="center"/>
              <w:textAlignment w:val="top"/>
              <w:rPr>
                <w:rFonts w:ascii="宋体" w:hAnsi="宋体" w:cs="宋体"/>
                <w:color w:val="000000"/>
                <w:sz w:val="24"/>
                <w:szCs w:val="24"/>
              </w:rPr>
            </w:pPr>
            <w:r>
              <w:rPr>
                <w:rFonts w:hint="eastAsia" w:ascii="宋体" w:hAnsi="宋体" w:cs="宋体"/>
                <w:color w:val="000000"/>
                <w:kern w:val="0"/>
                <w:sz w:val="24"/>
                <w:szCs w:val="24"/>
                <w:lang w:bidi="ar"/>
              </w:rPr>
              <w:t>参数属性详细信息</w:t>
            </w: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12" w:space="0"/>
              <w:bottom w:val="single" w:color="000000" w:sz="4" w:space="0"/>
              <w:right w:val="single" w:color="000000" w:sz="4"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参数代码</w:t>
            </w:r>
          </w:p>
        </w:tc>
        <w:tc>
          <w:tcPr>
            <w:tcW w:w="1080" w:type="dxa"/>
            <w:tcBorders>
              <w:top w:val="single" w:color="000000" w:sz="4" w:space="0"/>
              <w:left w:val="single" w:color="000000" w:sz="4" w:space="0"/>
              <w:bottom w:val="single" w:color="000000" w:sz="4" w:space="0"/>
              <w:right w:val="single" w:color="000000" w:sz="4"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参数名称</w:t>
            </w:r>
          </w:p>
        </w:tc>
        <w:tc>
          <w:tcPr>
            <w:tcW w:w="1080" w:type="dxa"/>
            <w:tcBorders>
              <w:top w:val="single" w:color="000000" w:sz="4" w:space="0"/>
              <w:left w:val="single" w:color="000000" w:sz="4" w:space="0"/>
              <w:bottom w:val="single" w:color="000000" w:sz="4" w:space="0"/>
              <w:right w:val="single" w:color="000000" w:sz="4"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参数分类</w:t>
            </w:r>
          </w:p>
        </w:tc>
        <w:tc>
          <w:tcPr>
            <w:tcW w:w="1080" w:type="dxa"/>
            <w:tcBorders>
              <w:top w:val="single" w:color="000000" w:sz="4" w:space="0"/>
              <w:left w:val="single" w:color="000000" w:sz="4" w:space="0"/>
              <w:bottom w:val="single" w:color="000000" w:sz="4" w:space="0"/>
              <w:right w:val="single" w:color="000000" w:sz="4"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参数备注</w:t>
            </w:r>
          </w:p>
        </w:tc>
        <w:tc>
          <w:tcPr>
            <w:tcW w:w="1080" w:type="dxa"/>
            <w:tcBorders>
              <w:top w:val="single" w:color="000000" w:sz="4" w:space="0"/>
              <w:left w:val="single" w:color="000000" w:sz="4" w:space="0"/>
              <w:bottom w:val="single" w:color="000000" w:sz="4" w:space="0"/>
              <w:right w:val="single" w:color="000000" w:sz="4"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参数内容</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备注</w:t>
            </w:r>
          </w:p>
        </w:tc>
      </w:tr>
      <w:tr>
        <w:tblPrEx>
          <w:tblLayout w:type="fixed"/>
          <w:tblCellMar>
            <w:top w:w="15" w:type="dxa"/>
            <w:left w:w="15" w:type="dxa"/>
            <w:bottom w:w="15" w:type="dxa"/>
            <w:right w:w="15" w:type="dxa"/>
          </w:tblCellMar>
        </w:tblPrEx>
        <w:trPr>
          <w:trHeight w:val="570" w:hRule="atLeast"/>
        </w:trPr>
        <w:tc>
          <w:tcPr>
            <w:tcW w:w="1080" w:type="dxa"/>
            <w:tcBorders>
              <w:top w:val="single" w:color="000000" w:sz="4" w:space="0"/>
              <w:left w:val="single" w:color="000000" w:sz="12"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A32</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机构资料变更类型</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机构类</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机构资料变更类型</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1</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更名</w:t>
            </w:r>
          </w:p>
        </w:tc>
      </w:tr>
      <w:tr>
        <w:tblPrEx>
          <w:tblLayout w:type="fixed"/>
          <w:tblCellMar>
            <w:top w:w="15" w:type="dxa"/>
            <w:left w:w="15" w:type="dxa"/>
            <w:bottom w:w="15" w:type="dxa"/>
            <w:right w:w="15" w:type="dxa"/>
          </w:tblCellMar>
        </w:tblPrEx>
        <w:trPr>
          <w:trHeight w:val="570" w:hRule="atLeast"/>
        </w:trPr>
        <w:tc>
          <w:tcPr>
            <w:tcW w:w="1080" w:type="dxa"/>
            <w:tcBorders>
              <w:top w:val="single" w:color="000000" w:sz="4" w:space="0"/>
              <w:left w:val="single" w:color="000000" w:sz="12"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A32</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机构资料变更类型</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机构类</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机构资料变更类型</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2</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注销</w:t>
            </w:r>
          </w:p>
        </w:tc>
      </w:tr>
      <w:tr>
        <w:tblPrEx>
          <w:tblLayout w:type="fixed"/>
          <w:tblCellMar>
            <w:top w:w="15" w:type="dxa"/>
            <w:left w:w="15" w:type="dxa"/>
            <w:bottom w:w="15" w:type="dxa"/>
            <w:right w:w="15" w:type="dxa"/>
          </w:tblCellMar>
        </w:tblPrEx>
        <w:trPr>
          <w:trHeight w:val="570" w:hRule="atLeast"/>
        </w:trPr>
        <w:tc>
          <w:tcPr>
            <w:tcW w:w="1080" w:type="dxa"/>
            <w:tcBorders>
              <w:top w:val="single" w:color="000000" w:sz="4" w:space="0"/>
              <w:left w:val="single" w:color="000000" w:sz="12"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A32</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机构资料变更类型</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机构类</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机构资料变更类型</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3</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吸收合并</w:t>
            </w:r>
          </w:p>
        </w:tc>
      </w:tr>
      <w:tr>
        <w:tblPrEx>
          <w:tblLayout w:type="fixed"/>
          <w:tblCellMar>
            <w:top w:w="15" w:type="dxa"/>
            <w:left w:w="15" w:type="dxa"/>
            <w:bottom w:w="15" w:type="dxa"/>
            <w:right w:w="15" w:type="dxa"/>
          </w:tblCellMar>
        </w:tblPrEx>
        <w:trPr>
          <w:trHeight w:val="570" w:hRule="atLeast"/>
        </w:trPr>
        <w:tc>
          <w:tcPr>
            <w:tcW w:w="1080" w:type="dxa"/>
            <w:tcBorders>
              <w:top w:val="single" w:color="000000" w:sz="4" w:space="0"/>
              <w:left w:val="single" w:color="000000" w:sz="12"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A32</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机构资料变更类型</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机构类</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机构资料变更类型</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4</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注册资本变更</w:t>
            </w:r>
          </w:p>
        </w:tc>
      </w:tr>
      <w:tr>
        <w:tblPrEx>
          <w:tblLayout w:type="fixed"/>
          <w:tblCellMar>
            <w:top w:w="15" w:type="dxa"/>
            <w:left w:w="15" w:type="dxa"/>
            <w:bottom w:w="15" w:type="dxa"/>
            <w:right w:w="15" w:type="dxa"/>
          </w:tblCellMar>
        </w:tblPrEx>
        <w:trPr>
          <w:trHeight w:val="570" w:hRule="atLeast"/>
        </w:trPr>
        <w:tc>
          <w:tcPr>
            <w:tcW w:w="1080" w:type="dxa"/>
            <w:tcBorders>
              <w:top w:val="single" w:color="000000" w:sz="4" w:space="0"/>
              <w:left w:val="single" w:color="000000" w:sz="12" w:space="0"/>
              <w:bottom w:val="single" w:color="000000" w:sz="4" w:space="0"/>
              <w:right w:val="single" w:color="000000" w:sz="12" w:space="0"/>
            </w:tcBorders>
            <w:shd w:val="clear" w:color="auto" w:fill="auto"/>
          </w:tcPr>
          <w:p>
            <w:pPr>
              <w:widowControl/>
              <w:textAlignment w:val="top"/>
              <w:rPr>
                <w:rFonts w:hint="eastAsia" w:ascii="宋体" w:hAnsi="宋体" w:cs="宋体"/>
                <w:color w:val="000000"/>
                <w:kern w:val="0"/>
                <w:sz w:val="24"/>
                <w:szCs w:val="24"/>
                <w:lang w:bidi="ar"/>
              </w:rPr>
            </w:pPr>
            <w:r>
              <w:rPr>
                <w:rFonts w:hint="eastAsia" w:ascii="宋体" w:hAnsi="宋体" w:cs="宋体"/>
                <w:color w:val="000000"/>
                <w:kern w:val="0"/>
                <w:sz w:val="24"/>
                <w:szCs w:val="24"/>
                <w:lang w:bidi="ar"/>
              </w:rPr>
              <w:t>A32</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机构资料变更类型</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机构类</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机构资料变更类型</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hint="eastAsia" w:ascii="宋体" w:hAnsi="宋体" w:cs="宋体"/>
                <w:color w:val="000000"/>
                <w:kern w:val="0"/>
                <w:sz w:val="24"/>
                <w:szCs w:val="24"/>
                <w:lang w:bidi="ar"/>
              </w:rPr>
            </w:pPr>
            <w:r>
              <w:rPr>
                <w:rFonts w:hint="eastAsia" w:ascii="宋体" w:hAnsi="宋体" w:cs="宋体"/>
                <w:color w:val="000000"/>
                <w:kern w:val="0"/>
                <w:sz w:val="24"/>
                <w:szCs w:val="24"/>
                <w:lang w:bidi="ar"/>
              </w:rPr>
              <w:t>5</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hint="eastAsia" w:ascii="宋体" w:hAnsi="宋体" w:cs="宋体"/>
                <w:color w:val="000000"/>
                <w:kern w:val="0"/>
                <w:sz w:val="24"/>
                <w:szCs w:val="24"/>
                <w:lang w:bidi="ar"/>
              </w:rPr>
            </w:pPr>
            <w:r>
              <w:rPr>
                <w:rFonts w:hint="eastAsia" w:ascii="宋体" w:hAnsi="宋体" w:cs="宋体"/>
                <w:color w:val="000000"/>
                <w:kern w:val="0"/>
                <w:sz w:val="24"/>
                <w:szCs w:val="24"/>
                <w:lang w:bidi="ar"/>
              </w:rPr>
              <w:t>派生分立</w:t>
            </w:r>
          </w:p>
        </w:tc>
      </w:tr>
      <w:tr>
        <w:tblPrEx>
          <w:tblLayout w:type="fixed"/>
          <w:tblCellMar>
            <w:top w:w="15" w:type="dxa"/>
            <w:left w:w="15" w:type="dxa"/>
            <w:bottom w:w="15" w:type="dxa"/>
            <w:right w:w="15" w:type="dxa"/>
          </w:tblCellMar>
        </w:tblPrEx>
        <w:trPr>
          <w:trHeight w:val="570" w:hRule="atLeast"/>
        </w:trPr>
        <w:tc>
          <w:tcPr>
            <w:tcW w:w="1080" w:type="dxa"/>
            <w:tcBorders>
              <w:top w:val="single" w:color="000000" w:sz="4" w:space="0"/>
              <w:left w:val="single" w:color="000000" w:sz="12" w:space="0"/>
              <w:bottom w:val="single" w:color="000000" w:sz="4" w:space="0"/>
              <w:right w:val="single" w:color="000000" w:sz="12" w:space="0"/>
            </w:tcBorders>
            <w:shd w:val="clear" w:color="auto" w:fill="auto"/>
          </w:tcPr>
          <w:p>
            <w:pPr>
              <w:widowControl/>
              <w:textAlignment w:val="top"/>
              <w:rPr>
                <w:rFonts w:hint="eastAsia" w:ascii="宋体" w:hAnsi="宋体" w:cs="宋体"/>
                <w:color w:val="000000"/>
                <w:kern w:val="0"/>
                <w:sz w:val="24"/>
                <w:szCs w:val="24"/>
                <w:lang w:bidi="ar"/>
              </w:rPr>
            </w:pPr>
            <w:r>
              <w:rPr>
                <w:rFonts w:hint="eastAsia" w:ascii="宋体" w:hAnsi="宋体" w:cs="宋体"/>
                <w:color w:val="000000"/>
                <w:kern w:val="0"/>
                <w:sz w:val="24"/>
                <w:szCs w:val="24"/>
                <w:lang w:bidi="ar"/>
              </w:rPr>
              <w:t>A32</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机构资料变更类型</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机构类</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机构资料变更类型</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hint="eastAsia" w:ascii="宋体" w:hAnsi="宋体" w:cs="宋体"/>
                <w:color w:val="000000"/>
                <w:kern w:val="0"/>
                <w:sz w:val="24"/>
                <w:szCs w:val="24"/>
                <w:lang w:bidi="ar"/>
              </w:rPr>
            </w:pPr>
            <w:r>
              <w:rPr>
                <w:rFonts w:hint="eastAsia" w:ascii="宋体" w:hAnsi="宋体" w:cs="宋体"/>
                <w:color w:val="000000"/>
                <w:kern w:val="0"/>
                <w:sz w:val="24"/>
                <w:szCs w:val="24"/>
                <w:lang w:bidi="ar"/>
              </w:rPr>
              <w:t>6</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hint="eastAsia" w:ascii="宋体" w:hAnsi="宋体" w:cs="宋体"/>
                <w:color w:val="000000"/>
                <w:kern w:val="0"/>
                <w:sz w:val="24"/>
                <w:szCs w:val="24"/>
                <w:lang w:bidi="ar"/>
              </w:rPr>
            </w:pPr>
            <w:r>
              <w:rPr>
                <w:rFonts w:hint="eastAsia" w:ascii="宋体" w:hAnsi="宋体" w:cs="宋体"/>
                <w:color w:val="000000"/>
                <w:kern w:val="0"/>
                <w:sz w:val="24"/>
                <w:szCs w:val="24"/>
                <w:lang w:bidi="ar"/>
              </w:rPr>
              <w:t>新设分离</w:t>
            </w:r>
          </w:p>
        </w:tc>
      </w:tr>
      <w:tr>
        <w:tblPrEx>
          <w:tblLayout w:type="fixed"/>
          <w:tblCellMar>
            <w:top w:w="15" w:type="dxa"/>
            <w:left w:w="15" w:type="dxa"/>
            <w:bottom w:w="15" w:type="dxa"/>
            <w:right w:w="15" w:type="dxa"/>
          </w:tblCellMar>
        </w:tblPrEx>
        <w:trPr>
          <w:trHeight w:val="570" w:hRule="atLeast"/>
        </w:trPr>
        <w:tc>
          <w:tcPr>
            <w:tcW w:w="1080" w:type="dxa"/>
            <w:tcBorders>
              <w:top w:val="single" w:color="000000" w:sz="4" w:space="0"/>
              <w:left w:val="single" w:color="000000" w:sz="12" w:space="0"/>
              <w:bottom w:val="single" w:color="000000" w:sz="4" w:space="0"/>
              <w:right w:val="single" w:color="000000" w:sz="12" w:space="0"/>
            </w:tcBorders>
            <w:shd w:val="clear" w:color="auto" w:fill="auto"/>
          </w:tcPr>
          <w:p>
            <w:pPr>
              <w:widowControl/>
              <w:textAlignment w:val="top"/>
              <w:rPr>
                <w:rFonts w:hint="eastAsia" w:ascii="宋体" w:hAnsi="宋体" w:cs="宋体"/>
                <w:color w:val="000000"/>
                <w:kern w:val="0"/>
                <w:sz w:val="24"/>
                <w:szCs w:val="24"/>
                <w:lang w:bidi="ar"/>
              </w:rPr>
            </w:pPr>
            <w:r>
              <w:rPr>
                <w:rFonts w:hint="eastAsia" w:ascii="宋体" w:hAnsi="宋体" w:cs="宋体"/>
                <w:color w:val="000000"/>
                <w:kern w:val="0"/>
                <w:sz w:val="24"/>
                <w:szCs w:val="24"/>
                <w:lang w:bidi="ar"/>
              </w:rPr>
              <w:t>A32</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机构资料变更类型</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机构类</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机构资料变更类型</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hint="eastAsia" w:ascii="宋体" w:hAnsi="宋体" w:cs="宋体"/>
                <w:color w:val="000000"/>
                <w:kern w:val="0"/>
                <w:sz w:val="24"/>
                <w:szCs w:val="24"/>
                <w:lang w:bidi="ar"/>
              </w:rPr>
            </w:pPr>
            <w:r>
              <w:rPr>
                <w:rFonts w:hint="eastAsia" w:ascii="宋体" w:hAnsi="宋体" w:cs="宋体"/>
                <w:color w:val="000000"/>
                <w:kern w:val="0"/>
                <w:sz w:val="24"/>
                <w:szCs w:val="24"/>
                <w:lang w:bidi="ar"/>
              </w:rPr>
              <w:t>7</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hint="eastAsia" w:ascii="宋体" w:hAnsi="宋体" w:cs="宋体"/>
                <w:color w:val="000000"/>
                <w:kern w:val="0"/>
                <w:sz w:val="24"/>
                <w:szCs w:val="24"/>
                <w:lang w:bidi="ar"/>
              </w:rPr>
            </w:pPr>
            <w:r>
              <w:rPr>
                <w:rFonts w:hint="eastAsia" w:ascii="宋体" w:hAnsi="宋体" w:cs="宋体"/>
                <w:color w:val="000000"/>
                <w:kern w:val="0"/>
                <w:sz w:val="24"/>
                <w:szCs w:val="24"/>
                <w:lang w:bidi="ar"/>
              </w:rPr>
              <w:t>新设合并</w:t>
            </w:r>
          </w:p>
        </w:tc>
      </w:tr>
      <w:tr>
        <w:tblPrEx>
          <w:tblLayout w:type="fixed"/>
          <w:tblCellMar>
            <w:top w:w="15" w:type="dxa"/>
            <w:left w:w="15" w:type="dxa"/>
            <w:bottom w:w="15" w:type="dxa"/>
            <w:right w:w="15" w:type="dxa"/>
          </w:tblCellMar>
        </w:tblPrEx>
        <w:trPr>
          <w:trHeight w:val="570" w:hRule="atLeast"/>
        </w:trPr>
        <w:tc>
          <w:tcPr>
            <w:tcW w:w="1080" w:type="dxa"/>
            <w:tcBorders>
              <w:top w:val="single" w:color="000000" w:sz="4" w:space="0"/>
              <w:left w:val="single" w:color="000000" w:sz="12"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A32</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机构资料变更类型</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机构类</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机构资料变更类型</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9</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其他</w:t>
            </w: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12"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A00</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发布状态</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公共类</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发布状态</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0</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未发布</w:t>
            </w: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12"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A00</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发布状态</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公共类</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发布状态</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1</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待审核</w:t>
            </w: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12"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A00</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发布状态</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公共类</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发布状态</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2</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已审核</w:t>
            </w: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12"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A00</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发布状态</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公共类</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发布状态</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3</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已删除</w:t>
            </w: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12"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A66</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是/否</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公共类</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是/否</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0</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否</w:t>
            </w: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12"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A66</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是/否</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公共类</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是/否</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1</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是</w:t>
            </w: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12"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A2</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公共类</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1</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人民币</w:t>
            </w: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12"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A2</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公共类</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10</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新西兰元</w:t>
            </w: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12"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A2</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公共类</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11</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泰国铢</w:t>
            </w: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12"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A2</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公共类</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12</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韩国元</w:t>
            </w: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12"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A2</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公共类</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13</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新加坡元</w:t>
            </w:r>
          </w:p>
        </w:tc>
      </w:tr>
      <w:tr>
        <w:tblPrEx>
          <w:tblLayout w:type="fixed"/>
          <w:tblCellMar>
            <w:top w:w="15" w:type="dxa"/>
            <w:left w:w="15" w:type="dxa"/>
            <w:bottom w:w="15" w:type="dxa"/>
            <w:right w:w="15" w:type="dxa"/>
          </w:tblCellMar>
        </w:tblPrEx>
        <w:trPr>
          <w:trHeight w:val="570" w:hRule="atLeast"/>
        </w:trPr>
        <w:tc>
          <w:tcPr>
            <w:tcW w:w="1080" w:type="dxa"/>
            <w:tcBorders>
              <w:top w:val="single" w:color="000000" w:sz="4" w:space="0"/>
              <w:left w:val="single" w:color="000000" w:sz="12"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A2</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公共类</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14</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俄罗斯卢布</w:t>
            </w:r>
          </w:p>
        </w:tc>
      </w:tr>
      <w:tr>
        <w:tblPrEx>
          <w:tblLayout w:type="fixed"/>
          <w:tblCellMar>
            <w:top w:w="15" w:type="dxa"/>
            <w:left w:w="15" w:type="dxa"/>
            <w:bottom w:w="15" w:type="dxa"/>
            <w:right w:w="15" w:type="dxa"/>
          </w:tblCellMar>
        </w:tblPrEx>
        <w:trPr>
          <w:trHeight w:val="570" w:hRule="atLeast"/>
        </w:trPr>
        <w:tc>
          <w:tcPr>
            <w:tcW w:w="1080" w:type="dxa"/>
            <w:tcBorders>
              <w:top w:val="single" w:color="000000" w:sz="4" w:space="0"/>
              <w:left w:val="single" w:color="000000" w:sz="12"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A2</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公共类</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15</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巴西雷亚尔</w:t>
            </w: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12"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A2</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公共类</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16</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印度卢比</w:t>
            </w:r>
          </w:p>
        </w:tc>
      </w:tr>
      <w:tr>
        <w:tblPrEx>
          <w:tblLayout w:type="fixed"/>
          <w:tblCellMar>
            <w:top w:w="15" w:type="dxa"/>
            <w:left w:w="15" w:type="dxa"/>
            <w:bottom w:w="15" w:type="dxa"/>
            <w:right w:w="15" w:type="dxa"/>
          </w:tblCellMar>
        </w:tblPrEx>
        <w:trPr>
          <w:trHeight w:val="570" w:hRule="atLeast"/>
        </w:trPr>
        <w:tc>
          <w:tcPr>
            <w:tcW w:w="1080" w:type="dxa"/>
            <w:tcBorders>
              <w:top w:val="single" w:color="000000" w:sz="4" w:space="0"/>
              <w:left w:val="single" w:color="000000" w:sz="12"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A2</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公共类</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17</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马来西亚林吉特</w:t>
            </w: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12"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A2</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公共类</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18</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瑞典克朗</w:t>
            </w: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12"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A2</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公共类</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19</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丹麦克朗</w:t>
            </w: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12"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A2</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公共类</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2</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港元</w:t>
            </w: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12"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A2</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公共类</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3</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美元</w:t>
            </w: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12"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A2</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公共类</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4</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英镑</w:t>
            </w: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12"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A2</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公共类</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5</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欧元</w:t>
            </w: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12"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A2</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公共类</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6</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日元</w:t>
            </w:r>
          </w:p>
        </w:tc>
      </w:tr>
      <w:tr>
        <w:tblPrEx>
          <w:tblLayout w:type="fixed"/>
          <w:tblCellMar>
            <w:top w:w="15" w:type="dxa"/>
            <w:left w:w="15" w:type="dxa"/>
            <w:bottom w:w="15" w:type="dxa"/>
            <w:right w:w="15" w:type="dxa"/>
          </w:tblCellMar>
        </w:tblPrEx>
        <w:trPr>
          <w:trHeight w:val="570" w:hRule="atLeast"/>
        </w:trPr>
        <w:tc>
          <w:tcPr>
            <w:tcW w:w="1080" w:type="dxa"/>
            <w:tcBorders>
              <w:top w:val="single" w:color="000000" w:sz="4" w:space="0"/>
              <w:left w:val="single" w:color="000000" w:sz="12"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A2</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公共类</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7</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澳大利亚元</w:t>
            </w:r>
          </w:p>
        </w:tc>
      </w:tr>
      <w:tr>
        <w:tblPrEx>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12"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A2</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公共类</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8</w:t>
            </w:r>
          </w:p>
        </w:tc>
        <w:tc>
          <w:tcPr>
            <w:tcW w:w="1080" w:type="dxa"/>
            <w:tcBorders>
              <w:top w:val="single" w:color="000000" w:sz="4" w:space="0"/>
              <w:left w:val="single" w:color="000000" w:sz="4" w:space="0"/>
              <w:bottom w:val="single" w:color="000000" w:sz="4"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加拿大元</w:t>
            </w:r>
          </w:p>
        </w:tc>
      </w:tr>
      <w:tr>
        <w:tblPrEx>
          <w:tblLayout w:type="fixed"/>
          <w:tblCellMar>
            <w:top w:w="15" w:type="dxa"/>
            <w:left w:w="15" w:type="dxa"/>
            <w:bottom w:w="15" w:type="dxa"/>
            <w:right w:w="15" w:type="dxa"/>
          </w:tblCellMar>
        </w:tblPrEx>
        <w:trPr>
          <w:trHeight w:val="300" w:hRule="atLeast"/>
        </w:trPr>
        <w:tc>
          <w:tcPr>
            <w:tcW w:w="1080" w:type="dxa"/>
            <w:tcBorders>
              <w:top w:val="single" w:color="000000" w:sz="4" w:space="0"/>
              <w:left w:val="single" w:color="000000" w:sz="12" w:space="0"/>
              <w:bottom w:val="single" w:color="000000" w:sz="12"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A2</w:t>
            </w:r>
          </w:p>
        </w:tc>
        <w:tc>
          <w:tcPr>
            <w:tcW w:w="1080" w:type="dxa"/>
            <w:tcBorders>
              <w:top w:val="single" w:color="000000" w:sz="4" w:space="0"/>
              <w:left w:val="single" w:color="000000" w:sz="4" w:space="0"/>
              <w:bottom w:val="single" w:color="000000" w:sz="12"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12"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公共类</w:t>
            </w:r>
          </w:p>
        </w:tc>
        <w:tc>
          <w:tcPr>
            <w:tcW w:w="1080" w:type="dxa"/>
            <w:tcBorders>
              <w:top w:val="single" w:color="000000" w:sz="4" w:space="0"/>
              <w:left w:val="single" w:color="000000" w:sz="4" w:space="0"/>
              <w:bottom w:val="single" w:color="000000" w:sz="12"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币种</w:t>
            </w:r>
          </w:p>
        </w:tc>
        <w:tc>
          <w:tcPr>
            <w:tcW w:w="1080" w:type="dxa"/>
            <w:tcBorders>
              <w:top w:val="single" w:color="000000" w:sz="4" w:space="0"/>
              <w:left w:val="single" w:color="000000" w:sz="4" w:space="0"/>
              <w:bottom w:val="single" w:color="000000" w:sz="12"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9</w:t>
            </w:r>
          </w:p>
        </w:tc>
        <w:tc>
          <w:tcPr>
            <w:tcW w:w="1080" w:type="dxa"/>
            <w:tcBorders>
              <w:top w:val="single" w:color="000000" w:sz="4" w:space="0"/>
              <w:left w:val="single" w:color="000000" w:sz="4" w:space="0"/>
              <w:bottom w:val="single" w:color="000000" w:sz="12" w:space="0"/>
              <w:right w:val="single" w:color="000000" w:sz="12" w:space="0"/>
            </w:tcBorders>
            <w:shd w:val="clear" w:color="auto" w:fill="auto"/>
          </w:tcPr>
          <w:p>
            <w:pPr>
              <w:widowControl/>
              <w:textAlignment w:val="top"/>
              <w:rPr>
                <w:rFonts w:ascii="宋体" w:hAnsi="宋体" w:cs="宋体"/>
                <w:color w:val="000000"/>
                <w:sz w:val="24"/>
                <w:szCs w:val="24"/>
              </w:rPr>
            </w:pPr>
            <w:r>
              <w:rPr>
                <w:rFonts w:hint="eastAsia" w:ascii="宋体" w:hAnsi="宋体" w:cs="宋体"/>
                <w:color w:val="000000"/>
                <w:kern w:val="0"/>
                <w:sz w:val="24"/>
                <w:szCs w:val="24"/>
                <w:lang w:bidi="ar"/>
              </w:rPr>
              <w:t>瑞士法郎</w:t>
            </w:r>
          </w:p>
        </w:tc>
      </w:tr>
    </w:tbl>
    <w:p/>
    <w:p>
      <w:pPr>
        <w:pStyle w:val="5"/>
      </w:pPr>
      <w:bookmarkStart w:id="25" w:name="_Toc8760"/>
      <w:bookmarkStart w:id="26" w:name="_Toc7626"/>
      <w:r>
        <w:rPr>
          <w:rFonts w:hint="eastAsia"/>
        </w:rPr>
        <w:t>索引</w:t>
      </w:r>
      <w:r>
        <w:t>设计</w:t>
      </w:r>
      <w:bookmarkEnd w:id="25"/>
      <w:bookmarkEnd w:id="26"/>
    </w:p>
    <w:p>
      <w:pPr>
        <w:pStyle w:val="4"/>
      </w:pPr>
      <w:r>
        <w:rPr>
          <w:rFonts w:hint="eastAsia"/>
        </w:rPr>
        <w:t>PK：FT</w:t>
      </w:r>
    </w:p>
    <w:p>
      <w:pPr>
        <w:pStyle w:val="4"/>
      </w:pPr>
      <w:r>
        <w:rPr>
          <w:rFonts w:hint="eastAsia"/>
        </w:rPr>
        <w:t>P13002_IDX_1：F1, F7 UNIQUE BTREE;</w:t>
      </w:r>
    </w:p>
    <w:p>
      <w:pPr>
        <w:pStyle w:val="4"/>
      </w:pPr>
      <w:r>
        <w:rPr>
          <w:rFonts w:hint="eastAsia"/>
        </w:rPr>
        <w:t>P13002_IDX_2：F3(50) NORMAL BTREE;</w:t>
      </w:r>
    </w:p>
    <w:p>
      <w:pPr>
        <w:pStyle w:val="4"/>
      </w:pPr>
      <w:r>
        <w:rPr>
          <w:rFonts w:hint="eastAsia"/>
        </w:rPr>
        <w:t>P13002_IDX_3：F4(25)NORMAL BTREE;</w:t>
      </w:r>
    </w:p>
    <w:p>
      <w:pPr>
        <w:pStyle w:val="5"/>
      </w:pPr>
      <w:bookmarkStart w:id="27" w:name="_Toc29496"/>
      <w:bookmarkStart w:id="28" w:name="_Toc17202"/>
      <w:r>
        <w:rPr>
          <w:rFonts w:hint="eastAsia"/>
        </w:rPr>
        <w:t>存储过程</w:t>
      </w:r>
      <w:bookmarkEnd w:id="27"/>
      <w:bookmarkEnd w:id="28"/>
    </w:p>
    <w:p>
      <w:pPr>
        <w:pStyle w:val="4"/>
      </w:pPr>
      <w:r>
        <w:rPr>
          <w:rFonts w:hint="eastAsia"/>
        </w:rPr>
        <w:t>暂无</w:t>
      </w:r>
    </w:p>
    <w:p>
      <w:pPr>
        <w:pStyle w:val="5"/>
      </w:pPr>
      <w:bookmarkStart w:id="29" w:name="_Toc3547"/>
      <w:bookmarkStart w:id="30" w:name="_Toc22863"/>
      <w:r>
        <w:rPr>
          <w:rFonts w:hint="eastAsia"/>
        </w:rPr>
        <w:t>触发器</w:t>
      </w:r>
      <w:bookmarkEnd w:id="29"/>
      <w:bookmarkEnd w:id="30"/>
    </w:p>
    <w:p>
      <w:pPr>
        <w:jc w:val="left"/>
        <w:rPr>
          <w:color w:val="808080"/>
          <w:sz w:val="20"/>
        </w:rPr>
      </w:pPr>
      <w:r>
        <w:rPr>
          <w:color w:val="008080"/>
          <w:sz w:val="20"/>
        </w:rPr>
        <w:t>DELIMITER</w:t>
      </w:r>
      <w:r>
        <w:rPr>
          <w:sz w:val="20"/>
        </w:rPr>
        <w:t xml:space="preserve"> </w:t>
      </w:r>
      <w:r>
        <w:rPr>
          <w:color w:val="808080"/>
          <w:sz w:val="20"/>
        </w:rPr>
        <w:t>;;</w:t>
      </w:r>
    </w:p>
    <w:p>
      <w:pPr>
        <w:jc w:val="left"/>
        <w:rPr>
          <w:color w:val="0000FF"/>
          <w:sz w:val="20"/>
        </w:rPr>
      </w:pPr>
      <w:r>
        <w:rPr>
          <w:color w:val="0000FF"/>
          <w:sz w:val="20"/>
        </w:rPr>
        <w:t>CREATE</w:t>
      </w:r>
      <w:r>
        <w:rPr>
          <w:sz w:val="20"/>
        </w:rPr>
        <w:t xml:space="preserve"> </w:t>
      </w:r>
      <w:r>
        <w:rPr>
          <w:color w:val="0000FF"/>
          <w:sz w:val="20"/>
        </w:rPr>
        <w:t>TRIGGER</w:t>
      </w:r>
      <w:r>
        <w:rPr>
          <w:sz w:val="20"/>
        </w:rPr>
        <w:t xml:space="preserve"> `</w:t>
      </w:r>
      <w:r>
        <w:rPr>
          <w:color w:val="008080"/>
          <w:sz w:val="20"/>
        </w:rPr>
        <w:t>TRI_P13002_AI</w:t>
      </w:r>
      <w:r>
        <w:rPr>
          <w:sz w:val="20"/>
        </w:rPr>
        <w:t xml:space="preserve">` </w:t>
      </w:r>
      <w:r>
        <w:rPr>
          <w:color w:val="0000FF"/>
          <w:sz w:val="20"/>
        </w:rPr>
        <w:t>AFTER</w:t>
      </w:r>
      <w:r>
        <w:rPr>
          <w:sz w:val="20"/>
        </w:rPr>
        <w:t xml:space="preserve"> </w:t>
      </w:r>
      <w:r>
        <w:rPr>
          <w:color w:val="0000FF"/>
          <w:sz w:val="20"/>
        </w:rPr>
        <w:t>INSERT</w:t>
      </w:r>
      <w:r>
        <w:rPr>
          <w:sz w:val="20"/>
        </w:rPr>
        <w:t xml:space="preserve"> </w:t>
      </w:r>
      <w:r>
        <w:rPr>
          <w:color w:val="0000FF"/>
          <w:sz w:val="20"/>
        </w:rPr>
        <w:t>ON</w:t>
      </w:r>
      <w:r>
        <w:rPr>
          <w:sz w:val="20"/>
        </w:rPr>
        <w:t xml:space="preserve"> `</w:t>
      </w:r>
      <w:r>
        <w:rPr>
          <w:color w:val="008080"/>
          <w:sz w:val="20"/>
        </w:rPr>
        <w:t>P13002</w:t>
      </w:r>
      <w:r>
        <w:rPr>
          <w:sz w:val="20"/>
        </w:rPr>
        <w:t xml:space="preserve">` </w:t>
      </w:r>
      <w:r>
        <w:rPr>
          <w:color w:val="0000FF"/>
          <w:sz w:val="20"/>
        </w:rPr>
        <w:t>FOR</w:t>
      </w:r>
      <w:r>
        <w:rPr>
          <w:sz w:val="20"/>
        </w:rPr>
        <w:t xml:space="preserve"> </w:t>
      </w:r>
      <w:r>
        <w:rPr>
          <w:color w:val="008080"/>
          <w:sz w:val="20"/>
        </w:rPr>
        <w:t>EACH</w:t>
      </w:r>
      <w:r>
        <w:rPr>
          <w:sz w:val="20"/>
        </w:rPr>
        <w:t xml:space="preserve"> </w:t>
      </w:r>
      <w:r>
        <w:rPr>
          <w:color w:val="008080"/>
          <w:sz w:val="20"/>
        </w:rPr>
        <w:t>ROW</w:t>
      </w:r>
      <w:r>
        <w:rPr>
          <w:sz w:val="20"/>
        </w:rPr>
        <w:t xml:space="preserve"> </w:t>
      </w:r>
      <w:r>
        <w:rPr>
          <w:color w:val="0000FF"/>
          <w:sz w:val="20"/>
        </w:rPr>
        <w:t>BEGIN</w:t>
      </w:r>
    </w:p>
    <w:p>
      <w:pPr>
        <w:jc w:val="left"/>
        <w:rPr>
          <w:color w:val="008000"/>
          <w:sz w:val="20"/>
        </w:rPr>
      </w:pPr>
      <w:r>
        <w:rPr>
          <w:color w:val="008000"/>
          <w:sz w:val="20"/>
        </w:rPr>
        <w:t>-- case1、更名或注册资本变更</w:t>
      </w:r>
    </w:p>
    <w:p>
      <w:pPr>
        <w:jc w:val="left"/>
        <w:rPr>
          <w:color w:val="008000"/>
          <w:sz w:val="20"/>
        </w:rPr>
      </w:pPr>
      <w:r>
        <w:rPr>
          <w:color w:val="0000FF"/>
          <w:sz w:val="20"/>
        </w:rPr>
        <w:t>IF</w:t>
      </w:r>
      <w:r>
        <w:rPr>
          <w:sz w:val="20"/>
        </w:rPr>
        <w:t xml:space="preserve"> </w:t>
      </w:r>
      <w:r>
        <w:rPr>
          <w:color w:val="008080"/>
          <w:sz w:val="20"/>
        </w:rPr>
        <w:t>NEW</w:t>
      </w:r>
      <w:r>
        <w:rPr>
          <w:color w:val="808080"/>
          <w:sz w:val="20"/>
        </w:rPr>
        <w:t>.</w:t>
      </w:r>
      <w:r>
        <w:rPr>
          <w:color w:val="008080"/>
          <w:sz w:val="20"/>
        </w:rPr>
        <w:t>FS</w:t>
      </w:r>
      <w:r>
        <w:rPr>
          <w:color w:val="808080"/>
          <w:sz w:val="20"/>
        </w:rPr>
        <w:t>=</w:t>
      </w:r>
      <w:r>
        <w:rPr>
          <w:sz w:val="20"/>
        </w:rPr>
        <w:t xml:space="preserve">2 </w:t>
      </w:r>
      <w:r>
        <w:rPr>
          <w:color w:val="008000"/>
          <w:sz w:val="20"/>
        </w:rPr>
        <w:t>-- 已审核</w:t>
      </w:r>
    </w:p>
    <w:p>
      <w:pPr>
        <w:jc w:val="left"/>
        <w:rPr>
          <w:color w:val="008000"/>
          <w:sz w:val="20"/>
        </w:rPr>
      </w:pPr>
      <w:r>
        <w:rPr>
          <w:color w:val="808080"/>
          <w:sz w:val="20"/>
        </w:rPr>
        <w:t>AND</w:t>
      </w:r>
      <w:r>
        <w:rPr>
          <w:sz w:val="20"/>
        </w:rPr>
        <w:t xml:space="preserve"> </w:t>
      </w:r>
      <w:r>
        <w:rPr>
          <w:color w:val="008080"/>
          <w:sz w:val="20"/>
        </w:rPr>
        <w:t>NEW</w:t>
      </w:r>
      <w:r>
        <w:rPr>
          <w:color w:val="808080"/>
          <w:sz w:val="20"/>
        </w:rPr>
        <w:t>.</w:t>
      </w:r>
      <w:r>
        <w:rPr>
          <w:color w:val="008080"/>
          <w:sz w:val="20"/>
        </w:rPr>
        <w:t>F7</w:t>
      </w:r>
      <w:r>
        <w:rPr>
          <w:sz w:val="20"/>
        </w:rPr>
        <w:t xml:space="preserve"> </w:t>
      </w:r>
      <w:r>
        <w:rPr>
          <w:color w:val="808080"/>
          <w:sz w:val="20"/>
        </w:rPr>
        <w:t>IS</w:t>
      </w:r>
      <w:r>
        <w:rPr>
          <w:sz w:val="20"/>
        </w:rPr>
        <w:t xml:space="preserve"> </w:t>
      </w:r>
      <w:r>
        <w:rPr>
          <w:color w:val="808080"/>
          <w:sz w:val="20"/>
        </w:rPr>
        <w:t>NOT</w:t>
      </w:r>
      <w:r>
        <w:rPr>
          <w:sz w:val="20"/>
        </w:rPr>
        <w:t xml:space="preserve"> </w:t>
      </w:r>
      <w:r>
        <w:rPr>
          <w:color w:val="808080"/>
          <w:sz w:val="20"/>
        </w:rPr>
        <w:t>NULL</w:t>
      </w:r>
      <w:r>
        <w:rPr>
          <w:sz w:val="20"/>
        </w:rPr>
        <w:t xml:space="preserve"> </w:t>
      </w:r>
      <w:r>
        <w:rPr>
          <w:color w:val="008000"/>
          <w:sz w:val="20"/>
        </w:rPr>
        <w:t>-- 存续起始不为空</w:t>
      </w:r>
    </w:p>
    <w:p>
      <w:pPr>
        <w:jc w:val="left"/>
        <w:rPr>
          <w:color w:val="008000"/>
          <w:sz w:val="20"/>
        </w:rPr>
      </w:pPr>
      <w:r>
        <w:rPr>
          <w:color w:val="808080"/>
          <w:sz w:val="20"/>
        </w:rPr>
        <w:t>AND</w:t>
      </w:r>
      <w:r>
        <w:rPr>
          <w:sz w:val="20"/>
        </w:rPr>
        <w:t xml:space="preserve"> </w:t>
      </w:r>
      <w:r>
        <w:rPr>
          <w:color w:val="008080"/>
          <w:sz w:val="20"/>
        </w:rPr>
        <w:t>NEW</w:t>
      </w:r>
      <w:r>
        <w:rPr>
          <w:color w:val="808080"/>
          <w:sz w:val="20"/>
        </w:rPr>
        <w:t>.</w:t>
      </w:r>
      <w:r>
        <w:rPr>
          <w:color w:val="008080"/>
          <w:sz w:val="20"/>
        </w:rPr>
        <w:t>F8</w:t>
      </w:r>
      <w:r>
        <w:rPr>
          <w:sz w:val="20"/>
        </w:rPr>
        <w:t xml:space="preserve"> </w:t>
      </w:r>
      <w:r>
        <w:rPr>
          <w:color w:val="808080"/>
          <w:sz w:val="20"/>
        </w:rPr>
        <w:t>IS</w:t>
      </w:r>
      <w:r>
        <w:rPr>
          <w:sz w:val="20"/>
        </w:rPr>
        <w:t xml:space="preserve"> </w:t>
      </w:r>
      <w:r>
        <w:rPr>
          <w:color w:val="808080"/>
          <w:sz w:val="20"/>
        </w:rPr>
        <w:t>NULL</w:t>
      </w:r>
      <w:r>
        <w:rPr>
          <w:sz w:val="20"/>
        </w:rPr>
        <w:t xml:space="preserve"> </w:t>
      </w:r>
      <w:r>
        <w:rPr>
          <w:color w:val="008000"/>
          <w:sz w:val="20"/>
        </w:rPr>
        <w:t>-- 存续截止为空</w:t>
      </w:r>
    </w:p>
    <w:p>
      <w:pPr>
        <w:jc w:val="left"/>
        <w:rPr>
          <w:color w:val="008000"/>
          <w:sz w:val="20"/>
        </w:rPr>
      </w:pPr>
      <w:r>
        <w:rPr>
          <w:color w:val="808080"/>
          <w:sz w:val="20"/>
        </w:rPr>
        <w:t>AND</w:t>
      </w:r>
      <w:r>
        <w:rPr>
          <w:sz w:val="20"/>
        </w:rPr>
        <w:t xml:space="preserve"> </w:t>
      </w:r>
      <w:r>
        <w:rPr>
          <w:color w:val="008080"/>
          <w:sz w:val="20"/>
        </w:rPr>
        <w:t>NEW</w:t>
      </w:r>
      <w:r>
        <w:rPr>
          <w:color w:val="808080"/>
          <w:sz w:val="20"/>
        </w:rPr>
        <w:t>.</w:t>
      </w:r>
      <w:r>
        <w:rPr>
          <w:color w:val="008080"/>
          <w:sz w:val="20"/>
        </w:rPr>
        <w:t>F9</w:t>
      </w:r>
      <w:r>
        <w:rPr>
          <w:color w:val="808080"/>
          <w:sz w:val="20"/>
        </w:rPr>
        <w:t>=</w:t>
      </w:r>
      <w:r>
        <w:rPr>
          <w:sz w:val="20"/>
        </w:rPr>
        <w:t xml:space="preserve">1 </w:t>
      </w:r>
      <w:r>
        <w:rPr>
          <w:color w:val="008000"/>
          <w:sz w:val="20"/>
        </w:rPr>
        <w:t>-- 是否存在=是</w:t>
      </w:r>
    </w:p>
    <w:p>
      <w:pPr>
        <w:jc w:val="left"/>
        <w:rPr>
          <w:color w:val="008000"/>
          <w:sz w:val="20"/>
        </w:rPr>
      </w:pPr>
      <w:r>
        <w:rPr>
          <w:color w:val="808080"/>
          <w:sz w:val="20"/>
        </w:rPr>
        <w:t>AND</w:t>
      </w:r>
      <w:r>
        <w:rPr>
          <w:sz w:val="20"/>
        </w:rPr>
        <w:t xml:space="preserve"> </w:t>
      </w:r>
      <w:r>
        <w:rPr>
          <w:color w:val="008080"/>
          <w:sz w:val="20"/>
        </w:rPr>
        <w:t>NEW</w:t>
      </w:r>
      <w:r>
        <w:rPr>
          <w:color w:val="808080"/>
          <w:sz w:val="20"/>
        </w:rPr>
        <w:t>.</w:t>
      </w:r>
      <w:r>
        <w:rPr>
          <w:color w:val="008080"/>
          <w:sz w:val="20"/>
        </w:rPr>
        <w:t>F10</w:t>
      </w:r>
      <w:r>
        <w:rPr>
          <w:color w:val="808080"/>
          <w:sz w:val="20"/>
        </w:rPr>
        <w:t>=</w:t>
      </w:r>
      <w:r>
        <w:rPr>
          <w:sz w:val="20"/>
        </w:rPr>
        <w:t xml:space="preserve">1 </w:t>
      </w:r>
      <w:r>
        <w:rPr>
          <w:color w:val="008000"/>
          <w:sz w:val="20"/>
        </w:rPr>
        <w:t>-- 是否最新=是</w:t>
      </w:r>
    </w:p>
    <w:p>
      <w:pPr>
        <w:jc w:val="left"/>
        <w:rPr>
          <w:color w:val="808080"/>
          <w:sz w:val="20"/>
        </w:rPr>
      </w:pPr>
      <w:r>
        <w:rPr>
          <w:color w:val="808080"/>
          <w:sz w:val="20"/>
        </w:rPr>
        <w:t>AND</w:t>
      </w:r>
      <w:r>
        <w:rPr>
          <w:sz w:val="20"/>
        </w:rPr>
        <w:t xml:space="preserve"> </w:t>
      </w:r>
      <w:r>
        <w:rPr>
          <w:color w:val="808080"/>
          <w:sz w:val="20"/>
        </w:rPr>
        <w:t>EXISTS(</w:t>
      </w:r>
    </w:p>
    <w:p>
      <w:pPr>
        <w:jc w:val="left"/>
        <w:rPr>
          <w:color w:val="808080"/>
          <w:sz w:val="20"/>
        </w:rPr>
      </w:pPr>
      <w:r>
        <w:rPr>
          <w:sz w:val="20"/>
        </w:rPr>
        <w:tab/>
      </w:r>
      <w:r>
        <w:rPr>
          <w:sz w:val="20"/>
        </w:rPr>
        <w:tab/>
      </w:r>
      <w:r>
        <w:rPr>
          <w:sz w:val="20"/>
        </w:rPr>
        <w:tab/>
      </w:r>
      <w:r>
        <w:rPr>
          <w:sz w:val="20"/>
        </w:rPr>
        <w:tab/>
      </w:r>
      <w:r>
        <w:rPr>
          <w:sz w:val="20"/>
        </w:rPr>
        <w:tab/>
      </w:r>
      <w:r>
        <w:rPr>
          <w:color w:val="0000FF"/>
          <w:sz w:val="20"/>
        </w:rPr>
        <w:t>SELECT</w:t>
      </w:r>
      <w:r>
        <w:rPr>
          <w:sz w:val="20"/>
        </w:rPr>
        <w:t xml:space="preserve"> 1 </w:t>
      </w:r>
      <w:r>
        <w:rPr>
          <w:color w:val="0000FF"/>
          <w:sz w:val="20"/>
        </w:rPr>
        <w:t>FROM</w:t>
      </w:r>
      <w:r>
        <w:rPr>
          <w:sz w:val="20"/>
        </w:rPr>
        <w:t xml:space="preserve"> </w:t>
      </w:r>
      <w:r>
        <w:rPr>
          <w:color w:val="008080"/>
          <w:sz w:val="20"/>
        </w:rPr>
        <w:t>P13001</w:t>
      </w:r>
      <w:r>
        <w:rPr>
          <w:sz w:val="20"/>
        </w:rPr>
        <w:t xml:space="preserve"> </w:t>
      </w:r>
      <w:r>
        <w:rPr>
          <w:color w:val="008080"/>
          <w:sz w:val="20"/>
        </w:rPr>
        <w:t>S</w:t>
      </w:r>
      <w:r>
        <w:rPr>
          <w:sz w:val="20"/>
        </w:rPr>
        <w:t xml:space="preserve"> </w:t>
      </w:r>
      <w:r>
        <w:rPr>
          <w:color w:val="0000FF"/>
          <w:sz w:val="20"/>
        </w:rPr>
        <w:t>WHERE</w:t>
      </w:r>
      <w:r>
        <w:rPr>
          <w:sz w:val="20"/>
        </w:rPr>
        <w:t xml:space="preserve"> </w:t>
      </w:r>
      <w:r>
        <w:rPr>
          <w:color w:val="008080"/>
          <w:sz w:val="20"/>
        </w:rPr>
        <w:t>S</w:t>
      </w:r>
      <w:r>
        <w:rPr>
          <w:color w:val="808080"/>
          <w:sz w:val="20"/>
        </w:rPr>
        <w:t>.</w:t>
      </w:r>
      <w:r>
        <w:rPr>
          <w:color w:val="008080"/>
          <w:sz w:val="20"/>
        </w:rPr>
        <w:t>F1</w:t>
      </w:r>
      <w:r>
        <w:rPr>
          <w:color w:val="808080"/>
          <w:sz w:val="20"/>
        </w:rPr>
        <w:t>=</w:t>
      </w:r>
      <w:r>
        <w:rPr>
          <w:color w:val="008080"/>
          <w:sz w:val="20"/>
        </w:rPr>
        <w:t>NEW</w:t>
      </w:r>
      <w:r>
        <w:rPr>
          <w:color w:val="808080"/>
          <w:sz w:val="20"/>
        </w:rPr>
        <w:t>.</w:t>
      </w:r>
      <w:r>
        <w:rPr>
          <w:color w:val="008080"/>
          <w:sz w:val="20"/>
        </w:rPr>
        <w:t>F1</w:t>
      </w:r>
      <w:r>
        <w:rPr>
          <w:sz w:val="20"/>
        </w:rPr>
        <w:t xml:space="preserve"> </w:t>
      </w:r>
      <w:r>
        <w:rPr>
          <w:color w:val="808080"/>
          <w:sz w:val="20"/>
        </w:rPr>
        <w:t>AND</w:t>
      </w:r>
      <w:r>
        <w:rPr>
          <w:color w:val="0000FF"/>
          <w:sz w:val="20"/>
        </w:rPr>
        <w:t xml:space="preserve"> </w:t>
      </w:r>
      <w:r>
        <w:rPr>
          <w:color w:val="808080"/>
          <w:sz w:val="20"/>
        </w:rPr>
        <w:t>(</w:t>
      </w:r>
      <w:r>
        <w:rPr>
          <w:color w:val="008080"/>
          <w:sz w:val="20"/>
        </w:rPr>
        <w:t>S</w:t>
      </w:r>
      <w:r>
        <w:rPr>
          <w:color w:val="808080"/>
          <w:sz w:val="20"/>
        </w:rPr>
        <w:t>.</w:t>
      </w:r>
      <w:r>
        <w:rPr>
          <w:color w:val="008080"/>
          <w:sz w:val="20"/>
        </w:rPr>
        <w:t>F4</w:t>
      </w:r>
      <w:r>
        <w:rPr>
          <w:color w:val="808080"/>
          <w:sz w:val="20"/>
        </w:rPr>
        <w:t>&lt;&gt;</w:t>
      </w:r>
      <w:r>
        <w:rPr>
          <w:color w:val="008080"/>
          <w:sz w:val="20"/>
        </w:rPr>
        <w:t>TRIM</w:t>
      </w:r>
      <w:r>
        <w:rPr>
          <w:color w:val="808080"/>
          <w:sz w:val="20"/>
        </w:rPr>
        <w:t>(</w:t>
      </w:r>
      <w:r>
        <w:rPr>
          <w:color w:val="008080"/>
          <w:sz w:val="20"/>
        </w:rPr>
        <w:t>NEW</w:t>
      </w:r>
      <w:r>
        <w:rPr>
          <w:color w:val="808080"/>
          <w:sz w:val="20"/>
        </w:rPr>
        <w:t>.</w:t>
      </w:r>
      <w:r>
        <w:rPr>
          <w:color w:val="008080"/>
          <w:sz w:val="20"/>
        </w:rPr>
        <w:t>F3</w:t>
      </w:r>
      <w:r>
        <w:rPr>
          <w:color w:val="808080"/>
          <w:sz w:val="20"/>
        </w:rPr>
        <w:t>)</w:t>
      </w:r>
      <w:r>
        <w:rPr>
          <w:sz w:val="20"/>
        </w:rPr>
        <w:t xml:space="preserve"> </w:t>
      </w:r>
      <w:r>
        <w:rPr>
          <w:color w:val="808080"/>
          <w:sz w:val="20"/>
        </w:rPr>
        <w:t>OR</w:t>
      </w:r>
      <w:r>
        <w:rPr>
          <w:sz w:val="20"/>
        </w:rPr>
        <w:t xml:space="preserve"> </w:t>
      </w:r>
      <w:r>
        <w:rPr>
          <w:color w:val="008080"/>
          <w:sz w:val="20"/>
        </w:rPr>
        <w:t>S</w:t>
      </w:r>
      <w:r>
        <w:rPr>
          <w:color w:val="808080"/>
          <w:sz w:val="20"/>
        </w:rPr>
        <w:t>.</w:t>
      </w:r>
      <w:r>
        <w:rPr>
          <w:color w:val="008080"/>
          <w:sz w:val="20"/>
        </w:rPr>
        <w:t>F5</w:t>
      </w:r>
      <w:r>
        <w:rPr>
          <w:color w:val="808080"/>
          <w:sz w:val="20"/>
        </w:rPr>
        <w:t>&lt;&gt;</w:t>
      </w:r>
      <w:r>
        <w:rPr>
          <w:color w:val="008080"/>
          <w:sz w:val="20"/>
        </w:rPr>
        <w:t>TRIM</w:t>
      </w:r>
      <w:r>
        <w:rPr>
          <w:color w:val="808080"/>
          <w:sz w:val="20"/>
        </w:rPr>
        <w:t>(</w:t>
      </w:r>
      <w:r>
        <w:rPr>
          <w:color w:val="008080"/>
          <w:sz w:val="20"/>
        </w:rPr>
        <w:t>NEW</w:t>
      </w:r>
      <w:r>
        <w:rPr>
          <w:color w:val="808080"/>
          <w:sz w:val="20"/>
        </w:rPr>
        <w:t>.</w:t>
      </w:r>
      <w:r>
        <w:rPr>
          <w:color w:val="008080"/>
          <w:sz w:val="20"/>
        </w:rPr>
        <w:t>F4</w:t>
      </w:r>
      <w:r>
        <w:rPr>
          <w:color w:val="808080"/>
          <w:sz w:val="20"/>
        </w:rPr>
        <w:t>)</w:t>
      </w:r>
      <w:r>
        <w:rPr>
          <w:sz w:val="20"/>
        </w:rPr>
        <w:t xml:space="preserve"> </w:t>
      </w:r>
      <w:r>
        <w:rPr>
          <w:color w:val="808080"/>
          <w:sz w:val="20"/>
        </w:rPr>
        <w:t>OR</w:t>
      </w:r>
      <w:r>
        <w:rPr>
          <w:sz w:val="20"/>
        </w:rPr>
        <w:t xml:space="preserve"> </w:t>
      </w:r>
      <w:r>
        <w:rPr>
          <w:color w:val="008080"/>
          <w:sz w:val="20"/>
        </w:rPr>
        <w:t>S</w:t>
      </w:r>
      <w:r>
        <w:rPr>
          <w:color w:val="808080"/>
          <w:sz w:val="20"/>
        </w:rPr>
        <w:t>.</w:t>
      </w:r>
      <w:r>
        <w:rPr>
          <w:color w:val="008080"/>
          <w:sz w:val="20"/>
        </w:rPr>
        <w:t>F12</w:t>
      </w:r>
      <w:r>
        <w:rPr>
          <w:color w:val="808080"/>
          <w:sz w:val="20"/>
        </w:rPr>
        <w:t>&lt;&gt;</w:t>
      </w:r>
      <w:r>
        <w:rPr>
          <w:color w:val="008080"/>
          <w:sz w:val="20"/>
        </w:rPr>
        <w:t>NEW</w:t>
      </w:r>
      <w:r>
        <w:rPr>
          <w:color w:val="808080"/>
          <w:sz w:val="20"/>
        </w:rPr>
        <w:t>.</w:t>
      </w:r>
      <w:r>
        <w:rPr>
          <w:color w:val="008080"/>
          <w:sz w:val="20"/>
        </w:rPr>
        <w:t>F5</w:t>
      </w:r>
      <w:r>
        <w:rPr>
          <w:color w:val="808080"/>
          <w:sz w:val="20"/>
        </w:rPr>
        <w:t>)</w:t>
      </w:r>
    </w:p>
    <w:p>
      <w:pPr>
        <w:jc w:val="left"/>
        <w:rPr>
          <w:color w:val="008000"/>
          <w:sz w:val="20"/>
        </w:rPr>
      </w:pPr>
      <w:r>
        <w:rPr>
          <w:sz w:val="20"/>
        </w:rPr>
        <w:tab/>
      </w:r>
      <w:r>
        <w:rPr>
          <w:sz w:val="20"/>
        </w:rPr>
        <w:tab/>
      </w:r>
      <w:r>
        <w:rPr>
          <w:sz w:val="20"/>
        </w:rPr>
        <w:tab/>
      </w:r>
      <w:r>
        <w:rPr>
          <w:sz w:val="20"/>
        </w:rPr>
        <w:tab/>
      </w:r>
      <w:r>
        <w:rPr>
          <w:sz w:val="20"/>
        </w:rPr>
        <w:tab/>
      </w:r>
      <w:r>
        <w:rPr>
          <w:color w:val="808080"/>
          <w:sz w:val="20"/>
        </w:rPr>
        <w:t>)</w:t>
      </w:r>
      <w:r>
        <w:rPr>
          <w:color w:val="008000"/>
          <w:sz w:val="20"/>
        </w:rPr>
        <w:t>-- 资料表存在同一企业编号且名称或简称或注册资本不相等的记录</w:t>
      </w:r>
    </w:p>
    <w:p>
      <w:pPr>
        <w:jc w:val="left"/>
        <w:rPr>
          <w:color w:val="808080"/>
          <w:sz w:val="20"/>
        </w:rPr>
      </w:pPr>
      <w:r>
        <w:rPr>
          <w:color w:val="808080"/>
          <w:sz w:val="20"/>
        </w:rPr>
        <w:t>AND</w:t>
      </w:r>
      <w:r>
        <w:rPr>
          <w:sz w:val="20"/>
        </w:rPr>
        <w:t xml:space="preserve"> </w:t>
      </w:r>
      <w:r>
        <w:rPr>
          <w:color w:val="808080"/>
          <w:sz w:val="20"/>
        </w:rPr>
        <w:t>EXISTS(</w:t>
      </w:r>
    </w:p>
    <w:p>
      <w:pPr>
        <w:jc w:val="left"/>
        <w:rPr>
          <w:sz w:val="20"/>
        </w:rPr>
      </w:pPr>
      <w:r>
        <w:rPr>
          <w:sz w:val="20"/>
        </w:rPr>
        <w:tab/>
      </w:r>
      <w:r>
        <w:rPr>
          <w:sz w:val="20"/>
        </w:rPr>
        <w:tab/>
      </w:r>
      <w:r>
        <w:rPr>
          <w:sz w:val="20"/>
        </w:rPr>
        <w:tab/>
      </w:r>
      <w:r>
        <w:rPr>
          <w:sz w:val="20"/>
        </w:rPr>
        <w:tab/>
      </w:r>
      <w:r>
        <w:rPr>
          <w:sz w:val="20"/>
        </w:rPr>
        <w:tab/>
      </w:r>
      <w:r>
        <w:rPr>
          <w:color w:val="0000FF"/>
          <w:sz w:val="20"/>
        </w:rPr>
        <w:t>SELECT</w:t>
      </w:r>
      <w:r>
        <w:rPr>
          <w:sz w:val="20"/>
        </w:rPr>
        <w:t xml:space="preserve"> 1 </w:t>
      </w:r>
      <w:r>
        <w:rPr>
          <w:color w:val="0000FF"/>
          <w:sz w:val="20"/>
        </w:rPr>
        <w:t>FROM</w:t>
      </w:r>
      <w:r>
        <w:rPr>
          <w:sz w:val="20"/>
        </w:rPr>
        <w:t xml:space="preserve"> </w:t>
      </w:r>
      <w:r>
        <w:rPr>
          <w:color w:val="008080"/>
          <w:sz w:val="20"/>
        </w:rPr>
        <w:t>P13002</w:t>
      </w:r>
      <w:r>
        <w:rPr>
          <w:sz w:val="20"/>
        </w:rPr>
        <w:t xml:space="preserve"> </w:t>
      </w:r>
      <w:r>
        <w:rPr>
          <w:color w:val="008080"/>
          <w:sz w:val="20"/>
        </w:rPr>
        <w:t>S</w:t>
      </w:r>
      <w:r>
        <w:rPr>
          <w:sz w:val="20"/>
        </w:rPr>
        <w:t xml:space="preserve"> </w:t>
      </w:r>
      <w:r>
        <w:rPr>
          <w:color w:val="0000FF"/>
          <w:sz w:val="20"/>
        </w:rPr>
        <w:t>WHERE</w:t>
      </w:r>
      <w:r>
        <w:rPr>
          <w:sz w:val="20"/>
        </w:rPr>
        <w:t xml:space="preserve"> </w:t>
      </w:r>
      <w:r>
        <w:rPr>
          <w:color w:val="008080"/>
          <w:sz w:val="20"/>
        </w:rPr>
        <w:t>S</w:t>
      </w:r>
      <w:r>
        <w:rPr>
          <w:color w:val="808080"/>
          <w:sz w:val="20"/>
        </w:rPr>
        <w:t>.</w:t>
      </w:r>
      <w:r>
        <w:rPr>
          <w:color w:val="008080"/>
          <w:sz w:val="20"/>
        </w:rPr>
        <w:t>F1</w:t>
      </w:r>
      <w:r>
        <w:rPr>
          <w:color w:val="808080"/>
          <w:sz w:val="20"/>
        </w:rPr>
        <w:t>=</w:t>
      </w:r>
      <w:r>
        <w:rPr>
          <w:color w:val="008080"/>
          <w:sz w:val="20"/>
        </w:rPr>
        <w:t>NEW</w:t>
      </w:r>
      <w:r>
        <w:rPr>
          <w:color w:val="808080"/>
          <w:sz w:val="20"/>
        </w:rPr>
        <w:t>.</w:t>
      </w:r>
      <w:r>
        <w:rPr>
          <w:color w:val="008080"/>
          <w:sz w:val="20"/>
        </w:rPr>
        <w:t>F1</w:t>
      </w:r>
      <w:r>
        <w:rPr>
          <w:sz w:val="20"/>
        </w:rPr>
        <w:t xml:space="preserve"> </w:t>
      </w:r>
      <w:r>
        <w:rPr>
          <w:color w:val="808080"/>
          <w:sz w:val="20"/>
        </w:rPr>
        <w:t>AND</w:t>
      </w:r>
      <w:r>
        <w:rPr>
          <w:color w:val="0000FF"/>
          <w:sz w:val="20"/>
        </w:rPr>
        <w:t xml:space="preserve"> </w:t>
      </w:r>
      <w:r>
        <w:rPr>
          <w:color w:val="808080"/>
          <w:sz w:val="20"/>
        </w:rPr>
        <w:t>(</w:t>
      </w:r>
      <w:r>
        <w:rPr>
          <w:color w:val="008080"/>
          <w:sz w:val="20"/>
        </w:rPr>
        <w:t>S</w:t>
      </w:r>
      <w:r>
        <w:rPr>
          <w:color w:val="808080"/>
          <w:sz w:val="20"/>
        </w:rPr>
        <w:t>.</w:t>
      </w:r>
      <w:r>
        <w:rPr>
          <w:color w:val="008080"/>
          <w:sz w:val="20"/>
        </w:rPr>
        <w:t>F2</w:t>
      </w:r>
      <w:r>
        <w:rPr>
          <w:color w:val="808080"/>
          <w:sz w:val="20"/>
        </w:rPr>
        <w:t>=</w:t>
      </w:r>
      <w:r>
        <w:rPr>
          <w:sz w:val="20"/>
        </w:rPr>
        <w:t xml:space="preserve">1 </w:t>
      </w:r>
      <w:r>
        <w:rPr>
          <w:color w:val="808080"/>
          <w:sz w:val="20"/>
        </w:rPr>
        <w:t>OR</w:t>
      </w:r>
      <w:r>
        <w:rPr>
          <w:sz w:val="20"/>
        </w:rPr>
        <w:t xml:space="preserve"> </w:t>
      </w:r>
      <w:r>
        <w:rPr>
          <w:color w:val="008080"/>
          <w:sz w:val="20"/>
        </w:rPr>
        <w:t>S</w:t>
      </w:r>
      <w:r>
        <w:rPr>
          <w:color w:val="808080"/>
          <w:sz w:val="20"/>
        </w:rPr>
        <w:t>.</w:t>
      </w:r>
      <w:r>
        <w:rPr>
          <w:color w:val="008080"/>
          <w:sz w:val="20"/>
        </w:rPr>
        <w:t>F2</w:t>
      </w:r>
      <w:r>
        <w:rPr>
          <w:color w:val="808080"/>
          <w:sz w:val="20"/>
        </w:rPr>
        <w:t>=</w:t>
      </w:r>
      <w:r>
        <w:rPr>
          <w:sz w:val="20"/>
        </w:rPr>
        <w:t>4</w:t>
      </w:r>
      <w:r>
        <w:rPr>
          <w:color w:val="808080"/>
          <w:sz w:val="20"/>
        </w:rPr>
        <w:t>)</w:t>
      </w:r>
      <w:r>
        <w:rPr>
          <w:sz w:val="20"/>
        </w:rPr>
        <w:t xml:space="preserve"> </w:t>
      </w:r>
      <w:r>
        <w:rPr>
          <w:color w:val="808080"/>
          <w:sz w:val="20"/>
        </w:rPr>
        <w:t>AND</w:t>
      </w:r>
      <w:r>
        <w:rPr>
          <w:sz w:val="20"/>
        </w:rPr>
        <w:t xml:space="preserve"> </w:t>
      </w:r>
      <w:r>
        <w:rPr>
          <w:color w:val="008080"/>
          <w:sz w:val="20"/>
        </w:rPr>
        <w:t>S</w:t>
      </w:r>
      <w:r>
        <w:rPr>
          <w:color w:val="808080"/>
          <w:sz w:val="20"/>
        </w:rPr>
        <w:t>.</w:t>
      </w:r>
      <w:r>
        <w:rPr>
          <w:color w:val="008080"/>
          <w:sz w:val="20"/>
        </w:rPr>
        <w:t>F8</w:t>
      </w:r>
      <w:r>
        <w:rPr>
          <w:color w:val="808080"/>
          <w:sz w:val="20"/>
        </w:rPr>
        <w:t>=</w:t>
      </w:r>
      <w:r>
        <w:rPr>
          <w:color w:val="008080"/>
          <w:sz w:val="20"/>
        </w:rPr>
        <w:t>NEW</w:t>
      </w:r>
      <w:r>
        <w:rPr>
          <w:color w:val="808080"/>
          <w:sz w:val="20"/>
        </w:rPr>
        <w:t>.</w:t>
      </w:r>
      <w:r>
        <w:rPr>
          <w:color w:val="008080"/>
          <w:sz w:val="20"/>
        </w:rPr>
        <w:t>F7</w:t>
      </w:r>
      <w:r>
        <w:rPr>
          <w:sz w:val="20"/>
        </w:rPr>
        <w:t xml:space="preserve"> </w:t>
      </w:r>
      <w:r>
        <w:rPr>
          <w:color w:val="808080"/>
          <w:sz w:val="20"/>
        </w:rPr>
        <w:t>AND</w:t>
      </w:r>
      <w:r>
        <w:rPr>
          <w:sz w:val="20"/>
        </w:rPr>
        <w:t xml:space="preserve"> </w:t>
      </w:r>
      <w:r>
        <w:rPr>
          <w:color w:val="008080"/>
          <w:sz w:val="20"/>
        </w:rPr>
        <w:t>S</w:t>
      </w:r>
      <w:r>
        <w:rPr>
          <w:color w:val="808080"/>
          <w:sz w:val="20"/>
        </w:rPr>
        <w:t>.</w:t>
      </w:r>
      <w:r>
        <w:rPr>
          <w:color w:val="008080"/>
          <w:sz w:val="20"/>
        </w:rPr>
        <w:t>F9</w:t>
      </w:r>
      <w:r>
        <w:rPr>
          <w:color w:val="808080"/>
          <w:sz w:val="20"/>
        </w:rPr>
        <w:t>=</w:t>
      </w:r>
      <w:r>
        <w:rPr>
          <w:sz w:val="20"/>
        </w:rPr>
        <w:t xml:space="preserve">0 </w:t>
      </w:r>
      <w:r>
        <w:rPr>
          <w:color w:val="808080"/>
          <w:sz w:val="20"/>
        </w:rPr>
        <w:t>AND</w:t>
      </w:r>
      <w:r>
        <w:rPr>
          <w:sz w:val="20"/>
        </w:rPr>
        <w:t xml:space="preserve"> </w:t>
      </w:r>
      <w:r>
        <w:rPr>
          <w:color w:val="008080"/>
          <w:sz w:val="20"/>
        </w:rPr>
        <w:t>S</w:t>
      </w:r>
      <w:r>
        <w:rPr>
          <w:color w:val="808080"/>
          <w:sz w:val="20"/>
        </w:rPr>
        <w:t>.</w:t>
      </w:r>
      <w:r>
        <w:rPr>
          <w:color w:val="008080"/>
          <w:sz w:val="20"/>
        </w:rPr>
        <w:t>F10</w:t>
      </w:r>
      <w:r>
        <w:rPr>
          <w:color w:val="808080"/>
          <w:sz w:val="20"/>
        </w:rPr>
        <w:t>=</w:t>
      </w:r>
      <w:r>
        <w:rPr>
          <w:sz w:val="20"/>
        </w:rPr>
        <w:t xml:space="preserve">0 </w:t>
      </w:r>
      <w:r>
        <w:rPr>
          <w:color w:val="808080"/>
          <w:sz w:val="20"/>
        </w:rPr>
        <w:t>AND</w:t>
      </w:r>
      <w:r>
        <w:rPr>
          <w:sz w:val="20"/>
        </w:rPr>
        <w:t xml:space="preserve"> </w:t>
      </w:r>
      <w:r>
        <w:rPr>
          <w:color w:val="008080"/>
          <w:sz w:val="20"/>
        </w:rPr>
        <w:t>S</w:t>
      </w:r>
      <w:r>
        <w:rPr>
          <w:color w:val="808080"/>
          <w:sz w:val="20"/>
        </w:rPr>
        <w:t>.</w:t>
      </w:r>
      <w:r>
        <w:rPr>
          <w:color w:val="008080"/>
          <w:sz w:val="20"/>
        </w:rPr>
        <w:t>FS</w:t>
      </w:r>
      <w:r>
        <w:rPr>
          <w:color w:val="808080"/>
          <w:sz w:val="20"/>
        </w:rPr>
        <w:t>=</w:t>
      </w:r>
      <w:r>
        <w:rPr>
          <w:sz w:val="20"/>
        </w:rPr>
        <w:t>2</w:t>
      </w:r>
    </w:p>
    <w:p>
      <w:pPr>
        <w:jc w:val="left"/>
        <w:rPr>
          <w:color w:val="008000"/>
          <w:sz w:val="20"/>
        </w:rPr>
      </w:pPr>
      <w:r>
        <w:rPr>
          <w:sz w:val="20"/>
        </w:rPr>
        <w:tab/>
      </w:r>
      <w:r>
        <w:rPr>
          <w:sz w:val="20"/>
        </w:rPr>
        <w:tab/>
      </w:r>
      <w:r>
        <w:rPr>
          <w:sz w:val="20"/>
        </w:rPr>
        <w:tab/>
      </w:r>
      <w:r>
        <w:rPr>
          <w:sz w:val="20"/>
        </w:rPr>
        <w:tab/>
      </w:r>
      <w:r>
        <w:rPr>
          <w:sz w:val="20"/>
        </w:rPr>
        <w:tab/>
      </w:r>
      <w:r>
        <w:rPr>
          <w:color w:val="808080"/>
          <w:sz w:val="20"/>
        </w:rPr>
        <w:t>)</w:t>
      </w:r>
      <w:r>
        <w:rPr>
          <w:color w:val="008000"/>
          <w:sz w:val="20"/>
        </w:rPr>
        <w:t>-- 变动表存在同一企业编号且存续截止=新增记录存续起始，变更类型为或，是否存在=否，是否最新=否，发布状态=已审核的记录</w:t>
      </w:r>
    </w:p>
    <w:p>
      <w:pPr>
        <w:jc w:val="left"/>
        <w:rPr>
          <w:color w:val="0000FF"/>
          <w:sz w:val="20"/>
        </w:rPr>
      </w:pPr>
      <w:r>
        <w:rPr>
          <w:color w:val="0000FF"/>
          <w:sz w:val="20"/>
        </w:rPr>
        <w:t>THEN</w:t>
      </w:r>
    </w:p>
    <w:p>
      <w:pPr>
        <w:jc w:val="left"/>
        <w:rPr>
          <w:sz w:val="20"/>
        </w:rPr>
      </w:pPr>
      <w:r>
        <w:rPr>
          <w:sz w:val="20"/>
        </w:rPr>
        <w:tab/>
      </w:r>
      <w:r>
        <w:rPr>
          <w:sz w:val="20"/>
        </w:rPr>
        <w:tab/>
      </w:r>
      <w:r>
        <w:rPr>
          <w:color w:val="0000FF"/>
          <w:sz w:val="20"/>
        </w:rPr>
        <w:t>UPDATE</w:t>
      </w:r>
      <w:r>
        <w:rPr>
          <w:sz w:val="20"/>
        </w:rPr>
        <w:t xml:space="preserve"> </w:t>
      </w:r>
      <w:r>
        <w:rPr>
          <w:color w:val="008080"/>
          <w:sz w:val="20"/>
        </w:rPr>
        <w:t>P13001</w:t>
      </w:r>
      <w:r>
        <w:rPr>
          <w:sz w:val="20"/>
        </w:rPr>
        <w:t xml:space="preserve"> </w:t>
      </w:r>
      <w:r>
        <w:rPr>
          <w:color w:val="008080"/>
          <w:sz w:val="20"/>
        </w:rPr>
        <w:t>S</w:t>
      </w:r>
      <w:r>
        <w:rPr>
          <w:sz w:val="20"/>
        </w:rPr>
        <w:t xml:space="preserve"> </w:t>
      </w:r>
    </w:p>
    <w:p>
      <w:pPr>
        <w:jc w:val="left"/>
        <w:rPr>
          <w:color w:val="808080"/>
          <w:sz w:val="20"/>
        </w:rPr>
      </w:pPr>
      <w:r>
        <w:rPr>
          <w:sz w:val="20"/>
        </w:rPr>
        <w:tab/>
      </w:r>
      <w:r>
        <w:rPr>
          <w:sz w:val="20"/>
        </w:rPr>
        <w:tab/>
      </w:r>
      <w:r>
        <w:rPr>
          <w:color w:val="0000FF"/>
          <w:sz w:val="20"/>
        </w:rPr>
        <w:t>SET</w:t>
      </w:r>
      <w:r>
        <w:rPr>
          <w:sz w:val="20"/>
        </w:rPr>
        <w:t xml:space="preserve"> </w:t>
      </w:r>
      <w:r>
        <w:rPr>
          <w:color w:val="008080"/>
          <w:sz w:val="20"/>
        </w:rPr>
        <w:t>S</w:t>
      </w:r>
      <w:r>
        <w:rPr>
          <w:color w:val="808080"/>
          <w:sz w:val="20"/>
        </w:rPr>
        <w:t>.</w:t>
      </w:r>
      <w:r>
        <w:rPr>
          <w:color w:val="008080"/>
          <w:sz w:val="20"/>
        </w:rPr>
        <w:t>F4</w:t>
      </w:r>
      <w:r>
        <w:rPr>
          <w:color w:val="808080"/>
          <w:sz w:val="20"/>
        </w:rPr>
        <w:t>=</w:t>
      </w:r>
      <w:r>
        <w:rPr>
          <w:color w:val="008080"/>
          <w:sz w:val="20"/>
        </w:rPr>
        <w:t>TRIM</w:t>
      </w:r>
      <w:r>
        <w:rPr>
          <w:color w:val="808080"/>
          <w:sz w:val="20"/>
        </w:rPr>
        <w:t>(</w:t>
      </w:r>
      <w:r>
        <w:rPr>
          <w:color w:val="008080"/>
          <w:sz w:val="20"/>
        </w:rPr>
        <w:t>NEW</w:t>
      </w:r>
      <w:r>
        <w:rPr>
          <w:color w:val="808080"/>
          <w:sz w:val="20"/>
        </w:rPr>
        <w:t>.</w:t>
      </w:r>
      <w:r>
        <w:rPr>
          <w:color w:val="008080"/>
          <w:sz w:val="20"/>
        </w:rPr>
        <w:t>F3</w:t>
      </w:r>
      <w:r>
        <w:rPr>
          <w:color w:val="808080"/>
          <w:sz w:val="20"/>
        </w:rPr>
        <w:t>),</w:t>
      </w:r>
    </w:p>
    <w:p>
      <w:pPr>
        <w:jc w:val="left"/>
        <w:rPr>
          <w:color w:val="808080"/>
          <w:sz w:val="20"/>
        </w:rPr>
      </w:pPr>
      <w:r>
        <w:rPr>
          <w:sz w:val="20"/>
        </w:rPr>
        <w:tab/>
      </w:r>
      <w:r>
        <w:rPr>
          <w:sz w:val="20"/>
        </w:rPr>
        <w:tab/>
      </w:r>
      <w:r>
        <w:rPr>
          <w:sz w:val="20"/>
        </w:rPr>
        <w:tab/>
      </w:r>
      <w:r>
        <w:rPr>
          <w:sz w:val="20"/>
        </w:rPr>
        <w:tab/>
      </w:r>
      <w:r>
        <w:rPr>
          <w:color w:val="008080"/>
          <w:sz w:val="20"/>
        </w:rPr>
        <w:t>S</w:t>
      </w:r>
      <w:r>
        <w:rPr>
          <w:color w:val="808080"/>
          <w:sz w:val="20"/>
        </w:rPr>
        <w:t>.</w:t>
      </w:r>
      <w:r>
        <w:rPr>
          <w:color w:val="008080"/>
          <w:sz w:val="20"/>
        </w:rPr>
        <w:t>F5</w:t>
      </w:r>
      <w:r>
        <w:rPr>
          <w:color w:val="808080"/>
          <w:sz w:val="20"/>
        </w:rPr>
        <w:t>=</w:t>
      </w:r>
      <w:r>
        <w:rPr>
          <w:color w:val="008080"/>
          <w:sz w:val="20"/>
        </w:rPr>
        <w:t>TRIM</w:t>
      </w:r>
      <w:r>
        <w:rPr>
          <w:color w:val="808080"/>
          <w:sz w:val="20"/>
        </w:rPr>
        <w:t>(</w:t>
      </w:r>
      <w:r>
        <w:rPr>
          <w:color w:val="008080"/>
          <w:sz w:val="20"/>
        </w:rPr>
        <w:t>NEW</w:t>
      </w:r>
      <w:r>
        <w:rPr>
          <w:color w:val="808080"/>
          <w:sz w:val="20"/>
        </w:rPr>
        <w:t>.</w:t>
      </w:r>
      <w:r>
        <w:rPr>
          <w:color w:val="008080"/>
          <w:sz w:val="20"/>
        </w:rPr>
        <w:t>F4</w:t>
      </w:r>
      <w:r>
        <w:rPr>
          <w:color w:val="808080"/>
          <w:sz w:val="20"/>
        </w:rPr>
        <w:t>),</w:t>
      </w:r>
    </w:p>
    <w:p>
      <w:pPr>
        <w:jc w:val="left"/>
        <w:rPr>
          <w:color w:val="808080"/>
          <w:sz w:val="20"/>
        </w:rPr>
      </w:pPr>
      <w:r>
        <w:rPr>
          <w:sz w:val="20"/>
        </w:rPr>
        <w:tab/>
      </w:r>
      <w:r>
        <w:rPr>
          <w:sz w:val="20"/>
        </w:rPr>
        <w:tab/>
      </w:r>
      <w:r>
        <w:rPr>
          <w:sz w:val="20"/>
        </w:rPr>
        <w:tab/>
      </w:r>
      <w:r>
        <w:rPr>
          <w:sz w:val="20"/>
        </w:rPr>
        <w:tab/>
      </w:r>
      <w:r>
        <w:rPr>
          <w:color w:val="008080"/>
          <w:sz w:val="20"/>
        </w:rPr>
        <w:t>S</w:t>
      </w:r>
      <w:r>
        <w:rPr>
          <w:color w:val="808080"/>
          <w:sz w:val="20"/>
        </w:rPr>
        <w:t>.</w:t>
      </w:r>
      <w:r>
        <w:rPr>
          <w:color w:val="008080"/>
          <w:sz w:val="20"/>
        </w:rPr>
        <w:t>F12</w:t>
      </w:r>
      <w:r>
        <w:rPr>
          <w:color w:val="808080"/>
          <w:sz w:val="20"/>
        </w:rPr>
        <w:t>=</w:t>
      </w:r>
      <w:r>
        <w:rPr>
          <w:color w:val="008080"/>
          <w:sz w:val="20"/>
        </w:rPr>
        <w:t>NEW</w:t>
      </w:r>
      <w:r>
        <w:rPr>
          <w:color w:val="808080"/>
          <w:sz w:val="20"/>
        </w:rPr>
        <w:t>.</w:t>
      </w:r>
      <w:r>
        <w:rPr>
          <w:color w:val="008080"/>
          <w:sz w:val="20"/>
        </w:rPr>
        <w:t>F5</w:t>
      </w:r>
      <w:r>
        <w:rPr>
          <w:color w:val="808080"/>
          <w:sz w:val="20"/>
        </w:rPr>
        <w:t>,</w:t>
      </w:r>
    </w:p>
    <w:p>
      <w:pPr>
        <w:jc w:val="left"/>
        <w:rPr>
          <w:sz w:val="20"/>
        </w:rPr>
      </w:pPr>
      <w:r>
        <w:rPr>
          <w:sz w:val="20"/>
        </w:rPr>
        <w:tab/>
      </w:r>
      <w:r>
        <w:rPr>
          <w:sz w:val="20"/>
        </w:rPr>
        <w:tab/>
      </w:r>
      <w:r>
        <w:rPr>
          <w:sz w:val="20"/>
        </w:rPr>
        <w:tab/>
      </w:r>
      <w:r>
        <w:rPr>
          <w:sz w:val="20"/>
        </w:rPr>
        <w:tab/>
      </w:r>
      <w:r>
        <w:rPr>
          <w:color w:val="008080"/>
          <w:sz w:val="20"/>
        </w:rPr>
        <w:t>S</w:t>
      </w:r>
      <w:r>
        <w:rPr>
          <w:color w:val="808080"/>
          <w:sz w:val="20"/>
        </w:rPr>
        <w:t>.</w:t>
      </w:r>
      <w:r>
        <w:rPr>
          <w:color w:val="008080"/>
          <w:sz w:val="20"/>
        </w:rPr>
        <w:t>F13</w:t>
      </w:r>
      <w:r>
        <w:rPr>
          <w:color w:val="808080"/>
          <w:sz w:val="20"/>
        </w:rPr>
        <w:t>=</w:t>
      </w:r>
      <w:r>
        <w:rPr>
          <w:color w:val="008080"/>
          <w:sz w:val="20"/>
        </w:rPr>
        <w:t>NEW</w:t>
      </w:r>
      <w:r>
        <w:rPr>
          <w:color w:val="808080"/>
          <w:sz w:val="20"/>
        </w:rPr>
        <w:t>.</w:t>
      </w:r>
      <w:r>
        <w:rPr>
          <w:color w:val="008080"/>
          <w:sz w:val="20"/>
        </w:rPr>
        <w:t>F6</w:t>
      </w:r>
      <w:r>
        <w:rPr>
          <w:color w:val="808080"/>
          <w:sz w:val="20"/>
        </w:rPr>
        <w:t>,</w:t>
      </w:r>
      <w:r>
        <w:rPr>
          <w:sz w:val="20"/>
        </w:rPr>
        <w:t xml:space="preserve"> </w:t>
      </w:r>
    </w:p>
    <w:p>
      <w:pPr>
        <w:jc w:val="left"/>
        <w:rPr>
          <w:color w:val="808080"/>
          <w:sz w:val="20"/>
        </w:rPr>
      </w:pPr>
      <w:r>
        <w:rPr>
          <w:sz w:val="20"/>
        </w:rPr>
        <w:tab/>
      </w:r>
      <w:r>
        <w:rPr>
          <w:sz w:val="20"/>
        </w:rPr>
        <w:tab/>
      </w:r>
      <w:r>
        <w:rPr>
          <w:sz w:val="20"/>
        </w:rPr>
        <w:tab/>
      </w:r>
      <w:r>
        <w:rPr>
          <w:sz w:val="20"/>
        </w:rPr>
        <w:tab/>
      </w:r>
      <w:r>
        <w:rPr>
          <w:color w:val="008080"/>
          <w:sz w:val="20"/>
        </w:rPr>
        <w:t>S</w:t>
      </w:r>
      <w:r>
        <w:rPr>
          <w:color w:val="808080"/>
          <w:sz w:val="20"/>
        </w:rPr>
        <w:t>.</w:t>
      </w:r>
      <w:r>
        <w:rPr>
          <w:color w:val="008080"/>
          <w:sz w:val="20"/>
        </w:rPr>
        <w:t>FU</w:t>
      </w:r>
      <w:r>
        <w:rPr>
          <w:color w:val="808080"/>
          <w:sz w:val="20"/>
        </w:rPr>
        <w:t>=</w:t>
      </w:r>
      <w:r>
        <w:rPr>
          <w:color w:val="FF00FF"/>
          <w:sz w:val="20"/>
        </w:rPr>
        <w:t>CAST</w:t>
      </w:r>
      <w:r>
        <w:rPr>
          <w:color w:val="808080"/>
          <w:sz w:val="20"/>
        </w:rPr>
        <w:t>(</w:t>
      </w:r>
      <w:r>
        <w:rPr>
          <w:color w:val="008080"/>
          <w:sz w:val="20"/>
        </w:rPr>
        <w:t>SYSDATE</w:t>
      </w:r>
      <w:r>
        <w:rPr>
          <w:color w:val="808080"/>
          <w:sz w:val="20"/>
        </w:rPr>
        <w:t>()</w:t>
      </w:r>
      <w:r>
        <w:rPr>
          <w:sz w:val="20"/>
        </w:rPr>
        <w:t xml:space="preserve"> </w:t>
      </w:r>
      <w:r>
        <w:rPr>
          <w:color w:val="0000FF"/>
          <w:sz w:val="20"/>
        </w:rPr>
        <w:t>AS</w:t>
      </w:r>
      <w:r>
        <w:rPr>
          <w:sz w:val="20"/>
        </w:rPr>
        <w:t xml:space="preserve"> </w:t>
      </w:r>
      <w:r>
        <w:rPr>
          <w:color w:val="008080"/>
          <w:sz w:val="20"/>
        </w:rPr>
        <w:t>UNSIGNED</w:t>
      </w:r>
      <w:r>
        <w:rPr>
          <w:color w:val="808080"/>
          <w:sz w:val="20"/>
        </w:rPr>
        <w:t>),</w:t>
      </w:r>
    </w:p>
    <w:p>
      <w:pPr>
        <w:jc w:val="left"/>
        <w:rPr>
          <w:color w:val="808080"/>
          <w:sz w:val="20"/>
        </w:rPr>
      </w:pPr>
      <w:r>
        <w:rPr>
          <w:sz w:val="20"/>
        </w:rPr>
        <w:tab/>
      </w:r>
      <w:r>
        <w:rPr>
          <w:sz w:val="20"/>
        </w:rPr>
        <w:tab/>
      </w:r>
      <w:r>
        <w:rPr>
          <w:sz w:val="20"/>
        </w:rPr>
        <w:tab/>
      </w:r>
      <w:r>
        <w:rPr>
          <w:sz w:val="20"/>
        </w:rPr>
        <w:tab/>
      </w:r>
      <w:r>
        <w:rPr>
          <w:color w:val="008080"/>
          <w:sz w:val="20"/>
        </w:rPr>
        <w:t>S</w:t>
      </w:r>
      <w:r>
        <w:rPr>
          <w:color w:val="808080"/>
          <w:sz w:val="20"/>
        </w:rPr>
        <w:t>.</w:t>
      </w:r>
      <w:r>
        <w:rPr>
          <w:color w:val="008080"/>
          <w:sz w:val="20"/>
        </w:rPr>
        <w:t>FV</w:t>
      </w:r>
      <w:r>
        <w:rPr>
          <w:color w:val="808080"/>
          <w:sz w:val="20"/>
        </w:rPr>
        <w:t>=</w:t>
      </w:r>
      <w:r>
        <w:rPr>
          <w:color w:val="008080"/>
          <w:sz w:val="20"/>
        </w:rPr>
        <w:t>UNIX_TIMESTAMP</w:t>
      </w:r>
      <w:r>
        <w:rPr>
          <w:color w:val="808080"/>
          <w:sz w:val="20"/>
        </w:rPr>
        <w:t>(</w:t>
      </w:r>
      <w:r>
        <w:rPr>
          <w:color w:val="FF00FF"/>
          <w:sz w:val="20"/>
        </w:rPr>
        <w:t>CURRENT_TIMESTAMP</w:t>
      </w:r>
      <w:r>
        <w:rPr>
          <w:color w:val="808080"/>
          <w:sz w:val="20"/>
        </w:rPr>
        <w:t>)&lt;&lt;</w:t>
      </w:r>
      <w:r>
        <w:rPr>
          <w:sz w:val="20"/>
        </w:rPr>
        <w:t xml:space="preserve">32 </w:t>
      </w:r>
      <w:r>
        <w:rPr>
          <w:color w:val="808080"/>
          <w:sz w:val="20"/>
        </w:rPr>
        <w:t>|</w:t>
      </w:r>
      <w:r>
        <w:rPr>
          <w:sz w:val="20"/>
        </w:rPr>
        <w:t xml:space="preserve"> </w:t>
      </w:r>
      <w:r>
        <w:rPr>
          <w:color w:val="808080"/>
          <w:sz w:val="20"/>
        </w:rPr>
        <w:t>RIGHT(</w:t>
      </w:r>
      <w:r>
        <w:rPr>
          <w:color w:val="008080"/>
          <w:sz w:val="20"/>
        </w:rPr>
        <w:t>UUID_SHORT</w:t>
      </w:r>
      <w:r>
        <w:rPr>
          <w:color w:val="808080"/>
          <w:sz w:val="20"/>
        </w:rPr>
        <w:t>(),</w:t>
      </w:r>
      <w:r>
        <w:rPr>
          <w:sz w:val="20"/>
        </w:rPr>
        <w:t>8</w:t>
      </w:r>
      <w:r>
        <w:rPr>
          <w:color w:val="808080"/>
          <w:sz w:val="20"/>
        </w:rPr>
        <w:t>)</w:t>
      </w:r>
    </w:p>
    <w:p>
      <w:pPr>
        <w:jc w:val="left"/>
        <w:rPr>
          <w:color w:val="808080"/>
          <w:sz w:val="20"/>
        </w:rPr>
      </w:pPr>
      <w:r>
        <w:rPr>
          <w:sz w:val="20"/>
        </w:rPr>
        <w:tab/>
      </w:r>
      <w:r>
        <w:rPr>
          <w:sz w:val="20"/>
        </w:rPr>
        <w:tab/>
      </w:r>
      <w:r>
        <w:rPr>
          <w:color w:val="0000FF"/>
          <w:sz w:val="20"/>
        </w:rPr>
        <w:t>WHERE</w:t>
      </w:r>
      <w:r>
        <w:rPr>
          <w:sz w:val="20"/>
        </w:rPr>
        <w:t xml:space="preserve"> </w:t>
      </w:r>
      <w:r>
        <w:rPr>
          <w:color w:val="008080"/>
          <w:sz w:val="20"/>
        </w:rPr>
        <w:t>S</w:t>
      </w:r>
      <w:r>
        <w:rPr>
          <w:color w:val="808080"/>
          <w:sz w:val="20"/>
        </w:rPr>
        <w:t>.</w:t>
      </w:r>
      <w:r>
        <w:rPr>
          <w:color w:val="008080"/>
          <w:sz w:val="20"/>
        </w:rPr>
        <w:t>F1</w:t>
      </w:r>
      <w:r>
        <w:rPr>
          <w:color w:val="808080"/>
          <w:sz w:val="20"/>
        </w:rPr>
        <w:t>=</w:t>
      </w:r>
      <w:r>
        <w:rPr>
          <w:color w:val="008080"/>
          <w:sz w:val="20"/>
        </w:rPr>
        <w:t>NEW</w:t>
      </w:r>
      <w:r>
        <w:rPr>
          <w:color w:val="808080"/>
          <w:sz w:val="20"/>
        </w:rPr>
        <w:t>.</w:t>
      </w:r>
      <w:r>
        <w:rPr>
          <w:color w:val="008080"/>
          <w:sz w:val="20"/>
        </w:rPr>
        <w:t>F1</w:t>
      </w:r>
      <w:r>
        <w:rPr>
          <w:color w:val="808080"/>
          <w:sz w:val="20"/>
        </w:rPr>
        <w:t>;</w:t>
      </w:r>
    </w:p>
    <w:p>
      <w:pPr>
        <w:jc w:val="left"/>
        <w:rPr>
          <w:color w:val="808080"/>
          <w:sz w:val="20"/>
        </w:rPr>
      </w:pPr>
      <w:r>
        <w:rPr>
          <w:color w:val="0000FF"/>
          <w:sz w:val="20"/>
        </w:rPr>
        <w:t>END</w:t>
      </w:r>
      <w:r>
        <w:rPr>
          <w:sz w:val="20"/>
        </w:rPr>
        <w:t xml:space="preserve"> </w:t>
      </w:r>
      <w:r>
        <w:rPr>
          <w:color w:val="0000FF"/>
          <w:sz w:val="20"/>
        </w:rPr>
        <w:t>IF</w:t>
      </w:r>
      <w:r>
        <w:rPr>
          <w:color w:val="808080"/>
          <w:sz w:val="20"/>
        </w:rPr>
        <w:t>;</w:t>
      </w:r>
    </w:p>
    <w:p>
      <w:pPr>
        <w:jc w:val="left"/>
        <w:rPr>
          <w:color w:val="0000FF"/>
          <w:sz w:val="20"/>
        </w:rPr>
      </w:pPr>
      <w:r>
        <w:rPr>
          <w:color w:val="0000FF"/>
          <w:sz w:val="20"/>
        </w:rPr>
        <w:t>END</w:t>
      </w:r>
    </w:p>
    <w:p>
      <w:pPr>
        <w:jc w:val="left"/>
        <w:rPr>
          <w:color w:val="808080"/>
          <w:sz w:val="20"/>
        </w:rPr>
      </w:pPr>
      <w:r>
        <w:rPr>
          <w:color w:val="808080"/>
          <w:sz w:val="20"/>
        </w:rPr>
        <w:t>;;</w:t>
      </w:r>
    </w:p>
    <w:p>
      <w:pPr>
        <w:pStyle w:val="4"/>
        <w:ind w:firstLine="400"/>
      </w:pPr>
      <w:r>
        <w:rPr>
          <w:color w:val="008080"/>
          <w:sz w:val="20"/>
        </w:rPr>
        <w:t>DELIMITER</w:t>
      </w:r>
      <w:r>
        <w:rPr>
          <w:sz w:val="20"/>
        </w:rPr>
        <w:t xml:space="preserve"> </w:t>
      </w:r>
      <w:r>
        <w:rPr>
          <w:color w:val="808080"/>
          <w:sz w:val="20"/>
        </w:rPr>
        <w:t>;</w:t>
      </w:r>
    </w:p>
    <w:p>
      <w:pPr>
        <w:pStyle w:val="2"/>
      </w:pPr>
      <w:bookmarkStart w:id="31" w:name="_Toc16307"/>
      <w:bookmarkStart w:id="32" w:name="_Toc12015"/>
      <w:r>
        <w:rPr>
          <w:rFonts w:hint="eastAsia"/>
        </w:rPr>
        <w:t>处理</w:t>
      </w:r>
      <w:r>
        <w:t>工具与规则</w:t>
      </w:r>
      <w:bookmarkEnd w:id="31"/>
      <w:bookmarkEnd w:id="32"/>
    </w:p>
    <w:p>
      <w:pPr>
        <w:numPr>
          <w:ilvl w:val="0"/>
          <w:numId w:val="14"/>
        </w:numPr>
      </w:pPr>
      <w:r>
        <w:rPr>
          <w:rFonts w:hint="eastAsia"/>
        </w:rPr>
        <w:t>查询字段：【企业编号】、【中文名称】、【中文简称】、【变更类型】、【注册资本】、【币种】、【存续起始日】、【存续截止日】、【是否存在】、【是否最新状态】、【发布状态】、【修改人员姓名】、【更新时间】</w:t>
      </w:r>
    </w:p>
    <w:p>
      <w:pPr>
        <w:numPr>
          <w:ilvl w:val="0"/>
          <w:numId w:val="14"/>
        </w:numPr>
      </w:pPr>
      <w:r>
        <w:rPr>
          <w:rFonts w:hint="eastAsia"/>
        </w:rPr>
        <w:t>展示字段：同上</w:t>
      </w:r>
    </w:p>
    <w:p>
      <w:pPr>
        <w:numPr>
          <w:ilvl w:val="0"/>
          <w:numId w:val="14"/>
        </w:numPr>
      </w:pPr>
      <w:r>
        <w:rPr>
          <w:rFonts w:hint="eastAsia"/>
        </w:rPr>
        <w:t>排序字段：ORDER BY FU DESC</w:t>
      </w:r>
    </w:p>
    <w:p/>
    <w:p>
      <w:pPr>
        <w:pStyle w:val="3"/>
      </w:pPr>
      <w:bookmarkStart w:id="33" w:name="_Toc5826"/>
      <w:bookmarkStart w:id="34" w:name="_Toc29561"/>
      <w:r>
        <w:rPr>
          <w:rFonts w:hint="eastAsia"/>
        </w:rPr>
        <w:t>本次</w:t>
      </w:r>
      <w:r>
        <w:t>修改内容</w:t>
      </w:r>
      <w:bookmarkEnd w:id="33"/>
      <w:bookmarkEnd w:id="34"/>
    </w:p>
    <w:p>
      <w:pPr>
        <w:pStyle w:val="5"/>
        <w:spacing w:before="468" w:after="312"/>
      </w:pPr>
      <w:bookmarkStart w:id="35" w:name="_Toc28091"/>
      <w:bookmarkStart w:id="36" w:name="_Toc13910"/>
      <w:r>
        <w:rPr>
          <w:rFonts w:hint="eastAsia"/>
        </w:rPr>
        <w:t>抓取规则</w:t>
      </w:r>
      <w:bookmarkEnd w:id="35"/>
      <w:bookmarkEnd w:id="36"/>
    </w:p>
    <w:tbl>
      <w:tblPr>
        <w:tblStyle w:val="35"/>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234711204"/>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sz w:val="18"/>
                    <w:szCs w:val="18"/>
                  </w:rPr>
                  <w:t>√ 不适用</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数据运维组</w:t>
            </w: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292567528"/>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7"/>
                    <w:rFonts w:hint="eastAsia"/>
                    <w:color w:val="BFBFBF" w:themeColor="background1" w:themeShade="BF"/>
                    <w:sz w:val="18"/>
                    <w:szCs w:val="18"/>
                  </w:rPr>
                  <w:t>输入日期</w:t>
                </w:r>
              </w:p>
            </w:sdtContent>
          </w:sdt>
        </w:tc>
      </w:tr>
    </w:tbl>
    <w:p>
      <w:pPr>
        <w:ind w:left="420" w:leftChars="200"/>
      </w:pPr>
    </w:p>
    <w:p>
      <w:pPr>
        <w:pStyle w:val="5"/>
        <w:spacing w:before="468" w:after="312"/>
      </w:pPr>
      <w:bookmarkStart w:id="37" w:name="_Toc10699"/>
      <w:bookmarkStart w:id="38" w:name="_Toc24324"/>
      <w:r>
        <w:rPr>
          <w:rFonts w:hint="eastAsia"/>
        </w:rPr>
        <w:t>历史</w:t>
      </w:r>
      <w:r>
        <w:t>数据</w:t>
      </w:r>
      <w:r>
        <w:rPr>
          <w:rFonts w:hint="eastAsia"/>
        </w:rPr>
        <w:t>清洗规则</w:t>
      </w:r>
      <w:bookmarkEnd w:id="37"/>
      <w:bookmarkEnd w:id="38"/>
    </w:p>
    <w:tbl>
      <w:tblPr>
        <w:tblStyle w:val="35"/>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1545632825"/>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sz w:val="18"/>
                    <w:szCs w:val="18"/>
                  </w:rPr>
                  <w:t>√ 适用</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数据运维组</w:t>
            </w: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213589838"/>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7"/>
                    <w:rFonts w:hint="eastAsia"/>
                    <w:color w:val="BFBFBF" w:themeColor="background1" w:themeShade="BF"/>
                    <w:sz w:val="18"/>
                    <w:szCs w:val="18"/>
                  </w:rPr>
                  <w:t>输入日期</w:t>
                </w:r>
              </w:p>
            </w:sdtContent>
          </w:sdt>
        </w:tc>
      </w:tr>
    </w:tbl>
    <w:p>
      <w:r>
        <w:rPr>
          <w:rFonts w:hint="eastAsia"/>
        </w:rPr>
        <w:t xml:space="preserve">    </w:t>
      </w:r>
    </w:p>
    <w:p>
      <w:pPr>
        <w:pStyle w:val="5"/>
        <w:spacing w:before="468" w:after="312"/>
      </w:pPr>
      <w:bookmarkStart w:id="39" w:name="_Toc11690"/>
      <w:bookmarkStart w:id="40" w:name="_Toc11719"/>
      <w:r>
        <w:rPr>
          <w:rFonts w:hint="eastAsia"/>
        </w:rPr>
        <w:t>处理规则</w:t>
      </w:r>
      <w:bookmarkEnd w:id="39"/>
      <w:bookmarkEnd w:id="40"/>
    </w:p>
    <w:tbl>
      <w:tblPr>
        <w:tblStyle w:val="35"/>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1341693289"/>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sz w:val="18"/>
                    <w:szCs w:val="18"/>
                  </w:rPr>
                  <w:t>√ 不适用</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1745331212"/>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7"/>
                    <w:rFonts w:hint="eastAsia"/>
                    <w:color w:val="BFBFBF" w:themeColor="background1" w:themeShade="BF"/>
                    <w:sz w:val="18"/>
                    <w:szCs w:val="18"/>
                  </w:rPr>
                  <w:t>输入日期</w:t>
                </w:r>
              </w:p>
            </w:sdtContent>
          </w:sdt>
        </w:tc>
      </w:tr>
    </w:tbl>
    <w:p>
      <w:r>
        <w:rPr>
          <w:rFonts w:hint="eastAsia"/>
        </w:rPr>
        <w:t xml:space="preserve">    </w:t>
      </w:r>
    </w:p>
    <w:p>
      <w:pPr>
        <w:pStyle w:val="5"/>
        <w:spacing w:before="468" w:after="312"/>
      </w:pPr>
      <w:bookmarkStart w:id="41" w:name="_Toc3901"/>
      <w:bookmarkStart w:id="42" w:name="_Toc2777"/>
      <w:r>
        <w:rPr>
          <w:rFonts w:hint="eastAsia"/>
        </w:rPr>
        <w:t>核查规则</w:t>
      </w:r>
      <w:bookmarkEnd w:id="41"/>
      <w:bookmarkEnd w:id="42"/>
    </w:p>
    <w:tbl>
      <w:tblPr>
        <w:tblStyle w:val="35"/>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1614941989"/>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sz w:val="18"/>
                    <w:szCs w:val="18"/>
                  </w:rPr>
                  <w:t>√ 不适用</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1004633486"/>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7"/>
                    <w:rFonts w:hint="eastAsia"/>
                    <w:color w:val="BFBFBF" w:themeColor="background1" w:themeShade="BF"/>
                    <w:sz w:val="18"/>
                    <w:szCs w:val="18"/>
                  </w:rPr>
                  <w:t>输入日期</w:t>
                </w:r>
              </w:p>
            </w:sdtContent>
          </w:sdt>
        </w:tc>
      </w:tr>
    </w:tbl>
    <w:p>
      <w:r>
        <w:rPr>
          <w:rFonts w:hint="eastAsia"/>
        </w:rPr>
        <w:t xml:space="preserve">    </w:t>
      </w:r>
    </w:p>
    <w:p>
      <w:pPr>
        <w:pStyle w:val="5"/>
        <w:spacing w:before="468" w:after="312"/>
      </w:pPr>
      <w:bookmarkStart w:id="43" w:name="_Toc8397"/>
      <w:bookmarkStart w:id="44" w:name="_Toc28245"/>
      <w:r>
        <w:rPr>
          <w:rFonts w:hint="eastAsia"/>
        </w:rPr>
        <w:t>数据处理流程</w:t>
      </w:r>
      <w:bookmarkEnd w:id="43"/>
      <w:bookmarkEnd w:id="44"/>
    </w:p>
    <w:tbl>
      <w:tblPr>
        <w:tblStyle w:val="35"/>
        <w:tblW w:w="9287" w:type="dxa"/>
        <w:tblInd w:w="0" w:type="dxa"/>
        <w:tblLayout w:type="fixed"/>
        <w:tblCellMar>
          <w:top w:w="0" w:type="dxa"/>
          <w:left w:w="108" w:type="dxa"/>
          <w:bottom w:w="0" w:type="dxa"/>
          <w:right w:w="108" w:type="dxa"/>
        </w:tblCellMar>
      </w:tblPr>
      <w:tblGrid>
        <w:gridCol w:w="976"/>
        <w:gridCol w:w="1116"/>
        <w:gridCol w:w="1278"/>
        <w:gridCol w:w="1415"/>
        <w:gridCol w:w="994"/>
        <w:gridCol w:w="1465"/>
        <w:gridCol w:w="994"/>
        <w:gridCol w:w="1049"/>
      </w:tblGrid>
      <w:tr>
        <w:tblPrEx>
          <w:tblLayout w:type="fixed"/>
          <w:tblCellMar>
            <w:top w:w="0" w:type="dxa"/>
            <w:left w:w="108" w:type="dxa"/>
            <w:bottom w:w="0" w:type="dxa"/>
            <w:right w:w="108" w:type="dxa"/>
          </w:tblCellMar>
        </w:tblPrEx>
        <w:trPr>
          <w:trHeight w:val="285" w:hRule="atLeast"/>
        </w:trPr>
        <w:tc>
          <w:tcPr>
            <w:tcW w:w="976" w:type="dxa"/>
            <w:tcBorders>
              <w:top w:val="single" w:color="auto" w:sz="8" w:space="0"/>
              <w:left w:val="single" w:color="auto" w:sz="8" w:space="0"/>
              <w:bottom w:val="single" w:color="auto" w:sz="8" w:space="0"/>
              <w:right w:val="single" w:color="auto" w:sz="8" w:space="0"/>
            </w:tcBorders>
            <w:shd w:val="clear" w:color="000000" w:fill="D9D9D9"/>
            <w:vAlign w:val="center"/>
          </w:tcPr>
          <w:p>
            <w:pPr>
              <w:rPr>
                <w:rFonts w:asciiTheme="minorEastAsia" w:hAnsiTheme="minorEastAsia" w:eastAsiaTheme="minorEastAsia"/>
                <w:sz w:val="18"/>
                <w:szCs w:val="18"/>
              </w:rPr>
            </w:pPr>
            <w:r>
              <w:rPr>
                <w:rFonts w:hint="eastAsia"/>
                <w:b/>
                <w:bCs/>
                <w:color w:val="000000"/>
                <w:kern w:val="0"/>
                <w:sz w:val="18"/>
                <w:szCs w:val="18"/>
              </w:rPr>
              <w:t>是否适用</w:t>
            </w:r>
          </w:p>
        </w:tc>
        <w:tc>
          <w:tcPr>
            <w:tcW w:w="1116" w:type="dxa"/>
            <w:tcBorders>
              <w:top w:val="single" w:color="auto" w:sz="8" w:space="0"/>
              <w:left w:val="single" w:color="auto" w:sz="8" w:space="0"/>
              <w:bottom w:val="single" w:color="auto" w:sz="8" w:space="0"/>
              <w:right w:val="single" w:color="auto" w:sz="8" w:space="0"/>
            </w:tcBorders>
            <w:shd w:val="clear" w:color="000000" w:fill="D9D9D9"/>
            <w:vAlign w:val="center"/>
          </w:tcPr>
          <w:sdt>
            <w:sdtPr>
              <w:rPr>
                <w:rFonts w:hint="eastAsia" w:asciiTheme="minorEastAsia" w:hAnsiTheme="minorEastAsia" w:eastAsiaTheme="minorEastAsia"/>
                <w:b/>
                <w:sz w:val="18"/>
                <w:szCs w:val="18"/>
              </w:rPr>
              <w:alias w:val="是否适用"/>
              <w:tag w:val="是否适用"/>
              <w:id w:val="514505867"/>
              <w:dropDownList>
                <w:listItem w:displayText="请选择" w:value="请选择"/>
                <w:listItem w:displayText="√ 适用" w:value="√ 适用"/>
                <w:listItem w:displayText="√ 不适用" w:value="√ 不适用"/>
              </w:dropDownList>
            </w:sdtPr>
            <w:sdtEndPr>
              <w:rPr>
                <w:rFonts w:hint="eastAsia" w:asciiTheme="minorEastAsia" w:hAnsiTheme="minorEastAsia" w:eastAsiaTheme="minorEastAsia"/>
                <w:b/>
                <w:sz w:val="18"/>
                <w:szCs w:val="18"/>
              </w:rPr>
            </w:sdtEndPr>
            <w:sdtContent>
              <w:p>
                <w:pPr>
                  <w:rPr>
                    <w:rFonts w:asciiTheme="minorEastAsia" w:hAnsiTheme="minorEastAsia" w:eastAsiaTheme="minorEastAsia"/>
                    <w:sz w:val="18"/>
                    <w:szCs w:val="18"/>
                  </w:rPr>
                </w:pPr>
                <w:r>
                  <w:rPr>
                    <w:rFonts w:hint="eastAsia" w:asciiTheme="minorEastAsia" w:hAnsiTheme="minorEastAsia" w:eastAsiaTheme="minorEastAsia"/>
                    <w:b/>
                    <w:sz w:val="18"/>
                    <w:szCs w:val="18"/>
                  </w:rPr>
                  <w:t>请选择</w:t>
                </w:r>
              </w:p>
            </w:sdtContent>
          </w:sdt>
        </w:tc>
        <w:tc>
          <w:tcPr>
            <w:tcW w:w="1278"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实施组</w:t>
            </w:r>
            <w:r>
              <w:rPr>
                <w:rFonts w:hint="eastAsia" w:asciiTheme="minorEastAsia" w:hAnsiTheme="minorEastAsia" w:eastAsiaTheme="minorEastAsia"/>
                <w:color w:val="000000"/>
                <w:kern w:val="0"/>
                <w:sz w:val="18"/>
                <w:szCs w:val="18"/>
              </w:rPr>
              <w:t>/</w:t>
            </w:r>
            <w:r>
              <w:rPr>
                <w:rFonts w:hint="eastAsia" w:cs="宋体" w:asciiTheme="minorEastAsia" w:hAnsiTheme="minorEastAsia" w:eastAsiaTheme="minorEastAsia"/>
                <w:color w:val="000000"/>
                <w:kern w:val="0"/>
                <w:sz w:val="18"/>
                <w:szCs w:val="18"/>
              </w:rPr>
              <w:t>部门</w:t>
            </w:r>
          </w:p>
        </w:tc>
        <w:tc>
          <w:tcPr>
            <w:tcW w:w="1415"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实施人员</w:t>
            </w:r>
          </w:p>
        </w:tc>
        <w:tc>
          <w:tcPr>
            <w:tcW w:w="1465" w:type="dxa"/>
            <w:tcBorders>
              <w:top w:val="single" w:color="auto" w:sz="8" w:space="0"/>
              <w:left w:val="nil"/>
              <w:bottom w:val="single" w:color="auto" w:sz="8" w:space="0"/>
              <w:right w:val="single" w:color="auto" w:sz="8" w:space="0"/>
            </w:tcBorders>
            <w:shd w:val="clear" w:color="auto" w:fill="auto"/>
            <w:vAlign w:val="center"/>
          </w:tcPr>
          <w:p>
            <w:pPr>
              <w:widowControl/>
              <w:rPr>
                <w:rFonts w:asciiTheme="minorEastAsia" w:hAnsiTheme="minorEastAsia" w:eastAsiaTheme="minorEastAsia"/>
                <w:color w:val="000000"/>
                <w:kern w:val="0"/>
                <w:sz w:val="18"/>
                <w:szCs w:val="18"/>
              </w:rPr>
            </w:pPr>
          </w:p>
        </w:tc>
        <w:tc>
          <w:tcPr>
            <w:tcW w:w="994" w:type="dxa"/>
            <w:tcBorders>
              <w:top w:val="single" w:color="auto" w:sz="8" w:space="0"/>
              <w:left w:val="nil"/>
              <w:bottom w:val="single" w:color="auto" w:sz="8" w:space="0"/>
              <w:right w:val="single" w:color="auto" w:sz="8" w:space="0"/>
            </w:tcBorders>
            <w:shd w:val="clear" w:color="auto" w:fill="auto"/>
            <w:vAlign w:val="center"/>
          </w:tcPr>
          <w:p>
            <w:pPr>
              <w:widowControl/>
              <w:rPr>
                <w:rFonts w:cs="宋体" w:asciiTheme="minorEastAsia" w:hAnsiTheme="minorEastAsia" w:eastAsiaTheme="minorEastAsia"/>
                <w:color w:val="000000"/>
                <w:kern w:val="0"/>
                <w:sz w:val="18"/>
                <w:szCs w:val="18"/>
              </w:rPr>
            </w:pPr>
            <w:r>
              <w:rPr>
                <w:rFonts w:hint="eastAsia" w:cs="宋体" w:asciiTheme="minorEastAsia" w:hAnsiTheme="minorEastAsia" w:eastAsiaTheme="minorEastAsia"/>
                <w:color w:val="000000"/>
                <w:kern w:val="0"/>
                <w:sz w:val="18"/>
                <w:szCs w:val="18"/>
              </w:rPr>
              <w:t>完成日期</w:t>
            </w:r>
          </w:p>
        </w:tc>
        <w:tc>
          <w:tcPr>
            <w:tcW w:w="1049" w:type="dxa"/>
            <w:tcBorders>
              <w:top w:val="single" w:color="auto" w:sz="8" w:space="0"/>
              <w:left w:val="nil"/>
              <w:bottom w:val="single" w:color="auto" w:sz="8" w:space="0"/>
              <w:right w:val="single" w:color="auto" w:sz="8" w:space="0"/>
            </w:tcBorders>
            <w:shd w:val="clear" w:color="auto" w:fill="auto"/>
            <w:vAlign w:val="center"/>
          </w:tcPr>
          <w:sdt>
            <w:sdtPr>
              <w:rPr>
                <w:rFonts w:asciiTheme="minorEastAsia" w:hAnsiTheme="minorEastAsia" w:eastAsiaTheme="minorEastAsia"/>
                <w:sz w:val="18"/>
                <w:szCs w:val="18"/>
              </w:rPr>
              <w:alias w:val="完成时间"/>
              <w:tag w:val="完成时间"/>
              <w:id w:val="-2070107060"/>
              <w:showingPlcHdr/>
              <w:date w:fullDate="2013-10-25T00:00:00Z">
                <w:dateFormat w:val="yyyy-M-d"/>
                <w:lid w:val="zh-CN"/>
                <w:storeMappedDataAs w:val="datetime"/>
                <w:calendar w:val="gregorian"/>
              </w:date>
            </w:sdtPr>
            <w:sdtEndPr>
              <w:rPr>
                <w:rFonts w:asciiTheme="minorEastAsia" w:hAnsiTheme="minorEastAsia" w:eastAsiaTheme="minorEastAsia"/>
                <w:sz w:val="18"/>
                <w:szCs w:val="18"/>
              </w:rPr>
            </w:sdtEndPr>
            <w:sdtContent>
              <w:p>
                <w:pPr>
                  <w:rPr>
                    <w:rFonts w:asciiTheme="minorEastAsia" w:hAnsiTheme="minorEastAsia" w:eastAsiaTheme="minorEastAsia"/>
                    <w:sz w:val="18"/>
                    <w:szCs w:val="18"/>
                  </w:rPr>
                </w:pPr>
                <w:r>
                  <w:rPr>
                    <w:rStyle w:val="37"/>
                    <w:rFonts w:hint="eastAsia"/>
                    <w:color w:val="BFBFBF" w:themeColor="background1" w:themeShade="BF"/>
                    <w:sz w:val="18"/>
                    <w:szCs w:val="18"/>
                  </w:rPr>
                  <w:t>输入日期</w:t>
                </w:r>
              </w:p>
            </w:sdtContent>
          </w:sdt>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ascii="微软雅黑" w:hAnsi="微软雅黑" w:eastAsia="微软雅黑" w:cs="Calibri"/>
        <w:b/>
        <w:bCs/>
        <w:color w:val="ED6C00"/>
        <w:kern w:val="0"/>
        <w:sz w:val="24"/>
        <w:szCs w:val="24"/>
      </w:rPr>
    </w:pPr>
    <w:r>
      <w:rPr>
        <w:rFonts w:hint="eastAsia" w:ascii="微软雅黑" w:hAnsi="微软雅黑" w:eastAsia="微软雅黑" w:cs="Calibri"/>
        <w:b/>
        <w:bCs/>
        <w:color w:val="ED6C00"/>
        <w:kern w:val="0"/>
        <w:sz w:val="24"/>
        <w:szCs w:val="24"/>
      </w:rPr>
      <w:t>上海浦东新区张东路1388号科技领袖之都8号楼</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rPr>
        <w:sz w:val="24"/>
        <w:szCs w:val="24"/>
      </w:rPr>
    </w:pPr>
    <w:r>
      <w:rPr>
        <w:rFonts w:hint="eastAsia" w:ascii="微软雅黑" w:hAnsi="微软雅黑" w:eastAsia="微软雅黑" w:cs="Calibri"/>
        <w:b/>
        <w:bCs/>
        <w:color w:val="ED6C00"/>
        <w:kern w:val="0"/>
        <w:sz w:val="24"/>
        <w:szCs w:val="24"/>
      </w:rPr>
      <w:t>上海</w:t>
    </w:r>
    <w:r>
      <w:rPr>
        <w:rFonts w:ascii="微软雅黑" w:hAnsi="微软雅黑" w:eastAsia="微软雅黑" w:cs="Calibri"/>
        <w:b/>
        <w:bCs/>
        <w:color w:val="ED6C00"/>
        <w:kern w:val="0"/>
        <w:sz w:val="24"/>
        <w:szCs w:val="24"/>
      </w:rPr>
      <w:t>普兰金融</w:t>
    </w:r>
    <w:r>
      <w:rPr>
        <w:rFonts w:hint="eastAsia" w:ascii="微软雅黑" w:hAnsi="微软雅黑" w:eastAsia="微软雅黑" w:cs="Calibri"/>
        <w:b/>
        <w:bCs/>
        <w:color w:val="ED6C00"/>
        <w:kern w:val="0"/>
        <w:sz w:val="24"/>
        <w:szCs w:val="24"/>
      </w:rPr>
      <w:t xml:space="preserve">服务有限公司                           </w:t>
    </w:r>
    <w:r>
      <w:rPr>
        <w:rFonts w:hint="eastAsia" w:ascii="楷体_GB2312" w:hAnsi="Tahoma" w:eastAsia="楷体_GB2312" w:cs="Tahoma"/>
        <w:bCs/>
        <w:kern w:val="0"/>
        <w:sz w:val="20"/>
      </w:rPr>
      <w:t>数据中心_数据业务规划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EAE60"/>
    <w:multiLevelType w:val="singleLevel"/>
    <w:tmpl w:val="556EAE60"/>
    <w:lvl w:ilvl="0" w:tentative="0">
      <w:start w:val="1"/>
      <w:numFmt w:val="decimal"/>
      <w:suff w:val="nothing"/>
      <w:lvlText w:val="%1、"/>
      <w:lvlJc w:val="left"/>
    </w:lvl>
  </w:abstractNum>
  <w:abstractNum w:abstractNumId="1">
    <w:nsid w:val="556EAF09"/>
    <w:multiLevelType w:val="singleLevel"/>
    <w:tmpl w:val="556EAF09"/>
    <w:lvl w:ilvl="0" w:tentative="0">
      <w:start w:val="1"/>
      <w:numFmt w:val="decimal"/>
      <w:suff w:val="nothing"/>
      <w:lvlText w:val="%1、"/>
      <w:lvlJc w:val="left"/>
    </w:lvl>
  </w:abstractNum>
  <w:abstractNum w:abstractNumId="2">
    <w:nsid w:val="556EAFA1"/>
    <w:multiLevelType w:val="singleLevel"/>
    <w:tmpl w:val="556EAFA1"/>
    <w:lvl w:ilvl="0" w:tentative="0">
      <w:start w:val="1"/>
      <w:numFmt w:val="decimal"/>
      <w:suff w:val="nothing"/>
      <w:lvlText w:val="%1、"/>
      <w:lvlJc w:val="left"/>
    </w:lvl>
  </w:abstractNum>
  <w:abstractNum w:abstractNumId="3">
    <w:nsid w:val="556EB03E"/>
    <w:multiLevelType w:val="singleLevel"/>
    <w:tmpl w:val="556EB03E"/>
    <w:lvl w:ilvl="0" w:tentative="0">
      <w:start w:val="1"/>
      <w:numFmt w:val="decimal"/>
      <w:suff w:val="nothing"/>
      <w:lvlText w:val="%1、"/>
      <w:lvlJc w:val="left"/>
    </w:lvl>
  </w:abstractNum>
  <w:abstractNum w:abstractNumId="4">
    <w:nsid w:val="556EB0A8"/>
    <w:multiLevelType w:val="singleLevel"/>
    <w:tmpl w:val="556EB0A8"/>
    <w:lvl w:ilvl="0" w:tentative="0">
      <w:start w:val="1"/>
      <w:numFmt w:val="decimal"/>
      <w:suff w:val="nothing"/>
      <w:lvlText w:val="%1、"/>
      <w:lvlJc w:val="left"/>
    </w:lvl>
  </w:abstractNum>
  <w:abstractNum w:abstractNumId="5">
    <w:nsid w:val="556EB1E8"/>
    <w:multiLevelType w:val="singleLevel"/>
    <w:tmpl w:val="556EB1E8"/>
    <w:lvl w:ilvl="0" w:tentative="0">
      <w:start w:val="1"/>
      <w:numFmt w:val="decimal"/>
      <w:suff w:val="nothing"/>
      <w:lvlText w:val="%1、"/>
      <w:lvlJc w:val="left"/>
    </w:lvl>
  </w:abstractNum>
  <w:abstractNum w:abstractNumId="6">
    <w:nsid w:val="556EB2FD"/>
    <w:multiLevelType w:val="singleLevel"/>
    <w:tmpl w:val="556EB2FD"/>
    <w:lvl w:ilvl="0" w:tentative="0">
      <w:start w:val="1"/>
      <w:numFmt w:val="decimal"/>
      <w:suff w:val="nothing"/>
      <w:lvlText w:val="%1、"/>
      <w:lvlJc w:val="left"/>
    </w:lvl>
  </w:abstractNum>
  <w:abstractNum w:abstractNumId="7">
    <w:nsid w:val="556EB342"/>
    <w:multiLevelType w:val="singleLevel"/>
    <w:tmpl w:val="556EB342"/>
    <w:lvl w:ilvl="0" w:tentative="0">
      <w:start w:val="1"/>
      <w:numFmt w:val="decimal"/>
      <w:suff w:val="nothing"/>
      <w:lvlText w:val="%1、"/>
      <w:lvlJc w:val="left"/>
    </w:lvl>
  </w:abstractNum>
  <w:abstractNum w:abstractNumId="8">
    <w:nsid w:val="556EB4D7"/>
    <w:multiLevelType w:val="singleLevel"/>
    <w:tmpl w:val="556EB4D7"/>
    <w:lvl w:ilvl="0" w:tentative="0">
      <w:start w:val="1"/>
      <w:numFmt w:val="decimal"/>
      <w:suff w:val="nothing"/>
      <w:lvlText w:val="%1、"/>
      <w:lvlJc w:val="left"/>
    </w:lvl>
  </w:abstractNum>
  <w:abstractNum w:abstractNumId="9">
    <w:nsid w:val="556EB56F"/>
    <w:multiLevelType w:val="singleLevel"/>
    <w:tmpl w:val="556EB56F"/>
    <w:lvl w:ilvl="0" w:tentative="0">
      <w:start w:val="1"/>
      <w:numFmt w:val="decimal"/>
      <w:suff w:val="nothing"/>
      <w:lvlText w:val="%1、"/>
      <w:lvlJc w:val="left"/>
    </w:lvl>
  </w:abstractNum>
  <w:abstractNum w:abstractNumId="10">
    <w:nsid w:val="556EB5C0"/>
    <w:multiLevelType w:val="singleLevel"/>
    <w:tmpl w:val="556EB5C0"/>
    <w:lvl w:ilvl="0" w:tentative="0">
      <w:start w:val="1"/>
      <w:numFmt w:val="decimal"/>
      <w:suff w:val="nothing"/>
      <w:lvlText w:val="%1、"/>
      <w:lvlJc w:val="left"/>
    </w:lvl>
  </w:abstractNum>
  <w:abstractNum w:abstractNumId="11">
    <w:nsid w:val="556EB5FC"/>
    <w:multiLevelType w:val="singleLevel"/>
    <w:tmpl w:val="556EB5FC"/>
    <w:lvl w:ilvl="0" w:tentative="0">
      <w:start w:val="1"/>
      <w:numFmt w:val="decimal"/>
      <w:suff w:val="nothing"/>
      <w:lvlText w:val="%1、"/>
      <w:lvlJc w:val="left"/>
    </w:lvl>
  </w:abstractNum>
  <w:abstractNum w:abstractNumId="12">
    <w:nsid w:val="56EF4F58"/>
    <w:multiLevelType w:val="multilevel"/>
    <w:tmpl w:val="56EF4F58"/>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5"/>
        </w:tabs>
        <w:ind w:left="575" w:hanging="575"/>
      </w:pPr>
      <w:rPr>
        <w:rFonts w:hint="default" w:ascii="宋体" w:hAnsi="宋体" w:eastAsia="宋体" w:cs="宋体"/>
      </w:rPr>
    </w:lvl>
    <w:lvl w:ilvl="2" w:tentative="0">
      <w:start w:val="1"/>
      <w:numFmt w:val="decimal"/>
      <w:pStyle w:val="5"/>
      <w:lvlText w:val="%1.%2.%3."/>
      <w:lvlJc w:val="left"/>
      <w:pPr>
        <w:tabs>
          <w:tab w:val="left" w:pos="720"/>
        </w:tabs>
        <w:ind w:left="720" w:hanging="720"/>
      </w:pPr>
      <w:rPr>
        <w:rFonts w:hint="default" w:ascii="宋体" w:hAnsi="宋体" w:eastAsia="宋体" w:cs="宋体"/>
      </w:rPr>
    </w:lvl>
    <w:lvl w:ilvl="3" w:tentative="0">
      <w:start w:val="1"/>
      <w:numFmt w:val="decimal"/>
      <w:pStyle w:val="6"/>
      <w:lvlText w:val="%1.%2.%3.%4."/>
      <w:lvlJc w:val="left"/>
      <w:pPr>
        <w:tabs>
          <w:tab w:val="left" w:pos="864"/>
        </w:tabs>
        <w:ind w:left="864" w:hanging="864"/>
      </w:pPr>
      <w:rPr>
        <w:rFonts w:hint="default" w:ascii="宋体" w:hAnsi="宋体" w:eastAsia="宋体" w:cs="宋体"/>
      </w:rPr>
    </w:lvl>
    <w:lvl w:ilvl="4" w:tentative="0">
      <w:start w:val="1"/>
      <w:numFmt w:val="decimal"/>
      <w:pStyle w:val="7"/>
      <w:lvlText w:val="%1.%2.%3.%4.%5."/>
      <w:lvlJc w:val="left"/>
      <w:pPr>
        <w:tabs>
          <w:tab w:val="left" w:pos="1008"/>
        </w:tabs>
        <w:ind w:left="1008" w:hanging="1008"/>
      </w:pPr>
      <w:rPr>
        <w:rFonts w:hint="default" w:ascii="宋体" w:hAnsi="宋体" w:eastAsia="宋体" w:cs="宋体"/>
      </w:rPr>
    </w:lvl>
    <w:lvl w:ilvl="5" w:tentative="0">
      <w:start w:val="1"/>
      <w:numFmt w:val="decimal"/>
      <w:pStyle w:val="8"/>
      <w:lvlText w:val="%1.%2.%3.%4.%5.%6."/>
      <w:lvlJc w:val="left"/>
      <w:pPr>
        <w:tabs>
          <w:tab w:val="left" w:pos="1151"/>
        </w:tabs>
        <w:ind w:left="1151" w:hanging="1151"/>
      </w:pPr>
      <w:rPr>
        <w:rFonts w:hint="default" w:ascii="宋体" w:hAnsi="宋体" w:eastAsia="宋体" w:cs="宋体"/>
      </w:rPr>
    </w:lvl>
    <w:lvl w:ilvl="6" w:tentative="0">
      <w:start w:val="1"/>
      <w:numFmt w:val="decimal"/>
      <w:pStyle w:val="9"/>
      <w:lvlText w:val="%1.%2.%3.%4.%5.%6.%7."/>
      <w:lvlJc w:val="left"/>
      <w:pPr>
        <w:tabs>
          <w:tab w:val="left" w:pos="1296"/>
        </w:tabs>
        <w:ind w:left="1296" w:hanging="1296"/>
      </w:pPr>
      <w:rPr>
        <w:rFonts w:hint="default" w:ascii="宋体" w:hAnsi="宋体" w:eastAsia="宋体" w:cs="宋体"/>
      </w:rPr>
    </w:lvl>
    <w:lvl w:ilvl="7" w:tentative="0">
      <w:start w:val="1"/>
      <w:numFmt w:val="decimal"/>
      <w:pStyle w:val="10"/>
      <w:lvlText w:val="%1.%2.%3.%4.%5.%6.%7.%8."/>
      <w:lvlJc w:val="left"/>
      <w:pPr>
        <w:tabs>
          <w:tab w:val="left" w:pos="1440"/>
        </w:tabs>
        <w:ind w:left="1440" w:hanging="1440"/>
      </w:pPr>
      <w:rPr>
        <w:rFonts w:hint="default" w:ascii="宋体" w:hAnsi="宋体" w:eastAsia="宋体" w:cs="宋体"/>
      </w:rPr>
    </w:lvl>
    <w:lvl w:ilvl="8" w:tentative="0">
      <w:start w:val="1"/>
      <w:numFmt w:val="decimal"/>
      <w:pStyle w:val="11"/>
      <w:lvlText w:val="%1.%2.%3.%4.%5.%6.%7.%8.%9."/>
      <w:lvlJc w:val="left"/>
      <w:pPr>
        <w:tabs>
          <w:tab w:val="left" w:pos="1583"/>
        </w:tabs>
        <w:ind w:left="1583" w:hanging="1583"/>
      </w:pPr>
      <w:rPr>
        <w:rFonts w:hint="default" w:ascii="宋体" w:hAnsi="宋体" w:eastAsia="宋体" w:cs="宋体"/>
      </w:rPr>
    </w:lvl>
  </w:abstractNum>
  <w:abstractNum w:abstractNumId="13">
    <w:nsid w:val="574FA27C"/>
    <w:multiLevelType w:val="singleLevel"/>
    <w:tmpl w:val="574FA27C"/>
    <w:lvl w:ilvl="0" w:tentative="0">
      <w:start w:val="1"/>
      <w:numFmt w:val="decimal"/>
      <w:suff w:val="nothing"/>
      <w:lvlText w:val="%1、"/>
      <w:lvlJc w:val="left"/>
    </w:lvl>
  </w:abstractNum>
  <w:num w:numId="1">
    <w:abstractNumId w:val="1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forms"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88E"/>
    <w:rsid w:val="00172A27"/>
    <w:rsid w:val="00D243C5"/>
    <w:rsid w:val="00EA02CC"/>
    <w:rsid w:val="00F12310"/>
    <w:rsid w:val="01241E4F"/>
    <w:rsid w:val="015B3C74"/>
    <w:rsid w:val="02912F40"/>
    <w:rsid w:val="08344B05"/>
    <w:rsid w:val="0A452967"/>
    <w:rsid w:val="12376712"/>
    <w:rsid w:val="12947FA9"/>
    <w:rsid w:val="14736A94"/>
    <w:rsid w:val="14AD3FAA"/>
    <w:rsid w:val="15A06B8B"/>
    <w:rsid w:val="1AE21B05"/>
    <w:rsid w:val="212E2176"/>
    <w:rsid w:val="27ED6C10"/>
    <w:rsid w:val="2B1F57CD"/>
    <w:rsid w:val="35841877"/>
    <w:rsid w:val="38D435D1"/>
    <w:rsid w:val="3AE865BB"/>
    <w:rsid w:val="3D3B0201"/>
    <w:rsid w:val="46DF6BDC"/>
    <w:rsid w:val="48D92D93"/>
    <w:rsid w:val="4A7D0F9F"/>
    <w:rsid w:val="52C00A54"/>
    <w:rsid w:val="590D2D27"/>
    <w:rsid w:val="5A687659"/>
    <w:rsid w:val="5E8C14C0"/>
    <w:rsid w:val="620F5A75"/>
    <w:rsid w:val="625922F5"/>
    <w:rsid w:val="63070E75"/>
    <w:rsid w:val="660B02F6"/>
    <w:rsid w:val="6CC101E4"/>
    <w:rsid w:val="6E2476C2"/>
    <w:rsid w:val="6F2A116E"/>
    <w:rsid w:val="723F3FFF"/>
    <w:rsid w:val="72663EBE"/>
    <w:rsid w:val="74337A28"/>
    <w:rsid w:val="75260C08"/>
    <w:rsid w:val="76371CCD"/>
    <w:rsid w:val="7A34668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numPr>
        <w:ilvl w:val="0"/>
        <w:numId w:val="1"/>
      </w:numPr>
      <w:spacing w:before="340" w:after="330" w:line="576" w:lineRule="auto"/>
      <w:outlineLvl w:val="0"/>
    </w:pPr>
    <w:rPr>
      <w:b/>
      <w:kern w:val="44"/>
      <w:sz w:val="44"/>
    </w:rPr>
  </w:style>
  <w:style w:type="paragraph" w:styleId="3">
    <w:name w:val="heading 2"/>
    <w:basedOn w:val="1"/>
    <w:next w:val="4"/>
    <w:unhideWhenUsed/>
    <w:qFormat/>
    <w:uiPriority w:val="0"/>
    <w:pPr>
      <w:keepNext/>
      <w:keepLines/>
      <w:numPr>
        <w:ilvl w:val="1"/>
        <w:numId w:val="1"/>
      </w:numPr>
      <w:spacing w:before="260" w:after="260" w:line="413" w:lineRule="auto"/>
      <w:outlineLvl w:val="1"/>
    </w:pPr>
    <w:rPr>
      <w:rFonts w:ascii="Arial" w:hAnsi="Arial" w:eastAsia="黑体"/>
      <w:b/>
      <w:sz w:val="32"/>
    </w:rPr>
  </w:style>
  <w:style w:type="paragraph" w:styleId="5">
    <w:name w:val="heading 3"/>
    <w:basedOn w:val="1"/>
    <w:next w:val="4"/>
    <w:unhideWhenUsed/>
    <w:qFormat/>
    <w:uiPriority w:val="0"/>
    <w:pPr>
      <w:keepNext/>
      <w:keepLines/>
      <w:numPr>
        <w:ilvl w:val="2"/>
        <w:numId w:val="1"/>
      </w:numPr>
      <w:spacing w:before="260" w:after="260" w:line="413" w:lineRule="auto"/>
      <w:outlineLvl w:val="2"/>
    </w:pPr>
    <w:rPr>
      <w:b/>
      <w:sz w:val="32"/>
    </w:rPr>
  </w:style>
  <w:style w:type="paragraph" w:styleId="6">
    <w:name w:val="heading 4"/>
    <w:basedOn w:val="1"/>
    <w:next w:val="1"/>
    <w:unhideWhenUsed/>
    <w:qFormat/>
    <w:uiPriority w:val="0"/>
    <w:pPr>
      <w:keepNext/>
      <w:keepLines/>
      <w:numPr>
        <w:ilvl w:val="3"/>
        <w:numId w:val="1"/>
      </w:numPr>
      <w:spacing w:before="280" w:after="290" w:line="372" w:lineRule="auto"/>
      <w:outlineLvl w:val="3"/>
    </w:pPr>
    <w:rPr>
      <w:rFonts w:ascii="Arial" w:hAnsi="Arial" w:eastAsia="黑体"/>
      <w:b/>
      <w:sz w:val="28"/>
    </w:rPr>
  </w:style>
  <w:style w:type="paragraph" w:styleId="7">
    <w:name w:val="heading 5"/>
    <w:basedOn w:val="1"/>
    <w:next w:val="1"/>
    <w:unhideWhenUsed/>
    <w:qFormat/>
    <w:uiPriority w:val="0"/>
    <w:pPr>
      <w:keepNext/>
      <w:keepLines/>
      <w:numPr>
        <w:ilvl w:val="4"/>
        <w:numId w:val="1"/>
      </w:numPr>
      <w:spacing w:before="280" w:after="290" w:line="372" w:lineRule="auto"/>
      <w:outlineLvl w:val="4"/>
    </w:pPr>
    <w:rPr>
      <w:b/>
      <w:sz w:val="28"/>
    </w:rPr>
  </w:style>
  <w:style w:type="paragraph" w:styleId="8">
    <w:name w:val="heading 6"/>
    <w:basedOn w:val="1"/>
    <w:next w:val="1"/>
    <w:unhideWhenUsed/>
    <w:qFormat/>
    <w:uiPriority w:val="0"/>
    <w:pPr>
      <w:keepNext/>
      <w:keepLines/>
      <w:numPr>
        <w:ilvl w:val="5"/>
        <w:numId w:val="1"/>
      </w:numPr>
      <w:spacing w:before="240" w:after="64" w:line="317" w:lineRule="auto"/>
      <w:outlineLvl w:val="5"/>
    </w:pPr>
    <w:rPr>
      <w:rFonts w:ascii="Arial" w:hAnsi="Arial" w:eastAsia="黑体"/>
      <w:b/>
      <w:sz w:val="24"/>
    </w:rPr>
  </w:style>
  <w:style w:type="paragraph" w:styleId="9">
    <w:name w:val="heading 7"/>
    <w:basedOn w:val="1"/>
    <w:next w:val="1"/>
    <w:unhideWhenUsed/>
    <w:qFormat/>
    <w:uiPriority w:val="0"/>
    <w:pPr>
      <w:keepNext/>
      <w:keepLines/>
      <w:numPr>
        <w:ilvl w:val="6"/>
        <w:numId w:val="1"/>
      </w:numPr>
      <w:spacing w:before="240" w:after="64" w:line="317" w:lineRule="auto"/>
      <w:outlineLvl w:val="6"/>
    </w:pPr>
    <w:rPr>
      <w:b/>
      <w:sz w:val="24"/>
    </w:rPr>
  </w:style>
  <w:style w:type="paragraph" w:styleId="10">
    <w:name w:val="heading 8"/>
    <w:basedOn w:val="1"/>
    <w:next w:val="1"/>
    <w:unhideWhenUsed/>
    <w:qFormat/>
    <w:uiPriority w:val="0"/>
    <w:pPr>
      <w:keepNext/>
      <w:keepLines/>
      <w:numPr>
        <w:ilvl w:val="7"/>
        <w:numId w:val="1"/>
      </w:numPr>
      <w:spacing w:before="240" w:after="64" w:line="317" w:lineRule="auto"/>
      <w:outlineLvl w:val="7"/>
    </w:pPr>
    <w:rPr>
      <w:rFonts w:ascii="Arial" w:hAnsi="Arial" w:eastAsia="黑体"/>
      <w:sz w:val="24"/>
    </w:rPr>
  </w:style>
  <w:style w:type="paragraph" w:styleId="11">
    <w:name w:val="heading 9"/>
    <w:basedOn w:val="1"/>
    <w:next w:val="1"/>
    <w:unhideWhenUsed/>
    <w:qFormat/>
    <w:uiPriority w:val="0"/>
    <w:pPr>
      <w:keepNext/>
      <w:keepLines/>
      <w:numPr>
        <w:ilvl w:val="8"/>
        <w:numId w:val="1"/>
      </w:numPr>
      <w:spacing w:before="240" w:after="64" w:line="317" w:lineRule="auto"/>
      <w:outlineLvl w:val="8"/>
    </w:pPr>
    <w:rPr>
      <w:rFonts w:ascii="Arial" w:hAnsi="Arial" w:eastAsia="黑体"/>
    </w:rPr>
  </w:style>
  <w:style w:type="character" w:default="1" w:styleId="24">
    <w:name w:val="Default Paragraph Font"/>
    <w:unhideWhenUsed/>
    <w:qFormat/>
    <w:uiPriority w:val="1"/>
  </w:style>
  <w:style w:type="table" w:default="1" w:styleId="35">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12">
    <w:name w:val="toc 7"/>
    <w:basedOn w:val="1"/>
    <w:next w:val="1"/>
    <w:qFormat/>
    <w:uiPriority w:val="0"/>
    <w:pPr>
      <w:ind w:left="2520" w:leftChars="1200"/>
    </w:pPr>
  </w:style>
  <w:style w:type="paragraph" w:styleId="13">
    <w:name w:val="toc 5"/>
    <w:basedOn w:val="1"/>
    <w:next w:val="1"/>
    <w:qFormat/>
    <w:uiPriority w:val="0"/>
    <w:pPr>
      <w:ind w:left="1680" w:leftChars="800"/>
    </w:pPr>
  </w:style>
  <w:style w:type="paragraph" w:styleId="14">
    <w:name w:val="toc 3"/>
    <w:basedOn w:val="1"/>
    <w:next w:val="1"/>
    <w:qFormat/>
    <w:uiPriority w:val="0"/>
    <w:pPr>
      <w:ind w:left="840" w:leftChars="400"/>
    </w:pPr>
  </w:style>
  <w:style w:type="paragraph" w:styleId="15">
    <w:name w:val="toc 8"/>
    <w:basedOn w:val="1"/>
    <w:next w:val="1"/>
    <w:qFormat/>
    <w:uiPriority w:val="0"/>
    <w:pPr>
      <w:ind w:left="2940" w:leftChars="1400"/>
    </w:pPr>
  </w:style>
  <w:style w:type="paragraph" w:styleId="16">
    <w:name w:val="Balloon Text"/>
    <w:basedOn w:val="1"/>
    <w:link w:val="43"/>
    <w:uiPriority w:val="0"/>
    <w:rPr>
      <w:sz w:val="18"/>
      <w:szCs w:val="18"/>
    </w:rPr>
  </w:style>
  <w:style w:type="paragraph" w:styleId="17">
    <w:name w:val="footer"/>
    <w:basedOn w:val="1"/>
    <w:qFormat/>
    <w:uiPriority w:val="0"/>
    <w:pPr>
      <w:tabs>
        <w:tab w:val="center" w:pos="4153"/>
        <w:tab w:val="right" w:pos="8306"/>
      </w:tabs>
      <w:snapToGrid w:val="0"/>
      <w:jc w:val="left"/>
    </w:pPr>
    <w:rPr>
      <w:sz w:val="18"/>
    </w:rPr>
  </w:style>
  <w:style w:type="paragraph" w:styleId="1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9">
    <w:name w:val="toc 1"/>
    <w:basedOn w:val="1"/>
    <w:next w:val="1"/>
    <w:qFormat/>
    <w:uiPriority w:val="0"/>
  </w:style>
  <w:style w:type="paragraph" w:styleId="20">
    <w:name w:val="toc 4"/>
    <w:basedOn w:val="1"/>
    <w:next w:val="1"/>
    <w:qFormat/>
    <w:uiPriority w:val="0"/>
    <w:pPr>
      <w:ind w:left="1260" w:leftChars="600"/>
    </w:pPr>
  </w:style>
  <w:style w:type="paragraph" w:styleId="21">
    <w:name w:val="toc 6"/>
    <w:basedOn w:val="1"/>
    <w:next w:val="1"/>
    <w:qFormat/>
    <w:uiPriority w:val="0"/>
    <w:pPr>
      <w:ind w:left="2100" w:leftChars="1000"/>
    </w:pPr>
  </w:style>
  <w:style w:type="paragraph" w:styleId="22">
    <w:name w:val="toc 2"/>
    <w:basedOn w:val="1"/>
    <w:next w:val="1"/>
    <w:qFormat/>
    <w:uiPriority w:val="0"/>
    <w:pPr>
      <w:ind w:left="420" w:leftChars="200"/>
    </w:pPr>
  </w:style>
  <w:style w:type="paragraph" w:styleId="23">
    <w:name w:val="toc 9"/>
    <w:basedOn w:val="1"/>
    <w:next w:val="1"/>
    <w:qFormat/>
    <w:uiPriority w:val="0"/>
    <w:pPr>
      <w:ind w:left="3360" w:leftChars="1600"/>
    </w:pPr>
  </w:style>
  <w:style w:type="character" w:styleId="25">
    <w:name w:val="Strong"/>
    <w:basedOn w:val="24"/>
    <w:qFormat/>
    <w:uiPriority w:val="0"/>
    <w:rPr>
      <w:b/>
    </w:rPr>
  </w:style>
  <w:style w:type="character" w:styleId="26">
    <w:name w:val="FollowedHyperlink"/>
    <w:basedOn w:val="24"/>
    <w:qFormat/>
    <w:uiPriority w:val="0"/>
    <w:rPr>
      <w:color w:val="338DE6"/>
      <w:u w:val="none"/>
    </w:rPr>
  </w:style>
  <w:style w:type="character" w:styleId="27">
    <w:name w:val="Emphasis"/>
    <w:basedOn w:val="24"/>
    <w:qFormat/>
    <w:uiPriority w:val="0"/>
  </w:style>
  <w:style w:type="character" w:styleId="28">
    <w:name w:val="HTML Definition"/>
    <w:basedOn w:val="24"/>
    <w:qFormat/>
    <w:uiPriority w:val="0"/>
  </w:style>
  <w:style w:type="character" w:styleId="29">
    <w:name w:val="HTML Variable"/>
    <w:basedOn w:val="24"/>
    <w:qFormat/>
    <w:uiPriority w:val="0"/>
  </w:style>
  <w:style w:type="character" w:styleId="30">
    <w:name w:val="Hyperlink"/>
    <w:basedOn w:val="24"/>
    <w:qFormat/>
    <w:uiPriority w:val="0"/>
    <w:rPr>
      <w:color w:val="338DE6"/>
      <w:u w:val="none"/>
    </w:rPr>
  </w:style>
  <w:style w:type="character" w:styleId="31">
    <w:name w:val="HTML Code"/>
    <w:basedOn w:val="24"/>
    <w:qFormat/>
    <w:uiPriority w:val="0"/>
    <w:rPr>
      <w:rFonts w:hint="default" w:ascii="monospace" w:hAnsi="monospace" w:eastAsia="monospace" w:cs="monospace"/>
      <w:sz w:val="21"/>
      <w:szCs w:val="21"/>
    </w:rPr>
  </w:style>
  <w:style w:type="character" w:styleId="32">
    <w:name w:val="HTML Cite"/>
    <w:basedOn w:val="24"/>
    <w:qFormat/>
    <w:uiPriority w:val="0"/>
  </w:style>
  <w:style w:type="character" w:styleId="33">
    <w:name w:val="HTML Keyboard"/>
    <w:basedOn w:val="24"/>
    <w:qFormat/>
    <w:uiPriority w:val="0"/>
    <w:rPr>
      <w:rFonts w:hint="default" w:ascii="monospace" w:hAnsi="monospace" w:eastAsia="monospace" w:cs="monospace"/>
      <w:sz w:val="21"/>
      <w:szCs w:val="21"/>
    </w:rPr>
  </w:style>
  <w:style w:type="character" w:styleId="34">
    <w:name w:val="HTML Sample"/>
    <w:basedOn w:val="24"/>
    <w:qFormat/>
    <w:uiPriority w:val="0"/>
    <w:rPr>
      <w:rFonts w:ascii="monospace" w:hAnsi="monospace" w:eastAsia="monospace" w:cs="monospace"/>
      <w:sz w:val="21"/>
      <w:szCs w:val="21"/>
    </w:rPr>
  </w:style>
  <w:style w:type="table" w:styleId="36">
    <w:name w:val="Table Grid"/>
    <w:basedOn w:val="3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7">
    <w:name w:val="占位符文本1"/>
    <w:semiHidden/>
    <w:qFormat/>
    <w:uiPriority w:val="99"/>
    <w:rPr>
      <w:color w:val="808080"/>
    </w:rPr>
  </w:style>
  <w:style w:type="character" w:customStyle="1" w:styleId="38">
    <w:name w:val="fontborder"/>
    <w:basedOn w:val="24"/>
    <w:qFormat/>
    <w:uiPriority w:val="0"/>
    <w:rPr>
      <w:bdr w:val="single" w:color="000000" w:sz="6" w:space="0"/>
    </w:rPr>
  </w:style>
  <w:style w:type="character" w:customStyle="1" w:styleId="39">
    <w:name w:val="fontstrikethrough"/>
    <w:basedOn w:val="24"/>
    <w:qFormat/>
    <w:uiPriority w:val="0"/>
    <w:rPr>
      <w:strike/>
    </w:rPr>
  </w:style>
  <w:style w:type="table" w:customStyle="1" w:styleId="40">
    <w:name w:val="常规1"/>
    <w:basedOn w:val="35"/>
    <w:qFormat/>
    <w:uiPriority w:val="0"/>
    <w:pPr>
      <w:textAlignment w:val="center"/>
    </w:pPr>
    <w:rPr>
      <w:rFonts w:hint="eastAsia" w:ascii="宋体" w:hAnsi="宋体" w:cs="宋体"/>
      <w:sz w:val="24"/>
      <w:szCs w:val="24"/>
    </w:rPr>
    <w:tblPr>
      <w:tblLayout w:type="fixed"/>
      <w:tblCellMar>
        <w:top w:w="0" w:type="dxa"/>
        <w:left w:w="108" w:type="dxa"/>
        <w:bottom w:w="0" w:type="dxa"/>
        <w:right w:w="108" w:type="dxa"/>
      </w:tblCellMar>
    </w:tblPr>
    <w:tcPr>
      <w:tcBorders>
        <w:top w:val="nil"/>
        <w:left w:val="nil"/>
        <w:bottom w:val="nil"/>
        <w:right w:val="nil"/>
      </w:tcBorders>
      <w:vAlign w:val="center"/>
    </w:tcPr>
  </w:style>
  <w:style w:type="table" w:customStyle="1" w:styleId="41">
    <w:name w:val="常规_基金费率表1"/>
    <w:basedOn w:val="35"/>
    <w:qFormat/>
    <w:uiPriority w:val="0"/>
    <w:pPr>
      <w:textAlignment w:val="center"/>
    </w:pPr>
    <w:rPr>
      <w:rFonts w:hint="eastAsia" w:ascii="宋体" w:hAnsi="宋体" w:cs="宋体"/>
      <w:sz w:val="18"/>
      <w:szCs w:val="18"/>
    </w:rPr>
    <w:tblPr>
      <w:tblLayout w:type="fixed"/>
      <w:tblCellMar>
        <w:top w:w="0" w:type="dxa"/>
        <w:left w:w="108" w:type="dxa"/>
        <w:bottom w:w="0" w:type="dxa"/>
        <w:right w:w="108" w:type="dxa"/>
      </w:tblCellMar>
    </w:tblPr>
    <w:tcPr>
      <w:tcBorders>
        <w:top w:val="nil"/>
        <w:left w:val="nil"/>
        <w:bottom w:val="nil"/>
        <w:right w:val="nil"/>
      </w:tcBorders>
      <w:vAlign w:val="center"/>
    </w:tcPr>
  </w:style>
  <w:style w:type="character" w:customStyle="1" w:styleId="42">
    <w:name w:val="font31"/>
    <w:basedOn w:val="24"/>
    <w:uiPriority w:val="0"/>
    <w:rPr>
      <w:rFonts w:hint="eastAsia" w:ascii="宋体" w:hAnsi="宋体" w:eastAsia="宋体" w:cs="宋体"/>
      <w:color w:val="000000"/>
      <w:sz w:val="24"/>
      <w:szCs w:val="24"/>
      <w:u w:val="none"/>
    </w:rPr>
  </w:style>
  <w:style w:type="character" w:customStyle="1" w:styleId="43">
    <w:name w:val="批注框文本 Char"/>
    <w:basedOn w:val="24"/>
    <w:link w:val="16"/>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967</Words>
  <Characters>5515</Characters>
  <Lines>45</Lines>
  <Paragraphs>12</Paragraphs>
  <TotalTime>0</TotalTime>
  <ScaleCrop>false</ScaleCrop>
  <LinksUpToDate>false</LinksUpToDate>
  <CharactersWithSpaces>6470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2016-03-21T01:17:00Z</dcterms:created>
  <dc:creator>zhuminjian</dc:creator>
  <cp:lastModifiedBy>zhengyu</cp:lastModifiedBy>
  <dcterms:modified xsi:type="dcterms:W3CDTF">2016-08-02T04:00:12Z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