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8837" w14:textId="77777777" w:rsidR="000947F2" w:rsidRPr="008A5069" w:rsidRDefault="00C900BA">
      <w:pPr>
        <w:rPr>
          <w:b/>
          <w:bCs/>
        </w:rPr>
      </w:pPr>
      <w:r w:rsidRPr="008A5069">
        <w:rPr>
          <w:b/>
          <w:bCs/>
        </w:rPr>
        <w:t xml:space="preserve">Causal edge </w:t>
      </w:r>
      <w:r w:rsidR="008A5069" w:rsidRPr="008A5069">
        <w:rPr>
          <w:b/>
          <w:bCs/>
        </w:rPr>
        <w:t>pop-up</w:t>
      </w:r>
    </w:p>
    <w:p w14:paraId="713FA62E" w14:textId="77777777" w:rsidR="008A5069" w:rsidRDefault="008A5069"/>
    <w:p w14:paraId="31D72AD2" w14:textId="77777777" w:rsidR="00C900BA" w:rsidRDefault="00C900BA">
      <w:r>
        <w:t xml:space="preserve">Evidence is shown below dropdowns, </w:t>
      </w:r>
      <w:proofErr w:type="spellStart"/>
      <w:r>
        <w:t>autofilled</w:t>
      </w:r>
      <w:proofErr w:type="spellEnd"/>
      <w:r>
        <w:t xml:space="preserve"> same as MF by default but can be changed</w:t>
      </w:r>
    </w:p>
    <w:p w14:paraId="26929AB9" w14:textId="77777777" w:rsidR="00C900BA" w:rsidRDefault="00C900BA"/>
    <w:p w14:paraId="61467C47" w14:textId="77777777" w:rsidR="00C900BA" w:rsidRDefault="00C900BA">
      <w:r>
        <w:t>Activity-activity: two dropdowns</w:t>
      </w:r>
    </w:p>
    <w:p w14:paraId="681A9E29" w14:textId="77777777" w:rsidR="00C900BA" w:rsidRDefault="00C900BA" w:rsidP="00C900BA">
      <w:pPr>
        <w:pStyle w:val="ListParagraph"/>
        <w:numPr>
          <w:ilvl w:val="0"/>
          <w:numId w:val="1"/>
        </w:numPr>
      </w:pPr>
      <w:r>
        <w:t>Effect direction</w:t>
      </w:r>
    </w:p>
    <w:p w14:paraId="60327A16" w14:textId="77777777" w:rsidR="00C900BA" w:rsidRDefault="00C900BA" w:rsidP="00C900BA">
      <w:pPr>
        <w:pStyle w:val="ListParagraph"/>
        <w:numPr>
          <w:ilvl w:val="1"/>
          <w:numId w:val="1"/>
        </w:numPr>
      </w:pPr>
      <w:r>
        <w:t>Positive</w:t>
      </w:r>
    </w:p>
    <w:p w14:paraId="0B828D1D" w14:textId="77777777" w:rsidR="00C900BA" w:rsidRDefault="00C900BA" w:rsidP="00C900BA">
      <w:pPr>
        <w:pStyle w:val="ListParagraph"/>
        <w:numPr>
          <w:ilvl w:val="1"/>
          <w:numId w:val="1"/>
        </w:numPr>
      </w:pPr>
      <w:r>
        <w:t>Negative</w:t>
      </w:r>
    </w:p>
    <w:p w14:paraId="2A6C5353" w14:textId="77777777" w:rsidR="00C900BA" w:rsidRDefault="006240A4" w:rsidP="00C900BA">
      <w:pPr>
        <w:pStyle w:val="ListParagraph"/>
        <w:numPr>
          <w:ilvl w:val="1"/>
          <w:numId w:val="1"/>
        </w:numPr>
      </w:pPr>
      <w:r>
        <w:t>Neutral/</w:t>
      </w:r>
      <w:r w:rsidR="00C900BA">
        <w:t>Unknown</w:t>
      </w:r>
    </w:p>
    <w:p w14:paraId="18C55D10" w14:textId="77777777" w:rsidR="00C900BA" w:rsidRDefault="00C900BA" w:rsidP="00C900BA">
      <w:pPr>
        <w:pStyle w:val="ListParagraph"/>
        <w:numPr>
          <w:ilvl w:val="0"/>
          <w:numId w:val="1"/>
        </w:numPr>
      </w:pPr>
      <w:r>
        <w:t>Directness</w:t>
      </w:r>
    </w:p>
    <w:p w14:paraId="668FF458" w14:textId="77777777" w:rsidR="00C900BA" w:rsidRDefault="00C900BA" w:rsidP="00C900BA">
      <w:pPr>
        <w:pStyle w:val="ListParagraph"/>
        <w:numPr>
          <w:ilvl w:val="1"/>
          <w:numId w:val="1"/>
        </w:numPr>
      </w:pPr>
      <w:r>
        <w:t>Direct</w:t>
      </w:r>
    </w:p>
    <w:p w14:paraId="3B9DC363" w14:textId="77777777" w:rsidR="00C900BA" w:rsidRDefault="00C900BA" w:rsidP="00C900BA">
      <w:pPr>
        <w:pStyle w:val="ListParagraph"/>
        <w:numPr>
          <w:ilvl w:val="1"/>
          <w:numId w:val="1"/>
        </w:numPr>
      </w:pPr>
      <w:r>
        <w:t>Indirect/Unknown</w:t>
      </w:r>
    </w:p>
    <w:p w14:paraId="2E5D8AA0" w14:textId="77777777" w:rsidR="00C900BA" w:rsidRDefault="00C900BA" w:rsidP="00C900BA">
      <w:r>
        <w:t>Activity-chemical</w:t>
      </w:r>
      <w:r w:rsidR="008A5069">
        <w:t>: one dropdown</w:t>
      </w:r>
    </w:p>
    <w:p w14:paraId="559BF7E9" w14:textId="77777777" w:rsidR="00C900BA" w:rsidRDefault="00C900BA" w:rsidP="00C900BA">
      <w:pPr>
        <w:pStyle w:val="ListParagraph"/>
        <w:numPr>
          <w:ilvl w:val="0"/>
          <w:numId w:val="1"/>
        </w:numPr>
      </w:pPr>
      <w:r>
        <w:t>Directness</w:t>
      </w:r>
    </w:p>
    <w:p w14:paraId="5B82930A" w14:textId="77777777" w:rsidR="00C900BA" w:rsidRDefault="00C900BA" w:rsidP="00C900BA">
      <w:pPr>
        <w:pStyle w:val="ListParagraph"/>
        <w:numPr>
          <w:ilvl w:val="1"/>
          <w:numId w:val="1"/>
        </w:numPr>
      </w:pPr>
      <w:r>
        <w:t>Chemical is product of activity</w:t>
      </w:r>
    </w:p>
    <w:p w14:paraId="3B4FC7F7" w14:textId="77777777" w:rsidR="00C900BA" w:rsidRDefault="00C900BA" w:rsidP="00C900BA">
      <w:pPr>
        <w:pStyle w:val="ListParagraph"/>
        <w:numPr>
          <w:ilvl w:val="1"/>
          <w:numId w:val="1"/>
        </w:numPr>
      </w:pPr>
      <w:r>
        <w:t>Chemical is indirectly downstream</w:t>
      </w:r>
    </w:p>
    <w:p w14:paraId="7EB726B1" w14:textId="77777777" w:rsidR="00C900BA" w:rsidRDefault="00C900BA" w:rsidP="00C900BA">
      <w:proofErr w:type="gramStart"/>
      <w:r>
        <w:t>Chemical-activity</w:t>
      </w:r>
      <w:proofErr w:type="gramEnd"/>
      <w:r w:rsidR="008A5069">
        <w:t>: one dropdown at first</w:t>
      </w:r>
    </w:p>
    <w:p w14:paraId="53545DF1" w14:textId="77777777" w:rsidR="00C900BA" w:rsidRDefault="00331462" w:rsidP="00C900BA">
      <w:pPr>
        <w:pStyle w:val="ListParagraph"/>
        <w:numPr>
          <w:ilvl w:val="0"/>
          <w:numId w:val="1"/>
        </w:numPr>
      </w:pPr>
      <w:r>
        <w:t>Relationship</w:t>
      </w:r>
    </w:p>
    <w:p w14:paraId="66A4DA50" w14:textId="77777777" w:rsidR="00331462" w:rsidRDefault="00331462" w:rsidP="00331462">
      <w:pPr>
        <w:pStyle w:val="ListParagraph"/>
        <w:numPr>
          <w:ilvl w:val="1"/>
          <w:numId w:val="1"/>
        </w:numPr>
      </w:pPr>
      <w:r>
        <w:t>Chemical regulates activity</w:t>
      </w:r>
    </w:p>
    <w:p w14:paraId="5D582140" w14:textId="77777777" w:rsidR="00331462" w:rsidRDefault="00331462" w:rsidP="00331462">
      <w:pPr>
        <w:pStyle w:val="ListParagraph"/>
        <w:numPr>
          <w:ilvl w:val="1"/>
          <w:numId w:val="1"/>
        </w:numPr>
      </w:pPr>
      <w:r>
        <w:t>Chemical is substrate for activity</w:t>
      </w:r>
    </w:p>
    <w:p w14:paraId="19008D90" w14:textId="77777777" w:rsidR="00331462" w:rsidRDefault="00331462" w:rsidP="00331462">
      <w:pPr>
        <w:pStyle w:val="ListParagraph"/>
        <w:numPr>
          <w:ilvl w:val="0"/>
          <w:numId w:val="1"/>
        </w:numPr>
      </w:pPr>
      <w:r>
        <w:t xml:space="preserve">If regulates is chosen, </w:t>
      </w:r>
      <w:r w:rsidR="008A5069">
        <w:t>two more</w:t>
      </w:r>
      <w:r>
        <w:t xml:space="preserve"> dropdowns</w:t>
      </w:r>
    </w:p>
    <w:p w14:paraId="454383B6" w14:textId="77777777" w:rsidR="00331462" w:rsidRDefault="00331462" w:rsidP="00331462">
      <w:pPr>
        <w:pStyle w:val="ListParagraph"/>
        <w:numPr>
          <w:ilvl w:val="1"/>
          <w:numId w:val="1"/>
        </w:numPr>
      </w:pPr>
      <w:r>
        <w:t>Direction of effect</w:t>
      </w:r>
    </w:p>
    <w:p w14:paraId="4A20B203" w14:textId="77777777" w:rsidR="00331462" w:rsidRDefault="00331462" w:rsidP="00331462">
      <w:pPr>
        <w:pStyle w:val="ListParagraph"/>
        <w:numPr>
          <w:ilvl w:val="2"/>
          <w:numId w:val="1"/>
        </w:numPr>
      </w:pPr>
      <w:r>
        <w:t>Positive</w:t>
      </w:r>
    </w:p>
    <w:p w14:paraId="6359EF36" w14:textId="77777777" w:rsidR="00331462" w:rsidRDefault="00331462" w:rsidP="00331462">
      <w:pPr>
        <w:pStyle w:val="ListParagraph"/>
        <w:numPr>
          <w:ilvl w:val="2"/>
          <w:numId w:val="1"/>
        </w:numPr>
      </w:pPr>
      <w:r>
        <w:t>Negative</w:t>
      </w:r>
    </w:p>
    <w:p w14:paraId="0C3AC775" w14:textId="77777777" w:rsidR="00331462" w:rsidRDefault="006240A4" w:rsidP="00331462">
      <w:pPr>
        <w:pStyle w:val="ListParagraph"/>
        <w:numPr>
          <w:ilvl w:val="2"/>
          <w:numId w:val="1"/>
        </w:numPr>
      </w:pPr>
      <w:r>
        <w:t>Neutral/</w:t>
      </w:r>
      <w:r w:rsidR="00331462">
        <w:t>Unknown</w:t>
      </w:r>
    </w:p>
    <w:p w14:paraId="46028901" w14:textId="77777777" w:rsidR="00331462" w:rsidRDefault="00331462" w:rsidP="00331462">
      <w:pPr>
        <w:pStyle w:val="ListParagraph"/>
        <w:numPr>
          <w:ilvl w:val="1"/>
          <w:numId w:val="1"/>
        </w:numPr>
      </w:pPr>
      <w:r>
        <w:t>Directness</w:t>
      </w:r>
    </w:p>
    <w:p w14:paraId="6A4EB95D" w14:textId="77777777" w:rsidR="00331462" w:rsidRDefault="00331462" w:rsidP="00331462">
      <w:pPr>
        <w:pStyle w:val="ListParagraph"/>
        <w:numPr>
          <w:ilvl w:val="2"/>
          <w:numId w:val="1"/>
        </w:numPr>
      </w:pPr>
      <w:r>
        <w:t>Direct</w:t>
      </w:r>
    </w:p>
    <w:p w14:paraId="692A01FE" w14:textId="77777777" w:rsidR="00331462" w:rsidRDefault="00331462" w:rsidP="00331462">
      <w:pPr>
        <w:pStyle w:val="ListParagraph"/>
        <w:numPr>
          <w:ilvl w:val="2"/>
          <w:numId w:val="1"/>
        </w:numPr>
      </w:pPr>
      <w:r>
        <w:t>Indirect/Unknown</w:t>
      </w:r>
    </w:p>
    <w:p w14:paraId="0B9B6BFB" w14:textId="6E1F744E" w:rsidR="00331462" w:rsidRDefault="00331462" w:rsidP="00331462"/>
    <w:p w14:paraId="47BDC8C6" w14:textId="56CC3842" w:rsidR="00C64718" w:rsidRDefault="00C64718" w:rsidP="00331462"/>
    <w:p w14:paraId="7402474F" w14:textId="77777777" w:rsidR="00C64718" w:rsidRPr="00C64718" w:rsidRDefault="00C64718" w:rsidP="00C64718">
      <w:p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Activity to small molecule:</w:t>
      </w:r>
    </w:p>
    <w:p w14:paraId="1676A474" w14:textId="77777777" w:rsidR="00C64718" w:rsidRPr="00C64718" w:rsidRDefault="00C64718" w:rsidP="00C64718">
      <w:p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(NOTE we will only have two choices for now)</w:t>
      </w:r>
    </w:p>
    <w:p w14:paraId="608FA844" w14:textId="77777777" w:rsidR="00C64718" w:rsidRPr="00C64718" w:rsidRDefault="00C64718" w:rsidP="00C64718">
      <w:p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Mechanism:</w:t>
      </w:r>
    </w:p>
    <w:p w14:paraId="02372667" w14:textId="77777777" w:rsidR="00C64718" w:rsidRPr="00C64718" w:rsidRDefault="00C64718" w:rsidP="00C64718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Output (molecule is produced by the activity) </w:t>
      </w:r>
      <w:r w:rsidRPr="00C64718">
        <w:rPr>
          <w:rFonts w:ascii="Wingdings" w:eastAsia="Times New Roman" w:hAnsi="Wingdings" w:cs="Calibri"/>
          <w:color w:val="201F1E"/>
          <w:sz w:val="22"/>
          <w:szCs w:val="22"/>
          <w:bdr w:val="none" w:sz="0" w:space="0" w:color="auto" w:frame="1"/>
        </w:rPr>
        <w:t>à</w:t>
      </w: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 </w:t>
      </w:r>
      <w:proofErr w:type="spellStart"/>
      <w:r w:rsidRPr="00C64718">
        <w:rPr>
          <w:rFonts w:ascii="Calibri" w:eastAsia="Times New Roman" w:hAnsi="Calibri" w:cs="Calibri"/>
          <w:color w:val="201F1E"/>
          <w:sz w:val="22"/>
          <w:szCs w:val="22"/>
        </w:rPr>
        <w:t>has_output</w:t>
      </w:r>
      <w:proofErr w:type="spellEnd"/>
    </w:p>
    <w:p w14:paraId="18C8EDE6" w14:textId="77777777" w:rsidR="00C64718" w:rsidRPr="00C64718" w:rsidRDefault="00C64718" w:rsidP="00C64718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Input (molecule is acted on by the activity) </w:t>
      </w:r>
      <w:r w:rsidRPr="00C64718">
        <w:rPr>
          <w:rFonts w:ascii="Wingdings" w:eastAsia="Times New Roman" w:hAnsi="Wingdings" w:cs="Calibri"/>
          <w:color w:val="201F1E"/>
          <w:sz w:val="22"/>
          <w:szCs w:val="22"/>
          <w:bdr w:val="none" w:sz="0" w:space="0" w:color="auto" w:frame="1"/>
        </w:rPr>
        <w:t>à</w:t>
      </w: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 </w:t>
      </w:r>
      <w:proofErr w:type="spellStart"/>
      <w:r w:rsidRPr="00C64718">
        <w:rPr>
          <w:rFonts w:ascii="Calibri" w:eastAsia="Times New Roman" w:hAnsi="Calibri" w:cs="Calibri"/>
          <w:color w:val="201F1E"/>
          <w:sz w:val="22"/>
          <w:szCs w:val="22"/>
        </w:rPr>
        <w:t>has_input</w:t>
      </w:r>
      <w:proofErr w:type="spellEnd"/>
    </w:p>
    <w:p w14:paraId="6F5B5809" w14:textId="77777777" w:rsidR="00C64718" w:rsidRPr="00C64718" w:rsidRDefault="00C64718" w:rsidP="00C64718">
      <w:p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 </w:t>
      </w:r>
    </w:p>
    <w:p w14:paraId="1E4D4D0E" w14:textId="77777777" w:rsidR="00C64718" w:rsidRPr="00C64718" w:rsidRDefault="00C64718" w:rsidP="00C64718">
      <w:p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Small molecule to activity</w:t>
      </w:r>
    </w:p>
    <w:p w14:paraId="1691C843" w14:textId="77777777" w:rsidR="00C64718" w:rsidRPr="00C64718" w:rsidRDefault="00C64718" w:rsidP="00C64718">
      <w:p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Mechanism:</w:t>
      </w:r>
    </w:p>
    <w:p w14:paraId="71BC7253" w14:textId="77777777" w:rsidR="00C64718" w:rsidRPr="00C64718" w:rsidRDefault="00C64718" w:rsidP="00C64718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Regulatory (molecule regulates activity) </w:t>
      </w:r>
      <w:r w:rsidRPr="00C64718">
        <w:rPr>
          <w:rFonts w:ascii="Wingdings" w:eastAsia="Times New Roman" w:hAnsi="Wingdings" w:cs="Calibri"/>
          <w:color w:val="201F1E"/>
          <w:sz w:val="22"/>
          <w:szCs w:val="22"/>
          <w:bdr w:val="none" w:sz="0" w:space="0" w:color="auto" w:frame="1"/>
        </w:rPr>
        <w:t>à</w:t>
      </w: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 select Direction of Effect</w:t>
      </w:r>
    </w:p>
    <w:p w14:paraId="657ADF00" w14:textId="77777777" w:rsidR="00C64718" w:rsidRPr="00C64718" w:rsidRDefault="00C64718" w:rsidP="00C64718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Input (molecule is acted on by activity; please close and drag from activity to molecule instead)</w:t>
      </w:r>
    </w:p>
    <w:p w14:paraId="35C9DECA" w14:textId="77777777" w:rsidR="00C64718" w:rsidRPr="00C64718" w:rsidRDefault="00C64718" w:rsidP="00C64718">
      <w:p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Direction of effect:</w:t>
      </w:r>
    </w:p>
    <w:p w14:paraId="1C74B26B" w14:textId="77777777" w:rsidR="00C64718" w:rsidRPr="00C64718" w:rsidRDefault="00C64718" w:rsidP="00C64718">
      <w:pPr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Positive </w:t>
      </w:r>
      <w:r w:rsidRPr="00C64718">
        <w:rPr>
          <w:rFonts w:ascii="Wingdings" w:eastAsia="Times New Roman" w:hAnsi="Wingdings" w:cs="Calibri"/>
          <w:color w:val="201F1E"/>
          <w:sz w:val="22"/>
          <w:szCs w:val="22"/>
          <w:bdr w:val="none" w:sz="0" w:space="0" w:color="auto" w:frame="1"/>
        </w:rPr>
        <w:t>à</w:t>
      </w: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 </w:t>
      </w:r>
      <w:proofErr w:type="spellStart"/>
      <w:r w:rsidRPr="00C64718">
        <w:rPr>
          <w:rFonts w:ascii="Calibri" w:eastAsia="Times New Roman" w:hAnsi="Calibri" w:cs="Calibri"/>
          <w:color w:val="201F1E"/>
          <w:sz w:val="22"/>
          <w:szCs w:val="22"/>
        </w:rPr>
        <w:t>is_small_molecule_activator</w:t>
      </w:r>
      <w:proofErr w:type="spellEnd"/>
    </w:p>
    <w:p w14:paraId="43ED6DD7" w14:textId="77777777" w:rsidR="00C64718" w:rsidRPr="00C64718" w:rsidRDefault="00C64718" w:rsidP="00C64718">
      <w:pPr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Negative </w:t>
      </w:r>
      <w:r w:rsidRPr="00C64718">
        <w:rPr>
          <w:rFonts w:ascii="Wingdings" w:eastAsia="Times New Roman" w:hAnsi="Wingdings" w:cs="Calibri"/>
          <w:color w:val="201F1E"/>
          <w:sz w:val="22"/>
          <w:szCs w:val="22"/>
          <w:bdr w:val="none" w:sz="0" w:space="0" w:color="auto" w:frame="1"/>
        </w:rPr>
        <w:t>à</w:t>
      </w: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 </w:t>
      </w:r>
      <w:proofErr w:type="spellStart"/>
      <w:r w:rsidRPr="00C64718">
        <w:rPr>
          <w:rFonts w:ascii="Calibri" w:eastAsia="Times New Roman" w:hAnsi="Calibri" w:cs="Calibri"/>
          <w:color w:val="201F1E"/>
          <w:sz w:val="22"/>
          <w:szCs w:val="22"/>
        </w:rPr>
        <w:t>is_small_molecule_inhibitor</w:t>
      </w:r>
      <w:proofErr w:type="spellEnd"/>
    </w:p>
    <w:p w14:paraId="069BA913" w14:textId="77777777" w:rsidR="00C64718" w:rsidRPr="00C64718" w:rsidRDefault="00C64718" w:rsidP="00C64718">
      <w:pPr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Neutral/unknown </w:t>
      </w:r>
      <w:r w:rsidRPr="00C64718">
        <w:rPr>
          <w:rFonts w:ascii="Wingdings" w:eastAsia="Times New Roman" w:hAnsi="Wingdings" w:cs="Calibri"/>
          <w:color w:val="201F1E"/>
          <w:sz w:val="22"/>
          <w:szCs w:val="22"/>
          <w:bdr w:val="none" w:sz="0" w:space="0" w:color="auto" w:frame="1"/>
        </w:rPr>
        <w:t>à</w:t>
      </w: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 </w:t>
      </w:r>
      <w:proofErr w:type="spellStart"/>
      <w:r w:rsidRPr="00C64718">
        <w:rPr>
          <w:rFonts w:ascii="Calibri" w:eastAsia="Times New Roman" w:hAnsi="Calibri" w:cs="Calibri"/>
          <w:color w:val="201F1E"/>
          <w:sz w:val="22"/>
          <w:szCs w:val="22"/>
        </w:rPr>
        <w:t>is_small_molecule_regulator</w:t>
      </w:r>
      <w:proofErr w:type="spellEnd"/>
    </w:p>
    <w:p w14:paraId="73971E21" w14:textId="76222C55" w:rsidR="00C64718" w:rsidRDefault="00C64718">
      <w:r>
        <w:br w:type="page"/>
      </w:r>
    </w:p>
    <w:p w14:paraId="3F435D02" w14:textId="77777777" w:rsidR="00C64718" w:rsidRPr="00C64718" w:rsidRDefault="00C64718" w:rsidP="00C64718">
      <w:pPr>
        <w:shd w:val="clear" w:color="auto" w:fill="FFFFFF"/>
        <w:ind w:left="720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lastRenderedPageBreak/>
        <w:t>Relations for connecting an activity (MF) to a small molecule (CHEBI):</w:t>
      </w:r>
    </w:p>
    <w:p w14:paraId="1653DD36" w14:textId="77777777" w:rsidR="00C64718" w:rsidRPr="00C64718" w:rsidRDefault="00C64718" w:rsidP="00C64718">
      <w:pPr>
        <w:shd w:val="clear" w:color="auto" w:fill="FFFFFF"/>
        <w:ind w:left="720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has input</w:t>
      </w:r>
    </w:p>
    <w:p w14:paraId="2A5A1F09" w14:textId="77777777" w:rsidR="00C64718" w:rsidRPr="00C64718" w:rsidRDefault="00C64718" w:rsidP="00C64718">
      <w:pPr>
        <w:shd w:val="clear" w:color="auto" w:fill="FFFFFF"/>
        <w:ind w:left="720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has output</w:t>
      </w:r>
    </w:p>
    <w:p w14:paraId="5E655B82" w14:textId="77777777" w:rsidR="00C64718" w:rsidRPr="00C64718" w:rsidRDefault="00C64718" w:rsidP="00C64718">
      <w:pPr>
        <w:shd w:val="clear" w:color="auto" w:fill="FFFFFF"/>
        <w:ind w:left="720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has small molecule regulator</w:t>
      </w:r>
    </w:p>
    <w:p w14:paraId="71746FC0" w14:textId="77777777" w:rsidR="00C64718" w:rsidRPr="00C64718" w:rsidRDefault="00C64718" w:rsidP="00C64718">
      <w:pPr>
        <w:shd w:val="clear" w:color="auto" w:fill="FFFFFF"/>
        <w:ind w:left="720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has small molecule activator</w:t>
      </w:r>
    </w:p>
    <w:p w14:paraId="1AF01DAD" w14:textId="77777777" w:rsidR="00C64718" w:rsidRPr="00C64718" w:rsidRDefault="00C64718" w:rsidP="00C64718">
      <w:pPr>
        <w:shd w:val="clear" w:color="auto" w:fill="FFFFFF"/>
        <w:ind w:left="720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has small molecule inhibitor</w:t>
      </w:r>
    </w:p>
    <w:p w14:paraId="08AF3252" w14:textId="77777777" w:rsidR="00C64718" w:rsidRPr="00C64718" w:rsidRDefault="00C64718" w:rsidP="00C64718">
      <w:pPr>
        <w:shd w:val="clear" w:color="auto" w:fill="FFFFFF"/>
        <w:ind w:left="720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 </w:t>
      </w:r>
    </w:p>
    <w:p w14:paraId="442A174E" w14:textId="77777777" w:rsidR="00C64718" w:rsidRPr="00C64718" w:rsidRDefault="00C64718" w:rsidP="00C64718">
      <w:pPr>
        <w:shd w:val="clear" w:color="auto" w:fill="FFFFFF"/>
        <w:ind w:left="720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Relations for connecting a small molecule to an activity:</w:t>
      </w:r>
    </w:p>
    <w:p w14:paraId="1DCCE8EC" w14:textId="77777777" w:rsidR="00C64718" w:rsidRPr="00C64718" w:rsidRDefault="00C64718" w:rsidP="00C64718">
      <w:pPr>
        <w:shd w:val="clear" w:color="auto" w:fill="FFFFFF"/>
        <w:ind w:left="720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is small molecule regulator</w:t>
      </w:r>
    </w:p>
    <w:p w14:paraId="59107A8D" w14:textId="77777777" w:rsidR="00C64718" w:rsidRPr="00C64718" w:rsidRDefault="00C64718" w:rsidP="00C64718">
      <w:pPr>
        <w:shd w:val="clear" w:color="auto" w:fill="FFFFFF"/>
        <w:ind w:left="720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is small molecule activator</w:t>
      </w:r>
    </w:p>
    <w:p w14:paraId="683A64BD" w14:textId="77777777" w:rsidR="00C64718" w:rsidRPr="00C64718" w:rsidRDefault="00C64718" w:rsidP="00C64718">
      <w:pPr>
        <w:shd w:val="clear" w:color="auto" w:fill="FFFFFF"/>
        <w:ind w:left="720"/>
        <w:rPr>
          <w:rFonts w:ascii="Calibri" w:eastAsia="Times New Roman" w:hAnsi="Calibri" w:cs="Calibri"/>
          <w:color w:val="201F1E"/>
          <w:sz w:val="22"/>
          <w:szCs w:val="22"/>
        </w:rPr>
      </w:pPr>
      <w:r w:rsidRPr="00C64718">
        <w:rPr>
          <w:rFonts w:ascii="Calibri" w:eastAsia="Times New Roman" w:hAnsi="Calibri" w:cs="Calibri"/>
          <w:color w:val="201F1E"/>
          <w:sz w:val="22"/>
          <w:szCs w:val="22"/>
        </w:rPr>
        <w:t>is small molecule inhibitor</w:t>
      </w:r>
    </w:p>
    <w:p w14:paraId="180BB231" w14:textId="77777777" w:rsidR="00C64718" w:rsidRDefault="00C64718" w:rsidP="00331462"/>
    <w:p w14:paraId="648A3594" w14:textId="77777777" w:rsidR="00C900BA" w:rsidRDefault="00C900BA" w:rsidP="00C900BA"/>
    <w:sectPr w:rsidR="00C900BA" w:rsidSect="00D0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208"/>
    <w:multiLevelType w:val="multilevel"/>
    <w:tmpl w:val="A5A2CC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17D82"/>
    <w:multiLevelType w:val="multilevel"/>
    <w:tmpl w:val="558414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04401"/>
    <w:multiLevelType w:val="multilevel"/>
    <w:tmpl w:val="5B08BF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92E47"/>
    <w:multiLevelType w:val="hybridMultilevel"/>
    <w:tmpl w:val="AB460F9E"/>
    <w:lvl w:ilvl="0" w:tplc="C47C5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BA"/>
    <w:rsid w:val="003062D1"/>
    <w:rsid w:val="00331462"/>
    <w:rsid w:val="006240A4"/>
    <w:rsid w:val="007055DF"/>
    <w:rsid w:val="008A5069"/>
    <w:rsid w:val="00A2400C"/>
    <w:rsid w:val="00C64718"/>
    <w:rsid w:val="00C900BA"/>
    <w:rsid w:val="00C94D90"/>
    <w:rsid w:val="00D0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6AEE"/>
  <w14:defaultImageDpi w14:val="32767"/>
  <w15:chartTrackingRefBased/>
  <w15:docId w15:val="{3C0EA843-9EB4-254B-8874-EACB6DD9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47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Denis Thomas</dc:creator>
  <cp:keywords/>
  <dc:description/>
  <cp:lastModifiedBy>Tremayne Mushayahama</cp:lastModifiedBy>
  <cp:revision>2</cp:revision>
  <dcterms:created xsi:type="dcterms:W3CDTF">2021-11-12T00:11:00Z</dcterms:created>
  <dcterms:modified xsi:type="dcterms:W3CDTF">2021-11-12T00:11:00Z</dcterms:modified>
</cp:coreProperties>
</file>