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5043" w14:textId="77777777" w:rsidR="00AC572D" w:rsidRDefault="00AC572D" w:rsidP="00F75752">
      <w:pPr>
        <w:rPr>
          <w:b/>
          <w:bCs/>
          <w:sz w:val="36"/>
          <w:szCs w:val="36"/>
        </w:rPr>
      </w:pPr>
      <w:r w:rsidRPr="00900C2E">
        <w:rPr>
          <w:rFonts w:hint="eastAsia"/>
          <w:b/>
          <w:bCs/>
          <w:sz w:val="36"/>
          <w:szCs w:val="36"/>
        </w:rPr>
        <w:t>Description</w:t>
      </w:r>
      <w:r w:rsidRPr="00900C2E">
        <w:rPr>
          <w:b/>
          <w:bCs/>
          <w:sz w:val="36"/>
          <w:szCs w:val="36"/>
        </w:rPr>
        <w:t>:</w:t>
      </w:r>
    </w:p>
    <w:p w14:paraId="32BE0E1B" w14:textId="77777777" w:rsidR="00AC572D" w:rsidRDefault="00AC572D" w:rsidP="00AC572D">
      <w:pPr>
        <w:rPr>
          <w:sz w:val="24"/>
          <w:szCs w:val="24"/>
        </w:rPr>
      </w:pPr>
      <w:r>
        <w:rPr>
          <w:sz w:val="24"/>
          <w:szCs w:val="24"/>
        </w:rPr>
        <w:t>P</w:t>
      </w:r>
      <w:r>
        <w:rPr>
          <w:rFonts w:hint="eastAsia"/>
          <w:sz w:val="24"/>
          <w:szCs w:val="24"/>
        </w:rPr>
        <w:t>re</w:t>
      </w:r>
      <w:r>
        <w:rPr>
          <w:sz w:val="24"/>
          <w:szCs w:val="24"/>
        </w:rPr>
        <w:t>processing step of REVEALER2. Mutation information of samples can be combined to single matrix of feature by sample based on user’s requirement.  Also, matrix can be passed in and various filter can be applied.</w:t>
      </w:r>
    </w:p>
    <w:p w14:paraId="402FEDB6" w14:textId="77777777" w:rsidR="00AC572D" w:rsidRDefault="00AC572D" w:rsidP="00AC572D">
      <w:pPr>
        <w:rPr>
          <w:b/>
          <w:bCs/>
          <w:sz w:val="36"/>
          <w:szCs w:val="36"/>
        </w:rPr>
      </w:pPr>
      <w:r>
        <w:rPr>
          <w:b/>
          <w:bCs/>
          <w:sz w:val="36"/>
          <w:szCs w:val="36"/>
        </w:rPr>
        <w:t>Summary</w:t>
      </w:r>
      <w:r w:rsidRPr="00900C2E">
        <w:rPr>
          <w:b/>
          <w:bCs/>
          <w:sz w:val="36"/>
          <w:szCs w:val="36"/>
        </w:rPr>
        <w:t>:</w:t>
      </w:r>
    </w:p>
    <w:p w14:paraId="09BF3909" w14:textId="77777777" w:rsidR="00AC572D" w:rsidRDefault="00AC572D" w:rsidP="00AC572D">
      <w:pPr>
        <w:rPr>
          <w:sz w:val="24"/>
          <w:szCs w:val="24"/>
        </w:rPr>
      </w:pPr>
      <w:r>
        <w:rPr>
          <w:rFonts w:hint="eastAsia"/>
          <w:sz w:val="24"/>
          <w:szCs w:val="24"/>
        </w:rPr>
        <w:t>R</w:t>
      </w:r>
      <w:r>
        <w:rPr>
          <w:sz w:val="24"/>
          <w:szCs w:val="24"/>
        </w:rPr>
        <w:t xml:space="preserve">EVEALER2 is a powerful tool to investigate mutually exclusive binary features that are correlated with a continuous target. This preprocessing step can take raw mutation file and prepare ready-to-use input file for REVEALER2. The features can be </w:t>
      </w:r>
      <w:proofErr w:type="spellStart"/>
      <w:r w:rsidRPr="00CF4E34">
        <w:rPr>
          <w:sz w:val="24"/>
          <w:szCs w:val="24"/>
        </w:rPr>
        <w:t>customly</w:t>
      </w:r>
      <w:proofErr w:type="spellEnd"/>
      <w:r>
        <w:rPr>
          <w:sz w:val="24"/>
          <w:szCs w:val="24"/>
        </w:rPr>
        <w:t xml:space="preserve"> generated and filtered based on its weight, frequency, or classification. </w:t>
      </w:r>
    </w:p>
    <w:p w14:paraId="07FBC08D" w14:textId="77777777" w:rsidR="00AC572D" w:rsidRPr="006A3B0D" w:rsidRDefault="00AC572D" w:rsidP="00AC572D">
      <w:pPr>
        <w:rPr>
          <w:b/>
          <w:bCs/>
          <w:sz w:val="36"/>
          <w:szCs w:val="36"/>
        </w:rPr>
      </w:pPr>
      <w:r>
        <w:rPr>
          <w:b/>
          <w:bCs/>
          <w:sz w:val="36"/>
          <w:szCs w:val="36"/>
        </w:rPr>
        <w:t>Introduction:</w:t>
      </w:r>
    </w:p>
    <w:p w14:paraId="60169020" w14:textId="77777777" w:rsidR="00AC572D" w:rsidRDefault="00AC572D" w:rsidP="00AC572D">
      <w:pPr>
        <w:rPr>
          <w:sz w:val="24"/>
          <w:szCs w:val="24"/>
        </w:rPr>
      </w:pPr>
      <w:r w:rsidRPr="00851EE4">
        <w:rPr>
          <w:sz w:val="24"/>
          <w:szCs w:val="24"/>
        </w:rPr>
        <w:t>REVEALER</w:t>
      </w:r>
      <w:r>
        <w:rPr>
          <w:sz w:val="24"/>
          <w:szCs w:val="24"/>
        </w:rPr>
        <w:t>2</w:t>
      </w:r>
      <w:r w:rsidRPr="00851EE4">
        <w:rPr>
          <w:sz w:val="24"/>
          <w:szCs w:val="24"/>
        </w:rPr>
        <w:t xml:space="preserve"> (repeated evaluation of variables conditional entropy and redundancy</w:t>
      </w:r>
      <w:r>
        <w:rPr>
          <w:sz w:val="24"/>
          <w:szCs w:val="24"/>
        </w:rPr>
        <w:t xml:space="preserve"> 2</w:t>
      </w:r>
      <w:r w:rsidRPr="00851EE4">
        <w:rPr>
          <w:sz w:val="24"/>
          <w:szCs w:val="24"/>
        </w:rPr>
        <w:t>)</w:t>
      </w:r>
      <w:r>
        <w:rPr>
          <w:sz w:val="24"/>
          <w:szCs w:val="24"/>
        </w:rPr>
        <w:t xml:space="preserve"> </w:t>
      </w:r>
      <w:r>
        <w:rPr>
          <w:rFonts w:hint="eastAsia"/>
          <w:sz w:val="24"/>
          <w:szCs w:val="24"/>
        </w:rPr>
        <w:t>is</w:t>
      </w:r>
      <w:r w:rsidRPr="00851EE4">
        <w:rPr>
          <w:sz w:val="24"/>
          <w:szCs w:val="24"/>
        </w:rPr>
        <w:t xml:space="preserve"> a method for identifying groups of genomic alterations that together </w:t>
      </w:r>
      <w:proofErr w:type="gramStart"/>
      <w:r w:rsidRPr="00851EE4">
        <w:rPr>
          <w:sz w:val="24"/>
          <w:szCs w:val="24"/>
        </w:rPr>
        <w:t xml:space="preserve">associate </w:t>
      </w:r>
      <w:r>
        <w:rPr>
          <w:sz w:val="24"/>
          <w:szCs w:val="24"/>
        </w:rPr>
        <w:t xml:space="preserve"> </w:t>
      </w:r>
      <w:r w:rsidRPr="00851EE4">
        <w:rPr>
          <w:sz w:val="24"/>
          <w:szCs w:val="24"/>
        </w:rPr>
        <w:t>with</w:t>
      </w:r>
      <w:proofErr w:type="gramEnd"/>
      <w:r w:rsidRPr="00851EE4">
        <w:rPr>
          <w:sz w:val="24"/>
          <w:szCs w:val="24"/>
        </w:rPr>
        <w:t xml:space="preserve"> a functional activation, gene dependency or drug response profile. </w:t>
      </w:r>
      <w:r>
        <w:rPr>
          <w:sz w:val="24"/>
          <w:szCs w:val="24"/>
        </w:rPr>
        <w:t xml:space="preserve">REVEALER2 take matrix of binary feature by samples as input. This tool can prepare input matrix for REVEALER2 from raw MAF format mutation file. User can provide their own filtering method to generate different types of input matrix. The input matrix can be generated based on mutation classification, weight compared to phenotype, or frequency of mutation. </w:t>
      </w:r>
    </w:p>
    <w:p w14:paraId="5CA41096" w14:textId="77777777" w:rsidR="00AC572D" w:rsidRPr="00BF6806" w:rsidRDefault="00AC572D" w:rsidP="00AC572D">
      <w:pPr>
        <w:rPr>
          <w:b/>
          <w:bCs/>
          <w:sz w:val="36"/>
          <w:szCs w:val="36"/>
        </w:rPr>
      </w:pPr>
      <w:r>
        <w:rPr>
          <w:b/>
          <w:bCs/>
          <w:sz w:val="36"/>
          <w:szCs w:val="36"/>
        </w:rPr>
        <w:t>Algorithm:</w:t>
      </w:r>
    </w:p>
    <w:p w14:paraId="1D1D3917" w14:textId="77777777" w:rsidR="00AC572D" w:rsidRDefault="00AC572D" w:rsidP="00AC572D">
      <w:pPr>
        <w:rPr>
          <w:sz w:val="24"/>
          <w:szCs w:val="24"/>
        </w:rPr>
      </w:pPr>
      <w:r w:rsidRPr="00223900">
        <w:rPr>
          <w:b/>
          <w:bCs/>
          <w:sz w:val="24"/>
          <w:szCs w:val="24"/>
        </w:rPr>
        <w:t>Allele Mode</w:t>
      </w:r>
      <w:r>
        <w:rPr>
          <w:sz w:val="24"/>
          <w:szCs w:val="24"/>
        </w:rPr>
        <w:t xml:space="preserve">: In this mode, each feature is [Gene </w:t>
      </w:r>
      <w:proofErr w:type="gramStart"/>
      <w:r>
        <w:rPr>
          <w:sz w:val="24"/>
          <w:szCs w:val="24"/>
        </w:rPr>
        <w:t>Name]_</w:t>
      </w:r>
      <w:proofErr w:type="gramEnd"/>
      <w:r>
        <w:rPr>
          <w:sz w:val="24"/>
          <w:szCs w:val="24"/>
        </w:rPr>
        <w:t xml:space="preserve">[Allele Name]. No combination is performed on mutations. Filtering will be applied based on gene </w:t>
      </w:r>
      <w:r>
        <w:rPr>
          <w:sz w:val="24"/>
          <w:szCs w:val="24"/>
        </w:rPr>
        <w:lastRenderedPageBreak/>
        <w:t>list provided by user or frequency threshold provided by user or in default. If user is interested not only in mutually exclusive genes, but also in allele level, this mode is recommended. The output will be larger and more sparce compared to other mode, so specifying gene would be recommended.</w:t>
      </w:r>
    </w:p>
    <w:p w14:paraId="0523DEBB" w14:textId="77777777" w:rsidR="00AC572D" w:rsidRDefault="00AC572D" w:rsidP="00AC572D">
      <w:pPr>
        <w:rPr>
          <w:sz w:val="24"/>
          <w:szCs w:val="24"/>
        </w:rPr>
      </w:pPr>
      <w:proofErr w:type="spellStart"/>
      <w:r w:rsidRPr="002A7265">
        <w:rPr>
          <w:rFonts w:hint="eastAsia"/>
          <w:b/>
          <w:bCs/>
          <w:sz w:val="24"/>
          <w:szCs w:val="24"/>
        </w:rPr>
        <w:t>M</w:t>
      </w:r>
      <w:r w:rsidRPr="002A7265">
        <w:rPr>
          <w:b/>
          <w:bCs/>
          <w:sz w:val="24"/>
          <w:szCs w:val="24"/>
        </w:rPr>
        <w:t>utall</w:t>
      </w:r>
      <w:proofErr w:type="spellEnd"/>
      <w:r w:rsidRPr="002A7265">
        <w:rPr>
          <w:b/>
          <w:bCs/>
          <w:sz w:val="24"/>
          <w:szCs w:val="24"/>
        </w:rPr>
        <w:t xml:space="preserve"> Mode</w:t>
      </w:r>
      <w:r>
        <w:rPr>
          <w:sz w:val="24"/>
          <w:szCs w:val="24"/>
        </w:rPr>
        <w:t xml:space="preserve">: In this mode, each feature is [Gene </w:t>
      </w:r>
      <w:proofErr w:type="gramStart"/>
      <w:r>
        <w:rPr>
          <w:sz w:val="24"/>
          <w:szCs w:val="24"/>
        </w:rPr>
        <w:t>Name]_</w:t>
      </w:r>
      <w:proofErr w:type="spellStart"/>
      <w:proofErr w:type="gramEnd"/>
      <w:r>
        <w:rPr>
          <w:sz w:val="24"/>
          <w:szCs w:val="24"/>
        </w:rPr>
        <w:t>Mut_All</w:t>
      </w:r>
      <w:proofErr w:type="spellEnd"/>
      <w:r>
        <w:rPr>
          <w:sz w:val="24"/>
          <w:szCs w:val="24"/>
        </w:rPr>
        <w:t xml:space="preserve">. Basically, all gene-allele pair of each gene is combined into single feature. Filtering can be applied based on gene list provided by user or frequency threshold provided by user or in default. </w:t>
      </w:r>
    </w:p>
    <w:p w14:paraId="4C246853" w14:textId="77777777" w:rsidR="00AC572D" w:rsidRDefault="00AC572D" w:rsidP="00AC572D">
      <w:pPr>
        <w:rPr>
          <w:rFonts w:hint="eastAsia"/>
          <w:sz w:val="24"/>
          <w:szCs w:val="24"/>
        </w:rPr>
      </w:pPr>
      <w:r w:rsidRPr="00223900">
        <w:rPr>
          <w:rFonts w:hint="eastAsia"/>
          <w:b/>
          <w:bCs/>
          <w:sz w:val="24"/>
          <w:szCs w:val="24"/>
        </w:rPr>
        <w:t>C</w:t>
      </w:r>
      <w:r w:rsidRPr="00223900">
        <w:rPr>
          <w:b/>
          <w:bCs/>
          <w:sz w:val="24"/>
          <w:szCs w:val="24"/>
        </w:rPr>
        <w:t>lass Mode</w:t>
      </w:r>
      <w:r>
        <w:rPr>
          <w:sz w:val="24"/>
          <w:szCs w:val="24"/>
        </w:rPr>
        <w:t xml:space="preserve">: In this mode, each feature is [Gene </w:t>
      </w:r>
      <w:proofErr w:type="gramStart"/>
      <w:r>
        <w:rPr>
          <w:sz w:val="24"/>
          <w:szCs w:val="24"/>
        </w:rPr>
        <w:t>Name]_</w:t>
      </w:r>
      <w:proofErr w:type="gramEnd"/>
      <w:r>
        <w:rPr>
          <w:sz w:val="24"/>
          <w:szCs w:val="24"/>
        </w:rPr>
        <w:t xml:space="preserve">[Classification Name]. For each gene-class combination feature, samples with that mutation will be set as 1. [Gene </w:t>
      </w:r>
      <w:proofErr w:type="gramStart"/>
      <w:r>
        <w:rPr>
          <w:sz w:val="24"/>
          <w:szCs w:val="24"/>
        </w:rPr>
        <w:t>Name]_</w:t>
      </w:r>
      <w:proofErr w:type="spellStart"/>
      <w:proofErr w:type="gramEnd"/>
      <w:r>
        <w:rPr>
          <w:sz w:val="24"/>
          <w:szCs w:val="24"/>
        </w:rPr>
        <w:t>Mut_All</w:t>
      </w:r>
      <w:proofErr w:type="spellEnd"/>
      <w:r>
        <w:rPr>
          <w:sz w:val="24"/>
          <w:szCs w:val="24"/>
        </w:rPr>
        <w:t xml:space="preserve"> feature in above mode is also generated in this mode. Filtering will be applied based on gene list provided by user or frequency threshold provided by user or in default. This is the default mode and recommended for general investigation. </w:t>
      </w:r>
    </w:p>
    <w:p w14:paraId="2BC3216E" w14:textId="77777777" w:rsidR="00AC572D" w:rsidRDefault="00AC572D" w:rsidP="00AC572D">
      <w:pPr>
        <w:rPr>
          <w:sz w:val="24"/>
          <w:szCs w:val="24"/>
        </w:rPr>
      </w:pPr>
      <w:r w:rsidRPr="00C62007">
        <w:rPr>
          <w:b/>
          <w:bCs/>
          <w:sz w:val="24"/>
          <w:szCs w:val="24"/>
        </w:rPr>
        <w:t>Weight Mode</w:t>
      </w:r>
      <w:r>
        <w:rPr>
          <w:sz w:val="24"/>
          <w:szCs w:val="24"/>
        </w:rPr>
        <w:t xml:space="preserve">: In this mode, user can provide target, which will be same with target in later REVEALER2 main part, to filter mutations. Each feature will be named as [Gene </w:t>
      </w:r>
      <w:proofErr w:type="gramStart"/>
      <w:r>
        <w:rPr>
          <w:sz w:val="24"/>
          <w:szCs w:val="24"/>
        </w:rPr>
        <w:t>Name]_</w:t>
      </w:r>
      <w:proofErr w:type="gramEnd"/>
      <w:r>
        <w:rPr>
          <w:sz w:val="24"/>
          <w:szCs w:val="24"/>
        </w:rPr>
        <w:t xml:space="preserve">weight_[Threshold Provided]. First, target is normalized and raised based on user provided value. Then, IC between target and each gene-allele combination is calculated (detailed calculation method can be checked in REVEALER documentation). For each gene, all gene-allele combination that pass weight threshold will be combined to single feature. Filtering can be further applied based on gene list provided by user or frequency threshold provided by </w:t>
      </w:r>
      <w:r>
        <w:rPr>
          <w:sz w:val="24"/>
          <w:szCs w:val="24"/>
        </w:rPr>
        <w:lastRenderedPageBreak/>
        <w:t>user or in default.</w:t>
      </w:r>
    </w:p>
    <w:p w14:paraId="77E6344D" w14:textId="77777777" w:rsidR="00AC572D" w:rsidRDefault="00AC572D" w:rsidP="00AC572D">
      <w:pPr>
        <w:rPr>
          <w:rFonts w:hint="eastAsia"/>
          <w:sz w:val="24"/>
          <w:szCs w:val="24"/>
        </w:rPr>
      </w:pPr>
      <w:r w:rsidRPr="003D3637">
        <w:rPr>
          <w:rFonts w:hint="eastAsia"/>
          <w:b/>
          <w:bCs/>
          <w:sz w:val="24"/>
          <w:szCs w:val="24"/>
        </w:rPr>
        <w:t>W</w:t>
      </w:r>
      <w:r w:rsidRPr="003D3637">
        <w:rPr>
          <w:b/>
          <w:bCs/>
          <w:sz w:val="24"/>
          <w:szCs w:val="24"/>
        </w:rPr>
        <w:t>eight With Filter Mode</w:t>
      </w:r>
      <w:r>
        <w:rPr>
          <w:sz w:val="24"/>
          <w:szCs w:val="24"/>
        </w:rPr>
        <w:t xml:space="preserve">: This mode is mostly same with mode above with one extra filtering step. After combining gene-allele combination after filtering with weight threshold, number of positive </w:t>
      </w:r>
      <w:proofErr w:type="gramStart"/>
      <w:r>
        <w:rPr>
          <w:sz w:val="24"/>
          <w:szCs w:val="24"/>
        </w:rPr>
        <w:t>sample</w:t>
      </w:r>
      <w:proofErr w:type="gramEnd"/>
      <w:r>
        <w:rPr>
          <w:sz w:val="24"/>
          <w:szCs w:val="24"/>
        </w:rPr>
        <w:t xml:space="preserve"> is counted and if it is less than number of positive gene for this gene times given ratio, then this gene is filtered out. This filter is added to filter out genes with most allele meaningless in this situation. </w:t>
      </w:r>
    </w:p>
    <w:p w14:paraId="557168C7" w14:textId="77777777" w:rsidR="00AC572D" w:rsidRDefault="00AC572D" w:rsidP="00AC572D">
      <w:pPr>
        <w:rPr>
          <w:rFonts w:hint="eastAsia"/>
          <w:sz w:val="24"/>
          <w:szCs w:val="24"/>
        </w:rPr>
      </w:pPr>
      <w:r w:rsidRPr="0093099F">
        <w:rPr>
          <w:rFonts w:hint="eastAsia"/>
          <w:b/>
          <w:bCs/>
          <w:sz w:val="24"/>
          <w:szCs w:val="24"/>
        </w:rPr>
        <w:t>F</w:t>
      </w:r>
      <w:r w:rsidRPr="0093099F">
        <w:rPr>
          <w:b/>
          <w:bCs/>
          <w:sz w:val="24"/>
          <w:szCs w:val="24"/>
        </w:rPr>
        <w:t>requency Mode</w:t>
      </w:r>
      <w:r>
        <w:rPr>
          <w:sz w:val="24"/>
          <w:szCs w:val="24"/>
        </w:rPr>
        <w:t xml:space="preserve">: In this mode, feature is named as [Gene </w:t>
      </w:r>
      <w:proofErr w:type="gramStart"/>
      <w:r>
        <w:rPr>
          <w:sz w:val="24"/>
          <w:szCs w:val="24"/>
        </w:rPr>
        <w:t>Name]_</w:t>
      </w:r>
      <w:proofErr w:type="gramEnd"/>
      <w:r>
        <w:rPr>
          <w:sz w:val="24"/>
          <w:szCs w:val="24"/>
        </w:rPr>
        <w:t>frequency_[Top N num provided by user]. User need to provide target, which is used to break the tie. First, target is normalized and raised based on user provided value. Then, IC between target and each gene-allele combination is calculated (detailed calculation method can be checked in REVEALER documentation). For each gene, all gene-allele combination is sorted based on its frequency and IC, with frequency prioritized, and then top n gene-allele combination is combined as single feature. Filtering can be further applied based on gene list provided by user or frequency threshold provided by user or in default. This mode is not recommended in general. Mainly because with test using real data, we realized that this mode cannot reflect biological insights into the data, which lead to less meaningful result in later step.</w:t>
      </w:r>
    </w:p>
    <w:p w14:paraId="7ACD8F67" w14:textId="77777777" w:rsidR="00AC572D" w:rsidRDefault="00AC572D" w:rsidP="00AC572D">
      <w:pPr>
        <w:rPr>
          <w:sz w:val="24"/>
          <w:szCs w:val="24"/>
        </w:rPr>
      </w:pPr>
      <w:r>
        <w:rPr>
          <w:rFonts w:hint="eastAsia"/>
          <w:sz w:val="24"/>
          <w:szCs w:val="24"/>
        </w:rPr>
        <w:t>F</w:t>
      </w:r>
      <w:r>
        <w:rPr>
          <w:sz w:val="24"/>
          <w:szCs w:val="24"/>
        </w:rPr>
        <w:t xml:space="preserve">or all mode, </w:t>
      </w:r>
      <w:proofErr w:type="spellStart"/>
      <w:r>
        <w:rPr>
          <w:sz w:val="24"/>
          <w:szCs w:val="24"/>
        </w:rPr>
        <w:t>gmt</w:t>
      </w:r>
      <w:proofErr w:type="spellEnd"/>
      <w:r>
        <w:rPr>
          <w:sz w:val="24"/>
          <w:szCs w:val="24"/>
        </w:rPr>
        <w:t xml:space="preserve"> files can be generated indication detailed allele in each feature, which can be used as input for later REVEALER.</w:t>
      </w:r>
    </w:p>
    <w:p w14:paraId="7AE2D92B" w14:textId="77777777" w:rsidR="00AC572D" w:rsidRPr="00AC572D" w:rsidRDefault="00AC572D">
      <w:pPr>
        <w:rPr>
          <w:sz w:val="24"/>
          <w:szCs w:val="24"/>
        </w:rPr>
      </w:pPr>
    </w:p>
    <w:p w14:paraId="7A015290" w14:textId="7B345AB7" w:rsidR="00BF6806" w:rsidRPr="00BF6806" w:rsidRDefault="00BF6806">
      <w:pPr>
        <w:rPr>
          <w:b/>
          <w:bCs/>
          <w:sz w:val="36"/>
          <w:szCs w:val="36"/>
        </w:rPr>
      </w:pPr>
      <w:r w:rsidRPr="00BF6806">
        <w:rPr>
          <w:b/>
          <w:bCs/>
          <w:sz w:val="36"/>
          <w:szCs w:val="36"/>
        </w:rPr>
        <w:lastRenderedPageBreak/>
        <w:t>Parameters</w:t>
      </w:r>
      <w:r>
        <w:rPr>
          <w:b/>
          <w:bCs/>
          <w:sz w:val="36"/>
          <w:szCs w:val="36"/>
        </w:rPr>
        <w:t>:</w:t>
      </w:r>
    </w:p>
    <w:p w14:paraId="0C0AB664" w14:textId="4AAD51D6" w:rsidR="00BF6806" w:rsidRDefault="00BF6806">
      <w:pPr>
        <w:rPr>
          <w:sz w:val="24"/>
          <w:szCs w:val="24"/>
        </w:rPr>
      </w:pPr>
    </w:p>
    <w:tbl>
      <w:tblPr>
        <w:tblStyle w:val="a7"/>
        <w:tblW w:w="0" w:type="auto"/>
        <w:tblLook w:val="04A0" w:firstRow="1" w:lastRow="0" w:firstColumn="1" w:lastColumn="0" w:noHBand="0" w:noVBand="1"/>
      </w:tblPr>
      <w:tblGrid>
        <w:gridCol w:w="2817"/>
        <w:gridCol w:w="5479"/>
      </w:tblGrid>
      <w:tr w:rsidR="00AC572D" w14:paraId="56A29CA1" w14:textId="77777777" w:rsidTr="00052F97">
        <w:tc>
          <w:tcPr>
            <w:tcW w:w="2817" w:type="dxa"/>
          </w:tcPr>
          <w:p w14:paraId="2B211ED6" w14:textId="77777777" w:rsidR="00AC572D" w:rsidRPr="001D7FB2" w:rsidRDefault="00AC572D" w:rsidP="00052F97">
            <w:pPr>
              <w:rPr>
                <w:b/>
                <w:bCs/>
                <w:sz w:val="24"/>
                <w:szCs w:val="24"/>
              </w:rPr>
            </w:pPr>
            <w:r w:rsidRPr="001D7FB2">
              <w:rPr>
                <w:rFonts w:hint="eastAsia"/>
                <w:b/>
                <w:bCs/>
                <w:sz w:val="24"/>
                <w:szCs w:val="24"/>
              </w:rPr>
              <w:t>N</w:t>
            </w:r>
            <w:r w:rsidRPr="001D7FB2">
              <w:rPr>
                <w:b/>
                <w:bCs/>
                <w:sz w:val="24"/>
                <w:szCs w:val="24"/>
              </w:rPr>
              <w:t>ame</w:t>
            </w:r>
          </w:p>
        </w:tc>
        <w:tc>
          <w:tcPr>
            <w:tcW w:w="5479" w:type="dxa"/>
          </w:tcPr>
          <w:p w14:paraId="30A8CBE3" w14:textId="77777777" w:rsidR="00AC572D" w:rsidRPr="001D7FB2" w:rsidRDefault="00AC572D" w:rsidP="00052F97">
            <w:pPr>
              <w:rPr>
                <w:b/>
                <w:bCs/>
                <w:sz w:val="24"/>
                <w:szCs w:val="24"/>
              </w:rPr>
            </w:pPr>
            <w:r w:rsidRPr="001D7FB2">
              <w:rPr>
                <w:rFonts w:hint="eastAsia"/>
                <w:b/>
                <w:bCs/>
                <w:sz w:val="24"/>
                <w:szCs w:val="24"/>
              </w:rPr>
              <w:t>D</w:t>
            </w:r>
            <w:r w:rsidRPr="001D7FB2">
              <w:rPr>
                <w:b/>
                <w:bCs/>
                <w:sz w:val="24"/>
                <w:szCs w:val="24"/>
              </w:rPr>
              <w:t>escription</w:t>
            </w:r>
          </w:p>
        </w:tc>
      </w:tr>
      <w:tr w:rsidR="00AC572D" w14:paraId="43DA6C4C" w14:textId="77777777" w:rsidTr="00052F97">
        <w:tc>
          <w:tcPr>
            <w:tcW w:w="2817" w:type="dxa"/>
          </w:tcPr>
          <w:p w14:paraId="375FAC2C" w14:textId="77777777" w:rsidR="00AC572D" w:rsidRDefault="00AC572D" w:rsidP="00052F97">
            <w:pPr>
              <w:rPr>
                <w:sz w:val="24"/>
                <w:szCs w:val="24"/>
              </w:rPr>
            </w:pPr>
            <w:proofErr w:type="spellStart"/>
            <w:r>
              <w:rPr>
                <w:sz w:val="24"/>
                <w:szCs w:val="24"/>
              </w:rPr>
              <w:t>input</w:t>
            </w:r>
            <w:r w:rsidRPr="00E825B6">
              <w:rPr>
                <w:sz w:val="24"/>
                <w:szCs w:val="24"/>
              </w:rPr>
              <w:t>_file</w:t>
            </w:r>
            <w:proofErr w:type="spellEnd"/>
          </w:p>
        </w:tc>
        <w:tc>
          <w:tcPr>
            <w:tcW w:w="5479" w:type="dxa"/>
          </w:tcPr>
          <w:p w14:paraId="6C5CEC19" w14:textId="77777777" w:rsidR="00AC572D" w:rsidRDefault="00AC572D" w:rsidP="00052F97">
            <w:pPr>
              <w:rPr>
                <w:sz w:val="24"/>
                <w:szCs w:val="24"/>
              </w:rPr>
            </w:pPr>
            <w:r>
              <w:rPr>
                <w:rFonts w:hint="eastAsia"/>
                <w:sz w:val="24"/>
                <w:szCs w:val="24"/>
              </w:rPr>
              <w:t>T</w:t>
            </w:r>
            <w:r>
              <w:rPr>
                <w:sz w:val="24"/>
                <w:szCs w:val="24"/>
              </w:rPr>
              <w:t xml:space="preserve">his is a file in </w:t>
            </w:r>
            <w:proofErr w:type="spellStart"/>
            <w:r>
              <w:rPr>
                <w:sz w:val="24"/>
                <w:szCs w:val="24"/>
              </w:rPr>
              <w:t>maf</w:t>
            </w:r>
            <w:proofErr w:type="spellEnd"/>
            <w:r>
              <w:rPr>
                <w:sz w:val="24"/>
                <w:szCs w:val="24"/>
              </w:rPr>
              <w:t xml:space="preserve"> or </w:t>
            </w:r>
            <w:proofErr w:type="spellStart"/>
            <w:r>
              <w:rPr>
                <w:sz w:val="24"/>
                <w:szCs w:val="24"/>
              </w:rPr>
              <w:t>gct</w:t>
            </w:r>
            <w:proofErr w:type="spellEnd"/>
            <w:r>
              <w:rPr>
                <w:sz w:val="24"/>
                <w:szCs w:val="24"/>
              </w:rPr>
              <w:t xml:space="preserve"> format that contains mutation information.</w:t>
            </w:r>
          </w:p>
        </w:tc>
      </w:tr>
      <w:tr w:rsidR="00AC572D" w14:paraId="3D956D5D" w14:textId="77777777" w:rsidTr="00052F97">
        <w:tc>
          <w:tcPr>
            <w:tcW w:w="2817" w:type="dxa"/>
          </w:tcPr>
          <w:p w14:paraId="2D798B22" w14:textId="77777777" w:rsidR="00AC572D" w:rsidRDefault="00AC572D" w:rsidP="00052F97">
            <w:pPr>
              <w:rPr>
                <w:sz w:val="24"/>
                <w:szCs w:val="24"/>
              </w:rPr>
            </w:pPr>
            <w:proofErr w:type="spellStart"/>
            <w:r w:rsidRPr="00615578">
              <w:rPr>
                <w:sz w:val="24"/>
                <w:szCs w:val="24"/>
              </w:rPr>
              <w:t>protein_change_identifier</w:t>
            </w:r>
            <w:proofErr w:type="spellEnd"/>
          </w:p>
        </w:tc>
        <w:tc>
          <w:tcPr>
            <w:tcW w:w="5479" w:type="dxa"/>
          </w:tcPr>
          <w:p w14:paraId="2ADB63EE" w14:textId="77777777" w:rsidR="00AC572D" w:rsidRDefault="00AC572D" w:rsidP="00052F97">
            <w:pPr>
              <w:rPr>
                <w:sz w:val="24"/>
                <w:szCs w:val="24"/>
              </w:rPr>
            </w:pPr>
            <w:r>
              <w:rPr>
                <w:rFonts w:hint="eastAsia"/>
                <w:sz w:val="24"/>
                <w:szCs w:val="24"/>
              </w:rPr>
              <w:t>N</w:t>
            </w:r>
            <w:r>
              <w:rPr>
                <w:sz w:val="24"/>
                <w:szCs w:val="24"/>
              </w:rPr>
              <w:t>ame of Protein Change identifier. This is the most detailed classification for mutations.</w:t>
            </w:r>
          </w:p>
        </w:tc>
      </w:tr>
      <w:tr w:rsidR="00AC572D" w14:paraId="29718664" w14:textId="77777777" w:rsidTr="00052F97">
        <w:tc>
          <w:tcPr>
            <w:tcW w:w="2817" w:type="dxa"/>
          </w:tcPr>
          <w:p w14:paraId="289162B3" w14:textId="77777777" w:rsidR="00AC572D" w:rsidRDefault="00AC572D" w:rsidP="00052F97">
            <w:pPr>
              <w:rPr>
                <w:rFonts w:hint="eastAsia"/>
                <w:sz w:val="24"/>
                <w:szCs w:val="24"/>
              </w:rPr>
            </w:pPr>
            <w:r>
              <w:rPr>
                <w:rFonts w:hint="eastAsia"/>
                <w:sz w:val="24"/>
                <w:szCs w:val="24"/>
              </w:rPr>
              <w:t>m</w:t>
            </w:r>
            <w:r>
              <w:rPr>
                <w:sz w:val="24"/>
                <w:szCs w:val="24"/>
              </w:rPr>
              <w:t>ode</w:t>
            </w:r>
          </w:p>
        </w:tc>
        <w:tc>
          <w:tcPr>
            <w:tcW w:w="5479" w:type="dxa"/>
          </w:tcPr>
          <w:p w14:paraId="6C8445AA" w14:textId="77777777" w:rsidR="00AC572D" w:rsidRDefault="00AC572D" w:rsidP="00052F97">
            <w:pPr>
              <w:rPr>
                <w:sz w:val="24"/>
                <w:szCs w:val="24"/>
              </w:rPr>
            </w:pPr>
            <w:r>
              <w:rPr>
                <w:sz w:val="24"/>
                <w:szCs w:val="24"/>
              </w:rPr>
              <w:t xml:space="preserve">This is the mode preprocessing should run with. Available options are: </w:t>
            </w:r>
            <w:r w:rsidRPr="00EF7A54">
              <w:rPr>
                <w:sz w:val="24"/>
                <w:szCs w:val="24"/>
              </w:rPr>
              <w:t xml:space="preserve">class, </w:t>
            </w:r>
            <w:proofErr w:type="spellStart"/>
            <w:r w:rsidRPr="00EF7A54">
              <w:rPr>
                <w:sz w:val="24"/>
                <w:szCs w:val="24"/>
              </w:rPr>
              <w:t>freq</w:t>
            </w:r>
            <w:proofErr w:type="spellEnd"/>
            <w:r w:rsidRPr="00EF7A54">
              <w:rPr>
                <w:sz w:val="24"/>
                <w:szCs w:val="24"/>
              </w:rPr>
              <w:t xml:space="preserve">, weight, </w:t>
            </w:r>
            <w:proofErr w:type="spellStart"/>
            <w:r w:rsidRPr="00EF7A54">
              <w:rPr>
                <w:sz w:val="24"/>
                <w:szCs w:val="24"/>
              </w:rPr>
              <w:t>weight_filter</w:t>
            </w:r>
            <w:proofErr w:type="spellEnd"/>
            <w:r w:rsidRPr="00EF7A54">
              <w:rPr>
                <w:sz w:val="24"/>
                <w:szCs w:val="24"/>
              </w:rPr>
              <w:t xml:space="preserve">, </w:t>
            </w:r>
            <w:proofErr w:type="spellStart"/>
            <w:r w:rsidRPr="00EF7A54">
              <w:rPr>
                <w:sz w:val="24"/>
                <w:szCs w:val="24"/>
              </w:rPr>
              <w:t>mutall</w:t>
            </w:r>
            <w:proofErr w:type="spellEnd"/>
            <w:r w:rsidRPr="00EF7A54">
              <w:rPr>
                <w:sz w:val="24"/>
                <w:szCs w:val="24"/>
              </w:rPr>
              <w:t>, or comb</w:t>
            </w:r>
            <w:r>
              <w:rPr>
                <w:sz w:val="24"/>
                <w:szCs w:val="24"/>
              </w:rPr>
              <w:t xml:space="preserve">. </w:t>
            </w:r>
          </w:p>
        </w:tc>
      </w:tr>
      <w:tr w:rsidR="00AC572D" w14:paraId="7E14D9D1" w14:textId="77777777" w:rsidTr="00052F97">
        <w:tc>
          <w:tcPr>
            <w:tcW w:w="2817" w:type="dxa"/>
          </w:tcPr>
          <w:p w14:paraId="033D7915" w14:textId="77777777" w:rsidR="00AC572D" w:rsidRDefault="00AC572D" w:rsidP="00052F97">
            <w:pPr>
              <w:rPr>
                <w:sz w:val="24"/>
                <w:szCs w:val="24"/>
              </w:rPr>
            </w:pPr>
            <w:r>
              <w:rPr>
                <w:rFonts w:hint="eastAsia"/>
                <w:sz w:val="24"/>
                <w:szCs w:val="24"/>
              </w:rPr>
              <w:t>p</w:t>
            </w:r>
            <w:r>
              <w:rPr>
                <w:sz w:val="24"/>
                <w:szCs w:val="24"/>
              </w:rPr>
              <w:t>refix</w:t>
            </w:r>
          </w:p>
        </w:tc>
        <w:tc>
          <w:tcPr>
            <w:tcW w:w="5479" w:type="dxa"/>
          </w:tcPr>
          <w:p w14:paraId="685ACA6E" w14:textId="77777777" w:rsidR="00AC572D" w:rsidRDefault="00AC572D" w:rsidP="00052F97">
            <w:pPr>
              <w:rPr>
                <w:sz w:val="24"/>
                <w:szCs w:val="24"/>
              </w:rPr>
            </w:pPr>
            <w:r>
              <w:rPr>
                <w:rFonts w:hint="eastAsia"/>
                <w:sz w:val="24"/>
                <w:szCs w:val="24"/>
              </w:rPr>
              <w:t>P</w:t>
            </w:r>
            <w:r>
              <w:rPr>
                <w:sz w:val="24"/>
                <w:szCs w:val="24"/>
              </w:rPr>
              <w:t>refix of result files.</w:t>
            </w:r>
          </w:p>
        </w:tc>
      </w:tr>
      <w:tr w:rsidR="00AC572D" w14:paraId="2DEE12F8" w14:textId="77777777" w:rsidTr="00052F97">
        <w:tc>
          <w:tcPr>
            <w:tcW w:w="2817" w:type="dxa"/>
          </w:tcPr>
          <w:p w14:paraId="00F52170" w14:textId="77777777" w:rsidR="00AC572D" w:rsidRDefault="00AC572D" w:rsidP="00052F97">
            <w:pPr>
              <w:rPr>
                <w:rFonts w:hint="eastAsia"/>
                <w:sz w:val="24"/>
                <w:szCs w:val="24"/>
              </w:rPr>
            </w:pPr>
            <w:proofErr w:type="spellStart"/>
            <w:r>
              <w:rPr>
                <w:rFonts w:hint="eastAsia"/>
                <w:sz w:val="24"/>
                <w:szCs w:val="24"/>
              </w:rPr>
              <w:t>p</w:t>
            </w:r>
            <w:r>
              <w:rPr>
                <w:sz w:val="24"/>
                <w:szCs w:val="24"/>
              </w:rPr>
              <w:t>henotype_file</w:t>
            </w:r>
            <w:proofErr w:type="spellEnd"/>
          </w:p>
        </w:tc>
        <w:tc>
          <w:tcPr>
            <w:tcW w:w="5479" w:type="dxa"/>
          </w:tcPr>
          <w:p w14:paraId="57107890" w14:textId="77777777" w:rsidR="00AC572D" w:rsidRDefault="00AC572D" w:rsidP="00052F97">
            <w:pPr>
              <w:rPr>
                <w:sz w:val="24"/>
                <w:szCs w:val="24"/>
              </w:rPr>
            </w:pPr>
            <w:r>
              <w:rPr>
                <w:rFonts w:hint="eastAsia"/>
                <w:sz w:val="24"/>
                <w:szCs w:val="24"/>
              </w:rPr>
              <w:t>T</w:t>
            </w:r>
            <w:r>
              <w:rPr>
                <w:sz w:val="24"/>
                <w:szCs w:val="24"/>
              </w:rPr>
              <w:t xml:space="preserve">his is a file in </w:t>
            </w:r>
            <w:proofErr w:type="spellStart"/>
            <w:r>
              <w:rPr>
                <w:sz w:val="24"/>
                <w:szCs w:val="24"/>
              </w:rPr>
              <w:t>gct</w:t>
            </w:r>
            <w:proofErr w:type="spellEnd"/>
            <w:r>
              <w:rPr>
                <w:sz w:val="24"/>
                <w:szCs w:val="24"/>
              </w:rPr>
              <w:t xml:space="preserve"> format that contains target to run weight, </w:t>
            </w:r>
            <w:proofErr w:type="spellStart"/>
            <w:r>
              <w:rPr>
                <w:sz w:val="24"/>
                <w:szCs w:val="24"/>
              </w:rPr>
              <w:t>weight_filter</w:t>
            </w:r>
            <w:proofErr w:type="spellEnd"/>
            <w:r>
              <w:rPr>
                <w:sz w:val="24"/>
                <w:szCs w:val="24"/>
              </w:rPr>
              <w:t xml:space="preserve">, or </w:t>
            </w:r>
            <w:proofErr w:type="spellStart"/>
            <w:r>
              <w:rPr>
                <w:sz w:val="24"/>
                <w:szCs w:val="24"/>
              </w:rPr>
              <w:t>freq</w:t>
            </w:r>
            <w:proofErr w:type="spellEnd"/>
            <w:r>
              <w:rPr>
                <w:sz w:val="24"/>
                <w:szCs w:val="24"/>
              </w:rPr>
              <w:t xml:space="preserve"> mode.</w:t>
            </w:r>
          </w:p>
        </w:tc>
      </w:tr>
      <w:tr w:rsidR="00AC572D" w14:paraId="32D5AE4F" w14:textId="77777777" w:rsidTr="00052F97">
        <w:tc>
          <w:tcPr>
            <w:tcW w:w="2817" w:type="dxa"/>
          </w:tcPr>
          <w:p w14:paraId="215A6D31" w14:textId="77777777" w:rsidR="00AC572D" w:rsidRDefault="00AC572D" w:rsidP="00052F97">
            <w:pPr>
              <w:rPr>
                <w:sz w:val="24"/>
                <w:szCs w:val="24"/>
              </w:rPr>
            </w:pPr>
            <w:proofErr w:type="spellStart"/>
            <w:r>
              <w:rPr>
                <w:sz w:val="24"/>
                <w:szCs w:val="24"/>
              </w:rPr>
              <w:t>Phenotype_name</w:t>
            </w:r>
            <w:proofErr w:type="spellEnd"/>
          </w:p>
        </w:tc>
        <w:tc>
          <w:tcPr>
            <w:tcW w:w="5479" w:type="dxa"/>
          </w:tcPr>
          <w:p w14:paraId="251BB403" w14:textId="77777777" w:rsidR="00AC572D" w:rsidRDefault="00AC572D" w:rsidP="00052F97">
            <w:pPr>
              <w:rPr>
                <w:sz w:val="24"/>
                <w:szCs w:val="24"/>
              </w:rPr>
            </w:pPr>
            <w:r>
              <w:rPr>
                <w:sz w:val="24"/>
                <w:szCs w:val="24"/>
              </w:rPr>
              <w:t>Name of target feature in phenotype file.</w:t>
            </w:r>
          </w:p>
        </w:tc>
      </w:tr>
      <w:tr w:rsidR="00AC572D" w14:paraId="4F4EA927" w14:textId="77777777" w:rsidTr="00052F97">
        <w:tc>
          <w:tcPr>
            <w:tcW w:w="2817" w:type="dxa"/>
          </w:tcPr>
          <w:p w14:paraId="4A8CD0A9" w14:textId="77777777" w:rsidR="00AC572D" w:rsidRDefault="00AC572D" w:rsidP="00052F97">
            <w:pPr>
              <w:rPr>
                <w:sz w:val="24"/>
                <w:szCs w:val="24"/>
              </w:rPr>
            </w:pPr>
            <w:proofErr w:type="spellStart"/>
            <w:r>
              <w:rPr>
                <w:sz w:val="24"/>
                <w:szCs w:val="24"/>
              </w:rPr>
              <w:t>weight_threshold</w:t>
            </w:r>
            <w:proofErr w:type="spellEnd"/>
          </w:p>
        </w:tc>
        <w:tc>
          <w:tcPr>
            <w:tcW w:w="5479" w:type="dxa"/>
          </w:tcPr>
          <w:p w14:paraId="172DB392" w14:textId="77777777" w:rsidR="00AC572D" w:rsidRDefault="00AC572D" w:rsidP="00052F97">
            <w:pPr>
              <w:rPr>
                <w:sz w:val="24"/>
                <w:szCs w:val="24"/>
              </w:rPr>
            </w:pPr>
            <w:r>
              <w:rPr>
                <w:sz w:val="24"/>
                <w:szCs w:val="24"/>
              </w:rPr>
              <w:t xml:space="preserve">Weight threshold to filter by IC. </w:t>
            </w:r>
          </w:p>
        </w:tc>
      </w:tr>
      <w:tr w:rsidR="00AC572D" w14:paraId="02426A16" w14:textId="77777777" w:rsidTr="00052F97">
        <w:tc>
          <w:tcPr>
            <w:tcW w:w="2817" w:type="dxa"/>
          </w:tcPr>
          <w:p w14:paraId="17BC1117" w14:textId="77777777" w:rsidR="00AC572D" w:rsidRDefault="00AC572D" w:rsidP="00052F97">
            <w:pPr>
              <w:rPr>
                <w:sz w:val="24"/>
                <w:szCs w:val="24"/>
              </w:rPr>
            </w:pPr>
            <w:proofErr w:type="spellStart"/>
            <w:r>
              <w:rPr>
                <w:sz w:val="24"/>
                <w:szCs w:val="24"/>
              </w:rPr>
              <w:t>class_file</w:t>
            </w:r>
            <w:proofErr w:type="spellEnd"/>
          </w:p>
        </w:tc>
        <w:tc>
          <w:tcPr>
            <w:tcW w:w="5479" w:type="dxa"/>
          </w:tcPr>
          <w:p w14:paraId="24E8639E" w14:textId="77777777" w:rsidR="00AC572D" w:rsidRDefault="00AC572D" w:rsidP="00052F97">
            <w:pPr>
              <w:rPr>
                <w:sz w:val="24"/>
                <w:szCs w:val="24"/>
              </w:rPr>
            </w:pPr>
            <w:r>
              <w:rPr>
                <w:sz w:val="24"/>
                <w:szCs w:val="24"/>
              </w:rPr>
              <w:t xml:space="preserve">Class file that includes list of class. This is required if </w:t>
            </w:r>
            <w:proofErr w:type="spellStart"/>
            <w:r>
              <w:rPr>
                <w:sz w:val="24"/>
                <w:szCs w:val="24"/>
              </w:rPr>
              <w:t>gct</w:t>
            </w:r>
            <w:proofErr w:type="spellEnd"/>
            <w:r>
              <w:rPr>
                <w:sz w:val="24"/>
                <w:szCs w:val="24"/>
              </w:rPr>
              <w:t xml:space="preserve"> file is provided as input. </w:t>
            </w:r>
          </w:p>
        </w:tc>
      </w:tr>
      <w:tr w:rsidR="00AC572D" w14:paraId="45302B40" w14:textId="77777777" w:rsidTr="00052F97">
        <w:tc>
          <w:tcPr>
            <w:tcW w:w="2817" w:type="dxa"/>
          </w:tcPr>
          <w:p w14:paraId="48EC7E9F" w14:textId="77777777" w:rsidR="00AC572D" w:rsidRDefault="00AC572D" w:rsidP="00052F97">
            <w:pPr>
              <w:rPr>
                <w:rFonts w:hint="eastAsia"/>
                <w:sz w:val="24"/>
                <w:szCs w:val="24"/>
              </w:rPr>
            </w:pPr>
            <w:r>
              <w:rPr>
                <w:rFonts w:hint="eastAsia"/>
                <w:sz w:val="24"/>
                <w:szCs w:val="24"/>
              </w:rPr>
              <w:t>d</w:t>
            </w:r>
            <w:r>
              <w:rPr>
                <w:sz w:val="24"/>
                <w:szCs w:val="24"/>
              </w:rPr>
              <w:t>irection</w:t>
            </w:r>
          </w:p>
        </w:tc>
        <w:tc>
          <w:tcPr>
            <w:tcW w:w="5479" w:type="dxa"/>
          </w:tcPr>
          <w:p w14:paraId="33C26F2F" w14:textId="77777777" w:rsidR="00AC572D" w:rsidRDefault="00AC572D" w:rsidP="00052F97">
            <w:pPr>
              <w:rPr>
                <w:sz w:val="24"/>
                <w:szCs w:val="24"/>
              </w:rPr>
            </w:pPr>
            <w:r>
              <w:rPr>
                <w:rFonts w:hint="eastAsia"/>
                <w:sz w:val="24"/>
                <w:szCs w:val="24"/>
              </w:rPr>
              <w:t>T</w:t>
            </w:r>
            <w:r>
              <w:rPr>
                <w:sz w:val="24"/>
                <w:szCs w:val="24"/>
              </w:rPr>
              <w:t>his indicates correlation direction between features and target expected to be observed.</w:t>
            </w:r>
          </w:p>
        </w:tc>
      </w:tr>
      <w:tr w:rsidR="00AC572D" w14:paraId="3C4A30E7" w14:textId="77777777" w:rsidTr="00052F97">
        <w:tc>
          <w:tcPr>
            <w:tcW w:w="2817" w:type="dxa"/>
          </w:tcPr>
          <w:p w14:paraId="63F81389" w14:textId="77777777" w:rsidR="00AC572D" w:rsidRDefault="00AC572D" w:rsidP="00052F97">
            <w:pPr>
              <w:rPr>
                <w:rFonts w:hint="eastAsia"/>
                <w:sz w:val="24"/>
                <w:szCs w:val="24"/>
              </w:rPr>
            </w:pPr>
            <w:proofErr w:type="spellStart"/>
            <w:r>
              <w:rPr>
                <w:rFonts w:hint="eastAsia"/>
                <w:sz w:val="24"/>
                <w:szCs w:val="24"/>
              </w:rPr>
              <w:t>f</w:t>
            </w:r>
            <w:r>
              <w:rPr>
                <w:sz w:val="24"/>
                <w:szCs w:val="24"/>
              </w:rPr>
              <w:t>requency_threshold</w:t>
            </w:r>
            <w:proofErr w:type="spellEnd"/>
          </w:p>
        </w:tc>
        <w:tc>
          <w:tcPr>
            <w:tcW w:w="5479" w:type="dxa"/>
          </w:tcPr>
          <w:p w14:paraId="3F124E14" w14:textId="77777777" w:rsidR="00AC572D" w:rsidRDefault="00AC572D" w:rsidP="00052F97">
            <w:pPr>
              <w:rPr>
                <w:sz w:val="24"/>
                <w:szCs w:val="24"/>
              </w:rPr>
            </w:pPr>
            <w:r>
              <w:rPr>
                <w:rFonts w:hint="eastAsia"/>
                <w:sz w:val="24"/>
                <w:szCs w:val="24"/>
              </w:rPr>
              <w:t>T</w:t>
            </w:r>
            <w:r>
              <w:rPr>
                <w:sz w:val="24"/>
                <w:szCs w:val="24"/>
              </w:rPr>
              <w:t xml:space="preserve">his indicates top frequency threshold number </w:t>
            </w:r>
            <w:proofErr w:type="gramStart"/>
            <w:r>
              <w:rPr>
                <w:sz w:val="24"/>
                <w:szCs w:val="24"/>
              </w:rPr>
              <w:t>of  gene</w:t>
            </w:r>
            <w:proofErr w:type="gramEnd"/>
            <w:r>
              <w:rPr>
                <w:sz w:val="24"/>
                <w:szCs w:val="24"/>
              </w:rPr>
              <w:t>-allele combination should be picked for each feature.</w:t>
            </w:r>
          </w:p>
        </w:tc>
      </w:tr>
      <w:tr w:rsidR="00AC572D" w:rsidRPr="00B5651C" w14:paraId="5ED5C3FE" w14:textId="77777777" w:rsidTr="00052F97">
        <w:tc>
          <w:tcPr>
            <w:tcW w:w="2817" w:type="dxa"/>
          </w:tcPr>
          <w:p w14:paraId="0542ED61" w14:textId="77777777" w:rsidR="00AC572D" w:rsidRDefault="00AC572D" w:rsidP="00052F97">
            <w:pPr>
              <w:rPr>
                <w:rFonts w:hint="eastAsia"/>
                <w:sz w:val="24"/>
                <w:szCs w:val="24"/>
              </w:rPr>
            </w:pPr>
            <w:proofErr w:type="spellStart"/>
            <w:r>
              <w:rPr>
                <w:rFonts w:hint="eastAsia"/>
                <w:sz w:val="24"/>
                <w:szCs w:val="24"/>
              </w:rPr>
              <w:t>n</w:t>
            </w:r>
            <w:r>
              <w:rPr>
                <w:sz w:val="24"/>
                <w:szCs w:val="24"/>
              </w:rPr>
              <w:t>ame_match</w:t>
            </w:r>
            <w:proofErr w:type="spellEnd"/>
          </w:p>
        </w:tc>
        <w:tc>
          <w:tcPr>
            <w:tcW w:w="5479" w:type="dxa"/>
          </w:tcPr>
          <w:p w14:paraId="73996572" w14:textId="77777777" w:rsidR="00AC572D" w:rsidRDefault="00AC572D" w:rsidP="00052F97">
            <w:pPr>
              <w:rPr>
                <w:sz w:val="24"/>
                <w:szCs w:val="24"/>
              </w:rPr>
            </w:pPr>
            <w:r>
              <w:rPr>
                <w:rFonts w:hint="eastAsia"/>
                <w:sz w:val="24"/>
                <w:szCs w:val="24"/>
              </w:rPr>
              <w:t>T</w:t>
            </w:r>
            <w:r>
              <w:rPr>
                <w:sz w:val="24"/>
                <w:szCs w:val="24"/>
              </w:rPr>
              <w:t xml:space="preserve">his is a </w:t>
            </w:r>
            <w:proofErr w:type="spellStart"/>
            <w:r>
              <w:rPr>
                <w:sz w:val="24"/>
                <w:szCs w:val="24"/>
              </w:rPr>
              <w:t>boolean</w:t>
            </w:r>
            <w:proofErr w:type="spellEnd"/>
            <w:r>
              <w:rPr>
                <w:sz w:val="24"/>
                <w:szCs w:val="24"/>
              </w:rPr>
              <w:t xml:space="preserve"> parameter that indicate if sample of target and name in </w:t>
            </w:r>
            <w:proofErr w:type="spellStart"/>
            <w:r>
              <w:rPr>
                <w:sz w:val="24"/>
                <w:szCs w:val="24"/>
              </w:rPr>
              <w:t>maf</w:t>
            </w:r>
            <w:proofErr w:type="spellEnd"/>
            <w:r>
              <w:rPr>
                <w:sz w:val="24"/>
                <w:szCs w:val="24"/>
              </w:rPr>
              <w:t xml:space="preserve"> file is matching. For TCGA example, because </w:t>
            </w:r>
            <w:proofErr w:type="spellStart"/>
            <w:r>
              <w:rPr>
                <w:sz w:val="24"/>
                <w:szCs w:val="24"/>
              </w:rPr>
              <w:t>maf</w:t>
            </w:r>
            <w:proofErr w:type="spellEnd"/>
            <w:r>
              <w:rPr>
                <w:sz w:val="24"/>
                <w:szCs w:val="24"/>
              </w:rPr>
              <w:t xml:space="preserve"> file has longer annotation for samples, then this parameter should be set to False.</w:t>
            </w:r>
          </w:p>
        </w:tc>
      </w:tr>
      <w:tr w:rsidR="00AC572D" w:rsidRPr="00B5651C" w14:paraId="5C509596" w14:textId="77777777" w:rsidTr="00052F97">
        <w:tc>
          <w:tcPr>
            <w:tcW w:w="2817" w:type="dxa"/>
          </w:tcPr>
          <w:p w14:paraId="49CCD199" w14:textId="77777777" w:rsidR="00AC572D" w:rsidRDefault="00AC572D" w:rsidP="00052F97">
            <w:pPr>
              <w:rPr>
                <w:sz w:val="24"/>
                <w:szCs w:val="24"/>
              </w:rPr>
            </w:pPr>
            <w:proofErr w:type="spellStart"/>
            <w:r>
              <w:rPr>
                <w:rFonts w:hint="eastAsia"/>
                <w:sz w:val="24"/>
                <w:szCs w:val="24"/>
              </w:rPr>
              <w:t>g</w:t>
            </w:r>
            <w:r>
              <w:rPr>
                <w:sz w:val="24"/>
                <w:szCs w:val="24"/>
              </w:rPr>
              <w:t>ene_list</w:t>
            </w:r>
            <w:proofErr w:type="spellEnd"/>
          </w:p>
        </w:tc>
        <w:tc>
          <w:tcPr>
            <w:tcW w:w="5479" w:type="dxa"/>
          </w:tcPr>
          <w:p w14:paraId="5191AAC1" w14:textId="77777777" w:rsidR="00AC572D" w:rsidRDefault="00AC572D" w:rsidP="00052F97">
            <w:pPr>
              <w:rPr>
                <w:sz w:val="24"/>
                <w:szCs w:val="24"/>
              </w:rPr>
            </w:pPr>
            <w:r>
              <w:rPr>
                <w:rFonts w:hint="eastAsia"/>
                <w:sz w:val="24"/>
                <w:szCs w:val="24"/>
              </w:rPr>
              <w:t>T</w:t>
            </w:r>
            <w:r>
              <w:rPr>
                <w:sz w:val="24"/>
                <w:szCs w:val="24"/>
              </w:rPr>
              <w:t xml:space="preserve">his indicates multiplication value in bandwidth calculation. </w:t>
            </w:r>
          </w:p>
        </w:tc>
      </w:tr>
      <w:tr w:rsidR="00AC572D" w:rsidRPr="00B5651C" w14:paraId="64538844" w14:textId="77777777" w:rsidTr="00052F97">
        <w:tc>
          <w:tcPr>
            <w:tcW w:w="2817" w:type="dxa"/>
          </w:tcPr>
          <w:p w14:paraId="1A8795C7" w14:textId="77777777" w:rsidR="00AC572D" w:rsidRDefault="00AC572D" w:rsidP="00052F97">
            <w:pPr>
              <w:rPr>
                <w:sz w:val="24"/>
                <w:szCs w:val="24"/>
              </w:rPr>
            </w:pPr>
            <w:proofErr w:type="spellStart"/>
            <w:r>
              <w:rPr>
                <w:sz w:val="24"/>
                <w:szCs w:val="24"/>
              </w:rPr>
              <w:t>sample_list</w:t>
            </w:r>
            <w:proofErr w:type="spellEnd"/>
          </w:p>
        </w:tc>
        <w:tc>
          <w:tcPr>
            <w:tcW w:w="5479" w:type="dxa"/>
          </w:tcPr>
          <w:p w14:paraId="5E89B78D" w14:textId="77777777" w:rsidR="00AC572D" w:rsidRDefault="00AC572D" w:rsidP="00052F97">
            <w:pPr>
              <w:rPr>
                <w:sz w:val="24"/>
                <w:szCs w:val="24"/>
              </w:rPr>
            </w:pPr>
            <w:r>
              <w:rPr>
                <w:rFonts w:hint="eastAsia"/>
                <w:sz w:val="24"/>
                <w:szCs w:val="24"/>
              </w:rPr>
              <w:t>T</w:t>
            </w:r>
            <w:r>
              <w:rPr>
                <w:sz w:val="24"/>
                <w:szCs w:val="24"/>
              </w:rPr>
              <w:t>his is a text file indicating subset of samples to be utilized. This can be used if only one type of cancer is investigated.</w:t>
            </w:r>
          </w:p>
        </w:tc>
      </w:tr>
      <w:tr w:rsidR="00AC572D" w:rsidRPr="005D6F8F" w14:paraId="30AB2B30" w14:textId="77777777" w:rsidTr="00052F97">
        <w:tc>
          <w:tcPr>
            <w:tcW w:w="2817" w:type="dxa"/>
          </w:tcPr>
          <w:p w14:paraId="739F960E" w14:textId="77777777" w:rsidR="00AC572D" w:rsidRDefault="00AC572D" w:rsidP="00052F97">
            <w:pPr>
              <w:rPr>
                <w:sz w:val="24"/>
                <w:szCs w:val="24"/>
              </w:rPr>
            </w:pPr>
            <w:r>
              <w:rPr>
                <w:sz w:val="24"/>
                <w:szCs w:val="24"/>
              </w:rPr>
              <w:t>ratio</w:t>
            </w:r>
          </w:p>
        </w:tc>
        <w:tc>
          <w:tcPr>
            <w:tcW w:w="5479" w:type="dxa"/>
          </w:tcPr>
          <w:p w14:paraId="4C4C92DE" w14:textId="77777777" w:rsidR="00AC572D" w:rsidRDefault="00AC572D" w:rsidP="00052F97">
            <w:pPr>
              <w:rPr>
                <w:sz w:val="24"/>
                <w:szCs w:val="24"/>
              </w:rPr>
            </w:pPr>
            <w:r w:rsidRPr="00D93F77">
              <w:rPr>
                <w:sz w:val="24"/>
                <w:szCs w:val="24"/>
              </w:rPr>
              <w:t xml:space="preserve">Ratio of </w:t>
            </w:r>
            <w:r>
              <w:rPr>
                <w:sz w:val="24"/>
                <w:szCs w:val="24"/>
              </w:rPr>
              <w:t xml:space="preserve">number of samples in </w:t>
            </w:r>
            <w:r w:rsidRPr="00D93F77">
              <w:rPr>
                <w:sz w:val="24"/>
                <w:szCs w:val="24"/>
              </w:rPr>
              <w:t xml:space="preserve">selected </w:t>
            </w:r>
            <w:r>
              <w:rPr>
                <w:sz w:val="24"/>
                <w:szCs w:val="24"/>
              </w:rPr>
              <w:t xml:space="preserve">gene-allele combined </w:t>
            </w:r>
            <w:r w:rsidRPr="00D93F77">
              <w:rPr>
                <w:sz w:val="24"/>
                <w:szCs w:val="24"/>
              </w:rPr>
              <w:t xml:space="preserve">features over </w:t>
            </w:r>
            <w:r>
              <w:rPr>
                <w:sz w:val="24"/>
                <w:szCs w:val="24"/>
              </w:rPr>
              <w:t xml:space="preserve">number of samples in that gene </w:t>
            </w:r>
            <w:r w:rsidRPr="00D93F77">
              <w:rPr>
                <w:sz w:val="24"/>
                <w:szCs w:val="24"/>
              </w:rPr>
              <w:t>that is acceptable</w:t>
            </w:r>
            <w:r>
              <w:rPr>
                <w:sz w:val="24"/>
                <w:szCs w:val="24"/>
              </w:rPr>
              <w:t xml:space="preserve">. Used in </w:t>
            </w:r>
            <w:proofErr w:type="spellStart"/>
            <w:r>
              <w:rPr>
                <w:sz w:val="24"/>
                <w:szCs w:val="24"/>
              </w:rPr>
              <w:t>weight_filter</w:t>
            </w:r>
            <w:proofErr w:type="spellEnd"/>
            <w:r>
              <w:rPr>
                <w:sz w:val="24"/>
                <w:szCs w:val="24"/>
              </w:rPr>
              <w:t xml:space="preserve"> mode.</w:t>
            </w:r>
          </w:p>
        </w:tc>
      </w:tr>
      <w:tr w:rsidR="00AC572D" w:rsidRPr="005D6F8F" w14:paraId="32E8F558" w14:textId="77777777" w:rsidTr="00052F97">
        <w:tc>
          <w:tcPr>
            <w:tcW w:w="2817" w:type="dxa"/>
          </w:tcPr>
          <w:p w14:paraId="31A4906D" w14:textId="77777777" w:rsidR="00AC572D" w:rsidRDefault="00AC572D" w:rsidP="00052F97">
            <w:pPr>
              <w:rPr>
                <w:sz w:val="24"/>
                <w:szCs w:val="24"/>
              </w:rPr>
            </w:pPr>
            <w:proofErr w:type="spellStart"/>
            <w:r>
              <w:rPr>
                <w:sz w:val="24"/>
                <w:szCs w:val="24"/>
              </w:rPr>
              <w:t>make_figure</w:t>
            </w:r>
            <w:proofErr w:type="spellEnd"/>
          </w:p>
        </w:tc>
        <w:tc>
          <w:tcPr>
            <w:tcW w:w="5479" w:type="dxa"/>
          </w:tcPr>
          <w:p w14:paraId="11458416" w14:textId="699D34D0" w:rsidR="00AC572D" w:rsidRDefault="00AC572D" w:rsidP="00052F97">
            <w:pPr>
              <w:rPr>
                <w:sz w:val="24"/>
                <w:szCs w:val="24"/>
              </w:rPr>
            </w:pPr>
            <w:r>
              <w:rPr>
                <w:rFonts w:hint="eastAsia"/>
                <w:sz w:val="24"/>
                <w:szCs w:val="24"/>
              </w:rPr>
              <w:t>T</w:t>
            </w:r>
            <w:r>
              <w:rPr>
                <w:sz w:val="24"/>
                <w:szCs w:val="24"/>
              </w:rPr>
              <w:t xml:space="preserve">his is a </w:t>
            </w:r>
            <w:proofErr w:type="spellStart"/>
            <w:r>
              <w:rPr>
                <w:sz w:val="24"/>
                <w:szCs w:val="24"/>
              </w:rPr>
              <w:t>boolean</w:t>
            </w:r>
            <w:proofErr w:type="spellEnd"/>
            <w:r>
              <w:rPr>
                <w:sz w:val="24"/>
                <w:szCs w:val="24"/>
              </w:rPr>
              <w:t xml:space="preserve"> parameter that indicates if heatmap is need to be generated for each gene indicating distribution of each allele in that gene.</w:t>
            </w:r>
            <w:r>
              <w:rPr>
                <w:sz w:val="24"/>
                <w:szCs w:val="24"/>
              </w:rPr>
              <w:t xml:space="preserve"> Recommended only when running on few genes, otherwise too many figures are generated. </w:t>
            </w:r>
          </w:p>
        </w:tc>
      </w:tr>
      <w:tr w:rsidR="00AC572D" w:rsidRPr="00DA1A4F" w14:paraId="714B9203" w14:textId="77777777" w:rsidTr="00052F97">
        <w:tc>
          <w:tcPr>
            <w:tcW w:w="2817" w:type="dxa"/>
          </w:tcPr>
          <w:p w14:paraId="2E18F109" w14:textId="77777777" w:rsidR="00AC572D" w:rsidRDefault="00AC572D" w:rsidP="00052F97">
            <w:pPr>
              <w:rPr>
                <w:sz w:val="24"/>
                <w:szCs w:val="24"/>
              </w:rPr>
            </w:pPr>
            <w:proofErr w:type="spellStart"/>
            <w:r>
              <w:rPr>
                <w:sz w:val="24"/>
                <w:szCs w:val="24"/>
              </w:rPr>
              <w:t>total_ratio</w:t>
            </w:r>
            <w:proofErr w:type="spellEnd"/>
          </w:p>
        </w:tc>
        <w:tc>
          <w:tcPr>
            <w:tcW w:w="5479" w:type="dxa"/>
          </w:tcPr>
          <w:p w14:paraId="0DE3A55D" w14:textId="77777777" w:rsidR="00AC572D" w:rsidRDefault="00AC572D" w:rsidP="00052F97">
            <w:pPr>
              <w:rPr>
                <w:rFonts w:hint="eastAsia"/>
                <w:sz w:val="24"/>
                <w:szCs w:val="24"/>
              </w:rPr>
            </w:pPr>
            <w:r>
              <w:rPr>
                <w:rFonts w:hint="eastAsia"/>
                <w:sz w:val="24"/>
                <w:szCs w:val="24"/>
              </w:rPr>
              <w:t>T</w:t>
            </w:r>
            <w:r>
              <w:rPr>
                <w:sz w:val="24"/>
                <w:szCs w:val="24"/>
              </w:rPr>
              <w:t xml:space="preserve">his ratio is used to filter out too frequent genes </w:t>
            </w:r>
            <w:r>
              <w:rPr>
                <w:sz w:val="24"/>
                <w:szCs w:val="24"/>
              </w:rPr>
              <w:lastRenderedPageBreak/>
              <w:t>that number of positive samples compared to total number of samples is more than this value.</w:t>
            </w:r>
          </w:p>
        </w:tc>
      </w:tr>
      <w:tr w:rsidR="00AC572D" w:rsidRPr="005D6F8F" w14:paraId="0CC312E7" w14:textId="77777777" w:rsidTr="00052F97">
        <w:tc>
          <w:tcPr>
            <w:tcW w:w="2817" w:type="dxa"/>
          </w:tcPr>
          <w:p w14:paraId="7B2D63E3" w14:textId="77777777" w:rsidR="00AC572D" w:rsidRDefault="00AC572D" w:rsidP="00052F97">
            <w:pPr>
              <w:rPr>
                <w:sz w:val="24"/>
                <w:szCs w:val="24"/>
              </w:rPr>
            </w:pPr>
            <w:proofErr w:type="spellStart"/>
            <w:r>
              <w:rPr>
                <w:sz w:val="24"/>
                <w:szCs w:val="24"/>
              </w:rPr>
              <w:lastRenderedPageBreak/>
              <w:t>class_separater</w:t>
            </w:r>
            <w:proofErr w:type="spellEnd"/>
          </w:p>
        </w:tc>
        <w:tc>
          <w:tcPr>
            <w:tcW w:w="5479" w:type="dxa"/>
          </w:tcPr>
          <w:p w14:paraId="175E03C3" w14:textId="77777777" w:rsidR="00AC572D" w:rsidRDefault="00AC572D" w:rsidP="00052F97">
            <w:pPr>
              <w:rPr>
                <w:rFonts w:hint="eastAsia"/>
                <w:sz w:val="24"/>
                <w:szCs w:val="24"/>
              </w:rPr>
            </w:pPr>
            <w:r>
              <w:rPr>
                <w:rFonts w:hint="eastAsia"/>
                <w:sz w:val="24"/>
                <w:szCs w:val="24"/>
              </w:rPr>
              <w:t>S</w:t>
            </w:r>
            <w:r>
              <w:rPr>
                <w:sz w:val="24"/>
                <w:szCs w:val="24"/>
              </w:rPr>
              <w:t xml:space="preserve">eparator between gene name and later part if </w:t>
            </w:r>
            <w:proofErr w:type="spellStart"/>
            <w:r>
              <w:rPr>
                <w:sz w:val="24"/>
                <w:szCs w:val="24"/>
              </w:rPr>
              <w:t>gct</w:t>
            </w:r>
            <w:proofErr w:type="spellEnd"/>
            <w:r>
              <w:rPr>
                <w:sz w:val="24"/>
                <w:szCs w:val="24"/>
              </w:rPr>
              <w:t xml:space="preserve"> file is provided.</w:t>
            </w:r>
          </w:p>
        </w:tc>
      </w:tr>
      <w:tr w:rsidR="00AC572D" w:rsidRPr="00CA0156" w14:paraId="2657BE5C" w14:textId="77777777" w:rsidTr="00052F97">
        <w:tc>
          <w:tcPr>
            <w:tcW w:w="2817" w:type="dxa"/>
          </w:tcPr>
          <w:p w14:paraId="32B8F133" w14:textId="77777777" w:rsidR="00AC572D" w:rsidRDefault="00AC572D" w:rsidP="00052F97">
            <w:pPr>
              <w:rPr>
                <w:sz w:val="24"/>
                <w:szCs w:val="24"/>
              </w:rPr>
            </w:pPr>
            <w:proofErr w:type="spellStart"/>
            <w:r>
              <w:rPr>
                <w:sz w:val="24"/>
                <w:szCs w:val="24"/>
              </w:rPr>
              <w:t>if_gmt</w:t>
            </w:r>
            <w:proofErr w:type="spellEnd"/>
          </w:p>
        </w:tc>
        <w:tc>
          <w:tcPr>
            <w:tcW w:w="5479" w:type="dxa"/>
          </w:tcPr>
          <w:p w14:paraId="7C09FDBA" w14:textId="77777777" w:rsidR="00AC572D" w:rsidRDefault="00AC572D" w:rsidP="00052F97">
            <w:pPr>
              <w:rPr>
                <w:sz w:val="24"/>
                <w:szCs w:val="24"/>
              </w:rPr>
            </w:pPr>
            <w:r>
              <w:rPr>
                <w:rFonts w:hint="eastAsia"/>
                <w:sz w:val="24"/>
                <w:szCs w:val="24"/>
              </w:rPr>
              <w:t>T</w:t>
            </w:r>
            <w:r>
              <w:rPr>
                <w:sz w:val="24"/>
                <w:szCs w:val="24"/>
              </w:rPr>
              <w:t xml:space="preserve">his is a </w:t>
            </w:r>
            <w:proofErr w:type="spellStart"/>
            <w:r>
              <w:rPr>
                <w:sz w:val="24"/>
                <w:szCs w:val="24"/>
              </w:rPr>
              <w:t>boolean</w:t>
            </w:r>
            <w:proofErr w:type="spellEnd"/>
            <w:r>
              <w:rPr>
                <w:sz w:val="24"/>
                <w:szCs w:val="24"/>
              </w:rPr>
              <w:t xml:space="preserve"> option that indicates if </w:t>
            </w:r>
            <w:proofErr w:type="spellStart"/>
            <w:r>
              <w:rPr>
                <w:sz w:val="24"/>
                <w:szCs w:val="24"/>
              </w:rPr>
              <w:t>gmt</w:t>
            </w:r>
            <w:proofErr w:type="spellEnd"/>
            <w:r>
              <w:rPr>
                <w:sz w:val="24"/>
                <w:szCs w:val="24"/>
              </w:rPr>
              <w:t xml:space="preserve"> file is generated as output.</w:t>
            </w:r>
          </w:p>
        </w:tc>
      </w:tr>
      <w:tr w:rsidR="00AC572D" w:rsidRPr="00CA0156" w14:paraId="23814B49" w14:textId="77777777" w:rsidTr="00052F97">
        <w:tc>
          <w:tcPr>
            <w:tcW w:w="2817" w:type="dxa"/>
          </w:tcPr>
          <w:p w14:paraId="0F2E9795" w14:textId="77777777" w:rsidR="00AC572D" w:rsidRPr="0089192E" w:rsidRDefault="00AC572D" w:rsidP="00052F97">
            <w:pPr>
              <w:rPr>
                <w:sz w:val="24"/>
                <w:szCs w:val="24"/>
              </w:rPr>
            </w:pPr>
            <w:r>
              <w:rPr>
                <w:rFonts w:hint="eastAsia"/>
                <w:sz w:val="24"/>
                <w:szCs w:val="24"/>
              </w:rPr>
              <w:t>k</w:t>
            </w:r>
          </w:p>
        </w:tc>
        <w:tc>
          <w:tcPr>
            <w:tcW w:w="5479" w:type="dxa"/>
          </w:tcPr>
          <w:p w14:paraId="0979DF89" w14:textId="77777777" w:rsidR="00AC572D" w:rsidRPr="0079673A" w:rsidRDefault="00AC572D" w:rsidP="00052F97">
            <w:pPr>
              <w:rPr>
                <w:sz w:val="24"/>
                <w:szCs w:val="24"/>
              </w:rPr>
            </w:pPr>
            <w:r>
              <w:rPr>
                <w:rFonts w:hint="eastAsia"/>
                <w:sz w:val="24"/>
                <w:szCs w:val="24"/>
              </w:rPr>
              <w:t>T</w:t>
            </w:r>
            <w:r>
              <w:rPr>
                <w:sz w:val="24"/>
                <w:szCs w:val="24"/>
              </w:rPr>
              <w:t>his indicates n</w:t>
            </w:r>
            <w:r w:rsidRPr="00B5651C">
              <w:rPr>
                <w:sz w:val="24"/>
                <w:szCs w:val="24"/>
              </w:rPr>
              <w:t xml:space="preserve">umber of </w:t>
            </w:r>
            <w:proofErr w:type="gramStart"/>
            <w:r w:rsidRPr="00B5651C">
              <w:rPr>
                <w:sz w:val="24"/>
                <w:szCs w:val="24"/>
              </w:rPr>
              <w:t>neighborhood</w:t>
            </w:r>
            <w:proofErr w:type="gramEnd"/>
            <w:r w:rsidRPr="00B5651C">
              <w:rPr>
                <w:sz w:val="24"/>
                <w:szCs w:val="24"/>
              </w:rPr>
              <w:t xml:space="preserve"> for kerne</w:t>
            </w:r>
            <w:r>
              <w:rPr>
                <w:sz w:val="24"/>
                <w:szCs w:val="24"/>
              </w:rPr>
              <w:t>l. Higher number will lead to higher accuracy but lower speed.</w:t>
            </w:r>
          </w:p>
        </w:tc>
      </w:tr>
      <w:tr w:rsidR="00AC572D" w:rsidRPr="00CA0156" w14:paraId="00202E1E" w14:textId="77777777" w:rsidTr="00052F97">
        <w:tc>
          <w:tcPr>
            <w:tcW w:w="2817" w:type="dxa"/>
          </w:tcPr>
          <w:p w14:paraId="3231F20F" w14:textId="77777777" w:rsidR="00AC572D" w:rsidRDefault="00AC572D" w:rsidP="00052F97">
            <w:pPr>
              <w:rPr>
                <w:sz w:val="24"/>
                <w:szCs w:val="24"/>
              </w:rPr>
            </w:pPr>
            <w:proofErr w:type="spellStart"/>
            <w:r>
              <w:rPr>
                <w:rFonts w:hint="eastAsia"/>
                <w:sz w:val="24"/>
                <w:szCs w:val="24"/>
              </w:rPr>
              <w:t>b</w:t>
            </w:r>
            <w:r>
              <w:rPr>
                <w:sz w:val="24"/>
                <w:szCs w:val="24"/>
              </w:rPr>
              <w:t>andwidth_multiplication</w:t>
            </w:r>
            <w:proofErr w:type="spellEnd"/>
          </w:p>
        </w:tc>
        <w:tc>
          <w:tcPr>
            <w:tcW w:w="5479" w:type="dxa"/>
          </w:tcPr>
          <w:p w14:paraId="411FE850" w14:textId="77777777" w:rsidR="00AC572D" w:rsidRDefault="00AC572D" w:rsidP="00052F97">
            <w:pPr>
              <w:rPr>
                <w:sz w:val="24"/>
                <w:szCs w:val="24"/>
              </w:rPr>
            </w:pPr>
            <w:r>
              <w:rPr>
                <w:rFonts w:hint="eastAsia"/>
                <w:sz w:val="24"/>
                <w:szCs w:val="24"/>
              </w:rPr>
              <w:t>T</w:t>
            </w:r>
            <w:r>
              <w:rPr>
                <w:sz w:val="24"/>
                <w:szCs w:val="24"/>
              </w:rPr>
              <w:t xml:space="preserve">his indicates multiplication value in bandwidth calculation. </w:t>
            </w:r>
          </w:p>
        </w:tc>
      </w:tr>
      <w:tr w:rsidR="00AC572D" w:rsidRPr="00CA0156" w14:paraId="58DAF5A9" w14:textId="77777777" w:rsidTr="00052F97">
        <w:tc>
          <w:tcPr>
            <w:tcW w:w="2817" w:type="dxa"/>
          </w:tcPr>
          <w:p w14:paraId="6D95DB56" w14:textId="77777777" w:rsidR="00AC572D" w:rsidRDefault="00AC572D" w:rsidP="00052F97">
            <w:pPr>
              <w:rPr>
                <w:sz w:val="24"/>
                <w:szCs w:val="24"/>
              </w:rPr>
            </w:pPr>
            <w:proofErr w:type="spellStart"/>
            <w:r>
              <w:rPr>
                <w:rFonts w:hint="eastAsia"/>
                <w:sz w:val="24"/>
                <w:szCs w:val="24"/>
              </w:rPr>
              <w:t>b</w:t>
            </w:r>
            <w:r>
              <w:rPr>
                <w:sz w:val="24"/>
                <w:szCs w:val="24"/>
              </w:rPr>
              <w:t>andwidth_adjustment</w:t>
            </w:r>
            <w:proofErr w:type="spellEnd"/>
          </w:p>
        </w:tc>
        <w:tc>
          <w:tcPr>
            <w:tcW w:w="5479" w:type="dxa"/>
          </w:tcPr>
          <w:p w14:paraId="290C530D" w14:textId="77777777" w:rsidR="00AC572D" w:rsidRDefault="00AC572D" w:rsidP="00052F97">
            <w:pPr>
              <w:rPr>
                <w:sz w:val="24"/>
                <w:szCs w:val="24"/>
              </w:rPr>
            </w:pPr>
            <w:r>
              <w:rPr>
                <w:rFonts w:hint="eastAsia"/>
                <w:sz w:val="24"/>
                <w:szCs w:val="24"/>
              </w:rPr>
              <w:t>T</w:t>
            </w:r>
            <w:r>
              <w:rPr>
                <w:sz w:val="24"/>
                <w:szCs w:val="24"/>
              </w:rPr>
              <w:t>his indicates adjustment value in bandwidth calculation.</w:t>
            </w:r>
          </w:p>
        </w:tc>
      </w:tr>
      <w:tr w:rsidR="00AC572D" w:rsidRPr="00CA0156" w14:paraId="7CC54316" w14:textId="77777777" w:rsidTr="00052F97">
        <w:tc>
          <w:tcPr>
            <w:tcW w:w="2817" w:type="dxa"/>
          </w:tcPr>
          <w:p w14:paraId="630F295D" w14:textId="77777777" w:rsidR="00AC572D" w:rsidRDefault="00AC572D" w:rsidP="00052F97">
            <w:pPr>
              <w:rPr>
                <w:sz w:val="24"/>
                <w:szCs w:val="24"/>
              </w:rPr>
            </w:pPr>
            <w:proofErr w:type="spellStart"/>
            <w:r>
              <w:rPr>
                <w:rFonts w:hint="eastAsia"/>
                <w:sz w:val="24"/>
                <w:szCs w:val="24"/>
              </w:rPr>
              <w:t>g</w:t>
            </w:r>
            <w:r>
              <w:rPr>
                <w:sz w:val="24"/>
                <w:szCs w:val="24"/>
              </w:rPr>
              <w:t>zip</w:t>
            </w:r>
            <w:proofErr w:type="spellEnd"/>
          </w:p>
        </w:tc>
        <w:tc>
          <w:tcPr>
            <w:tcW w:w="5479" w:type="dxa"/>
          </w:tcPr>
          <w:p w14:paraId="57B2ADE0" w14:textId="77777777" w:rsidR="00AC572D" w:rsidRDefault="00AC572D" w:rsidP="00052F97">
            <w:pPr>
              <w:rPr>
                <w:sz w:val="24"/>
                <w:szCs w:val="24"/>
              </w:rPr>
            </w:pPr>
            <w:r>
              <w:rPr>
                <w:rFonts w:hint="eastAsia"/>
                <w:sz w:val="24"/>
                <w:szCs w:val="24"/>
              </w:rPr>
              <w:t>T</w:t>
            </w:r>
            <w:r>
              <w:rPr>
                <w:sz w:val="24"/>
                <w:szCs w:val="24"/>
              </w:rPr>
              <w:t xml:space="preserve">his is a </w:t>
            </w:r>
            <w:proofErr w:type="spellStart"/>
            <w:r>
              <w:rPr>
                <w:sz w:val="24"/>
                <w:szCs w:val="24"/>
              </w:rPr>
              <w:t>boolean</w:t>
            </w:r>
            <w:proofErr w:type="spellEnd"/>
            <w:r>
              <w:rPr>
                <w:sz w:val="24"/>
                <w:szCs w:val="24"/>
              </w:rPr>
              <w:t xml:space="preserve"> option that indicates if result files are </w:t>
            </w:r>
            <w:proofErr w:type="spellStart"/>
            <w:r>
              <w:rPr>
                <w:sz w:val="24"/>
                <w:szCs w:val="24"/>
              </w:rPr>
              <w:t>gzipped</w:t>
            </w:r>
            <w:proofErr w:type="spellEnd"/>
            <w:r>
              <w:rPr>
                <w:sz w:val="24"/>
                <w:szCs w:val="24"/>
              </w:rPr>
              <w:t>.</w:t>
            </w:r>
          </w:p>
        </w:tc>
      </w:tr>
      <w:tr w:rsidR="00AC572D" w:rsidRPr="00CA0156" w14:paraId="7F31B580" w14:textId="77777777" w:rsidTr="00052F97">
        <w:tc>
          <w:tcPr>
            <w:tcW w:w="2817" w:type="dxa"/>
          </w:tcPr>
          <w:p w14:paraId="36ABA598" w14:textId="77777777" w:rsidR="00AC572D" w:rsidRDefault="00AC572D" w:rsidP="00052F97">
            <w:pPr>
              <w:rPr>
                <w:sz w:val="24"/>
                <w:szCs w:val="24"/>
              </w:rPr>
            </w:pPr>
            <w:proofErr w:type="spellStart"/>
            <w:r>
              <w:rPr>
                <w:rFonts w:hint="eastAsia"/>
                <w:sz w:val="24"/>
                <w:szCs w:val="24"/>
              </w:rPr>
              <w:t>o</w:t>
            </w:r>
            <w:r>
              <w:rPr>
                <w:sz w:val="24"/>
                <w:szCs w:val="24"/>
              </w:rPr>
              <w:t>utput_folder</w:t>
            </w:r>
            <w:proofErr w:type="spellEnd"/>
          </w:p>
        </w:tc>
        <w:tc>
          <w:tcPr>
            <w:tcW w:w="5479" w:type="dxa"/>
          </w:tcPr>
          <w:p w14:paraId="71FC82C5" w14:textId="77777777" w:rsidR="00AC572D" w:rsidRDefault="00AC572D" w:rsidP="00052F97">
            <w:pPr>
              <w:rPr>
                <w:sz w:val="24"/>
                <w:szCs w:val="24"/>
              </w:rPr>
            </w:pPr>
            <w:r>
              <w:rPr>
                <w:rFonts w:hint="eastAsia"/>
                <w:sz w:val="24"/>
                <w:szCs w:val="24"/>
              </w:rPr>
              <w:t>T</w:t>
            </w:r>
            <w:r>
              <w:rPr>
                <w:sz w:val="24"/>
                <w:szCs w:val="24"/>
              </w:rPr>
              <w:t>his indicates name of output folder.</w:t>
            </w:r>
          </w:p>
        </w:tc>
      </w:tr>
    </w:tbl>
    <w:p w14:paraId="762957FB" w14:textId="77777777" w:rsidR="00AC572D" w:rsidRPr="00AC572D" w:rsidRDefault="00AC572D">
      <w:pPr>
        <w:rPr>
          <w:rFonts w:hint="eastAsia"/>
          <w:sz w:val="24"/>
          <w:szCs w:val="24"/>
        </w:rPr>
      </w:pPr>
    </w:p>
    <w:p w14:paraId="22738214" w14:textId="78ADF8F5" w:rsidR="000C015C" w:rsidRPr="000C015C" w:rsidRDefault="000C015C">
      <w:pPr>
        <w:rPr>
          <w:b/>
          <w:bCs/>
          <w:sz w:val="36"/>
          <w:szCs w:val="36"/>
        </w:rPr>
      </w:pPr>
      <w:r>
        <w:rPr>
          <w:b/>
          <w:bCs/>
          <w:sz w:val="36"/>
          <w:szCs w:val="36"/>
        </w:rPr>
        <w:t>Input Files:</w:t>
      </w:r>
    </w:p>
    <w:p w14:paraId="0C8970B2" w14:textId="2C13BFC2" w:rsidR="000C015C" w:rsidRDefault="001348B3" w:rsidP="000C015C">
      <w:pPr>
        <w:pStyle w:val="a8"/>
        <w:numPr>
          <w:ilvl w:val="0"/>
          <w:numId w:val="1"/>
        </w:numPr>
        <w:ind w:firstLineChars="0"/>
        <w:rPr>
          <w:sz w:val="24"/>
          <w:szCs w:val="24"/>
        </w:rPr>
      </w:pPr>
      <w:r>
        <w:rPr>
          <w:sz w:val="24"/>
          <w:szCs w:val="24"/>
        </w:rPr>
        <w:t>Annotated mutation: MAF file</w:t>
      </w:r>
    </w:p>
    <w:p w14:paraId="40545D3D" w14:textId="5AFBF442" w:rsidR="006F30DD" w:rsidRDefault="000C015C" w:rsidP="006F30DD">
      <w:pPr>
        <w:pStyle w:val="a8"/>
        <w:ind w:left="420" w:firstLineChars="0"/>
        <w:rPr>
          <w:sz w:val="24"/>
          <w:szCs w:val="24"/>
        </w:rPr>
      </w:pPr>
      <w:r>
        <w:rPr>
          <w:rFonts w:hint="eastAsia"/>
          <w:sz w:val="24"/>
          <w:szCs w:val="24"/>
        </w:rPr>
        <w:t>T</w:t>
      </w:r>
      <w:r>
        <w:rPr>
          <w:sz w:val="24"/>
          <w:szCs w:val="24"/>
        </w:rPr>
        <w:t>his file contains</w:t>
      </w:r>
      <w:r w:rsidR="001348B3">
        <w:rPr>
          <w:sz w:val="24"/>
          <w:szCs w:val="24"/>
        </w:rPr>
        <w:t xml:space="preserve"> mutation information</w:t>
      </w:r>
      <w:r w:rsidR="006F30DD">
        <w:rPr>
          <w:sz w:val="24"/>
          <w:szCs w:val="24"/>
        </w:rPr>
        <w:t>.</w:t>
      </w:r>
      <w:r w:rsidR="001348B3">
        <w:rPr>
          <w:sz w:val="24"/>
          <w:szCs w:val="24"/>
        </w:rPr>
        <w:t xml:space="preserve"> Can be generated from </w:t>
      </w:r>
      <w:r w:rsidR="001348B3" w:rsidRPr="001348B3">
        <w:rPr>
          <w:sz w:val="24"/>
          <w:szCs w:val="24"/>
        </w:rPr>
        <w:t xml:space="preserve">VCF </w:t>
      </w:r>
      <w:r w:rsidR="001348B3">
        <w:rPr>
          <w:sz w:val="24"/>
          <w:szCs w:val="24"/>
        </w:rPr>
        <w:t>f</w:t>
      </w:r>
      <w:r w:rsidR="001348B3" w:rsidRPr="001348B3">
        <w:rPr>
          <w:sz w:val="24"/>
          <w:szCs w:val="24"/>
        </w:rPr>
        <w:t>iles</w:t>
      </w:r>
      <w:r w:rsidR="001348B3">
        <w:rPr>
          <w:sz w:val="24"/>
          <w:szCs w:val="24"/>
        </w:rPr>
        <w:t>.</w:t>
      </w:r>
    </w:p>
    <w:p w14:paraId="26CC364E" w14:textId="40F4F95E" w:rsidR="006F30DD" w:rsidRDefault="001348B3" w:rsidP="006F30DD">
      <w:pPr>
        <w:pStyle w:val="a8"/>
        <w:numPr>
          <w:ilvl w:val="0"/>
          <w:numId w:val="1"/>
        </w:numPr>
        <w:ind w:firstLineChars="0"/>
        <w:rPr>
          <w:sz w:val="24"/>
          <w:szCs w:val="24"/>
        </w:rPr>
      </w:pPr>
      <w:r>
        <w:rPr>
          <w:sz w:val="24"/>
          <w:szCs w:val="24"/>
        </w:rPr>
        <w:t>Optional target phenotype</w:t>
      </w:r>
      <w:r w:rsidR="006F30DD">
        <w:rPr>
          <w:sz w:val="24"/>
          <w:szCs w:val="24"/>
        </w:rPr>
        <w:t>: GCT file</w:t>
      </w:r>
    </w:p>
    <w:p w14:paraId="4527A905" w14:textId="4DEFD02F" w:rsidR="006F30DD" w:rsidRDefault="006F30DD" w:rsidP="006F30DD">
      <w:pPr>
        <w:pStyle w:val="a8"/>
        <w:ind w:left="840" w:firstLineChars="0" w:firstLine="0"/>
        <w:rPr>
          <w:sz w:val="24"/>
          <w:szCs w:val="24"/>
        </w:rPr>
      </w:pPr>
      <w:r>
        <w:rPr>
          <w:rFonts w:hint="eastAsia"/>
          <w:sz w:val="24"/>
          <w:szCs w:val="24"/>
        </w:rPr>
        <w:t>T</w:t>
      </w:r>
      <w:r>
        <w:rPr>
          <w:sz w:val="24"/>
          <w:szCs w:val="24"/>
        </w:rPr>
        <w:t>his file</w:t>
      </w:r>
      <w:r w:rsidR="001348B3">
        <w:rPr>
          <w:sz w:val="24"/>
          <w:szCs w:val="24"/>
        </w:rPr>
        <w:t xml:space="preserve"> contains continuous target to calculate IC in weight, </w:t>
      </w:r>
      <w:proofErr w:type="spellStart"/>
      <w:r w:rsidR="001348B3">
        <w:rPr>
          <w:sz w:val="24"/>
          <w:szCs w:val="24"/>
        </w:rPr>
        <w:t>weight_filter</w:t>
      </w:r>
      <w:proofErr w:type="spellEnd"/>
      <w:r w:rsidR="001348B3">
        <w:rPr>
          <w:sz w:val="24"/>
          <w:szCs w:val="24"/>
        </w:rPr>
        <w:t xml:space="preserve">, and </w:t>
      </w:r>
      <w:proofErr w:type="spellStart"/>
      <w:r w:rsidR="001348B3">
        <w:rPr>
          <w:sz w:val="24"/>
          <w:szCs w:val="24"/>
        </w:rPr>
        <w:t>freq</w:t>
      </w:r>
      <w:proofErr w:type="spellEnd"/>
      <w:r w:rsidR="001348B3">
        <w:rPr>
          <w:sz w:val="24"/>
          <w:szCs w:val="24"/>
        </w:rPr>
        <w:t xml:space="preserve"> mode</w:t>
      </w:r>
      <w:r>
        <w:rPr>
          <w:sz w:val="24"/>
          <w:szCs w:val="24"/>
        </w:rPr>
        <w:t xml:space="preserve">. </w:t>
      </w:r>
    </w:p>
    <w:p w14:paraId="44B7B92A" w14:textId="55452686" w:rsidR="00332C6A" w:rsidRDefault="002A6CCF" w:rsidP="00332C6A">
      <w:pPr>
        <w:pStyle w:val="a8"/>
        <w:numPr>
          <w:ilvl w:val="0"/>
          <w:numId w:val="1"/>
        </w:numPr>
        <w:ind w:firstLineChars="0"/>
        <w:rPr>
          <w:sz w:val="24"/>
          <w:szCs w:val="24"/>
        </w:rPr>
      </w:pPr>
      <w:r>
        <w:rPr>
          <w:rFonts w:hint="eastAsia"/>
          <w:sz w:val="24"/>
          <w:szCs w:val="24"/>
        </w:rPr>
        <w:t>Optional</w:t>
      </w:r>
      <w:r>
        <w:rPr>
          <w:sz w:val="24"/>
          <w:szCs w:val="24"/>
        </w:rPr>
        <w:t xml:space="preserve"> sample list: txt file</w:t>
      </w:r>
    </w:p>
    <w:p w14:paraId="58E3B327" w14:textId="36098754" w:rsidR="002A6CCF" w:rsidRDefault="002A6CCF" w:rsidP="002A6CCF">
      <w:pPr>
        <w:pStyle w:val="a8"/>
        <w:ind w:left="840" w:firstLineChars="0" w:firstLine="0"/>
        <w:rPr>
          <w:sz w:val="24"/>
          <w:szCs w:val="24"/>
        </w:rPr>
      </w:pPr>
      <w:r>
        <w:rPr>
          <w:rFonts w:hint="eastAsia"/>
          <w:sz w:val="24"/>
          <w:szCs w:val="24"/>
        </w:rPr>
        <w:t>T</w:t>
      </w:r>
      <w:r>
        <w:rPr>
          <w:sz w:val="24"/>
          <w:szCs w:val="24"/>
        </w:rPr>
        <w:t xml:space="preserve">his file contains list of </w:t>
      </w:r>
      <w:proofErr w:type="gramStart"/>
      <w:r>
        <w:rPr>
          <w:sz w:val="24"/>
          <w:szCs w:val="24"/>
        </w:rPr>
        <w:t>sample</w:t>
      </w:r>
      <w:proofErr w:type="gramEnd"/>
      <w:r>
        <w:rPr>
          <w:sz w:val="24"/>
          <w:szCs w:val="24"/>
        </w:rPr>
        <w:t xml:space="preserve"> to use for analysis. If user want to run REVEALER on only subset of </w:t>
      </w:r>
      <w:proofErr w:type="gramStart"/>
      <w:r>
        <w:rPr>
          <w:sz w:val="24"/>
          <w:szCs w:val="24"/>
        </w:rPr>
        <w:t>samples(</w:t>
      </w:r>
      <w:proofErr w:type="gramEnd"/>
      <w:r>
        <w:rPr>
          <w:sz w:val="24"/>
          <w:szCs w:val="24"/>
        </w:rPr>
        <w:t>for example, sample in only specific cancer type), this can be used.</w:t>
      </w:r>
    </w:p>
    <w:p w14:paraId="269975E3" w14:textId="3BA4B83A" w:rsidR="002A6CCF" w:rsidRDefault="002A6CCF" w:rsidP="002A6CCF">
      <w:pPr>
        <w:pStyle w:val="a8"/>
        <w:numPr>
          <w:ilvl w:val="0"/>
          <w:numId w:val="1"/>
        </w:numPr>
        <w:ind w:firstLineChars="0"/>
        <w:rPr>
          <w:sz w:val="24"/>
          <w:szCs w:val="24"/>
        </w:rPr>
      </w:pPr>
      <w:r>
        <w:rPr>
          <w:rFonts w:hint="eastAsia"/>
          <w:sz w:val="24"/>
          <w:szCs w:val="24"/>
        </w:rPr>
        <w:t>O</w:t>
      </w:r>
      <w:r>
        <w:rPr>
          <w:sz w:val="24"/>
          <w:szCs w:val="24"/>
        </w:rPr>
        <w:t>ptional gene list: txt file</w:t>
      </w:r>
    </w:p>
    <w:p w14:paraId="79CBBDB3" w14:textId="6366B82F" w:rsidR="002A6CCF" w:rsidRDefault="002A6CCF" w:rsidP="002A6CCF">
      <w:pPr>
        <w:pStyle w:val="a8"/>
        <w:ind w:left="840" w:firstLineChars="0" w:firstLine="0"/>
        <w:rPr>
          <w:sz w:val="24"/>
          <w:szCs w:val="24"/>
        </w:rPr>
      </w:pPr>
      <w:r>
        <w:rPr>
          <w:rFonts w:hint="eastAsia"/>
          <w:sz w:val="24"/>
          <w:szCs w:val="24"/>
        </w:rPr>
        <w:t>T</w:t>
      </w:r>
      <w:r>
        <w:rPr>
          <w:sz w:val="24"/>
          <w:szCs w:val="24"/>
        </w:rPr>
        <w:t xml:space="preserve">his file contains list of genes to use for analysis. If user want to run REVEALER on only subset of </w:t>
      </w:r>
      <w:proofErr w:type="gramStart"/>
      <w:r>
        <w:rPr>
          <w:sz w:val="24"/>
          <w:szCs w:val="24"/>
        </w:rPr>
        <w:t>genes(</w:t>
      </w:r>
      <w:proofErr w:type="gramEnd"/>
      <w:r>
        <w:rPr>
          <w:sz w:val="24"/>
          <w:szCs w:val="24"/>
        </w:rPr>
        <w:t xml:space="preserve">for example, gene with known </w:t>
      </w:r>
      <w:r w:rsidR="00DF3596">
        <w:rPr>
          <w:sz w:val="24"/>
          <w:szCs w:val="24"/>
        </w:rPr>
        <w:lastRenderedPageBreak/>
        <w:t>function</w:t>
      </w:r>
      <w:r>
        <w:rPr>
          <w:sz w:val="24"/>
          <w:szCs w:val="24"/>
        </w:rPr>
        <w:t>), this can be used.</w:t>
      </w:r>
    </w:p>
    <w:p w14:paraId="393C5174" w14:textId="08B2AB8F" w:rsidR="002A6CCF" w:rsidRPr="00DF3596" w:rsidRDefault="00ED1F80" w:rsidP="00DF3596">
      <w:pPr>
        <w:rPr>
          <w:b/>
          <w:bCs/>
          <w:sz w:val="36"/>
          <w:szCs w:val="36"/>
        </w:rPr>
      </w:pPr>
      <w:r>
        <w:rPr>
          <w:b/>
          <w:bCs/>
          <w:sz w:val="36"/>
          <w:szCs w:val="36"/>
        </w:rPr>
        <w:t>Output</w:t>
      </w:r>
      <w:r w:rsidR="00DF3596">
        <w:rPr>
          <w:b/>
          <w:bCs/>
          <w:sz w:val="36"/>
          <w:szCs w:val="36"/>
        </w:rPr>
        <w:t xml:space="preserve"> Files:</w:t>
      </w:r>
    </w:p>
    <w:p w14:paraId="7D701238" w14:textId="5FF37475" w:rsidR="00DF3596" w:rsidRDefault="008C5528" w:rsidP="00ED1F80">
      <w:pPr>
        <w:pStyle w:val="a8"/>
        <w:numPr>
          <w:ilvl w:val="0"/>
          <w:numId w:val="2"/>
        </w:numPr>
        <w:ind w:firstLineChars="0"/>
        <w:rPr>
          <w:sz w:val="24"/>
          <w:szCs w:val="24"/>
        </w:rPr>
      </w:pPr>
      <w:r>
        <w:rPr>
          <w:sz w:val="24"/>
          <w:szCs w:val="24"/>
        </w:rPr>
        <w:t>Feature matrix</w:t>
      </w:r>
      <w:r w:rsidR="00ED1F80">
        <w:rPr>
          <w:sz w:val="24"/>
          <w:szCs w:val="24"/>
        </w:rPr>
        <w:t xml:space="preserve">: </w:t>
      </w:r>
      <w:r>
        <w:rPr>
          <w:sz w:val="24"/>
          <w:szCs w:val="24"/>
        </w:rPr>
        <w:t>GCT file</w:t>
      </w:r>
    </w:p>
    <w:p w14:paraId="3261D609" w14:textId="06EAB281" w:rsidR="00ED1F80" w:rsidRDefault="00AC15EC" w:rsidP="00ED1F80">
      <w:pPr>
        <w:pStyle w:val="a8"/>
        <w:ind w:left="840" w:firstLineChars="0" w:firstLine="0"/>
        <w:rPr>
          <w:sz w:val="24"/>
          <w:szCs w:val="24"/>
        </w:rPr>
      </w:pPr>
      <w:r>
        <w:rPr>
          <w:rFonts w:hint="eastAsia"/>
          <w:sz w:val="24"/>
          <w:szCs w:val="24"/>
        </w:rPr>
        <w:t>T</w:t>
      </w:r>
      <w:r>
        <w:rPr>
          <w:sz w:val="24"/>
          <w:szCs w:val="24"/>
        </w:rPr>
        <w:t>he main result</w:t>
      </w:r>
      <w:r w:rsidR="008C5528">
        <w:rPr>
          <w:sz w:val="24"/>
          <w:szCs w:val="24"/>
        </w:rPr>
        <w:t xml:space="preserve"> that is a matrix in </w:t>
      </w:r>
      <w:proofErr w:type="spellStart"/>
      <w:r w:rsidR="008C5528">
        <w:rPr>
          <w:sz w:val="24"/>
          <w:szCs w:val="24"/>
        </w:rPr>
        <w:t>gct</w:t>
      </w:r>
      <w:proofErr w:type="spellEnd"/>
      <w:r w:rsidR="008C5528">
        <w:rPr>
          <w:sz w:val="24"/>
          <w:szCs w:val="24"/>
        </w:rPr>
        <w:t xml:space="preserve"> format, with row as feature names and column as sample names. This can be directly used </w:t>
      </w:r>
      <w:r w:rsidR="005A29CD">
        <w:rPr>
          <w:sz w:val="24"/>
          <w:szCs w:val="24"/>
        </w:rPr>
        <w:t xml:space="preserve">as </w:t>
      </w:r>
      <w:r w:rsidR="008C5528">
        <w:rPr>
          <w:sz w:val="24"/>
          <w:szCs w:val="24"/>
        </w:rPr>
        <w:t>REVEALER</w:t>
      </w:r>
      <w:r w:rsidR="005A29CD">
        <w:rPr>
          <w:sz w:val="24"/>
          <w:szCs w:val="24"/>
        </w:rPr>
        <w:t xml:space="preserve"> input.</w:t>
      </w:r>
    </w:p>
    <w:p w14:paraId="703B2502" w14:textId="6C511032" w:rsidR="00A07498" w:rsidRPr="00077786" w:rsidRDefault="00077786" w:rsidP="00A07498">
      <w:pPr>
        <w:pStyle w:val="a8"/>
        <w:numPr>
          <w:ilvl w:val="0"/>
          <w:numId w:val="2"/>
        </w:numPr>
        <w:ind w:firstLineChars="0"/>
        <w:rPr>
          <w:rFonts w:eastAsia="Yu Mincho"/>
          <w:sz w:val="24"/>
          <w:szCs w:val="24"/>
          <w:lang w:eastAsia="ja-JP"/>
        </w:rPr>
      </w:pPr>
      <w:r>
        <w:rPr>
          <w:rFonts w:hint="eastAsia"/>
          <w:sz w:val="24"/>
          <w:szCs w:val="24"/>
        </w:rPr>
        <w:t>O</w:t>
      </w:r>
      <w:r>
        <w:rPr>
          <w:sz w:val="24"/>
          <w:szCs w:val="24"/>
        </w:rPr>
        <w:t xml:space="preserve">ptional </w:t>
      </w:r>
      <w:r w:rsidR="005A29CD">
        <w:rPr>
          <w:sz w:val="24"/>
          <w:szCs w:val="24"/>
        </w:rPr>
        <w:t xml:space="preserve">gene level </w:t>
      </w:r>
      <w:r>
        <w:rPr>
          <w:sz w:val="24"/>
          <w:szCs w:val="24"/>
        </w:rPr>
        <w:t>heatmap: PDF or PNG image</w:t>
      </w:r>
    </w:p>
    <w:p w14:paraId="45FD637F" w14:textId="5B376AEE" w:rsidR="00077786" w:rsidRDefault="005A29CD" w:rsidP="00077786">
      <w:pPr>
        <w:pStyle w:val="a8"/>
        <w:ind w:left="840" w:firstLineChars="0" w:firstLine="0"/>
        <w:rPr>
          <w:sz w:val="24"/>
          <w:szCs w:val="24"/>
        </w:rPr>
      </w:pPr>
      <w:r>
        <w:rPr>
          <w:sz w:val="24"/>
          <w:szCs w:val="24"/>
        </w:rPr>
        <w:t>Heatmap showing allele distribution compared to target for each gene</w:t>
      </w:r>
      <w:r w:rsidR="00321C94">
        <w:rPr>
          <w:sz w:val="24"/>
          <w:szCs w:val="24"/>
        </w:rPr>
        <w:t>.</w:t>
      </w:r>
      <w:r>
        <w:rPr>
          <w:sz w:val="24"/>
          <w:szCs w:val="24"/>
        </w:rPr>
        <w:t xml:space="preserve"> </w:t>
      </w:r>
    </w:p>
    <w:p w14:paraId="135FF392" w14:textId="690BEF62" w:rsidR="00321C94" w:rsidRDefault="00321C94" w:rsidP="00321C94">
      <w:pPr>
        <w:pStyle w:val="a8"/>
        <w:numPr>
          <w:ilvl w:val="0"/>
          <w:numId w:val="2"/>
        </w:numPr>
        <w:ind w:firstLineChars="0"/>
        <w:rPr>
          <w:rFonts w:eastAsia="Yu Mincho"/>
          <w:sz w:val="24"/>
          <w:szCs w:val="24"/>
          <w:lang w:eastAsia="ja-JP"/>
        </w:rPr>
      </w:pPr>
      <w:r>
        <w:rPr>
          <w:rFonts w:eastAsia="Yu Mincho" w:hint="eastAsia"/>
          <w:sz w:val="24"/>
          <w:szCs w:val="24"/>
          <w:lang w:eastAsia="ja-JP"/>
        </w:rPr>
        <w:t>O</w:t>
      </w:r>
      <w:r>
        <w:rPr>
          <w:rFonts w:eastAsia="Yu Mincho"/>
          <w:sz w:val="24"/>
          <w:szCs w:val="24"/>
          <w:lang w:eastAsia="ja-JP"/>
        </w:rPr>
        <w:t xml:space="preserve">ptional allele detail for each final feature: </w:t>
      </w:r>
      <w:proofErr w:type="spellStart"/>
      <w:r>
        <w:rPr>
          <w:rFonts w:eastAsia="Yu Mincho"/>
          <w:sz w:val="24"/>
          <w:szCs w:val="24"/>
          <w:lang w:eastAsia="ja-JP"/>
        </w:rPr>
        <w:t>gmt</w:t>
      </w:r>
      <w:proofErr w:type="spellEnd"/>
      <w:r>
        <w:rPr>
          <w:rFonts w:eastAsia="Yu Mincho"/>
          <w:sz w:val="24"/>
          <w:szCs w:val="24"/>
          <w:lang w:eastAsia="ja-JP"/>
        </w:rPr>
        <w:t xml:space="preserve"> file</w:t>
      </w:r>
    </w:p>
    <w:p w14:paraId="365263FF" w14:textId="02BD6AA2" w:rsidR="00943268" w:rsidRPr="00AC572D" w:rsidRDefault="00321C94" w:rsidP="00AC572D">
      <w:pPr>
        <w:pStyle w:val="a8"/>
        <w:ind w:left="840" w:firstLineChars="0" w:firstLine="0"/>
        <w:rPr>
          <w:rFonts w:hint="eastAsia"/>
          <w:sz w:val="24"/>
          <w:szCs w:val="24"/>
        </w:rPr>
      </w:pPr>
      <w:r>
        <w:rPr>
          <w:rFonts w:eastAsia="Yu Mincho"/>
          <w:sz w:val="24"/>
          <w:szCs w:val="24"/>
          <w:lang w:eastAsia="ja-JP"/>
        </w:rPr>
        <w:t xml:space="preserve">Allele information is provided for each feature </w:t>
      </w:r>
      <w:r w:rsidR="001348B3">
        <w:rPr>
          <w:rFonts w:eastAsia="Yu Mincho"/>
          <w:sz w:val="24"/>
          <w:szCs w:val="24"/>
          <w:lang w:eastAsia="ja-JP"/>
        </w:rPr>
        <w:t xml:space="preserve">in result </w:t>
      </w:r>
      <w:proofErr w:type="spellStart"/>
      <w:r w:rsidR="001348B3">
        <w:rPr>
          <w:rFonts w:eastAsia="Yu Mincho"/>
          <w:sz w:val="24"/>
          <w:szCs w:val="24"/>
          <w:lang w:eastAsia="ja-JP"/>
        </w:rPr>
        <w:t>gct</w:t>
      </w:r>
      <w:proofErr w:type="spellEnd"/>
      <w:r w:rsidR="001348B3">
        <w:rPr>
          <w:rFonts w:eastAsia="Yu Mincho"/>
          <w:sz w:val="24"/>
          <w:szCs w:val="24"/>
          <w:lang w:eastAsia="ja-JP"/>
        </w:rPr>
        <w:t xml:space="preserve"> file matrix.</w:t>
      </w:r>
    </w:p>
    <w:sectPr w:rsidR="00943268" w:rsidRPr="00AC5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93ED3" w14:textId="77777777" w:rsidR="00E67F78" w:rsidRDefault="00E67F78" w:rsidP="00E67F78">
      <w:r>
        <w:separator/>
      </w:r>
    </w:p>
  </w:endnote>
  <w:endnote w:type="continuationSeparator" w:id="0">
    <w:p w14:paraId="51C7D0C6" w14:textId="77777777" w:rsidR="00E67F78" w:rsidRDefault="00E67F78" w:rsidP="00E6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D414" w14:textId="77777777" w:rsidR="00E67F78" w:rsidRDefault="00E67F78" w:rsidP="00E67F78">
      <w:r>
        <w:separator/>
      </w:r>
    </w:p>
  </w:footnote>
  <w:footnote w:type="continuationSeparator" w:id="0">
    <w:p w14:paraId="09D070B1" w14:textId="77777777" w:rsidR="00E67F78" w:rsidRDefault="00E67F78" w:rsidP="00E67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34BB"/>
    <w:multiLevelType w:val="hybridMultilevel"/>
    <w:tmpl w:val="D3261296"/>
    <w:lvl w:ilvl="0" w:tplc="FED49E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A9093D"/>
    <w:multiLevelType w:val="hybridMultilevel"/>
    <w:tmpl w:val="1AA8021E"/>
    <w:lvl w:ilvl="0" w:tplc="8E70F9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4660595">
    <w:abstractNumId w:val="0"/>
  </w:num>
  <w:num w:numId="2" w16cid:durableId="63838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12"/>
    <w:rsid w:val="00077786"/>
    <w:rsid w:val="00094790"/>
    <w:rsid w:val="000C015C"/>
    <w:rsid w:val="000F5312"/>
    <w:rsid w:val="001348B3"/>
    <w:rsid w:val="001D7FB2"/>
    <w:rsid w:val="00271DC7"/>
    <w:rsid w:val="002A6CCF"/>
    <w:rsid w:val="00321C94"/>
    <w:rsid w:val="00332C6A"/>
    <w:rsid w:val="003D14BB"/>
    <w:rsid w:val="003D28F3"/>
    <w:rsid w:val="004C00B4"/>
    <w:rsid w:val="004E5559"/>
    <w:rsid w:val="00537873"/>
    <w:rsid w:val="00567C45"/>
    <w:rsid w:val="005A29CD"/>
    <w:rsid w:val="005D6F8F"/>
    <w:rsid w:val="006A3B0D"/>
    <w:rsid w:val="006C795A"/>
    <w:rsid w:val="006F30DD"/>
    <w:rsid w:val="00723A40"/>
    <w:rsid w:val="0079673A"/>
    <w:rsid w:val="007F15FD"/>
    <w:rsid w:val="00851EE4"/>
    <w:rsid w:val="008C5528"/>
    <w:rsid w:val="00900C2E"/>
    <w:rsid w:val="00943268"/>
    <w:rsid w:val="0094747A"/>
    <w:rsid w:val="009A0692"/>
    <w:rsid w:val="009F0656"/>
    <w:rsid w:val="00A07498"/>
    <w:rsid w:val="00A83400"/>
    <w:rsid w:val="00AC15EC"/>
    <w:rsid w:val="00AC294E"/>
    <w:rsid w:val="00AC572D"/>
    <w:rsid w:val="00B230CD"/>
    <w:rsid w:val="00B5651C"/>
    <w:rsid w:val="00BF6806"/>
    <w:rsid w:val="00C93350"/>
    <w:rsid w:val="00CA0156"/>
    <w:rsid w:val="00CC64E2"/>
    <w:rsid w:val="00D70A0A"/>
    <w:rsid w:val="00DF3596"/>
    <w:rsid w:val="00E111FF"/>
    <w:rsid w:val="00E54D35"/>
    <w:rsid w:val="00E67F78"/>
    <w:rsid w:val="00E825B6"/>
    <w:rsid w:val="00ED1F80"/>
    <w:rsid w:val="00F330D2"/>
    <w:rsid w:val="00F71AED"/>
    <w:rsid w:val="00F7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48F2DC"/>
  <w15:docId w15:val="{91F54A99-159E-42E2-860A-75E349F0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5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F78"/>
    <w:rPr>
      <w:sz w:val="18"/>
      <w:szCs w:val="18"/>
    </w:rPr>
  </w:style>
  <w:style w:type="paragraph" w:styleId="a5">
    <w:name w:val="footer"/>
    <w:basedOn w:val="a"/>
    <w:link w:val="a6"/>
    <w:uiPriority w:val="99"/>
    <w:unhideWhenUsed/>
    <w:rsid w:val="00E67F78"/>
    <w:pPr>
      <w:tabs>
        <w:tab w:val="center" w:pos="4153"/>
        <w:tab w:val="right" w:pos="8306"/>
      </w:tabs>
      <w:snapToGrid w:val="0"/>
      <w:jc w:val="left"/>
    </w:pPr>
    <w:rPr>
      <w:sz w:val="18"/>
      <w:szCs w:val="18"/>
    </w:rPr>
  </w:style>
  <w:style w:type="character" w:customStyle="1" w:styleId="a6">
    <w:name w:val="页脚 字符"/>
    <w:basedOn w:val="a0"/>
    <w:link w:val="a5"/>
    <w:uiPriority w:val="99"/>
    <w:rsid w:val="00E67F78"/>
    <w:rPr>
      <w:sz w:val="18"/>
      <w:szCs w:val="18"/>
    </w:rPr>
  </w:style>
  <w:style w:type="table" w:styleId="a7">
    <w:name w:val="Table Grid"/>
    <w:basedOn w:val="a1"/>
    <w:uiPriority w:val="39"/>
    <w:rsid w:val="001D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C01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44849">
      <w:bodyDiv w:val="1"/>
      <w:marLeft w:val="0"/>
      <w:marRight w:val="0"/>
      <w:marTop w:val="0"/>
      <w:marBottom w:val="0"/>
      <w:divBdr>
        <w:top w:val="none" w:sz="0" w:space="0" w:color="auto"/>
        <w:left w:val="none" w:sz="0" w:space="0" w:color="auto"/>
        <w:bottom w:val="none" w:sz="0" w:space="0" w:color="auto"/>
        <w:right w:val="none" w:sz="0" w:space="0" w:color="auto"/>
      </w:divBdr>
    </w:div>
    <w:div w:id="208818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3832</TotalTime>
  <Pages>6</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 Ma</dc:creator>
  <cp:keywords/>
  <dc:description/>
  <cp:lastModifiedBy>Jiayan MA 马嘉彦</cp:lastModifiedBy>
  <cp:revision>10</cp:revision>
  <dcterms:created xsi:type="dcterms:W3CDTF">2022-09-15T12:57:00Z</dcterms:created>
  <dcterms:modified xsi:type="dcterms:W3CDTF">2022-09-19T08:09:00Z</dcterms:modified>
</cp:coreProperties>
</file>