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2718"/>
        <w:gridCol w:w="7631"/>
      </w:tblGrid>
      <w:tr w:rsidR="00605D13" w:rsidRPr="002F5F2C" w:rsidTr="00B87130">
        <w:trPr>
          <w:cantSplit/>
          <w:jc w:val="center"/>
        </w:trPr>
        <w:tc>
          <w:tcPr>
            <w:tcW w:w="10349" w:type="dxa"/>
            <w:gridSpan w:val="2"/>
            <w:shd w:val="clear" w:color="auto" w:fill="AFCAFF"/>
            <w:vAlign w:val="center"/>
          </w:tcPr>
          <w:p w:rsidR="00605D13" w:rsidRPr="00605D13" w:rsidRDefault="00605D13" w:rsidP="00605D1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605D13">
              <w:rPr>
                <w:rFonts w:ascii="Arial" w:hAnsi="Arial" w:cs="Arial"/>
                <w:b/>
              </w:rPr>
              <w:t>DEMANDA AVULSA</w:t>
            </w:r>
          </w:p>
        </w:tc>
      </w:tr>
      <w:tr w:rsidR="0004228F" w:rsidRPr="002F5F2C" w:rsidTr="00441EB9">
        <w:trPr>
          <w:cantSplit/>
          <w:jc w:val="center"/>
        </w:trPr>
        <w:tc>
          <w:tcPr>
            <w:tcW w:w="2718" w:type="dxa"/>
            <w:shd w:val="clear" w:color="auto" w:fill="AFCAFF"/>
            <w:vAlign w:val="center"/>
          </w:tcPr>
          <w:p w:rsidR="0004228F" w:rsidRPr="002F5F2C" w:rsidRDefault="0004228F" w:rsidP="002F5F2C">
            <w:pPr>
              <w:spacing w:line="360" w:lineRule="auto"/>
              <w:rPr>
                <w:rFonts w:ascii="Arial" w:hAnsi="Arial" w:cs="Arial"/>
                <w:b/>
              </w:rPr>
            </w:pPr>
            <w:r w:rsidRPr="002F5F2C">
              <w:rPr>
                <w:rFonts w:ascii="Arial" w:hAnsi="Arial" w:cs="Arial"/>
                <w:b/>
              </w:rPr>
              <w:t>Cliente</w:t>
            </w:r>
          </w:p>
        </w:tc>
        <w:tc>
          <w:tcPr>
            <w:tcW w:w="7631" w:type="dxa"/>
            <w:vAlign w:val="center"/>
          </w:tcPr>
          <w:p w:rsidR="0004228F" w:rsidRPr="002F5F2C" w:rsidRDefault="001C604A" w:rsidP="002F5F2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Vitoria Diesel</w:t>
            </w:r>
          </w:p>
        </w:tc>
      </w:tr>
      <w:tr w:rsidR="0004228F" w:rsidRPr="002F5F2C" w:rsidTr="00441EB9">
        <w:trPr>
          <w:cantSplit/>
          <w:jc w:val="center"/>
        </w:trPr>
        <w:tc>
          <w:tcPr>
            <w:tcW w:w="2718" w:type="dxa"/>
            <w:shd w:val="clear" w:color="auto" w:fill="AFCAFF"/>
            <w:vAlign w:val="center"/>
          </w:tcPr>
          <w:p w:rsidR="0004228F" w:rsidRPr="002F5F2C" w:rsidRDefault="0004228F" w:rsidP="002F5F2C">
            <w:pPr>
              <w:spacing w:line="360" w:lineRule="auto"/>
              <w:rPr>
                <w:rFonts w:ascii="Arial" w:hAnsi="Arial" w:cs="Arial"/>
                <w:b/>
              </w:rPr>
            </w:pPr>
            <w:r w:rsidRPr="002F5F2C">
              <w:rPr>
                <w:rFonts w:ascii="Arial" w:hAnsi="Arial" w:cs="Arial"/>
                <w:b/>
              </w:rPr>
              <w:t>Data Elaboração</w:t>
            </w:r>
          </w:p>
        </w:tc>
        <w:tc>
          <w:tcPr>
            <w:tcW w:w="7631" w:type="dxa"/>
            <w:vAlign w:val="center"/>
          </w:tcPr>
          <w:p w:rsidR="0004228F" w:rsidRPr="002F5F2C" w:rsidRDefault="001C604A" w:rsidP="001C604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02/03/2018</w:t>
            </w:r>
          </w:p>
        </w:tc>
      </w:tr>
      <w:tr w:rsidR="0004228F" w:rsidRPr="002F5F2C" w:rsidTr="00441EB9">
        <w:trPr>
          <w:cantSplit/>
          <w:jc w:val="center"/>
        </w:trPr>
        <w:tc>
          <w:tcPr>
            <w:tcW w:w="2718" w:type="dxa"/>
            <w:shd w:val="clear" w:color="auto" w:fill="AFCAFF"/>
            <w:vAlign w:val="center"/>
          </w:tcPr>
          <w:p w:rsidR="0004228F" w:rsidRPr="002F5F2C" w:rsidRDefault="0004228F" w:rsidP="002F5F2C">
            <w:pPr>
              <w:spacing w:line="360" w:lineRule="auto"/>
              <w:rPr>
                <w:rFonts w:ascii="Arial" w:hAnsi="Arial" w:cs="Arial"/>
                <w:b/>
              </w:rPr>
            </w:pPr>
            <w:r w:rsidRPr="002F5F2C">
              <w:rPr>
                <w:rFonts w:ascii="Arial" w:hAnsi="Arial" w:cs="Arial"/>
                <w:b/>
              </w:rPr>
              <w:t>Data Revisão</w:t>
            </w:r>
          </w:p>
        </w:tc>
        <w:tc>
          <w:tcPr>
            <w:tcW w:w="7631" w:type="dxa"/>
            <w:vAlign w:val="center"/>
          </w:tcPr>
          <w:p w:rsidR="0004228F" w:rsidRPr="002F5F2C" w:rsidRDefault="001C604A" w:rsidP="001C604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02/03/2018</w:t>
            </w:r>
          </w:p>
        </w:tc>
      </w:tr>
    </w:tbl>
    <w:p w:rsidR="001C604A" w:rsidRDefault="001C604A" w:rsidP="001C604A">
      <w:pPr>
        <w:pStyle w:val="Ttulo3"/>
        <w:spacing w:before="360" w:after="240" w:line="360" w:lineRule="auto"/>
        <w:jc w:val="both"/>
      </w:pPr>
    </w:p>
    <w:p w:rsidR="0004228F" w:rsidRPr="002F5F2C" w:rsidRDefault="00322A8B" w:rsidP="001C604A">
      <w:pPr>
        <w:pStyle w:val="Ttulo3"/>
        <w:numPr>
          <w:ilvl w:val="0"/>
          <w:numId w:val="3"/>
        </w:numPr>
        <w:spacing w:before="360" w:after="240" w:line="360" w:lineRule="auto"/>
        <w:ind w:left="0" w:firstLine="0"/>
        <w:jc w:val="both"/>
      </w:pPr>
      <w:r>
        <w:t>Introdução</w:t>
      </w:r>
    </w:p>
    <w:p w:rsidR="00450D54" w:rsidRDefault="001C604A" w:rsidP="001C604A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Este manual visa a instrução da equipe técnica de como implantar a funcionalidade do conector CISCO/SAP desenvolvido para entregar uma chamada INBOUND para o SAP Hybris.</w:t>
      </w:r>
    </w:p>
    <w:p w:rsidR="00322A8B" w:rsidRPr="002F5F2C" w:rsidRDefault="00322A8B" w:rsidP="001C604A">
      <w:pPr>
        <w:spacing w:line="360" w:lineRule="auto"/>
        <w:jc w:val="both"/>
        <w:rPr>
          <w:rFonts w:ascii="Arial" w:hAnsi="Arial" w:cs="Arial"/>
        </w:rPr>
      </w:pPr>
    </w:p>
    <w:p w:rsidR="000B5F0E" w:rsidRDefault="001C604A" w:rsidP="001C604A">
      <w:pPr>
        <w:pStyle w:val="Ttulo3"/>
        <w:numPr>
          <w:ilvl w:val="0"/>
          <w:numId w:val="12"/>
        </w:numPr>
        <w:spacing w:line="360" w:lineRule="auto"/>
        <w:jc w:val="both"/>
      </w:pPr>
      <w:r>
        <w:t>Instalação do GADGET no Servidor Finesse</w:t>
      </w:r>
    </w:p>
    <w:p w:rsidR="001C604A" w:rsidRDefault="001C604A" w:rsidP="001C604A">
      <w:pPr>
        <w:spacing w:line="360" w:lineRule="auto"/>
        <w:rPr>
          <w:lang w:eastAsia="pt-BR"/>
        </w:rPr>
      </w:pPr>
    </w:p>
    <w:p w:rsidR="001C604A" w:rsidRDefault="001C604A" w:rsidP="001C604A">
      <w:pPr>
        <w:spacing w:line="360" w:lineRule="auto"/>
        <w:ind w:firstLine="360"/>
        <w:rPr>
          <w:noProof/>
          <w:lang w:eastAsia="pt-BR"/>
        </w:rPr>
      </w:pPr>
      <w:r w:rsidRPr="001C604A">
        <w:rPr>
          <w:rFonts w:ascii="Arial" w:hAnsi="Arial" w:cs="Arial"/>
          <w:lang w:eastAsia="pt-BR"/>
        </w:rPr>
        <w:t xml:space="preserve">Acessar o servidor Cisco Finesse através da conta </w:t>
      </w:r>
      <w:r w:rsidRPr="00A150AE">
        <w:rPr>
          <w:rFonts w:ascii="Arial" w:eastAsia="Times New Roman" w:hAnsi="Arial" w:cs="Arial"/>
          <w:b/>
          <w:color w:val="000000"/>
          <w:lang w:eastAsia="pt-BR"/>
        </w:rPr>
        <w:t>3rdpartygadget</w:t>
      </w:r>
      <w:r w:rsidRPr="001C604A">
        <w:rPr>
          <w:rFonts w:ascii="Arial" w:eastAsia="Times New Roman" w:hAnsi="Arial" w:cs="Arial"/>
          <w:color w:val="000000"/>
          <w:lang w:eastAsia="pt-BR"/>
        </w:rPr>
        <w:t xml:space="preserve">. Colocar a copiar a pasta </w:t>
      </w:r>
      <w:r>
        <w:rPr>
          <w:rFonts w:ascii="Arial" w:eastAsia="Times New Roman" w:hAnsi="Arial" w:cs="Arial"/>
          <w:color w:val="000000"/>
          <w:lang w:eastAsia="pt-BR"/>
        </w:rPr>
        <w:t>“</w:t>
      </w:r>
      <w:r w:rsidRPr="001C604A">
        <w:rPr>
          <w:rFonts w:ascii="Arial" w:eastAsia="Times New Roman" w:hAnsi="Arial" w:cs="Arial"/>
          <w:color w:val="000000"/>
          <w:lang w:eastAsia="pt-BR"/>
        </w:rPr>
        <w:t>uccxHybrisNexa</w:t>
      </w:r>
      <w:r>
        <w:rPr>
          <w:rFonts w:ascii="Arial" w:eastAsia="Times New Roman" w:hAnsi="Arial" w:cs="Arial"/>
          <w:color w:val="000000"/>
          <w:lang w:eastAsia="pt-BR"/>
        </w:rPr>
        <w:t>” dentro da pasta files conforme imagem abaixo.</w:t>
      </w:r>
      <w:r w:rsidRPr="001C604A">
        <w:rPr>
          <w:noProof/>
          <w:lang w:eastAsia="pt-BR"/>
        </w:rPr>
        <w:t xml:space="preserve"> </w:t>
      </w:r>
    </w:p>
    <w:p w:rsidR="001C604A" w:rsidRDefault="00AD2DD3" w:rsidP="001C604A">
      <w:pPr>
        <w:spacing w:line="360" w:lineRule="auto"/>
        <w:ind w:firstLine="360"/>
        <w:jc w:val="center"/>
        <w:rPr>
          <w:rFonts w:ascii="Arial" w:hAnsi="Arial" w:cs="Arial"/>
          <w:lang w:eastAsia="pt-BR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6181725" cy="37814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0AE" w:rsidRDefault="00A150AE" w:rsidP="00A150AE">
      <w:pPr>
        <w:spacing w:line="360" w:lineRule="auto"/>
        <w:ind w:firstLine="360"/>
        <w:rPr>
          <w:rFonts w:ascii="Arial" w:hAnsi="Arial" w:cs="Arial"/>
          <w:lang w:eastAsia="pt-BR"/>
        </w:rPr>
      </w:pPr>
    </w:p>
    <w:p w:rsidR="00A150AE" w:rsidRDefault="00A150AE" w:rsidP="00A150AE">
      <w:pPr>
        <w:pStyle w:val="Ttulo3"/>
        <w:numPr>
          <w:ilvl w:val="0"/>
          <w:numId w:val="12"/>
        </w:numPr>
        <w:spacing w:line="360" w:lineRule="auto"/>
        <w:jc w:val="both"/>
      </w:pPr>
      <w:r>
        <w:t>Atribuição do GADGET para os perfis de Agent</w:t>
      </w:r>
    </w:p>
    <w:p w:rsidR="00A150AE" w:rsidRDefault="00A150AE" w:rsidP="00A150AE">
      <w:pPr>
        <w:rPr>
          <w:lang w:eastAsia="pt-BR"/>
        </w:rPr>
      </w:pPr>
    </w:p>
    <w:p w:rsidR="00A150AE" w:rsidRPr="00A150AE" w:rsidRDefault="00A150AE" w:rsidP="00A150AE">
      <w:pPr>
        <w:spacing w:line="360" w:lineRule="auto"/>
        <w:ind w:firstLine="360"/>
        <w:jc w:val="both"/>
        <w:rPr>
          <w:rFonts w:ascii="Arial" w:hAnsi="Arial" w:cs="Arial"/>
          <w:lang w:eastAsia="pt-BR"/>
        </w:rPr>
      </w:pPr>
      <w:r w:rsidRPr="00A150AE">
        <w:rPr>
          <w:rFonts w:ascii="Arial" w:hAnsi="Arial" w:cs="Arial"/>
          <w:lang w:eastAsia="pt-BR"/>
        </w:rPr>
        <w:t xml:space="preserve">Acessar o servidor Finesse na </w:t>
      </w:r>
      <w:hyperlink w:history="1">
        <w:r w:rsidRPr="00A150AE">
          <w:rPr>
            <w:rStyle w:val="Hyperlink"/>
            <w:rFonts w:ascii="Arial" w:hAnsi="Arial" w:cs="Arial"/>
            <w:lang w:eastAsia="pt-BR"/>
          </w:rPr>
          <w:t>https://&lt;FQN&gt;:8445/cfadmin/</w:t>
        </w:r>
      </w:hyperlink>
      <w:r w:rsidRPr="00A150AE">
        <w:rPr>
          <w:rFonts w:ascii="Arial" w:hAnsi="Arial" w:cs="Arial"/>
          <w:lang w:eastAsia="pt-BR"/>
        </w:rPr>
        <w:t xml:space="preserve"> na aba desktop layout e conforme exemplo abaixo adicionar a tag  </w:t>
      </w:r>
      <w:r w:rsidRPr="00A150AE">
        <w:rPr>
          <w:rFonts w:ascii="Arial" w:hAnsi="Arial" w:cs="Arial"/>
          <w:lang w:eastAsia="pt-BR"/>
        </w:rPr>
        <w:t xml:space="preserve"> </w:t>
      </w:r>
      <w:r w:rsidRPr="00A150AE">
        <w:rPr>
          <w:rFonts w:ascii="Arial" w:hAnsi="Arial" w:cs="Arial"/>
          <w:b/>
          <w:lang w:eastAsia="pt-BR"/>
        </w:rPr>
        <w:t>&lt;gadget&gt;/3rdpartygadget/files/uccxHybrisNexa/uccxHybrisNexa.xml&lt;/gadget&gt;</w:t>
      </w:r>
      <w:r>
        <w:rPr>
          <w:rFonts w:ascii="Arial" w:hAnsi="Arial" w:cs="Arial"/>
          <w:b/>
          <w:lang w:eastAsia="pt-BR"/>
        </w:rPr>
        <w:t xml:space="preserve"> </w:t>
      </w:r>
      <w:r w:rsidRPr="00A150AE">
        <w:rPr>
          <w:rFonts w:ascii="Arial" w:hAnsi="Arial" w:cs="Arial"/>
          <w:lang w:eastAsia="pt-BR"/>
        </w:rPr>
        <w:t xml:space="preserve">conforme </w:t>
      </w:r>
      <w:r w:rsidR="00E418E9">
        <w:rPr>
          <w:rFonts w:ascii="Arial" w:hAnsi="Arial" w:cs="Arial"/>
          <w:lang w:eastAsia="pt-BR"/>
        </w:rPr>
        <w:t>imagem abaixo.</w:t>
      </w:r>
    </w:p>
    <w:p w:rsidR="00A150AE" w:rsidRDefault="00A150AE" w:rsidP="00A150AE">
      <w:pPr>
        <w:rPr>
          <w:lang w:eastAsia="pt-BR"/>
        </w:rPr>
      </w:pPr>
    </w:p>
    <w:p w:rsidR="00A150AE" w:rsidRPr="00A150AE" w:rsidRDefault="00E418E9" w:rsidP="00A150AE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3E89BE41" wp14:editId="46A04BF9">
            <wp:extent cx="6188710" cy="48006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AE" w:rsidRDefault="00A150AE" w:rsidP="00A150AE">
      <w:pPr>
        <w:rPr>
          <w:lang w:eastAsia="pt-BR"/>
        </w:rPr>
      </w:pPr>
    </w:p>
    <w:p w:rsidR="00E418E9" w:rsidRPr="00E418E9" w:rsidRDefault="00E418E9" w:rsidP="00E418E9">
      <w:pPr>
        <w:spacing w:line="360" w:lineRule="auto"/>
        <w:rPr>
          <w:rFonts w:ascii="Arial" w:hAnsi="Arial" w:cs="Arial"/>
        </w:rPr>
      </w:pPr>
      <w:r w:rsidRPr="00E418E9">
        <w:rPr>
          <w:rFonts w:ascii="Arial" w:hAnsi="Arial" w:cs="Arial"/>
          <w:highlight w:val="yellow"/>
        </w:rPr>
        <w:t xml:space="preserve">**Caso não consiga ver a alteração após limpar o cache ou acessar por uma aba anônima, execute o comando a seguir no servidor Finesse </w:t>
      </w:r>
      <w:r w:rsidRPr="00E418E9">
        <w:rPr>
          <w:rStyle w:val="Forte"/>
          <w:rFonts w:ascii="Arial" w:hAnsi="Arial" w:cs="Arial"/>
          <w:color w:val="292B2C"/>
          <w:highlight w:val="yellow"/>
          <w:bdr w:val="none" w:sz="0" w:space="0" w:color="auto" w:frame="1"/>
          <w:shd w:val="clear" w:color="auto" w:fill="F3F6F9"/>
        </w:rPr>
        <w:t>utils service restart Cisco Finesse Tomcat</w:t>
      </w:r>
    </w:p>
    <w:p w:rsidR="00E418E9" w:rsidRDefault="00E418E9" w:rsidP="00A150AE">
      <w:pPr>
        <w:rPr>
          <w:lang w:eastAsia="pt-BR"/>
        </w:rPr>
      </w:pPr>
    </w:p>
    <w:p w:rsidR="00E418E9" w:rsidRDefault="00E418E9" w:rsidP="00A150AE">
      <w:pPr>
        <w:rPr>
          <w:lang w:eastAsia="pt-BR"/>
        </w:rPr>
      </w:pPr>
    </w:p>
    <w:p w:rsidR="00301A9B" w:rsidRDefault="00301A9B" w:rsidP="00301A9B">
      <w:pPr>
        <w:pStyle w:val="Ttulo3"/>
        <w:numPr>
          <w:ilvl w:val="0"/>
          <w:numId w:val="12"/>
        </w:numPr>
        <w:spacing w:line="360" w:lineRule="auto"/>
        <w:jc w:val="both"/>
      </w:pPr>
      <w:r>
        <w:t>Instalação do Nexa_Client  em cada uma das estações de trabalho</w:t>
      </w:r>
    </w:p>
    <w:p w:rsidR="00301A9B" w:rsidRDefault="00301A9B" w:rsidP="00301A9B">
      <w:pPr>
        <w:rPr>
          <w:lang w:eastAsia="pt-BR"/>
        </w:rPr>
      </w:pPr>
    </w:p>
    <w:p w:rsidR="00301A9B" w:rsidRPr="00301A9B" w:rsidRDefault="00301A9B" w:rsidP="00301A9B">
      <w:pPr>
        <w:pStyle w:val="PargrafodaLista"/>
        <w:numPr>
          <w:ilvl w:val="0"/>
          <w:numId w:val="3"/>
        </w:numPr>
        <w:rPr>
          <w:vanish/>
          <w:lang w:eastAsia="pt-BR"/>
        </w:rPr>
      </w:pPr>
    </w:p>
    <w:p w:rsidR="00301A9B" w:rsidRPr="00301A9B" w:rsidRDefault="00301A9B" w:rsidP="00301A9B">
      <w:pPr>
        <w:pStyle w:val="PargrafodaLista"/>
        <w:numPr>
          <w:ilvl w:val="0"/>
          <w:numId w:val="3"/>
        </w:numPr>
        <w:rPr>
          <w:vanish/>
          <w:lang w:eastAsia="pt-BR"/>
        </w:rPr>
      </w:pPr>
    </w:p>
    <w:p w:rsidR="00301A9B" w:rsidRPr="00301A9B" w:rsidRDefault="00301A9B" w:rsidP="00301A9B">
      <w:pPr>
        <w:pStyle w:val="PargrafodaLista"/>
        <w:numPr>
          <w:ilvl w:val="0"/>
          <w:numId w:val="3"/>
        </w:numPr>
        <w:rPr>
          <w:vanish/>
          <w:lang w:eastAsia="pt-BR"/>
        </w:rPr>
      </w:pPr>
    </w:p>
    <w:p w:rsidR="00301A9B" w:rsidRDefault="00301A9B" w:rsidP="00301A9B">
      <w:pPr>
        <w:pStyle w:val="PargrafodaLista"/>
        <w:numPr>
          <w:ilvl w:val="1"/>
          <w:numId w:val="3"/>
        </w:numPr>
        <w:rPr>
          <w:b/>
          <w:sz w:val="26"/>
          <w:szCs w:val="26"/>
          <w:lang w:eastAsia="pt-BR"/>
        </w:rPr>
      </w:pPr>
      <w:r w:rsidRPr="00301A9B">
        <w:rPr>
          <w:b/>
          <w:sz w:val="26"/>
          <w:szCs w:val="26"/>
          <w:lang w:eastAsia="pt-BR"/>
        </w:rPr>
        <w:t>Instalação do NodeJS</w:t>
      </w:r>
    </w:p>
    <w:p w:rsidR="00301A9B" w:rsidRDefault="00301A9B" w:rsidP="00301A9B">
      <w:pPr>
        <w:rPr>
          <w:lang w:eastAsia="pt-BR"/>
        </w:rPr>
      </w:pPr>
    </w:p>
    <w:p w:rsidR="00301A9B" w:rsidRPr="00301A9B" w:rsidRDefault="00301A9B" w:rsidP="00301A9B">
      <w:pPr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5F2D14E8" wp14:editId="754CBDA8">
            <wp:extent cx="4762500" cy="37433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BB" w:rsidRPr="00AA6ABB" w:rsidRDefault="00AA6ABB" w:rsidP="00AA6ABB">
      <w:pPr>
        <w:rPr>
          <w:szCs w:val="26"/>
          <w:lang w:eastAsia="pt-BR"/>
        </w:rPr>
      </w:pPr>
      <w:r w:rsidRPr="00AA6ABB">
        <w:rPr>
          <w:szCs w:val="26"/>
          <w:lang w:eastAsia="pt-BR"/>
        </w:rPr>
        <w:t xml:space="preserve">** </w:t>
      </w:r>
      <w:r w:rsidRPr="00AA6ABB">
        <w:rPr>
          <w:szCs w:val="26"/>
          <w:lang w:eastAsia="pt-BR"/>
        </w:rPr>
        <w:t>Usar a versão 6.9.2 ou superior</w:t>
      </w:r>
    </w:p>
    <w:p w:rsidR="00A150AE" w:rsidRPr="00E418E9" w:rsidRDefault="00A150AE" w:rsidP="00A150AE">
      <w:pPr>
        <w:rPr>
          <w:lang w:eastAsia="pt-BR"/>
        </w:rPr>
      </w:pPr>
    </w:p>
    <w:p w:rsidR="00AA6ABB" w:rsidRPr="00AA6ABB" w:rsidRDefault="00AA6ABB" w:rsidP="00AA6ABB">
      <w:pPr>
        <w:pStyle w:val="PargrafodaLista"/>
        <w:numPr>
          <w:ilvl w:val="0"/>
          <w:numId w:val="13"/>
        </w:numPr>
        <w:rPr>
          <w:b/>
          <w:vanish/>
          <w:sz w:val="26"/>
          <w:szCs w:val="26"/>
          <w:lang w:eastAsia="pt-BR"/>
        </w:rPr>
      </w:pPr>
    </w:p>
    <w:p w:rsidR="00AA6ABB" w:rsidRPr="00AA6ABB" w:rsidRDefault="00AA6ABB" w:rsidP="00AA6ABB">
      <w:pPr>
        <w:pStyle w:val="PargrafodaLista"/>
        <w:numPr>
          <w:ilvl w:val="0"/>
          <w:numId w:val="13"/>
        </w:numPr>
        <w:rPr>
          <w:b/>
          <w:vanish/>
          <w:sz w:val="26"/>
          <w:szCs w:val="26"/>
          <w:lang w:eastAsia="pt-BR"/>
        </w:rPr>
      </w:pPr>
    </w:p>
    <w:p w:rsidR="00AA6ABB" w:rsidRPr="00AA6ABB" w:rsidRDefault="00AA6ABB" w:rsidP="00AA6ABB">
      <w:pPr>
        <w:pStyle w:val="PargrafodaLista"/>
        <w:numPr>
          <w:ilvl w:val="0"/>
          <w:numId w:val="13"/>
        </w:numPr>
        <w:rPr>
          <w:b/>
          <w:vanish/>
          <w:sz w:val="26"/>
          <w:szCs w:val="26"/>
          <w:lang w:eastAsia="pt-BR"/>
        </w:rPr>
      </w:pPr>
    </w:p>
    <w:p w:rsidR="00AA6ABB" w:rsidRPr="00AA6ABB" w:rsidRDefault="00AA6ABB" w:rsidP="00AA6ABB">
      <w:pPr>
        <w:pStyle w:val="PargrafodaLista"/>
        <w:numPr>
          <w:ilvl w:val="0"/>
          <w:numId w:val="13"/>
        </w:numPr>
        <w:rPr>
          <w:b/>
          <w:vanish/>
          <w:sz w:val="26"/>
          <w:szCs w:val="26"/>
          <w:lang w:eastAsia="pt-BR"/>
        </w:rPr>
      </w:pPr>
    </w:p>
    <w:p w:rsidR="00AA6ABB" w:rsidRPr="00AA6ABB" w:rsidRDefault="00AA6ABB" w:rsidP="00AA6ABB">
      <w:pPr>
        <w:pStyle w:val="PargrafodaLista"/>
        <w:numPr>
          <w:ilvl w:val="1"/>
          <w:numId w:val="13"/>
        </w:numPr>
        <w:rPr>
          <w:b/>
          <w:vanish/>
          <w:sz w:val="26"/>
          <w:szCs w:val="26"/>
          <w:lang w:eastAsia="pt-BR"/>
        </w:rPr>
      </w:pPr>
    </w:p>
    <w:p w:rsidR="00AA6ABB" w:rsidRDefault="00AA6ABB" w:rsidP="00AA6ABB">
      <w:pPr>
        <w:pStyle w:val="PargrafodaLista"/>
        <w:numPr>
          <w:ilvl w:val="1"/>
          <w:numId w:val="13"/>
        </w:numPr>
        <w:rPr>
          <w:b/>
          <w:sz w:val="26"/>
          <w:szCs w:val="26"/>
          <w:lang w:eastAsia="pt-BR"/>
        </w:rPr>
      </w:pPr>
      <w:r>
        <w:rPr>
          <w:b/>
          <w:sz w:val="26"/>
          <w:szCs w:val="26"/>
          <w:lang w:eastAsia="pt-BR"/>
        </w:rPr>
        <w:t xml:space="preserve">Instalação do client </w:t>
      </w:r>
    </w:p>
    <w:p w:rsidR="00A150AE" w:rsidRPr="00E418E9" w:rsidRDefault="00A150AE" w:rsidP="00A150AE">
      <w:pPr>
        <w:rPr>
          <w:lang w:eastAsia="pt-BR"/>
        </w:rPr>
      </w:pPr>
    </w:p>
    <w:p w:rsidR="00A150AE" w:rsidRPr="00AA6ABB" w:rsidRDefault="00AA6ABB" w:rsidP="00AA6ABB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lang w:eastAsia="pt-BR"/>
        </w:rPr>
      </w:pPr>
      <w:r w:rsidRPr="00AA6ABB">
        <w:rPr>
          <w:rFonts w:ascii="Arial" w:hAnsi="Arial" w:cs="Arial"/>
          <w:lang w:eastAsia="pt-BR"/>
        </w:rPr>
        <w:t>Copiar a pasta</w:t>
      </w:r>
      <w:r w:rsidRPr="00AA6ABB">
        <w:rPr>
          <w:rFonts w:ascii="Arial" w:hAnsi="Arial" w:cs="Arial"/>
          <w:b/>
          <w:lang w:eastAsia="pt-BR"/>
        </w:rPr>
        <w:t xml:space="preserve"> Nexa_CiscoSAP_client </w:t>
      </w:r>
      <w:r w:rsidRPr="00AA6ABB">
        <w:rPr>
          <w:rFonts w:ascii="Arial" w:hAnsi="Arial" w:cs="Arial"/>
          <w:lang w:eastAsia="pt-BR"/>
        </w:rPr>
        <w:t>para  a raiz do disco C:\</w:t>
      </w:r>
    </w:p>
    <w:p w:rsidR="00A150AE" w:rsidRDefault="00AA6ABB" w:rsidP="00AA6ABB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Abrir o prompt de comando e navegar até dentro da pasta supracitada.</w:t>
      </w:r>
    </w:p>
    <w:p w:rsidR="00AA6ABB" w:rsidRDefault="00AA6ABB" w:rsidP="00AA6ABB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Executar o comando o comando </w:t>
      </w:r>
      <w:r w:rsidRPr="00AA6ABB">
        <w:rPr>
          <w:rFonts w:ascii="Arial" w:hAnsi="Arial" w:cs="Arial"/>
          <w:b/>
          <w:lang w:eastAsia="pt-BR"/>
        </w:rPr>
        <w:t>npm install</w:t>
      </w:r>
    </w:p>
    <w:p w:rsidR="00AA6ABB" w:rsidRPr="00AA6ABB" w:rsidRDefault="00AA6ABB" w:rsidP="00AA6ABB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b/>
          <w:lang w:eastAsia="pt-BR"/>
        </w:rPr>
      </w:pPr>
      <w:r>
        <w:rPr>
          <w:rFonts w:ascii="Arial" w:hAnsi="Arial" w:cs="Arial"/>
          <w:lang w:eastAsia="pt-BR"/>
        </w:rPr>
        <w:t xml:space="preserve">Executar o comando </w:t>
      </w:r>
      <w:r w:rsidRPr="00AA6ABB">
        <w:rPr>
          <w:rFonts w:ascii="Arial" w:hAnsi="Arial" w:cs="Arial"/>
          <w:b/>
          <w:lang w:eastAsia="pt-BR"/>
        </w:rPr>
        <w:t>npm install qckwinsvc –save –g</w:t>
      </w:r>
    </w:p>
    <w:p w:rsidR="00AA6ABB" w:rsidRDefault="00AA6ABB" w:rsidP="00AA6ABB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Exexutar os comandos conforme imagem abaixo</w:t>
      </w:r>
    </w:p>
    <w:p w:rsidR="00AA6ABB" w:rsidRDefault="00AA6ABB" w:rsidP="00AA6ABB">
      <w:pPr>
        <w:spacing w:line="360" w:lineRule="auto"/>
        <w:rPr>
          <w:rFonts w:ascii="Arial" w:hAnsi="Arial" w:cs="Arial"/>
          <w:lang w:eastAsia="pt-BR"/>
        </w:rPr>
      </w:pPr>
    </w:p>
    <w:p w:rsidR="00AA6ABB" w:rsidRDefault="00AA6ABB" w:rsidP="00AA6ABB">
      <w:pPr>
        <w:spacing w:line="360" w:lineRule="auto"/>
        <w:rPr>
          <w:rFonts w:ascii="Arial" w:hAnsi="Arial" w:cs="Arial"/>
          <w:lang w:eastAsia="pt-BR"/>
        </w:rPr>
      </w:pPr>
    </w:p>
    <w:p w:rsidR="00AA6ABB" w:rsidRDefault="00AA6ABB" w:rsidP="00AA6ABB">
      <w:pPr>
        <w:spacing w:line="360" w:lineRule="auto"/>
        <w:jc w:val="center"/>
        <w:rPr>
          <w:rFonts w:ascii="Arial" w:hAnsi="Arial" w:cs="Arial"/>
          <w:lang w:eastAsia="pt-BR"/>
        </w:rPr>
      </w:pPr>
      <w:r>
        <w:rPr>
          <w:noProof/>
          <w:lang w:eastAsia="pt-BR"/>
        </w:rPr>
        <w:drawing>
          <wp:inline distT="0" distB="0" distL="0" distR="0" wp14:anchorId="65066562" wp14:editId="416C4F59">
            <wp:extent cx="5400040" cy="275526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9E" w:rsidRDefault="0070139E" w:rsidP="00AA6ABB">
      <w:pPr>
        <w:spacing w:line="360" w:lineRule="auto"/>
        <w:jc w:val="center"/>
        <w:rPr>
          <w:rFonts w:ascii="Arial" w:hAnsi="Arial" w:cs="Arial"/>
          <w:lang w:eastAsia="pt-BR"/>
        </w:rPr>
      </w:pPr>
    </w:p>
    <w:p w:rsidR="0070139E" w:rsidRDefault="0070139E" w:rsidP="0070139E">
      <w:pPr>
        <w:spacing w:line="360" w:lineRule="auto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ab/>
        <w:t>Após o processo acima verificar se o serviço está em execução:</w:t>
      </w:r>
    </w:p>
    <w:p w:rsidR="0070139E" w:rsidRDefault="0070139E" w:rsidP="0070139E">
      <w:pPr>
        <w:spacing w:line="360" w:lineRule="auto"/>
        <w:rPr>
          <w:rFonts w:ascii="Arial" w:hAnsi="Arial" w:cs="Arial"/>
          <w:lang w:eastAsia="pt-BR"/>
        </w:rPr>
      </w:pPr>
    </w:p>
    <w:p w:rsidR="0070139E" w:rsidRDefault="0070139E" w:rsidP="0070139E">
      <w:pPr>
        <w:spacing w:line="360" w:lineRule="auto"/>
        <w:jc w:val="center"/>
        <w:rPr>
          <w:rFonts w:ascii="Arial" w:hAnsi="Arial" w:cs="Arial"/>
          <w:lang w:eastAsia="pt-BR"/>
        </w:rPr>
      </w:pPr>
      <w:r>
        <w:rPr>
          <w:noProof/>
          <w:lang w:eastAsia="pt-BR"/>
        </w:rPr>
        <w:drawing>
          <wp:inline distT="0" distB="0" distL="0" distR="0" wp14:anchorId="438339EC" wp14:editId="702B9080">
            <wp:extent cx="4257675" cy="310828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3861" cy="311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9E" w:rsidRDefault="0070139E" w:rsidP="0070139E">
      <w:pPr>
        <w:spacing w:line="360" w:lineRule="auto"/>
        <w:jc w:val="center"/>
        <w:rPr>
          <w:rFonts w:ascii="Arial" w:hAnsi="Arial" w:cs="Arial"/>
          <w:lang w:eastAsia="pt-BR"/>
        </w:rPr>
      </w:pPr>
    </w:p>
    <w:p w:rsidR="0070139E" w:rsidRDefault="0070139E" w:rsidP="0070139E">
      <w:pPr>
        <w:spacing w:line="360" w:lineRule="auto"/>
        <w:jc w:val="center"/>
        <w:rPr>
          <w:rFonts w:ascii="Arial" w:hAnsi="Arial" w:cs="Arial"/>
          <w:lang w:eastAsia="pt-BR"/>
        </w:rPr>
      </w:pPr>
    </w:p>
    <w:p w:rsidR="0070139E" w:rsidRDefault="0070139E" w:rsidP="0070139E">
      <w:pPr>
        <w:spacing w:line="360" w:lineRule="auto"/>
        <w:jc w:val="center"/>
        <w:rPr>
          <w:rFonts w:ascii="Arial" w:hAnsi="Arial" w:cs="Arial"/>
          <w:lang w:eastAsia="pt-BR"/>
        </w:rPr>
      </w:pPr>
    </w:p>
    <w:p w:rsidR="0070139E" w:rsidRDefault="0070139E" w:rsidP="0070139E">
      <w:pPr>
        <w:pStyle w:val="PargrafodaLista"/>
        <w:numPr>
          <w:ilvl w:val="0"/>
          <w:numId w:val="16"/>
        </w:numPr>
        <w:rPr>
          <w:b/>
          <w:sz w:val="26"/>
          <w:szCs w:val="26"/>
          <w:lang w:eastAsia="pt-BR"/>
        </w:rPr>
      </w:pPr>
      <w:r>
        <w:rPr>
          <w:rFonts w:ascii="Arial" w:hAnsi="Arial" w:cs="Arial"/>
          <w:lang w:eastAsia="pt-BR"/>
        </w:rPr>
        <w:tab/>
      </w:r>
      <w:r>
        <w:rPr>
          <w:b/>
          <w:sz w:val="26"/>
          <w:szCs w:val="26"/>
          <w:lang w:eastAsia="pt-BR"/>
        </w:rPr>
        <w:t>Resultado esperado</w:t>
      </w:r>
    </w:p>
    <w:p w:rsidR="0070139E" w:rsidRDefault="0070139E" w:rsidP="0070139E">
      <w:pPr>
        <w:spacing w:line="360" w:lineRule="auto"/>
        <w:rPr>
          <w:rFonts w:ascii="Arial" w:hAnsi="Arial" w:cs="Arial"/>
          <w:lang w:eastAsia="pt-BR"/>
        </w:rPr>
      </w:pPr>
    </w:p>
    <w:p w:rsidR="0070139E" w:rsidRDefault="0070139E" w:rsidP="0070139E">
      <w:pPr>
        <w:spacing w:line="360" w:lineRule="auto"/>
        <w:rPr>
          <w:rFonts w:ascii="Arial" w:hAnsi="Arial" w:cs="Arial"/>
          <w:lang w:eastAsia="pt-BR"/>
        </w:rPr>
      </w:pPr>
      <w:r>
        <w:rPr>
          <w:noProof/>
          <w:lang w:eastAsia="pt-BR"/>
        </w:rPr>
        <w:drawing>
          <wp:inline distT="0" distB="0" distL="0" distR="0" wp14:anchorId="7B7F9DA2" wp14:editId="0DDFC4C8">
            <wp:extent cx="6188710" cy="2956560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139E" w:rsidSect="0004228F">
      <w:headerReference w:type="defaul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29B" w:rsidRDefault="008C229B" w:rsidP="0004228F">
      <w:pPr>
        <w:spacing w:after="0" w:line="240" w:lineRule="auto"/>
      </w:pPr>
      <w:r>
        <w:separator/>
      </w:r>
    </w:p>
  </w:endnote>
  <w:endnote w:type="continuationSeparator" w:id="0">
    <w:p w:rsidR="008C229B" w:rsidRDefault="008C229B" w:rsidP="00042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SABlack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29B" w:rsidRDefault="008C229B" w:rsidP="0004228F">
      <w:pPr>
        <w:spacing w:after="0" w:line="240" w:lineRule="auto"/>
      </w:pPr>
      <w:r>
        <w:separator/>
      </w:r>
    </w:p>
  </w:footnote>
  <w:footnote w:type="continuationSeparator" w:id="0">
    <w:p w:rsidR="008C229B" w:rsidRDefault="008C229B" w:rsidP="00042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60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45"/>
      <w:gridCol w:w="6295"/>
      <w:gridCol w:w="810"/>
      <w:gridCol w:w="810"/>
    </w:tblGrid>
    <w:tr w:rsidR="00441EB9" w:rsidTr="00DF53E3">
      <w:trPr>
        <w:cantSplit/>
        <w:trHeight w:val="540"/>
        <w:jc w:val="center"/>
      </w:trPr>
      <w:tc>
        <w:tcPr>
          <w:tcW w:w="234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41EB9" w:rsidRDefault="00441EB9" w:rsidP="0004228F">
          <w:pPr>
            <w:pStyle w:val="Ttulo2"/>
            <w:spacing w:before="0" w:after="0"/>
            <w:ind w:left="-70"/>
            <w:jc w:val="center"/>
            <w:rPr>
              <w:rFonts w:ascii="Arial" w:hAnsi="Arial" w:cs="Arial"/>
              <w:i w:val="0"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4E04E9" wp14:editId="661F4226">
                    <wp:simplePos x="0" y="0"/>
                    <wp:positionH relativeFrom="column">
                      <wp:posOffset>-66040</wp:posOffset>
                    </wp:positionH>
                    <wp:positionV relativeFrom="paragraph">
                      <wp:posOffset>114300</wp:posOffset>
                    </wp:positionV>
                    <wp:extent cx="1498600" cy="519430"/>
                    <wp:effectExtent l="0" t="0" r="0" b="3810"/>
                    <wp:wrapNone/>
                    <wp:docPr id="2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98600" cy="519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41EB9" w:rsidRDefault="00441EB9" w:rsidP="0004228F">
                                <w:r>
                                  <w:rPr>
                                    <w:noProof/>
                                    <w:lang w:eastAsia="pt-BR"/>
                                  </w:rPr>
                                  <w:drawing>
                                    <wp:inline distT="0" distB="0" distL="0" distR="0" wp14:anchorId="52E14C44" wp14:editId="2837C03F">
                                      <wp:extent cx="1315720" cy="386715"/>
                                      <wp:effectExtent l="0" t="0" r="0" b="0"/>
                                      <wp:docPr id="4" name="Imagem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logo-nexa-1.png"/>
                                              <pic:cNvPicPr/>
                                            </pic:nvPicPr>
                                            <pic:blipFill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315720" cy="3867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4E04E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left:0;text-align:left;margin-left:-5.2pt;margin-top:9pt;width:118pt;height:4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" filled="f" stroked="f">
                    <v:textbox style="mso-fit-shape-to-text:t">
                      <w:txbxContent>
                        <w:p w:rsidR="00441EB9" w:rsidRDefault="00441EB9" w:rsidP="0004228F"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 wp14:anchorId="52E14C44" wp14:editId="2837C03F">
                                <wp:extent cx="1315720" cy="386715"/>
                                <wp:effectExtent l="0" t="0" r="0" b="0"/>
                                <wp:docPr id="4" name="Imagem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logo-nexa-1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15720" cy="38671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629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4" w:space="0" w:color="auto"/>
          </w:tcBorders>
          <w:vAlign w:val="center"/>
        </w:tcPr>
        <w:p w:rsidR="00441EB9" w:rsidRDefault="00441EB9" w:rsidP="0004228F">
          <w:pPr>
            <w:pStyle w:val="Ttulo3"/>
            <w:jc w:val="center"/>
            <w:rPr>
              <w:caps/>
              <w:szCs w:val="28"/>
            </w:rPr>
          </w:pPr>
          <w:r>
            <w:rPr>
              <w:bCs w:val="0"/>
              <w:caps/>
              <w:sz w:val="28"/>
              <w:szCs w:val="28"/>
            </w:rPr>
            <w:t>DOCUMENTO DE REQUISITOS</w:t>
          </w:r>
        </w:p>
      </w:tc>
      <w:tc>
        <w:tcPr>
          <w:tcW w:w="1620" w:type="dxa"/>
          <w:gridSpan w:val="2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441EB9" w:rsidRDefault="00441EB9" w:rsidP="0004228F">
          <w:pPr>
            <w:pStyle w:val="Ttulo3"/>
            <w:spacing w:before="0" w:after="0"/>
            <w:jc w:val="center"/>
            <w:rPr>
              <w:sz w:val="16"/>
              <w:szCs w:val="24"/>
            </w:rPr>
          </w:pPr>
          <w:r>
            <w:rPr>
              <w:sz w:val="16"/>
            </w:rPr>
            <w:t>Código:</w:t>
          </w:r>
        </w:p>
        <w:p w:rsidR="00441EB9" w:rsidRDefault="00441EB9" w:rsidP="0004228F">
          <w:pPr>
            <w:pStyle w:val="Ttulo3"/>
            <w:spacing w:before="0" w:after="0"/>
            <w:jc w:val="center"/>
            <w:rPr>
              <w:b w:val="0"/>
              <w:sz w:val="16"/>
            </w:rPr>
          </w:pPr>
          <w:r>
            <w:rPr>
              <w:b w:val="0"/>
              <w:sz w:val="16"/>
            </w:rPr>
            <w:t>FM-PRJ-XXX</w:t>
          </w:r>
        </w:p>
      </w:tc>
    </w:tr>
    <w:tr w:rsidR="00441EB9" w:rsidTr="00DF53E3">
      <w:trPr>
        <w:cantSplit/>
        <w:trHeight w:val="540"/>
        <w:jc w:val="center"/>
      </w:trPr>
      <w:tc>
        <w:tcPr>
          <w:tcW w:w="234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41EB9" w:rsidRDefault="00441EB9" w:rsidP="0004228F">
          <w:pPr>
            <w:ind w:left="-70"/>
            <w:rPr>
              <w:rFonts w:ascii="Arial" w:hAnsi="Arial" w:cs="Arial"/>
              <w:szCs w:val="20"/>
            </w:rPr>
          </w:pPr>
        </w:p>
      </w:tc>
      <w:tc>
        <w:tcPr>
          <w:tcW w:w="629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4" w:space="0" w:color="auto"/>
          </w:tcBorders>
          <w:vAlign w:val="center"/>
        </w:tcPr>
        <w:p w:rsidR="00441EB9" w:rsidRDefault="00441EB9" w:rsidP="0004228F">
          <w:pPr>
            <w:rPr>
              <w:rFonts w:ascii="Arial" w:hAnsi="Arial" w:cs="Arial"/>
              <w:b/>
              <w:caps/>
              <w:sz w:val="20"/>
              <w:szCs w:val="28"/>
            </w:rPr>
          </w:pPr>
        </w:p>
      </w:tc>
      <w:tc>
        <w:tcPr>
          <w:tcW w:w="810" w:type="dxa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</w:tcPr>
        <w:p w:rsidR="00441EB9" w:rsidRDefault="00441EB9" w:rsidP="0004228F">
          <w:pPr>
            <w:pStyle w:val="Ttulo3"/>
            <w:spacing w:before="0" w:after="0"/>
            <w:jc w:val="center"/>
            <w:rPr>
              <w:sz w:val="16"/>
              <w:szCs w:val="24"/>
            </w:rPr>
          </w:pPr>
          <w:r>
            <w:rPr>
              <w:sz w:val="16"/>
            </w:rPr>
            <w:t>Folha:</w:t>
          </w:r>
        </w:p>
        <w:p w:rsidR="00441EB9" w:rsidRDefault="00441EB9" w:rsidP="0004228F">
          <w:pPr>
            <w:pStyle w:val="Cabealho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  \* MERGEFORMAT </w:instrText>
          </w:r>
          <w:r>
            <w:rPr>
              <w:rFonts w:ascii="Arial" w:hAnsi="Arial" w:cs="Arial"/>
              <w:sz w:val="16"/>
            </w:rPr>
            <w:fldChar w:fldCharType="separate"/>
          </w:r>
          <w:r w:rsidR="0070139E">
            <w:rPr>
              <w:rFonts w:ascii="Arial" w:hAnsi="Arial" w:cs="Arial"/>
              <w:noProof/>
              <w:sz w:val="16"/>
            </w:rPr>
            <w:t>4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>/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  \* MERGEFORMAT </w:instrText>
          </w:r>
          <w:r>
            <w:rPr>
              <w:rFonts w:ascii="Arial" w:hAnsi="Arial" w:cs="Arial"/>
              <w:sz w:val="16"/>
            </w:rPr>
            <w:fldChar w:fldCharType="separate"/>
          </w:r>
          <w:r w:rsidR="0070139E">
            <w:rPr>
              <w:rFonts w:ascii="Arial" w:hAnsi="Arial" w:cs="Arial"/>
              <w:noProof/>
              <w:sz w:val="16"/>
            </w:rPr>
            <w:t>5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  <w:tc>
        <w:tcPr>
          <w:tcW w:w="810" w:type="dxa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41EB9" w:rsidRDefault="00441EB9" w:rsidP="0004228F">
          <w:pPr>
            <w:pStyle w:val="Ttulo3"/>
            <w:spacing w:before="0" w:after="0"/>
            <w:jc w:val="center"/>
            <w:rPr>
              <w:sz w:val="16"/>
              <w:szCs w:val="24"/>
            </w:rPr>
          </w:pPr>
          <w:r>
            <w:rPr>
              <w:sz w:val="16"/>
            </w:rPr>
            <w:t>Revisão:</w:t>
          </w:r>
        </w:p>
        <w:p w:rsidR="00441EB9" w:rsidRDefault="00441EB9" w:rsidP="0004228F">
          <w:pPr>
            <w:pStyle w:val="Cabealho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01</w:t>
          </w:r>
        </w:p>
      </w:tc>
    </w:tr>
  </w:tbl>
  <w:p w:rsidR="00441EB9" w:rsidRDefault="00441EB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72239BE"/>
    <w:lvl w:ilvl="0">
      <w:start w:val="1"/>
      <w:numFmt w:val="lowerLetter"/>
      <w:pStyle w:val="Commarcadores"/>
      <w:lvlText w:val="%1.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C7637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E73833"/>
    <w:multiLevelType w:val="hybridMultilevel"/>
    <w:tmpl w:val="8EE69132"/>
    <w:lvl w:ilvl="0" w:tplc="959C08D8">
      <w:start w:val="1"/>
      <w:numFmt w:val="decimal"/>
      <w:lvlText w:val="%1."/>
      <w:lvlJc w:val="left"/>
      <w:pPr>
        <w:ind w:left="720" w:hanging="360"/>
      </w:pPr>
      <w:rPr>
        <w:b/>
        <w:sz w:val="26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E7A27"/>
    <w:multiLevelType w:val="hybridMultilevel"/>
    <w:tmpl w:val="18500E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60D62"/>
    <w:multiLevelType w:val="multilevel"/>
    <w:tmpl w:val="A9661A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69619A"/>
    <w:multiLevelType w:val="hybridMultilevel"/>
    <w:tmpl w:val="75BE87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C1605"/>
    <w:multiLevelType w:val="hybridMultilevel"/>
    <w:tmpl w:val="F3A815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E5B0F"/>
    <w:multiLevelType w:val="hybridMultilevel"/>
    <w:tmpl w:val="D74E47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C2F0438"/>
    <w:multiLevelType w:val="hybridMultilevel"/>
    <w:tmpl w:val="CE1CA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62DD3"/>
    <w:multiLevelType w:val="hybridMultilevel"/>
    <w:tmpl w:val="4D820C0E"/>
    <w:lvl w:ilvl="0" w:tplc="04160019">
      <w:start w:val="1"/>
      <w:numFmt w:val="lowerLetter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5B052B13"/>
    <w:multiLevelType w:val="multilevel"/>
    <w:tmpl w:val="DA52322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4F25227"/>
    <w:multiLevelType w:val="multilevel"/>
    <w:tmpl w:val="A9661A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6DF43CC"/>
    <w:multiLevelType w:val="multilevel"/>
    <w:tmpl w:val="E86AB342"/>
    <w:lvl w:ilvl="0">
      <w:start w:val="5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6"/>
        <w:szCs w:val="26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  <w:b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FC11EB8"/>
    <w:multiLevelType w:val="hybridMultilevel"/>
    <w:tmpl w:val="7826AC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776EB"/>
    <w:multiLevelType w:val="multilevel"/>
    <w:tmpl w:val="A9661A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B2234A"/>
    <w:multiLevelType w:val="hybridMultilevel"/>
    <w:tmpl w:val="F3A815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0"/>
  </w:num>
  <w:num w:numId="5">
    <w:abstractNumId w:val="1"/>
  </w:num>
  <w:num w:numId="6">
    <w:abstractNumId w:val="9"/>
  </w:num>
  <w:num w:numId="7">
    <w:abstractNumId w:val="15"/>
  </w:num>
  <w:num w:numId="8">
    <w:abstractNumId w:val="3"/>
  </w:num>
  <w:num w:numId="9">
    <w:abstractNumId w:val="6"/>
  </w:num>
  <w:num w:numId="10">
    <w:abstractNumId w:val="5"/>
  </w:num>
  <w:num w:numId="11">
    <w:abstractNumId w:val="2"/>
  </w:num>
  <w:num w:numId="12">
    <w:abstractNumId w:val="10"/>
  </w:num>
  <w:num w:numId="13">
    <w:abstractNumId w:val="11"/>
  </w:num>
  <w:num w:numId="14">
    <w:abstractNumId w:val="7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28F"/>
    <w:rsid w:val="00002D70"/>
    <w:rsid w:val="000129CE"/>
    <w:rsid w:val="00012F50"/>
    <w:rsid w:val="0001672D"/>
    <w:rsid w:val="00034A46"/>
    <w:rsid w:val="00037806"/>
    <w:rsid w:val="00040513"/>
    <w:rsid w:val="0004228F"/>
    <w:rsid w:val="00043FB7"/>
    <w:rsid w:val="00053E03"/>
    <w:rsid w:val="00065604"/>
    <w:rsid w:val="00072097"/>
    <w:rsid w:val="00072D47"/>
    <w:rsid w:val="000744E9"/>
    <w:rsid w:val="000751EF"/>
    <w:rsid w:val="00077E83"/>
    <w:rsid w:val="00080328"/>
    <w:rsid w:val="000A54F9"/>
    <w:rsid w:val="000A5576"/>
    <w:rsid w:val="000A7B00"/>
    <w:rsid w:val="000B194F"/>
    <w:rsid w:val="000B21FE"/>
    <w:rsid w:val="000B281D"/>
    <w:rsid w:val="000B492C"/>
    <w:rsid w:val="000B5F0E"/>
    <w:rsid w:val="000B7048"/>
    <w:rsid w:val="000C25EE"/>
    <w:rsid w:val="000C459C"/>
    <w:rsid w:val="000C5915"/>
    <w:rsid w:val="000D0060"/>
    <w:rsid w:val="000D32F8"/>
    <w:rsid w:val="000D34CE"/>
    <w:rsid w:val="000E3773"/>
    <w:rsid w:val="000F57DB"/>
    <w:rsid w:val="0010203D"/>
    <w:rsid w:val="00113E63"/>
    <w:rsid w:val="001226B0"/>
    <w:rsid w:val="0013039A"/>
    <w:rsid w:val="00133846"/>
    <w:rsid w:val="00137D10"/>
    <w:rsid w:val="001416BE"/>
    <w:rsid w:val="00143672"/>
    <w:rsid w:val="00146CF6"/>
    <w:rsid w:val="0015017F"/>
    <w:rsid w:val="00160AA0"/>
    <w:rsid w:val="00161A82"/>
    <w:rsid w:val="00176320"/>
    <w:rsid w:val="001772A1"/>
    <w:rsid w:val="00193150"/>
    <w:rsid w:val="0019473E"/>
    <w:rsid w:val="00196604"/>
    <w:rsid w:val="001A3F43"/>
    <w:rsid w:val="001A40DF"/>
    <w:rsid w:val="001B428D"/>
    <w:rsid w:val="001C0333"/>
    <w:rsid w:val="001C204A"/>
    <w:rsid w:val="001C604A"/>
    <w:rsid w:val="001D0218"/>
    <w:rsid w:val="001D0A0B"/>
    <w:rsid w:val="001D307B"/>
    <w:rsid w:val="001E324F"/>
    <w:rsid w:val="001E3CCF"/>
    <w:rsid w:val="001F09D7"/>
    <w:rsid w:val="00207098"/>
    <w:rsid w:val="00207895"/>
    <w:rsid w:val="002217DD"/>
    <w:rsid w:val="002278BE"/>
    <w:rsid w:val="002279CD"/>
    <w:rsid w:val="00227D30"/>
    <w:rsid w:val="0023086F"/>
    <w:rsid w:val="00237E1D"/>
    <w:rsid w:val="00241810"/>
    <w:rsid w:val="00251CB6"/>
    <w:rsid w:val="00260C50"/>
    <w:rsid w:val="0026341F"/>
    <w:rsid w:val="002648F1"/>
    <w:rsid w:val="002701A2"/>
    <w:rsid w:val="00287C3D"/>
    <w:rsid w:val="002944DC"/>
    <w:rsid w:val="00296688"/>
    <w:rsid w:val="002A1129"/>
    <w:rsid w:val="002D176F"/>
    <w:rsid w:val="002D2420"/>
    <w:rsid w:val="002D3A20"/>
    <w:rsid w:val="002D4B6E"/>
    <w:rsid w:val="002D5823"/>
    <w:rsid w:val="002D6620"/>
    <w:rsid w:val="002E4099"/>
    <w:rsid w:val="002E73D8"/>
    <w:rsid w:val="002F5F2C"/>
    <w:rsid w:val="00301A9B"/>
    <w:rsid w:val="00301D69"/>
    <w:rsid w:val="00303B99"/>
    <w:rsid w:val="003112A2"/>
    <w:rsid w:val="00314BC1"/>
    <w:rsid w:val="00322A8B"/>
    <w:rsid w:val="00335CEA"/>
    <w:rsid w:val="00340086"/>
    <w:rsid w:val="0034794A"/>
    <w:rsid w:val="00350FE7"/>
    <w:rsid w:val="00351D22"/>
    <w:rsid w:val="00373B28"/>
    <w:rsid w:val="003A3CB3"/>
    <w:rsid w:val="003A61D1"/>
    <w:rsid w:val="003A6C28"/>
    <w:rsid w:val="003B225C"/>
    <w:rsid w:val="003B5C2B"/>
    <w:rsid w:val="003C1DE9"/>
    <w:rsid w:val="003D6559"/>
    <w:rsid w:val="003D70CF"/>
    <w:rsid w:val="003E0209"/>
    <w:rsid w:val="003F04A6"/>
    <w:rsid w:val="00401CD6"/>
    <w:rsid w:val="00416143"/>
    <w:rsid w:val="00417571"/>
    <w:rsid w:val="004248A1"/>
    <w:rsid w:val="004256E1"/>
    <w:rsid w:val="0043137E"/>
    <w:rsid w:val="00436796"/>
    <w:rsid w:val="00440C14"/>
    <w:rsid w:val="00441EB9"/>
    <w:rsid w:val="00441F8F"/>
    <w:rsid w:val="00445ED2"/>
    <w:rsid w:val="00447CDB"/>
    <w:rsid w:val="00450D54"/>
    <w:rsid w:val="00452D1F"/>
    <w:rsid w:val="00466D72"/>
    <w:rsid w:val="00480CD8"/>
    <w:rsid w:val="0048196F"/>
    <w:rsid w:val="004838F0"/>
    <w:rsid w:val="0049446C"/>
    <w:rsid w:val="004A31B8"/>
    <w:rsid w:val="004A6ECC"/>
    <w:rsid w:val="004B42E3"/>
    <w:rsid w:val="004B5821"/>
    <w:rsid w:val="004E47B4"/>
    <w:rsid w:val="004F0BFC"/>
    <w:rsid w:val="004F10C3"/>
    <w:rsid w:val="004F12A7"/>
    <w:rsid w:val="004F15D2"/>
    <w:rsid w:val="004F227A"/>
    <w:rsid w:val="004F5EC1"/>
    <w:rsid w:val="0050092E"/>
    <w:rsid w:val="00501211"/>
    <w:rsid w:val="00502605"/>
    <w:rsid w:val="005153E4"/>
    <w:rsid w:val="0051590B"/>
    <w:rsid w:val="00516B6E"/>
    <w:rsid w:val="005225C1"/>
    <w:rsid w:val="005234C0"/>
    <w:rsid w:val="005274CA"/>
    <w:rsid w:val="00532B41"/>
    <w:rsid w:val="00533DE7"/>
    <w:rsid w:val="00536BB1"/>
    <w:rsid w:val="005412D5"/>
    <w:rsid w:val="00541CE6"/>
    <w:rsid w:val="0054667B"/>
    <w:rsid w:val="00560293"/>
    <w:rsid w:val="00561EB6"/>
    <w:rsid w:val="00563F0C"/>
    <w:rsid w:val="00566617"/>
    <w:rsid w:val="005717A7"/>
    <w:rsid w:val="005733D5"/>
    <w:rsid w:val="00573D5B"/>
    <w:rsid w:val="00574B82"/>
    <w:rsid w:val="005843AD"/>
    <w:rsid w:val="005A3899"/>
    <w:rsid w:val="005B05ED"/>
    <w:rsid w:val="005B0774"/>
    <w:rsid w:val="005B4014"/>
    <w:rsid w:val="005B59CE"/>
    <w:rsid w:val="005C0258"/>
    <w:rsid w:val="005C1023"/>
    <w:rsid w:val="005C320D"/>
    <w:rsid w:val="005D3D1A"/>
    <w:rsid w:val="005D564E"/>
    <w:rsid w:val="005F2208"/>
    <w:rsid w:val="0060152D"/>
    <w:rsid w:val="00605D13"/>
    <w:rsid w:val="00616410"/>
    <w:rsid w:val="006164C0"/>
    <w:rsid w:val="0061686A"/>
    <w:rsid w:val="006230C6"/>
    <w:rsid w:val="006266FB"/>
    <w:rsid w:val="00631846"/>
    <w:rsid w:val="0063432E"/>
    <w:rsid w:val="00644BE1"/>
    <w:rsid w:val="00646E12"/>
    <w:rsid w:val="00653CCB"/>
    <w:rsid w:val="00660850"/>
    <w:rsid w:val="00673263"/>
    <w:rsid w:val="006750E1"/>
    <w:rsid w:val="00675A22"/>
    <w:rsid w:val="00685834"/>
    <w:rsid w:val="00691DF4"/>
    <w:rsid w:val="006924FA"/>
    <w:rsid w:val="006A3A7B"/>
    <w:rsid w:val="006B1177"/>
    <w:rsid w:val="006C3E1A"/>
    <w:rsid w:val="006C6857"/>
    <w:rsid w:val="006C77E5"/>
    <w:rsid w:val="006D58D0"/>
    <w:rsid w:val="006D62C1"/>
    <w:rsid w:val="006E2ACB"/>
    <w:rsid w:val="006E4F46"/>
    <w:rsid w:val="0070139E"/>
    <w:rsid w:val="00703C58"/>
    <w:rsid w:val="007045F5"/>
    <w:rsid w:val="0070567B"/>
    <w:rsid w:val="00706BE1"/>
    <w:rsid w:val="00707739"/>
    <w:rsid w:val="00710012"/>
    <w:rsid w:val="00717EA2"/>
    <w:rsid w:val="00730251"/>
    <w:rsid w:val="007447BC"/>
    <w:rsid w:val="007455E5"/>
    <w:rsid w:val="00745F49"/>
    <w:rsid w:val="007465CD"/>
    <w:rsid w:val="007478E6"/>
    <w:rsid w:val="00747B51"/>
    <w:rsid w:val="00752F6B"/>
    <w:rsid w:val="00771496"/>
    <w:rsid w:val="0077583D"/>
    <w:rsid w:val="00780FDA"/>
    <w:rsid w:val="00781F5F"/>
    <w:rsid w:val="007920E6"/>
    <w:rsid w:val="00792198"/>
    <w:rsid w:val="007A63B4"/>
    <w:rsid w:val="007B44E6"/>
    <w:rsid w:val="007C30A2"/>
    <w:rsid w:val="007E6A22"/>
    <w:rsid w:val="007F6FE5"/>
    <w:rsid w:val="0080023E"/>
    <w:rsid w:val="008170EB"/>
    <w:rsid w:val="0082302D"/>
    <w:rsid w:val="00824AAA"/>
    <w:rsid w:val="00827912"/>
    <w:rsid w:val="00827AB7"/>
    <w:rsid w:val="008358D3"/>
    <w:rsid w:val="00835A47"/>
    <w:rsid w:val="008500AA"/>
    <w:rsid w:val="0085316F"/>
    <w:rsid w:val="0086077F"/>
    <w:rsid w:val="0087009A"/>
    <w:rsid w:val="00875D00"/>
    <w:rsid w:val="0087765D"/>
    <w:rsid w:val="008934D7"/>
    <w:rsid w:val="008938A3"/>
    <w:rsid w:val="008972CE"/>
    <w:rsid w:val="008974C8"/>
    <w:rsid w:val="008977E7"/>
    <w:rsid w:val="00897C2C"/>
    <w:rsid w:val="008B39A6"/>
    <w:rsid w:val="008B6BF9"/>
    <w:rsid w:val="008C229B"/>
    <w:rsid w:val="008C230D"/>
    <w:rsid w:val="008D76EE"/>
    <w:rsid w:val="008E5E92"/>
    <w:rsid w:val="00904A48"/>
    <w:rsid w:val="00905DF4"/>
    <w:rsid w:val="009119F3"/>
    <w:rsid w:val="00911CC3"/>
    <w:rsid w:val="00912255"/>
    <w:rsid w:val="00912A63"/>
    <w:rsid w:val="00913834"/>
    <w:rsid w:val="009351AC"/>
    <w:rsid w:val="009368B0"/>
    <w:rsid w:val="0094691A"/>
    <w:rsid w:val="00951952"/>
    <w:rsid w:val="00953267"/>
    <w:rsid w:val="009609DB"/>
    <w:rsid w:val="00977DB6"/>
    <w:rsid w:val="00983E26"/>
    <w:rsid w:val="0098400F"/>
    <w:rsid w:val="00986B1A"/>
    <w:rsid w:val="00987717"/>
    <w:rsid w:val="00990061"/>
    <w:rsid w:val="00990C32"/>
    <w:rsid w:val="00995339"/>
    <w:rsid w:val="009955DB"/>
    <w:rsid w:val="009A3B21"/>
    <w:rsid w:val="009A4CBB"/>
    <w:rsid w:val="009C048D"/>
    <w:rsid w:val="009C60ED"/>
    <w:rsid w:val="009D1B7F"/>
    <w:rsid w:val="009D5C81"/>
    <w:rsid w:val="009D6E2D"/>
    <w:rsid w:val="009E4624"/>
    <w:rsid w:val="009E6776"/>
    <w:rsid w:val="009E749E"/>
    <w:rsid w:val="009F202B"/>
    <w:rsid w:val="009F2A3B"/>
    <w:rsid w:val="009F4D58"/>
    <w:rsid w:val="00A06881"/>
    <w:rsid w:val="00A150AE"/>
    <w:rsid w:val="00A23F1E"/>
    <w:rsid w:val="00A42785"/>
    <w:rsid w:val="00A508A1"/>
    <w:rsid w:val="00A53F6E"/>
    <w:rsid w:val="00A550F5"/>
    <w:rsid w:val="00A564FC"/>
    <w:rsid w:val="00A627A6"/>
    <w:rsid w:val="00A62F7E"/>
    <w:rsid w:val="00A638E9"/>
    <w:rsid w:val="00A6580A"/>
    <w:rsid w:val="00A67553"/>
    <w:rsid w:val="00A841F9"/>
    <w:rsid w:val="00A92395"/>
    <w:rsid w:val="00AA431F"/>
    <w:rsid w:val="00AA6ABB"/>
    <w:rsid w:val="00AC1B23"/>
    <w:rsid w:val="00AC289F"/>
    <w:rsid w:val="00AC55AF"/>
    <w:rsid w:val="00AC6371"/>
    <w:rsid w:val="00AD2DD3"/>
    <w:rsid w:val="00AE1238"/>
    <w:rsid w:val="00AE4572"/>
    <w:rsid w:val="00AE6267"/>
    <w:rsid w:val="00AE6C28"/>
    <w:rsid w:val="00AE7041"/>
    <w:rsid w:val="00B01151"/>
    <w:rsid w:val="00B025A5"/>
    <w:rsid w:val="00B1003C"/>
    <w:rsid w:val="00B12057"/>
    <w:rsid w:val="00B1634E"/>
    <w:rsid w:val="00B22A61"/>
    <w:rsid w:val="00B259EB"/>
    <w:rsid w:val="00B41D3C"/>
    <w:rsid w:val="00B42F48"/>
    <w:rsid w:val="00B4382F"/>
    <w:rsid w:val="00B51913"/>
    <w:rsid w:val="00B5573F"/>
    <w:rsid w:val="00B603A4"/>
    <w:rsid w:val="00B65E02"/>
    <w:rsid w:val="00B66D20"/>
    <w:rsid w:val="00B722B8"/>
    <w:rsid w:val="00B75F66"/>
    <w:rsid w:val="00B8503A"/>
    <w:rsid w:val="00B878A7"/>
    <w:rsid w:val="00B92987"/>
    <w:rsid w:val="00B96DCD"/>
    <w:rsid w:val="00BA2D82"/>
    <w:rsid w:val="00BB0C0B"/>
    <w:rsid w:val="00BB4B4B"/>
    <w:rsid w:val="00BB6C8D"/>
    <w:rsid w:val="00BD1D84"/>
    <w:rsid w:val="00BD29FF"/>
    <w:rsid w:val="00BD477C"/>
    <w:rsid w:val="00BE085E"/>
    <w:rsid w:val="00BE0AF1"/>
    <w:rsid w:val="00BE527A"/>
    <w:rsid w:val="00BF35E9"/>
    <w:rsid w:val="00C000C2"/>
    <w:rsid w:val="00C11E32"/>
    <w:rsid w:val="00C20A61"/>
    <w:rsid w:val="00C21424"/>
    <w:rsid w:val="00C276C0"/>
    <w:rsid w:val="00C31824"/>
    <w:rsid w:val="00C33867"/>
    <w:rsid w:val="00C349DC"/>
    <w:rsid w:val="00C462D7"/>
    <w:rsid w:val="00C50B95"/>
    <w:rsid w:val="00C61214"/>
    <w:rsid w:val="00C61A7A"/>
    <w:rsid w:val="00C90F48"/>
    <w:rsid w:val="00C9270D"/>
    <w:rsid w:val="00C95620"/>
    <w:rsid w:val="00C971A1"/>
    <w:rsid w:val="00CA1DAA"/>
    <w:rsid w:val="00CA3CD6"/>
    <w:rsid w:val="00CB42A6"/>
    <w:rsid w:val="00CB7336"/>
    <w:rsid w:val="00CC5172"/>
    <w:rsid w:val="00CD0AA4"/>
    <w:rsid w:val="00CD41E7"/>
    <w:rsid w:val="00CD5D8F"/>
    <w:rsid w:val="00CF18E5"/>
    <w:rsid w:val="00D00E21"/>
    <w:rsid w:val="00D06966"/>
    <w:rsid w:val="00D23A06"/>
    <w:rsid w:val="00D24706"/>
    <w:rsid w:val="00D248A2"/>
    <w:rsid w:val="00D27FDA"/>
    <w:rsid w:val="00D353C4"/>
    <w:rsid w:val="00D403CF"/>
    <w:rsid w:val="00D40BD8"/>
    <w:rsid w:val="00D41FE1"/>
    <w:rsid w:val="00D439E6"/>
    <w:rsid w:val="00D54E1D"/>
    <w:rsid w:val="00D704CF"/>
    <w:rsid w:val="00D753B8"/>
    <w:rsid w:val="00D76008"/>
    <w:rsid w:val="00D8356E"/>
    <w:rsid w:val="00D91CFE"/>
    <w:rsid w:val="00D9718D"/>
    <w:rsid w:val="00D9738D"/>
    <w:rsid w:val="00DA458F"/>
    <w:rsid w:val="00DA5624"/>
    <w:rsid w:val="00DB2C8A"/>
    <w:rsid w:val="00DB5121"/>
    <w:rsid w:val="00DC2855"/>
    <w:rsid w:val="00DC312A"/>
    <w:rsid w:val="00DD3869"/>
    <w:rsid w:val="00DD7AD1"/>
    <w:rsid w:val="00DF53E3"/>
    <w:rsid w:val="00E04A3D"/>
    <w:rsid w:val="00E0507C"/>
    <w:rsid w:val="00E1751C"/>
    <w:rsid w:val="00E200D6"/>
    <w:rsid w:val="00E239B8"/>
    <w:rsid w:val="00E34251"/>
    <w:rsid w:val="00E418E9"/>
    <w:rsid w:val="00E50B91"/>
    <w:rsid w:val="00E53E23"/>
    <w:rsid w:val="00E65E85"/>
    <w:rsid w:val="00E715CE"/>
    <w:rsid w:val="00E77D10"/>
    <w:rsid w:val="00E80B32"/>
    <w:rsid w:val="00E82249"/>
    <w:rsid w:val="00E8471A"/>
    <w:rsid w:val="00E903D4"/>
    <w:rsid w:val="00E922ED"/>
    <w:rsid w:val="00E92629"/>
    <w:rsid w:val="00E955B7"/>
    <w:rsid w:val="00E968E6"/>
    <w:rsid w:val="00E97862"/>
    <w:rsid w:val="00EA031E"/>
    <w:rsid w:val="00EA3065"/>
    <w:rsid w:val="00EA321D"/>
    <w:rsid w:val="00EA4800"/>
    <w:rsid w:val="00EB7AAA"/>
    <w:rsid w:val="00EE209A"/>
    <w:rsid w:val="00EE3263"/>
    <w:rsid w:val="00EE4C1D"/>
    <w:rsid w:val="00EE4D48"/>
    <w:rsid w:val="00EE4F04"/>
    <w:rsid w:val="00EE64B5"/>
    <w:rsid w:val="00EF0936"/>
    <w:rsid w:val="00EF099F"/>
    <w:rsid w:val="00EF3F57"/>
    <w:rsid w:val="00F047DF"/>
    <w:rsid w:val="00F055B8"/>
    <w:rsid w:val="00F07C1F"/>
    <w:rsid w:val="00F10560"/>
    <w:rsid w:val="00F151BA"/>
    <w:rsid w:val="00F164F6"/>
    <w:rsid w:val="00F259DF"/>
    <w:rsid w:val="00F41776"/>
    <w:rsid w:val="00F44279"/>
    <w:rsid w:val="00F51A7B"/>
    <w:rsid w:val="00F52314"/>
    <w:rsid w:val="00F54BA6"/>
    <w:rsid w:val="00F56E2D"/>
    <w:rsid w:val="00F624DC"/>
    <w:rsid w:val="00F63A49"/>
    <w:rsid w:val="00F64C96"/>
    <w:rsid w:val="00F66317"/>
    <w:rsid w:val="00F703B8"/>
    <w:rsid w:val="00F90E1D"/>
    <w:rsid w:val="00F9640B"/>
    <w:rsid w:val="00F96D28"/>
    <w:rsid w:val="00FA173E"/>
    <w:rsid w:val="00FA2B0D"/>
    <w:rsid w:val="00FB16BC"/>
    <w:rsid w:val="00FB1F21"/>
    <w:rsid w:val="00FF6A5A"/>
    <w:rsid w:val="00FF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30C12D0-1B62-4973-B3DD-DEB8F09E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0D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04228F"/>
    <w:pPr>
      <w:keepNext/>
      <w:spacing w:before="240" w:after="60" w:line="240" w:lineRule="auto"/>
      <w:outlineLvl w:val="1"/>
    </w:pPr>
    <w:rPr>
      <w:rFonts w:ascii="USABlack" w:eastAsia="Times New Roman" w:hAnsi="USABlack" w:cs="Times New Roman"/>
      <w:i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04228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ESQ"/>
    <w:basedOn w:val="Normal"/>
    <w:link w:val="CabealhoChar"/>
    <w:unhideWhenUsed/>
    <w:rsid w:val="000422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ESQ Char"/>
    <w:basedOn w:val="Fontepargpadro"/>
    <w:link w:val="Cabealho"/>
    <w:uiPriority w:val="99"/>
    <w:rsid w:val="0004228F"/>
  </w:style>
  <w:style w:type="paragraph" w:styleId="Rodap">
    <w:name w:val="footer"/>
    <w:basedOn w:val="Normal"/>
    <w:link w:val="RodapChar"/>
    <w:uiPriority w:val="99"/>
    <w:unhideWhenUsed/>
    <w:rsid w:val="000422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28F"/>
  </w:style>
  <w:style w:type="character" w:customStyle="1" w:styleId="Ttulo2Char">
    <w:name w:val="Título 2 Char"/>
    <w:basedOn w:val="Fontepargpadro"/>
    <w:link w:val="Ttulo2"/>
    <w:rsid w:val="0004228F"/>
    <w:rPr>
      <w:rFonts w:ascii="USABlack" w:eastAsia="Times New Roman" w:hAnsi="USABlack" w:cs="Times New Roman"/>
      <w:i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04228F"/>
    <w:rPr>
      <w:rFonts w:ascii="Arial" w:eastAsia="Times New Roman" w:hAnsi="Arial" w:cs="Arial"/>
      <w:b/>
      <w:bCs/>
      <w:sz w:val="26"/>
      <w:szCs w:val="26"/>
      <w:lang w:eastAsia="pt-BR"/>
    </w:rPr>
  </w:style>
  <w:style w:type="table" w:styleId="Tabelacomgrade">
    <w:name w:val="Table Grid"/>
    <w:basedOn w:val="Tabelanormal"/>
    <w:uiPriority w:val="39"/>
    <w:rsid w:val="00042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2-nfase51">
    <w:name w:val="Tabela de Grade 2 - Ênfase 51"/>
    <w:basedOn w:val="Tabelanormal"/>
    <w:uiPriority w:val="47"/>
    <w:rsid w:val="0099006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eladeGrade4-nfase11">
    <w:name w:val="Tabela de Grade 4 - Ênfase 11"/>
    <w:basedOn w:val="Tabelanormal"/>
    <w:uiPriority w:val="49"/>
    <w:rsid w:val="0099006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99006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Clara1">
    <w:name w:val="Tabela de Grade Clara1"/>
    <w:basedOn w:val="Tabelanormal"/>
    <w:uiPriority w:val="40"/>
    <w:rsid w:val="009900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ommarcadores">
    <w:name w:val="List Bullet"/>
    <w:basedOn w:val="Normal"/>
    <w:autoRedefine/>
    <w:semiHidden/>
    <w:rsid w:val="00450D54"/>
    <w:pPr>
      <w:numPr>
        <w:numId w:val="4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bCs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50D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50D5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92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2629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76C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76C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276C0"/>
    <w:rPr>
      <w:vertAlign w:val="superscript"/>
    </w:rPr>
  </w:style>
  <w:style w:type="character" w:customStyle="1" w:styleId="apple-converted-space">
    <w:name w:val="apple-converted-space"/>
    <w:basedOn w:val="Fontepargpadro"/>
    <w:rsid w:val="00C276C0"/>
  </w:style>
  <w:style w:type="character" w:styleId="Hyperlink">
    <w:name w:val="Hyperlink"/>
    <w:basedOn w:val="Fontepargpadro"/>
    <w:uiPriority w:val="99"/>
    <w:unhideWhenUsed/>
    <w:rsid w:val="00C276C0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E418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6174F-436F-4294-9112-5E13A4146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232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Richardson Schmittel</dc:creator>
  <cp:lastModifiedBy>Leonardo Gerheim de Andrade</cp:lastModifiedBy>
  <cp:revision>5</cp:revision>
  <dcterms:created xsi:type="dcterms:W3CDTF">2016-01-14T11:17:00Z</dcterms:created>
  <dcterms:modified xsi:type="dcterms:W3CDTF">2018-03-02T17:43:00Z</dcterms:modified>
</cp:coreProperties>
</file>