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BBB" w:rsidRDefault="0049669B" w:rsidP="00427BBB">
      <w:pPr>
        <w:pStyle w:val="Listenabsatz"/>
        <w:numPr>
          <w:ilvl w:val="0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 w:rsidRPr="0049669B">
        <w:rPr>
          <w:rFonts w:ascii="Arial" w:hAnsi="Arial" w:cs="Arial"/>
          <w:b/>
          <w:sz w:val="20"/>
        </w:rPr>
        <w:t>Vorwort</w:t>
      </w:r>
    </w:p>
    <w:p w:rsidR="0049669B" w:rsidRDefault="0049669B" w:rsidP="00427BBB">
      <w:pPr>
        <w:pStyle w:val="Listenabsatz"/>
        <w:numPr>
          <w:ilvl w:val="0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Projektplanung</w:t>
      </w:r>
    </w:p>
    <w:p w:rsidR="008771CF" w:rsidRDefault="00295371" w:rsidP="008771CF">
      <w:pPr>
        <w:pStyle w:val="Listenabsatz"/>
        <w:numPr>
          <w:ilvl w:val="1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Projektvorbereitung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HENRY</w:t>
      </w:r>
    </w:p>
    <w:p w:rsidR="00295371" w:rsidRDefault="00295371" w:rsidP="008771CF">
      <w:pPr>
        <w:pStyle w:val="Listenabsatz"/>
        <w:numPr>
          <w:ilvl w:val="1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Phasen</w:t>
      </w:r>
    </w:p>
    <w:p w:rsidR="00295371" w:rsidRDefault="00295371" w:rsidP="00295371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Menüdesign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OMAR</w:t>
      </w:r>
    </w:p>
    <w:p w:rsidR="00295371" w:rsidRDefault="00295371" w:rsidP="00295371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Spieldesign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TOM</w:t>
      </w:r>
    </w:p>
    <w:p w:rsidR="00295371" w:rsidRDefault="00295371" w:rsidP="00295371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Ressourcenplanung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HERING</w:t>
      </w:r>
    </w:p>
    <w:p w:rsidR="009C444F" w:rsidRDefault="009C444F" w:rsidP="00295371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Zeitplanung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SVEN</w:t>
      </w:r>
    </w:p>
    <w:p w:rsidR="009C444F" w:rsidRDefault="009C444F" w:rsidP="009C444F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Qualitätsmanagement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OMAR</w:t>
      </w:r>
    </w:p>
    <w:p w:rsidR="0049669B" w:rsidRDefault="0049669B" w:rsidP="00427BBB">
      <w:pPr>
        <w:pStyle w:val="Listenabsatz"/>
        <w:numPr>
          <w:ilvl w:val="0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Projektdurchführung</w:t>
      </w:r>
    </w:p>
    <w:p w:rsidR="0049669B" w:rsidRDefault="004F5B36" w:rsidP="0049669B">
      <w:pPr>
        <w:pStyle w:val="Listenabsatz"/>
        <w:numPr>
          <w:ilvl w:val="1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9669B">
        <w:rPr>
          <w:rFonts w:ascii="Arial" w:hAnsi="Arial" w:cs="Arial"/>
          <w:b/>
          <w:sz w:val="20"/>
        </w:rPr>
        <w:t>Vorgehensmodell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TOM</w:t>
      </w:r>
    </w:p>
    <w:p w:rsidR="0049669B" w:rsidRDefault="004F5B36" w:rsidP="0049669B">
      <w:pPr>
        <w:pStyle w:val="Listenabsatz"/>
        <w:numPr>
          <w:ilvl w:val="1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Verwendete Software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HENRY</w:t>
      </w:r>
    </w:p>
    <w:p w:rsidR="004F5B36" w:rsidRDefault="004F5B36" w:rsidP="0049669B">
      <w:pPr>
        <w:pStyle w:val="Listenabsatz"/>
        <w:numPr>
          <w:ilvl w:val="1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Phasen</w:t>
      </w:r>
    </w:p>
    <w:p w:rsidR="004F5B36" w:rsidRDefault="004F5B36" w:rsidP="004F5B36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Pflichtenhefterstellung</w:t>
      </w:r>
      <w:bookmarkStart w:id="0" w:name="_GoBack"/>
      <w:bookmarkEnd w:id="0"/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TOM</w:t>
      </w:r>
    </w:p>
    <w:p w:rsidR="004F5B36" w:rsidRDefault="004F5B36" w:rsidP="004F5B36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Benutzeroberflächen-/Datenbank-Design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CHINA</w:t>
      </w:r>
    </w:p>
    <w:p w:rsidR="008771CF" w:rsidRDefault="008771CF" w:rsidP="004F5B36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Datenbankerstellung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CHINA</w:t>
      </w:r>
    </w:p>
    <w:p w:rsidR="004F5B36" w:rsidRDefault="004F5B36" w:rsidP="004F5B36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Programmierung</w:t>
      </w:r>
    </w:p>
    <w:p w:rsidR="004F5B36" w:rsidRDefault="008771CF" w:rsidP="004F5B36">
      <w:pPr>
        <w:pStyle w:val="Listenabsatz"/>
        <w:numPr>
          <w:ilvl w:val="3"/>
          <w:numId w:val="3"/>
        </w:numPr>
        <w:spacing w:after="30"/>
        <w:ind w:left="1895"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Benutzeroberfläche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TOM</w:t>
      </w:r>
    </w:p>
    <w:p w:rsidR="004F5B36" w:rsidRDefault="008771CF" w:rsidP="004F5B36">
      <w:pPr>
        <w:pStyle w:val="Listenabsatz"/>
        <w:numPr>
          <w:ilvl w:val="3"/>
          <w:numId w:val="3"/>
        </w:numPr>
        <w:spacing w:after="30"/>
        <w:ind w:left="1895"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Menüsteuerung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HERING</w:t>
      </w:r>
    </w:p>
    <w:p w:rsidR="004F5B36" w:rsidRDefault="008771CF" w:rsidP="004F5B36">
      <w:pPr>
        <w:pStyle w:val="Listenabsatz"/>
        <w:numPr>
          <w:ilvl w:val="3"/>
          <w:numId w:val="3"/>
        </w:numPr>
        <w:spacing w:after="30"/>
        <w:ind w:left="1895"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Spiellogik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OMAR</w:t>
      </w:r>
    </w:p>
    <w:p w:rsidR="008771CF" w:rsidRDefault="008771CF" w:rsidP="004F5B36">
      <w:pPr>
        <w:pStyle w:val="Listenabsatz"/>
        <w:numPr>
          <w:ilvl w:val="3"/>
          <w:numId w:val="3"/>
        </w:numPr>
        <w:spacing w:after="30"/>
        <w:ind w:left="1895"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Spielfeldgestaltung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SVEN</w:t>
      </w:r>
    </w:p>
    <w:p w:rsidR="008771CF" w:rsidRDefault="008771CF" w:rsidP="004F5B36">
      <w:pPr>
        <w:pStyle w:val="Listenabsatz"/>
        <w:numPr>
          <w:ilvl w:val="3"/>
          <w:numId w:val="3"/>
        </w:numPr>
        <w:spacing w:after="30"/>
        <w:ind w:left="1895"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Datenbankanbindungen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HERING</w:t>
      </w:r>
    </w:p>
    <w:p w:rsidR="008771CF" w:rsidRDefault="008771CF" w:rsidP="008771CF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Testphase und Bugfixing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SVEN</w:t>
      </w:r>
    </w:p>
    <w:p w:rsidR="008771CF" w:rsidRDefault="008771CF" w:rsidP="008771CF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Technische Dokumentation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CHINA</w:t>
      </w:r>
    </w:p>
    <w:p w:rsidR="00BA7C43" w:rsidRPr="004F5B36" w:rsidRDefault="00BA7C43" w:rsidP="00BA7C43">
      <w:pPr>
        <w:pStyle w:val="Listenabsatz"/>
        <w:numPr>
          <w:ilvl w:val="1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Zeitmanagement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SVEN</w:t>
      </w:r>
    </w:p>
    <w:p w:rsidR="0049669B" w:rsidRDefault="0049669B" w:rsidP="00427BBB">
      <w:pPr>
        <w:pStyle w:val="Listenabsatz"/>
        <w:numPr>
          <w:ilvl w:val="0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Projektreflexion</w:t>
      </w:r>
    </w:p>
    <w:p w:rsidR="0049669B" w:rsidRDefault="004F5B36" w:rsidP="0049669B">
      <w:pPr>
        <w:pStyle w:val="Listenabsatz"/>
        <w:numPr>
          <w:ilvl w:val="1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9669B">
        <w:rPr>
          <w:rFonts w:ascii="Arial" w:hAnsi="Arial" w:cs="Arial"/>
          <w:b/>
          <w:sz w:val="20"/>
        </w:rPr>
        <w:t>Fachlicher Soll-/Ist-Vergleich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CHINA</w:t>
      </w:r>
    </w:p>
    <w:p w:rsidR="0049669B" w:rsidRDefault="004F5B36" w:rsidP="0049669B">
      <w:pPr>
        <w:pStyle w:val="Listenabsatz"/>
        <w:numPr>
          <w:ilvl w:val="1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9669B">
        <w:rPr>
          <w:rFonts w:ascii="Arial" w:hAnsi="Arial" w:cs="Arial"/>
          <w:b/>
          <w:sz w:val="20"/>
        </w:rPr>
        <w:t>Zeitlicher Soll-/Ist-Vergleich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CHINA No.1</w:t>
      </w:r>
    </w:p>
    <w:p w:rsidR="0049669B" w:rsidRDefault="004F5B36" w:rsidP="0049669B">
      <w:pPr>
        <w:pStyle w:val="Listenabsatz"/>
        <w:numPr>
          <w:ilvl w:val="1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9669B">
        <w:rPr>
          <w:rFonts w:ascii="Arial" w:hAnsi="Arial" w:cs="Arial"/>
          <w:b/>
          <w:sz w:val="20"/>
        </w:rPr>
        <w:t>Persönliche Reflexion</w:t>
      </w:r>
    </w:p>
    <w:p w:rsidR="0049669B" w:rsidRDefault="0049669B" w:rsidP="0049669B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F5B36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Tom</w:t>
      </w:r>
    </w:p>
    <w:p w:rsidR="0049669B" w:rsidRDefault="0049669B" w:rsidP="0049669B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F5B36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Omar</w:t>
      </w:r>
    </w:p>
    <w:p w:rsidR="0049669B" w:rsidRDefault="0049669B" w:rsidP="0049669B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F5B36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Henry</w:t>
      </w:r>
    </w:p>
    <w:p w:rsidR="0049669B" w:rsidRDefault="0049669B" w:rsidP="0049669B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F5B36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China</w:t>
      </w:r>
      <w:r w:rsidR="00AD45D4">
        <w:rPr>
          <w:rFonts w:ascii="Arial" w:hAnsi="Arial" w:cs="Arial"/>
          <w:b/>
          <w:sz w:val="20"/>
        </w:rPr>
        <w:t xml:space="preserve"> Ping </w:t>
      </w:r>
      <w:proofErr w:type="spellStart"/>
      <w:r w:rsidR="00AD45D4">
        <w:rPr>
          <w:rFonts w:ascii="Arial" w:hAnsi="Arial" w:cs="Arial"/>
          <w:b/>
          <w:sz w:val="20"/>
        </w:rPr>
        <w:t>Pong</w:t>
      </w:r>
      <w:proofErr w:type="spellEnd"/>
    </w:p>
    <w:p w:rsidR="0049669B" w:rsidRDefault="0049669B" w:rsidP="0049669B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F5B36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Sven</w:t>
      </w:r>
    </w:p>
    <w:p w:rsidR="0049669B" w:rsidRPr="0049669B" w:rsidRDefault="0049669B" w:rsidP="0049669B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F5B36"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He</w:t>
      </w:r>
      <w:r w:rsidR="00AD45D4">
        <w:rPr>
          <w:rFonts w:ascii="Arial" w:hAnsi="Arial" w:cs="Arial"/>
          <w:b/>
          <w:sz w:val="20"/>
        </w:rPr>
        <w:t>rrrrrrrr</w:t>
      </w:r>
      <w:r>
        <w:rPr>
          <w:rFonts w:ascii="Arial" w:hAnsi="Arial" w:cs="Arial"/>
          <w:b/>
          <w:sz w:val="20"/>
        </w:rPr>
        <w:t>ring</w:t>
      </w:r>
      <w:proofErr w:type="spellEnd"/>
    </w:p>
    <w:p w:rsidR="0049669B" w:rsidRDefault="0049669B" w:rsidP="00427BBB">
      <w:pPr>
        <w:pStyle w:val="Listenabsatz"/>
        <w:numPr>
          <w:ilvl w:val="0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Anhang</w:t>
      </w:r>
    </w:p>
    <w:p w:rsidR="0049669B" w:rsidRDefault="004F5B36" w:rsidP="0049669B">
      <w:pPr>
        <w:pStyle w:val="Listenabsatz"/>
        <w:numPr>
          <w:ilvl w:val="1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9669B">
        <w:rPr>
          <w:rFonts w:ascii="Arial" w:hAnsi="Arial" w:cs="Arial"/>
          <w:b/>
          <w:sz w:val="20"/>
        </w:rPr>
        <w:t>Glossar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JEDER</w:t>
      </w:r>
    </w:p>
    <w:p w:rsidR="0049669B" w:rsidRPr="0049669B" w:rsidRDefault="004F5B36" w:rsidP="0049669B">
      <w:pPr>
        <w:pStyle w:val="Listenabsatz"/>
        <w:numPr>
          <w:ilvl w:val="1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9669B">
        <w:rPr>
          <w:rFonts w:ascii="Arial" w:hAnsi="Arial" w:cs="Arial"/>
          <w:b/>
          <w:sz w:val="20"/>
        </w:rPr>
        <w:t>Quellenverzeichnis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JEDER</w:t>
      </w:r>
    </w:p>
    <w:sectPr w:rsidR="0049669B" w:rsidRPr="0049669B" w:rsidSect="00BA7C43">
      <w:headerReference w:type="default" r:id="rId9"/>
      <w:footerReference w:type="default" r:id="rId10"/>
      <w:pgSz w:w="11906" w:h="16838"/>
      <w:pgMar w:top="1417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80C" w:rsidRDefault="00E8480C" w:rsidP="00774E78">
      <w:pPr>
        <w:spacing w:after="0" w:line="240" w:lineRule="auto"/>
      </w:pPr>
      <w:r>
        <w:separator/>
      </w:r>
    </w:p>
  </w:endnote>
  <w:endnote w:type="continuationSeparator" w:id="0">
    <w:p w:rsidR="00E8480C" w:rsidRDefault="00E8480C" w:rsidP="0077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9212"/>
    </w:tblGrid>
    <w:tr w:rsidR="00427BBB" w:rsidTr="00427BBB">
      <w:tc>
        <w:tcPr>
          <w:tcW w:w="9212" w:type="dxa"/>
          <w:tcBorders>
            <w:top w:val="nil"/>
            <w:left w:val="nil"/>
            <w:right w:val="nil"/>
          </w:tcBorders>
        </w:tcPr>
        <w:p w:rsidR="00427BBB" w:rsidRDefault="00427BBB" w:rsidP="00427BBB">
          <w:pPr>
            <w:pStyle w:val="Fuzeile"/>
          </w:pPr>
        </w:p>
      </w:tc>
    </w:tr>
  </w:tbl>
  <w:p w:rsidR="00427BBB" w:rsidRDefault="00427BBB" w:rsidP="00427BBB">
    <w:pPr>
      <w:pStyle w:val="Fuzeile"/>
    </w:pPr>
  </w:p>
  <w:p w:rsidR="00427BBB" w:rsidRDefault="00427BBB" w:rsidP="00BA7C43">
    <w:pPr>
      <w:pStyle w:val="Fuzeile"/>
    </w:pPr>
    <w:sdt>
      <w:sdtPr>
        <w:id w:val="10423699"/>
        <w:docPartObj>
          <w:docPartGallery w:val="Page Numbers (Bottom of Page)"/>
          <w:docPartUnique/>
        </w:docPartObj>
      </w:sdt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Content>
            <w:r w:rsidR="00BA7C43">
              <w:fldChar w:fldCharType="begin"/>
            </w:r>
            <w:r w:rsidR="00BA7C43">
              <w:instrText xml:space="preserve"> TIME \@ "dd.MM.yyyy" </w:instrText>
            </w:r>
            <w:r w:rsidR="00BA7C43">
              <w:fldChar w:fldCharType="separate"/>
            </w:r>
            <w:r w:rsidR="00BA7C43">
              <w:rPr>
                <w:noProof/>
              </w:rPr>
              <w:t>07.05.2018</w:t>
            </w:r>
            <w:r w:rsidR="00BA7C43">
              <w:fldChar w:fldCharType="end"/>
            </w:r>
            <w:r w:rsidR="00BA7C43">
              <w:tab/>
            </w:r>
            <w:r w:rsidR="00BA7C43">
              <w:tab/>
            </w: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78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78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427BBB" w:rsidRDefault="00427BB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80C" w:rsidRDefault="00E8480C" w:rsidP="00774E78">
      <w:pPr>
        <w:spacing w:after="0" w:line="240" w:lineRule="auto"/>
      </w:pPr>
      <w:r>
        <w:separator/>
      </w:r>
    </w:p>
  </w:footnote>
  <w:footnote w:type="continuationSeparator" w:id="0">
    <w:p w:rsidR="00E8480C" w:rsidRDefault="00E8480C" w:rsidP="0077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E78" w:rsidRDefault="00774E78" w:rsidP="00774E78">
    <w:pPr>
      <w:pStyle w:val="Kopfzeile"/>
      <w:pBdr>
        <w:bottom w:val="single" w:sz="4" w:space="1" w:color="auto"/>
      </w:pBdr>
      <w:rPr>
        <w:rFonts w:ascii="Arial" w:hAnsi="Arial" w:cs="Arial"/>
        <w:b/>
        <w:color w:val="000080"/>
        <w:sz w:val="20"/>
        <w:lang w:val="en-GB"/>
      </w:rPr>
    </w:pPr>
    <w:proofErr w:type="spellStart"/>
    <w:r>
      <w:rPr>
        <w:rFonts w:ascii="Arial" w:hAnsi="Arial" w:cs="Arial"/>
        <w:b/>
        <w:color w:val="000080"/>
        <w:sz w:val="20"/>
        <w:lang w:val="en-GB"/>
      </w:rPr>
      <w:t>HHBKTendo</w:t>
    </w:r>
    <w:proofErr w:type="spellEnd"/>
    <w:r>
      <w:rPr>
        <w:rFonts w:ascii="Arial" w:hAnsi="Arial" w:cs="Arial"/>
        <w:b/>
        <w:color w:val="000080"/>
        <w:sz w:val="20"/>
        <w:lang w:val="en-GB"/>
      </w:rPr>
      <w:t xml:space="preserve"> Research </w:t>
    </w:r>
    <w:proofErr w:type="spellStart"/>
    <w:r>
      <w:rPr>
        <w:rFonts w:ascii="Arial" w:hAnsi="Arial" w:cs="Arial"/>
        <w:b/>
        <w:color w:val="000080"/>
        <w:sz w:val="20"/>
        <w:lang w:val="en-GB"/>
      </w:rPr>
      <w:t>Center</w:t>
    </w:r>
    <w:proofErr w:type="spellEnd"/>
    <w:r>
      <w:rPr>
        <w:rFonts w:ascii="Arial" w:hAnsi="Arial" w:cs="Arial"/>
        <w:b/>
        <w:color w:val="000080"/>
        <w:sz w:val="20"/>
        <w:lang w:val="en-GB"/>
      </w:rPr>
      <w:tab/>
    </w:r>
    <w:r>
      <w:rPr>
        <w:rFonts w:ascii="Arial" w:hAnsi="Arial" w:cs="Arial"/>
        <w:b/>
        <w:color w:val="000080"/>
        <w:sz w:val="20"/>
        <w:lang w:val="en-GB"/>
      </w:rPr>
      <w:tab/>
    </w:r>
    <w:r>
      <w:rPr>
        <w:rFonts w:ascii="Arial" w:hAnsi="Arial" w:cs="Arial"/>
        <w:b/>
        <w:bCs/>
        <w:color w:val="000080"/>
        <w:sz w:val="20"/>
        <w:lang w:val="en-GB"/>
      </w:rPr>
      <w:t>Sudoku-Prototype</w:t>
    </w:r>
  </w:p>
  <w:p w:rsidR="00774E78" w:rsidRPr="00774E78" w:rsidRDefault="00774E78" w:rsidP="00774E78">
    <w:pPr>
      <w:pStyle w:val="Kopfzeile"/>
      <w:pBdr>
        <w:bottom w:val="single" w:sz="4" w:space="1" w:color="auto"/>
      </w:pBdr>
      <w:spacing w:after="480"/>
      <w:rPr>
        <w:rFonts w:ascii="Arial" w:hAnsi="Arial" w:cs="Arial"/>
        <w:b/>
        <w:color w:val="000080"/>
        <w:sz w:val="24"/>
        <w:lang w:val="en-US"/>
      </w:rPr>
    </w:pPr>
    <w:r>
      <w:rPr>
        <w:rFonts w:ascii="Arial" w:hAnsi="Arial" w:cs="Arial"/>
        <w:b/>
        <w:color w:val="000080"/>
        <w:sz w:val="20"/>
        <w:lang w:val="en-US"/>
      </w:rPr>
      <w:t>Team C</w:t>
    </w:r>
    <w:r w:rsidRPr="00774E78">
      <w:rPr>
        <w:rFonts w:ascii="Arial" w:hAnsi="Arial" w:cs="Arial"/>
        <w:b/>
        <w:color w:val="000080"/>
        <w:sz w:val="20"/>
      </w:rPr>
      <w:tab/>
    </w:r>
    <w:r w:rsidRPr="00774E78">
      <w:rPr>
        <w:rFonts w:ascii="Arial" w:hAnsi="Arial" w:cs="Arial"/>
        <w:b/>
        <w:color w:val="000080"/>
        <w:sz w:val="20"/>
      </w:rPr>
      <w:tab/>
    </w:r>
    <w:proofErr w:type="spellStart"/>
    <w:r>
      <w:rPr>
        <w:rFonts w:ascii="Arial" w:hAnsi="Arial" w:cs="Arial"/>
        <w:b/>
        <w:bCs/>
        <w:color w:val="000080"/>
        <w:sz w:val="20"/>
        <w:lang w:val="en-US"/>
      </w:rPr>
      <w:t>Projektdokumentation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0EA7"/>
    <w:multiLevelType w:val="hybridMultilevel"/>
    <w:tmpl w:val="7DEA0DDE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C3C9A"/>
    <w:multiLevelType w:val="hybridMultilevel"/>
    <w:tmpl w:val="3D344A2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84BE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E78"/>
    <w:rsid w:val="001678D6"/>
    <w:rsid w:val="00295371"/>
    <w:rsid w:val="00427BBB"/>
    <w:rsid w:val="0049669B"/>
    <w:rsid w:val="004F5B36"/>
    <w:rsid w:val="00774E78"/>
    <w:rsid w:val="008771CF"/>
    <w:rsid w:val="009C444F"/>
    <w:rsid w:val="00AD45D4"/>
    <w:rsid w:val="00BA7C43"/>
    <w:rsid w:val="00D41EA2"/>
    <w:rsid w:val="00E8480C"/>
    <w:rsid w:val="00F3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74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4E78"/>
  </w:style>
  <w:style w:type="paragraph" w:styleId="Fuzeile">
    <w:name w:val="footer"/>
    <w:basedOn w:val="Standard"/>
    <w:link w:val="FuzeileZchn"/>
    <w:uiPriority w:val="99"/>
    <w:unhideWhenUsed/>
    <w:rsid w:val="00774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4E7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4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4E7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27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427BB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27BBB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427BBB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BA7C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74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4E78"/>
  </w:style>
  <w:style w:type="paragraph" w:styleId="Fuzeile">
    <w:name w:val="footer"/>
    <w:basedOn w:val="Standard"/>
    <w:link w:val="FuzeileZchn"/>
    <w:uiPriority w:val="99"/>
    <w:unhideWhenUsed/>
    <w:rsid w:val="00774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4E7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4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4E7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27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427BB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27BBB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427BBB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BA7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55735-465A-4C08-89AF-45D2BD84A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Puite.Sven</dc:creator>
  <cp:lastModifiedBy>Puite.Sven</cp:lastModifiedBy>
  <cp:revision>5</cp:revision>
  <dcterms:created xsi:type="dcterms:W3CDTF">2018-05-07T06:55:00Z</dcterms:created>
  <dcterms:modified xsi:type="dcterms:W3CDTF">2018-05-07T08:48:00Z</dcterms:modified>
</cp:coreProperties>
</file>