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D35" w:rsidRPr="00B30D35" w:rsidRDefault="00B30D35" w:rsidP="00B30D35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val="en"/>
        </w:rPr>
      </w:pPr>
      <w:r>
        <w:rPr>
          <w:rFonts w:ascii="Arial" w:eastAsia="Times New Roman" w:hAnsi="Arial" w:cs="Arial"/>
          <w:color w:val="333333"/>
          <w:kern w:val="36"/>
          <w:sz w:val="48"/>
          <w:szCs w:val="48"/>
          <w:lang w:val="en"/>
        </w:rPr>
        <w:t xml:space="preserve">Lisa Li </w:t>
      </w:r>
    </w:p>
    <w:p w:rsidR="00403887" w:rsidRDefault="0090329C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t xml:space="preserve">Ethereum 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2018 Developer Program Final Project</w:t>
      </w:r>
      <w:r w:rsidR="0075713A">
        <w:rPr>
          <w:rFonts w:ascii="Arial" w:eastAsia="Times New Roman" w:hAnsi="Arial" w:cs="Arial"/>
          <w:color w:val="333333"/>
          <w:sz w:val="36"/>
          <w:szCs w:val="36"/>
          <w:lang w:val="en"/>
        </w:rPr>
        <w:t xml:space="preserve"> – Online-Marketplace</w:t>
      </w:r>
    </w:p>
    <w:p w:rsidR="00B30D35" w:rsidRPr="00403887" w:rsidRDefault="001C6FE3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2"/>
          <w:szCs w:val="32"/>
          <w:lang w:val="en"/>
        </w:rPr>
        <w:t>What does the</w:t>
      </w:r>
      <w:r w:rsidR="00B30D35"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 xml:space="preserve"> project do?</w:t>
      </w:r>
    </w:p>
    <w:p w:rsidR="00166CA9" w:rsidRDefault="00B30D35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This</w:t>
      </w:r>
      <w:r w:rsidR="0090329C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is an Ethereum Blockchain Dapp 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>for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an online marketplace.</w:t>
      </w:r>
      <w:r w:rsidR="00166CA9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</w:p>
    <w:p w:rsidR="00166CA9" w:rsidRDefault="00166CA9" w:rsidP="00B30D35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The project is developed on </w:t>
      </w:r>
      <w:r>
        <w:rPr>
          <w:rFonts w:ascii="Arial" w:hAnsi="Arial" w:cs="Arial"/>
          <w:color w:val="000000"/>
          <w:shd w:val="clear" w:color="auto" w:fill="FFFFFF"/>
        </w:rPr>
        <w:t>a VirtualBox VM running Ubuntu 16.04.</w:t>
      </w:r>
    </w:p>
    <w:p w:rsidR="00B30D35" w:rsidRPr="00B30D35" w:rsidRDefault="00166CA9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You may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Add/Remove Admins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Add/Remove Store Owners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Open/Close Stores</w:t>
      </w:r>
    </w:p>
    <w:p w:rsidR="00B30D35" w:rsidRPr="00B30D35" w:rsidRDefault="000C01E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Get Store/StoreOwners</w:t>
      </w:r>
    </w:p>
    <w:p w:rsidR="00B30D35" w:rsidRPr="00B30D35" w:rsidRDefault="000C01E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ChangeStoreowners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etc.</w:t>
      </w:r>
    </w:p>
    <w:p w:rsidR="00B30D35" w:rsidRPr="00403887" w:rsidRDefault="001C6FE3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>
        <w:rPr>
          <w:rFonts w:ascii="Arial" w:eastAsia="Times New Roman" w:hAnsi="Arial" w:cs="Arial"/>
          <w:color w:val="333333"/>
          <w:sz w:val="32"/>
          <w:szCs w:val="32"/>
          <w:lang w:val="en"/>
        </w:rPr>
        <w:t xml:space="preserve">How to </w:t>
      </w:r>
      <w:r w:rsidR="00B30D35"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set it up?</w:t>
      </w:r>
    </w:p>
    <w:p w:rsidR="00B30D35" w:rsidRPr="00B30D35" w:rsidRDefault="000C01E5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To interact with this Dapp</w:t>
      </w:r>
      <w:r w:rsidR="00B30D35"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, you will need the following tools...</w:t>
      </w:r>
    </w:p>
    <w:p w:rsidR="000C01E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npm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   Node.js</w:t>
      </w:r>
    </w:p>
    <w:p w:rsidR="000C01E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Ganache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: </w:t>
      </w:r>
      <w:r w:rsidR="000C01E5" w:rsidRP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  <w:r w:rsidR="000C01E5" w:rsidRPr="000C01E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 -g ganache-cli</w:t>
      </w:r>
    </w:p>
    <w:p w:rsidR="00B30D35" w:rsidRPr="00B30D3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Truffle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: </w:t>
      </w:r>
      <w:r w:rsidR="000C01E5" w:rsidRP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  <w:r w:rsidR="000C01E5" w:rsidRPr="000C01E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 -g truffle</w:t>
      </w:r>
    </w:p>
    <w:p w:rsidR="00B30D35" w:rsidRPr="00B30D35" w:rsidRDefault="00B30D35" w:rsidP="00B30D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>ll npm dependencies for the Dapp</w:t>
      </w:r>
    </w:p>
    <w:p w:rsidR="00B30D35" w:rsidRPr="00B30D35" w:rsidRDefault="00B30D35" w:rsidP="00B30D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Metamask</w:t>
      </w:r>
    </w:p>
    <w:p w:rsidR="00B30D35" w:rsidRPr="00403887" w:rsidRDefault="00B30D35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Smart Contract Migration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# Make sure you are </w:t>
      </w:r>
      <w:r w:rsidR="009B5A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in the marketplace</w:t>
      </w: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directory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Run this: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truffle migrate --reset</w:t>
      </w:r>
    </w:p>
    <w:p w:rsidR="00B30D35" w:rsidRPr="00403887" w:rsidRDefault="00B30D35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Smart Contract Testing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Move to the test directory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Launch the tests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truffle test </w:t>
      </w:r>
    </w:p>
    <w:p w:rsidR="009B5A35" w:rsidRPr="009B5A35" w:rsidRDefault="009B5A35" w:rsidP="009B5A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lastRenderedPageBreak/>
        <w:t>Running the Da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pp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Install dependencies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</w:t>
      </w:r>
    </w:p>
    <w:p w:rsidR="00B30D35" w:rsidRPr="00B30D35" w:rsidRDefault="009B5A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# Run Dapp 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run dev</w:t>
      </w:r>
    </w:p>
    <w:p w:rsidR="00B30D35" w:rsidRPr="00B30D35" w:rsidRDefault="00CC6CCD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t>Interacting with the Da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pp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Copy the 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>seed phrase from the ganache-gui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Open Metamask in your browser and make sure the localhost:8545 network is selected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Click the "Restore from seed phrase" link, paste in the seed phrase, enter </w:t>
      </w:r>
      <w:r w:rsidR="00E91EE2">
        <w:rPr>
          <w:rFonts w:ascii="Arial" w:eastAsia="Times New Roman" w:hAnsi="Arial" w:cs="Arial"/>
          <w:color w:val="333333"/>
          <w:sz w:val="21"/>
          <w:szCs w:val="21"/>
          <w:lang w:val="en"/>
        </w:rPr>
        <w:t>start123 as the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password, and click OK.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You can now e</w:t>
      </w:r>
      <w:r w:rsidR="009F2E01">
        <w:rPr>
          <w:rFonts w:ascii="Arial" w:eastAsia="Times New Roman" w:hAnsi="Arial" w:cs="Arial"/>
          <w:color w:val="333333"/>
          <w:sz w:val="21"/>
          <w:szCs w:val="21"/>
          <w:lang w:val="en"/>
        </w:rPr>
        <w:t>i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ther refresh the page manually or click the OK button on the error pop up.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If you are connected you should see "Admin" with an address, balance, and block number in the top right corner.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From here you are an admin. go to the "Add/Remove Store Owners" tab. Copy an account address from the ganache terminal, paste it into the text box, and click "Add". Metamask should prompt you </w:t>
      </w:r>
      <w:r w:rsidR="00E91EE2">
        <w:rPr>
          <w:rFonts w:ascii="Arial" w:eastAsia="Times New Roman" w:hAnsi="Arial" w:cs="Arial"/>
          <w:color w:val="333333"/>
          <w:sz w:val="21"/>
          <w:szCs w:val="21"/>
          <w:lang w:val="en"/>
        </w:rPr>
        <w:t>for the transaction, hit "Add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".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You should see the UI update with a new Store Owner. Copy the private key for this store owner from the ganache terminal, open Metamask, and import the account using the private key.</w:t>
      </w:r>
    </w:p>
    <w:p w:rsidR="004229A4" w:rsidRPr="00272A25" w:rsidRDefault="00B30D35" w:rsidP="009C5E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272A2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You should see the UI change from an Admin view to a Store Owner view. </w:t>
      </w:r>
      <w:bookmarkStart w:id="0" w:name="_GoBack"/>
      <w:bookmarkEnd w:id="0"/>
    </w:p>
    <w:p w:rsidR="004229A4" w:rsidRPr="004229A4" w:rsidRDefault="004229A4" w:rsidP="004229A4">
      <w:pPr>
        <w:shd w:val="clear" w:color="auto" w:fill="FFFFFF"/>
        <w:spacing w:line="300" w:lineRule="atLeast"/>
        <w:textAlignment w:val="top"/>
        <w:rPr>
          <w:rFonts w:ascii="Helvetica" w:eastAsia="Times New Roman" w:hAnsi="Helvetica" w:cs="Helvetica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Notes: deployed to Rinkeby </w:t>
      </w:r>
      <w:r w:rsidR="00914181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through MetaMask 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with Ethereum address: </w:t>
      </w:r>
      <w:r w:rsidRPr="004229A4">
        <w:rPr>
          <w:rFonts w:ascii="Helvetica" w:eastAsia="Times New Roman" w:hAnsi="Helvetica" w:cs="Helvetica"/>
          <w:sz w:val="21"/>
          <w:szCs w:val="21"/>
          <w:lang w:val="en"/>
        </w:rPr>
        <w:t>0x1057600E79D33f7c0ED05842c09e63D8c90b51D5</w:t>
      </w:r>
    </w:p>
    <w:p w:rsidR="004229A4" w:rsidRPr="004229A4" w:rsidRDefault="004229A4" w:rsidP="004229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</w:p>
    <w:sectPr w:rsidR="004229A4" w:rsidRPr="0042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DB5" w:rsidRDefault="00BC4DB5" w:rsidP="000C01E5">
      <w:pPr>
        <w:spacing w:after="0" w:line="240" w:lineRule="auto"/>
      </w:pPr>
      <w:r>
        <w:separator/>
      </w:r>
    </w:p>
  </w:endnote>
  <w:endnote w:type="continuationSeparator" w:id="0">
    <w:p w:rsidR="00BC4DB5" w:rsidRDefault="00BC4DB5" w:rsidP="000C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DB5" w:rsidRDefault="00BC4DB5" w:rsidP="000C01E5">
      <w:pPr>
        <w:spacing w:after="0" w:line="240" w:lineRule="auto"/>
      </w:pPr>
      <w:r>
        <w:separator/>
      </w:r>
    </w:p>
  </w:footnote>
  <w:footnote w:type="continuationSeparator" w:id="0">
    <w:p w:rsidR="00BC4DB5" w:rsidRDefault="00BC4DB5" w:rsidP="000C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EAA"/>
    <w:multiLevelType w:val="multilevel"/>
    <w:tmpl w:val="14E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E777F"/>
    <w:multiLevelType w:val="multilevel"/>
    <w:tmpl w:val="2062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A39D6"/>
    <w:multiLevelType w:val="multilevel"/>
    <w:tmpl w:val="2EC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97542"/>
    <w:multiLevelType w:val="multilevel"/>
    <w:tmpl w:val="88EAE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35"/>
    <w:rsid w:val="000C01E5"/>
    <w:rsid w:val="000F4788"/>
    <w:rsid w:val="00166CA9"/>
    <w:rsid w:val="001A71A4"/>
    <w:rsid w:val="001C6FE3"/>
    <w:rsid w:val="001C7341"/>
    <w:rsid w:val="002101E0"/>
    <w:rsid w:val="00222125"/>
    <w:rsid w:val="00272A25"/>
    <w:rsid w:val="00295D9B"/>
    <w:rsid w:val="00403887"/>
    <w:rsid w:val="004229A4"/>
    <w:rsid w:val="004E78DC"/>
    <w:rsid w:val="005F69F7"/>
    <w:rsid w:val="006031EB"/>
    <w:rsid w:val="00651893"/>
    <w:rsid w:val="0075713A"/>
    <w:rsid w:val="007C4035"/>
    <w:rsid w:val="0090329C"/>
    <w:rsid w:val="00914181"/>
    <w:rsid w:val="009B5A35"/>
    <w:rsid w:val="009F2E01"/>
    <w:rsid w:val="00A54608"/>
    <w:rsid w:val="00B17F6A"/>
    <w:rsid w:val="00B30D35"/>
    <w:rsid w:val="00B9799E"/>
    <w:rsid w:val="00BC4DB5"/>
    <w:rsid w:val="00CC6CCD"/>
    <w:rsid w:val="00E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EBE16"/>
  <w15:chartTrackingRefBased/>
  <w15:docId w15:val="{2DA5C2E9-D60C-41AC-9501-0ED9AC69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D35"/>
    <w:pPr>
      <w:spacing w:before="450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D35"/>
    <w:pPr>
      <w:spacing w:before="450" w:after="0" w:line="240" w:lineRule="auto"/>
      <w:outlineLvl w:val="1"/>
    </w:pPr>
    <w:rPr>
      <w:rFonts w:ascii="Times New Roman" w:eastAsia="Times New Roman" w:hAnsi="Times New Roman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35"/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D35"/>
    <w:rPr>
      <w:rFonts w:ascii="Times New Roman" w:eastAsia="Times New Roman" w:hAnsi="Times New Roman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0D35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B30D3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D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D3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builtin">
    <w:name w:val="cm-builtin"/>
    <w:basedOn w:val="DefaultParagraphFont"/>
    <w:rsid w:val="00B30D35"/>
  </w:style>
  <w:style w:type="character" w:customStyle="1" w:styleId="cm-attribute">
    <w:name w:val="cm-attribute"/>
    <w:basedOn w:val="DefaultParagraphFont"/>
    <w:rsid w:val="00B30D35"/>
  </w:style>
  <w:style w:type="character" w:customStyle="1" w:styleId="cm-comment">
    <w:name w:val="cm-comment"/>
    <w:basedOn w:val="DefaultParagraphFont"/>
    <w:rsid w:val="00B3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9003">
                                  <w:marLeft w:val="240"/>
                                  <w:marRight w:val="24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76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3914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212">
                              <w:blockQuote w:val="1"/>
                              <w:marLeft w:val="28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single" w:sz="6" w:space="15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Huaying Li</dc:creator>
  <cp:keywords/>
  <dc:description/>
  <cp:lastModifiedBy>Huaying Li</cp:lastModifiedBy>
  <cp:revision>13</cp:revision>
  <dcterms:created xsi:type="dcterms:W3CDTF">2018-08-15T17:37:00Z</dcterms:created>
  <dcterms:modified xsi:type="dcterms:W3CDTF">2018-08-24T17:05:00Z</dcterms:modified>
</cp:coreProperties>
</file>