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F37" w:rsidRDefault="00283F37" w:rsidP="00283F37">
      <w:pPr>
        <w:pStyle w:val="Heading1"/>
        <w:shd w:val="clear" w:color="auto" w:fill="FFFFFF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Reentrancy</w:t>
      </w:r>
    </w:p>
    <w:p w:rsidR="00283F37" w:rsidRDefault="00283F37" w:rsidP="00283F3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  <w:lang w:val="en"/>
        </w:rPr>
      </w:pPr>
      <w:r>
        <w:rPr>
          <w:rFonts w:ascii="Arial" w:hAnsi="Arial" w:cs="Arial"/>
          <w:color w:val="333333"/>
          <w:sz w:val="21"/>
          <w:szCs w:val="21"/>
          <w:lang w:val="en"/>
        </w:rPr>
        <w:t>In the Market</w:t>
      </w:r>
      <w:r w:rsidR="006B275B">
        <w:rPr>
          <w:rFonts w:ascii="Arial" w:hAnsi="Arial" w:cs="Arial"/>
          <w:color w:val="333333"/>
          <w:sz w:val="21"/>
          <w:szCs w:val="21"/>
          <w:lang w:val="en"/>
        </w:rPr>
        <w:t>place contract, I have functions to check admin, store owners.. External calls are made</w:t>
      </w:r>
      <w:r>
        <w:rPr>
          <w:rFonts w:ascii="Arial" w:hAnsi="Arial" w:cs="Arial"/>
          <w:color w:val="333333"/>
          <w:sz w:val="21"/>
          <w:szCs w:val="21"/>
          <w:lang w:val="en"/>
        </w:rPr>
        <w:t xml:space="preserve"> to check the</w:t>
      </w:r>
      <w:r w:rsidR="006B275B">
        <w:rPr>
          <w:rFonts w:ascii="Arial" w:hAnsi="Arial" w:cs="Arial"/>
          <w:color w:val="333333"/>
          <w:sz w:val="21"/>
          <w:szCs w:val="21"/>
          <w:lang w:val="en"/>
        </w:rPr>
        <w:t xml:space="preserve"> msg.sender status. Are they</w:t>
      </w:r>
      <w:r>
        <w:rPr>
          <w:rFonts w:ascii="Arial" w:hAnsi="Arial" w:cs="Arial"/>
          <w:color w:val="333333"/>
          <w:sz w:val="21"/>
          <w:szCs w:val="21"/>
          <w:lang w:val="en"/>
        </w:rPr>
        <w:t xml:space="preserve"> admin, store owner, etc. These checks come at the head of the functions via require and modifiers to keep reentrancy from occuring.</w:t>
      </w:r>
    </w:p>
    <w:p w:rsidR="004624FC" w:rsidRPr="00283F37" w:rsidRDefault="00E362C8" w:rsidP="00283F37">
      <w:bookmarkStart w:id="0" w:name="_GoBack"/>
      <w:bookmarkEnd w:id="0"/>
    </w:p>
    <w:sectPr w:rsidR="004624FC" w:rsidRPr="00283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62C8" w:rsidRDefault="00E362C8" w:rsidP="000C01E5">
      <w:pPr>
        <w:spacing w:after="0" w:line="240" w:lineRule="auto"/>
      </w:pPr>
      <w:r>
        <w:separator/>
      </w:r>
    </w:p>
  </w:endnote>
  <w:endnote w:type="continuationSeparator" w:id="0">
    <w:p w:rsidR="00E362C8" w:rsidRDefault="00E362C8" w:rsidP="000C0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62C8" w:rsidRDefault="00E362C8" w:rsidP="000C01E5">
      <w:pPr>
        <w:spacing w:after="0" w:line="240" w:lineRule="auto"/>
      </w:pPr>
      <w:r>
        <w:separator/>
      </w:r>
    </w:p>
  </w:footnote>
  <w:footnote w:type="continuationSeparator" w:id="0">
    <w:p w:rsidR="00E362C8" w:rsidRDefault="00E362C8" w:rsidP="000C0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01EAA"/>
    <w:multiLevelType w:val="multilevel"/>
    <w:tmpl w:val="14E4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E777F"/>
    <w:multiLevelType w:val="multilevel"/>
    <w:tmpl w:val="2062A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9A39D6"/>
    <w:multiLevelType w:val="multilevel"/>
    <w:tmpl w:val="2EC00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B97542"/>
    <w:multiLevelType w:val="multilevel"/>
    <w:tmpl w:val="88EA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35"/>
    <w:rsid w:val="000C01E5"/>
    <w:rsid w:val="002101E0"/>
    <w:rsid w:val="00283F37"/>
    <w:rsid w:val="004E78DC"/>
    <w:rsid w:val="005303C6"/>
    <w:rsid w:val="005F69F7"/>
    <w:rsid w:val="006031EB"/>
    <w:rsid w:val="00651893"/>
    <w:rsid w:val="006B275B"/>
    <w:rsid w:val="00774442"/>
    <w:rsid w:val="007C4035"/>
    <w:rsid w:val="007E7819"/>
    <w:rsid w:val="0090329C"/>
    <w:rsid w:val="00A54608"/>
    <w:rsid w:val="00B30D35"/>
    <w:rsid w:val="00D31DFF"/>
    <w:rsid w:val="00E362C8"/>
    <w:rsid w:val="00E741BB"/>
    <w:rsid w:val="00EB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06148"/>
  <w15:chartTrackingRefBased/>
  <w15:docId w15:val="{2DA5C2E9-D60C-41AC-9501-0ED9AC691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0D35"/>
    <w:pPr>
      <w:spacing w:before="450" w:after="0" w:line="240" w:lineRule="auto"/>
      <w:outlineLvl w:val="0"/>
    </w:pPr>
    <w:rPr>
      <w:rFonts w:ascii="Times New Roman" w:eastAsia="Times New Roman" w:hAnsi="Times New Roman" w:cs="Times New Roman"/>
      <w:color w:val="333333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30D35"/>
    <w:pPr>
      <w:spacing w:before="450" w:after="0" w:line="240" w:lineRule="auto"/>
      <w:outlineLvl w:val="1"/>
    </w:pPr>
    <w:rPr>
      <w:rFonts w:ascii="Times New Roman" w:eastAsia="Times New Roman" w:hAnsi="Times New Roman" w:cs="Times New Roman"/>
      <w:color w:val="333333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D35"/>
    <w:rPr>
      <w:rFonts w:ascii="Times New Roman" w:eastAsia="Times New Roman" w:hAnsi="Times New Roman" w:cs="Times New Roman"/>
      <w:color w:val="333333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30D35"/>
    <w:rPr>
      <w:rFonts w:ascii="Times New Roman" w:eastAsia="Times New Roman" w:hAnsi="Times New Roman" w:cs="Times New Roman"/>
      <w:color w:val="333333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30D35"/>
    <w:rPr>
      <w:strike w:val="0"/>
      <w:dstrike w:val="0"/>
      <w:color w:val="3572B0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B30D35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D3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0D35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builtin">
    <w:name w:val="cm-builtin"/>
    <w:basedOn w:val="DefaultParagraphFont"/>
    <w:rsid w:val="00B30D35"/>
  </w:style>
  <w:style w:type="character" w:customStyle="1" w:styleId="cm-attribute">
    <w:name w:val="cm-attribute"/>
    <w:basedOn w:val="DefaultParagraphFont"/>
    <w:rsid w:val="00B30D35"/>
  </w:style>
  <w:style w:type="character" w:customStyle="1" w:styleId="cm-comment">
    <w:name w:val="cm-comment"/>
    <w:basedOn w:val="DefaultParagraphFont"/>
    <w:rsid w:val="00B30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7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897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566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54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66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7876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3914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13212">
                              <w:blockQuote w:val="1"/>
                              <w:marLeft w:val="285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single" w:sz="6" w:space="15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7530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4020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04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4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Huaying Li</dc:creator>
  <cp:keywords/>
  <dc:description/>
  <cp:lastModifiedBy>Huaying Li</cp:lastModifiedBy>
  <cp:revision>3</cp:revision>
  <dcterms:created xsi:type="dcterms:W3CDTF">2018-08-15T21:11:00Z</dcterms:created>
  <dcterms:modified xsi:type="dcterms:W3CDTF">2018-08-15T21:14:00Z</dcterms:modified>
</cp:coreProperties>
</file>