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3AF" w:rsidRDefault="00AD63AF">
      <w:pPr>
        <w:rPr>
          <w:rFonts w:ascii="Times New Roman" w:hAnsi="Times New Roman" w:cs="Times New Roman"/>
          <w:sz w:val="24"/>
        </w:rPr>
      </w:pPr>
      <w:r>
        <w:rPr>
          <w:rFonts w:ascii="Times New Roman" w:hAnsi="Times New Roman" w:cs="Times New Roman"/>
          <w:sz w:val="24"/>
        </w:rPr>
        <w:t>Ben Hartman</w:t>
      </w:r>
    </w:p>
    <w:p w:rsidR="00AD63AF" w:rsidRDefault="00AD63AF">
      <w:pPr>
        <w:rPr>
          <w:rFonts w:ascii="Times New Roman" w:hAnsi="Times New Roman" w:cs="Times New Roman"/>
          <w:sz w:val="24"/>
        </w:rPr>
      </w:pPr>
      <w:proofErr w:type="spellStart"/>
      <w:r>
        <w:rPr>
          <w:rFonts w:ascii="Times New Roman" w:hAnsi="Times New Roman" w:cs="Times New Roman"/>
          <w:sz w:val="24"/>
        </w:rPr>
        <w:t>Yijun</w:t>
      </w:r>
      <w:proofErr w:type="spellEnd"/>
      <w:r>
        <w:rPr>
          <w:rFonts w:ascii="Times New Roman" w:hAnsi="Times New Roman" w:cs="Times New Roman"/>
          <w:sz w:val="24"/>
        </w:rPr>
        <w:t xml:space="preserve"> Lin</w:t>
      </w:r>
    </w:p>
    <w:p w:rsidR="00AD63AF" w:rsidRDefault="00AD63AF">
      <w:pPr>
        <w:rPr>
          <w:rFonts w:ascii="Times New Roman" w:hAnsi="Times New Roman" w:cs="Times New Roman"/>
          <w:sz w:val="24"/>
        </w:rPr>
      </w:pPr>
      <w:r>
        <w:rPr>
          <w:rFonts w:ascii="Times New Roman" w:hAnsi="Times New Roman" w:cs="Times New Roman"/>
          <w:sz w:val="24"/>
        </w:rPr>
        <w:t>Colden Miller</w:t>
      </w:r>
    </w:p>
    <w:p w:rsidR="00AD63AF" w:rsidRDefault="00AD63AF">
      <w:pPr>
        <w:rPr>
          <w:rFonts w:ascii="Times New Roman" w:hAnsi="Times New Roman" w:cs="Times New Roman"/>
          <w:sz w:val="24"/>
        </w:rPr>
      </w:pPr>
    </w:p>
    <w:p w:rsidR="00AD63AF" w:rsidRPr="00985E80" w:rsidRDefault="00AD63AF" w:rsidP="00AD63AF">
      <w:pPr>
        <w:jc w:val="center"/>
        <w:rPr>
          <w:rFonts w:ascii="Times New Roman" w:hAnsi="Times New Roman" w:cs="Times New Roman"/>
          <w:b/>
          <w:sz w:val="24"/>
        </w:rPr>
      </w:pPr>
      <w:r w:rsidRPr="00985E80">
        <w:rPr>
          <w:rFonts w:ascii="Times New Roman" w:hAnsi="Times New Roman" w:cs="Times New Roman"/>
          <w:b/>
          <w:sz w:val="24"/>
        </w:rPr>
        <w:t>KABSU Inventory Application User Documentation</w:t>
      </w:r>
    </w:p>
    <w:p w:rsidR="00AD63AF" w:rsidRDefault="00AD63AF" w:rsidP="00AD63AF">
      <w:pPr>
        <w:rPr>
          <w:rFonts w:ascii="Times New Roman" w:hAnsi="Times New Roman" w:cs="Times New Roman"/>
          <w:sz w:val="24"/>
        </w:rPr>
      </w:pPr>
      <w:r>
        <w:rPr>
          <w:rFonts w:ascii="Times New Roman" w:hAnsi="Times New Roman" w:cs="Times New Roman"/>
          <w:sz w:val="24"/>
        </w:rPr>
        <w:t xml:space="preserve">The purpose of this document is to provide users of KABSU on how to use the program. Specifically, how to setup the database, run the program, and use the features within it. </w:t>
      </w:r>
    </w:p>
    <w:p w:rsidR="00AD63AF" w:rsidRDefault="00AD63AF" w:rsidP="00AD63AF">
      <w:pPr>
        <w:rPr>
          <w:rFonts w:ascii="Times New Roman" w:hAnsi="Times New Roman" w:cs="Times New Roman"/>
          <w:sz w:val="24"/>
        </w:rPr>
      </w:pPr>
    </w:p>
    <w:p w:rsidR="00AD63AF" w:rsidRPr="00985E80" w:rsidRDefault="00AD63AF" w:rsidP="00AD63AF">
      <w:pPr>
        <w:rPr>
          <w:rFonts w:ascii="Times New Roman" w:hAnsi="Times New Roman" w:cs="Times New Roman"/>
          <w:b/>
          <w:sz w:val="24"/>
        </w:rPr>
      </w:pPr>
      <w:r w:rsidRPr="00985E80">
        <w:rPr>
          <w:rFonts w:ascii="Times New Roman" w:hAnsi="Times New Roman" w:cs="Times New Roman"/>
          <w:b/>
          <w:sz w:val="24"/>
        </w:rPr>
        <w:t>Files and Applications Needed</w:t>
      </w:r>
    </w:p>
    <w:p w:rsidR="00AD63AF" w:rsidRDefault="00AD63AF" w:rsidP="00AD63AF">
      <w:pPr>
        <w:rPr>
          <w:rFonts w:ascii="Times New Roman" w:hAnsi="Times New Roman" w:cs="Times New Roman"/>
          <w:sz w:val="24"/>
        </w:rPr>
      </w:pPr>
      <w:r>
        <w:rPr>
          <w:rFonts w:ascii="Times New Roman" w:hAnsi="Times New Roman" w:cs="Times New Roman"/>
          <w:sz w:val="24"/>
        </w:rPr>
        <w:t xml:space="preserve">All files necessary will be available on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through the following link: </w:t>
      </w:r>
      <w:hyperlink r:id="rId5" w:history="1">
        <w:r w:rsidRPr="002526F5">
          <w:rPr>
            <w:rStyle w:val="Hyperlink"/>
            <w:rFonts w:ascii="Times New Roman" w:hAnsi="Times New Roman" w:cs="Times New Roman"/>
            <w:sz w:val="24"/>
          </w:rPr>
          <w:t>https://github.com/generalpineapple/KABSU-Inventory-App</w:t>
        </w:r>
      </w:hyperlink>
    </w:p>
    <w:p w:rsidR="00AD63AF" w:rsidRDefault="00AD63AF" w:rsidP="00AD63AF">
      <w:pPr>
        <w:rPr>
          <w:rFonts w:ascii="Times New Roman" w:hAnsi="Times New Roman" w:cs="Times New Roman"/>
          <w:sz w:val="24"/>
        </w:rPr>
      </w:pPr>
    </w:p>
    <w:p w:rsidR="00AD63AF" w:rsidRPr="00985E80" w:rsidRDefault="00AD63AF" w:rsidP="00AD63AF">
      <w:pPr>
        <w:rPr>
          <w:rFonts w:ascii="Times New Roman" w:hAnsi="Times New Roman" w:cs="Times New Roman"/>
          <w:b/>
          <w:sz w:val="24"/>
        </w:rPr>
      </w:pPr>
      <w:r w:rsidRPr="00985E80">
        <w:rPr>
          <w:rFonts w:ascii="Times New Roman" w:hAnsi="Times New Roman" w:cs="Times New Roman"/>
          <w:b/>
          <w:sz w:val="24"/>
        </w:rPr>
        <w:t>Necessary programs are phpMyAdmin:</w:t>
      </w:r>
    </w:p>
    <w:p w:rsidR="00AD63AF" w:rsidRDefault="00AD63AF" w:rsidP="00AD63AF">
      <w:pPr>
        <w:rPr>
          <w:rFonts w:ascii="Times New Roman" w:hAnsi="Times New Roman" w:cs="Times New Roman"/>
          <w:sz w:val="24"/>
        </w:rPr>
      </w:pPr>
    </w:p>
    <w:p w:rsidR="00AD63AF" w:rsidRPr="00985E80" w:rsidRDefault="00AD63AF" w:rsidP="00AD63AF">
      <w:pPr>
        <w:rPr>
          <w:rFonts w:ascii="Times New Roman" w:hAnsi="Times New Roman" w:cs="Times New Roman"/>
          <w:b/>
          <w:sz w:val="24"/>
        </w:rPr>
      </w:pPr>
      <w:r w:rsidRPr="00985E80">
        <w:rPr>
          <w:rFonts w:ascii="Times New Roman" w:hAnsi="Times New Roman" w:cs="Times New Roman"/>
          <w:b/>
          <w:sz w:val="24"/>
        </w:rPr>
        <w:t>Setup database:</w:t>
      </w:r>
    </w:p>
    <w:p w:rsidR="00AD63AF" w:rsidRDefault="00AD63AF" w:rsidP="00AD63AF">
      <w:pPr>
        <w:rPr>
          <w:rFonts w:ascii="Times New Roman" w:hAnsi="Times New Roman" w:cs="Times New Roman"/>
          <w:sz w:val="24"/>
        </w:rPr>
      </w:pPr>
      <w:r>
        <w:rPr>
          <w:rFonts w:ascii="Times New Roman" w:hAnsi="Times New Roman" w:cs="Times New Roman"/>
          <w:sz w:val="24"/>
        </w:rPr>
        <w:t>Open phpMyAdmin and run the “</w:t>
      </w:r>
      <w:proofErr w:type="spellStart"/>
      <w:r>
        <w:rPr>
          <w:rFonts w:ascii="Times New Roman" w:hAnsi="Times New Roman" w:cs="Times New Roman"/>
          <w:sz w:val="24"/>
        </w:rPr>
        <w:t>DatabaseSetup.sql</w:t>
      </w:r>
      <w:proofErr w:type="spellEnd"/>
      <w:r>
        <w:rPr>
          <w:rFonts w:ascii="Times New Roman" w:hAnsi="Times New Roman" w:cs="Times New Roman"/>
          <w:sz w:val="24"/>
        </w:rPr>
        <w:t xml:space="preserve">” file. If the file runs correctly, then run </w:t>
      </w:r>
      <w:proofErr w:type="spellStart"/>
      <w:r>
        <w:rPr>
          <w:rFonts w:ascii="Times New Roman" w:hAnsi="Times New Roman" w:cs="Times New Roman"/>
          <w:sz w:val="24"/>
        </w:rPr>
        <w:t>LoadData.sql</w:t>
      </w:r>
      <w:proofErr w:type="spellEnd"/>
      <w:r>
        <w:rPr>
          <w:rFonts w:ascii="Times New Roman" w:hAnsi="Times New Roman" w:cs="Times New Roman"/>
          <w:sz w:val="24"/>
        </w:rPr>
        <w:t>. The database should now be up and ready to be used by the program.</w:t>
      </w:r>
    </w:p>
    <w:p w:rsidR="00AD63AF" w:rsidRDefault="00AD63AF" w:rsidP="00AD63AF">
      <w:pPr>
        <w:rPr>
          <w:rFonts w:ascii="Times New Roman" w:hAnsi="Times New Roman" w:cs="Times New Roman"/>
          <w:sz w:val="24"/>
        </w:rPr>
      </w:pPr>
    </w:p>
    <w:p w:rsidR="00AD63AF" w:rsidRPr="00985E80" w:rsidRDefault="00AD63AF" w:rsidP="00AD63AF">
      <w:pPr>
        <w:rPr>
          <w:rFonts w:ascii="Times New Roman" w:hAnsi="Times New Roman" w:cs="Times New Roman"/>
          <w:b/>
          <w:sz w:val="24"/>
        </w:rPr>
      </w:pPr>
      <w:r w:rsidRPr="00985E80">
        <w:rPr>
          <w:rFonts w:ascii="Times New Roman" w:hAnsi="Times New Roman" w:cs="Times New Roman"/>
          <w:b/>
          <w:sz w:val="24"/>
        </w:rPr>
        <w:t>How to start program:</w:t>
      </w:r>
    </w:p>
    <w:p w:rsidR="00AD63AF" w:rsidRDefault="00AD63AF" w:rsidP="00AD63AF">
      <w:pPr>
        <w:rPr>
          <w:rFonts w:ascii="Times New Roman" w:hAnsi="Times New Roman" w:cs="Times New Roman"/>
          <w:sz w:val="24"/>
        </w:rPr>
      </w:pPr>
      <w:r>
        <w:rPr>
          <w:rFonts w:ascii="Times New Roman" w:hAnsi="Times New Roman" w:cs="Times New Roman"/>
          <w:sz w:val="24"/>
        </w:rPr>
        <w:t>When the database is successfully set up, run the kabse.exe file. The program should open.</w:t>
      </w:r>
    </w:p>
    <w:p w:rsidR="00AD63AF" w:rsidRPr="00985E80" w:rsidRDefault="00AD63AF" w:rsidP="00AD63AF">
      <w:pPr>
        <w:rPr>
          <w:rFonts w:ascii="Times New Roman" w:hAnsi="Times New Roman" w:cs="Times New Roman"/>
          <w:b/>
          <w:sz w:val="24"/>
        </w:rPr>
      </w:pPr>
      <w:bookmarkStart w:id="0" w:name="_GoBack"/>
      <w:bookmarkEnd w:id="0"/>
    </w:p>
    <w:p w:rsidR="00AD63AF" w:rsidRPr="00985E80" w:rsidRDefault="00AD63AF" w:rsidP="00AD63AF">
      <w:pPr>
        <w:rPr>
          <w:rFonts w:ascii="Times New Roman" w:hAnsi="Times New Roman" w:cs="Times New Roman"/>
          <w:b/>
          <w:sz w:val="24"/>
        </w:rPr>
      </w:pPr>
      <w:r w:rsidRPr="00985E80">
        <w:rPr>
          <w:rFonts w:ascii="Times New Roman" w:hAnsi="Times New Roman" w:cs="Times New Roman"/>
          <w:b/>
          <w:sz w:val="24"/>
        </w:rPr>
        <w:t>Features:</w:t>
      </w:r>
    </w:p>
    <w:p w:rsidR="00AD63AF" w:rsidRDefault="00AD63AF" w:rsidP="00AD63AF">
      <w:pPr>
        <w:pStyle w:val="ListParagraph"/>
        <w:numPr>
          <w:ilvl w:val="0"/>
          <w:numId w:val="2"/>
        </w:numPr>
        <w:rPr>
          <w:rFonts w:ascii="Times New Roman" w:hAnsi="Times New Roman" w:cs="Times New Roman"/>
          <w:sz w:val="24"/>
        </w:rPr>
      </w:pPr>
      <w:r>
        <w:rPr>
          <w:rFonts w:ascii="Times New Roman" w:hAnsi="Times New Roman" w:cs="Times New Roman"/>
          <w:sz w:val="24"/>
        </w:rPr>
        <w:t>Add New Record:</w:t>
      </w:r>
    </w:p>
    <w:p w:rsidR="00AD63AF" w:rsidRDefault="00AD63AF" w:rsidP="00AD63AF">
      <w:pPr>
        <w:pStyle w:val="ListParagraph"/>
        <w:numPr>
          <w:ilvl w:val="1"/>
          <w:numId w:val="2"/>
        </w:numPr>
        <w:rPr>
          <w:rFonts w:ascii="Times New Roman" w:hAnsi="Times New Roman" w:cs="Times New Roman"/>
          <w:sz w:val="24"/>
        </w:rPr>
      </w:pPr>
      <w:r>
        <w:rPr>
          <w:rFonts w:ascii="Times New Roman" w:hAnsi="Times New Roman" w:cs="Times New Roman"/>
          <w:sz w:val="24"/>
        </w:rPr>
        <w:t>On the main page, click “Add New Record” which will display a new record to fill out. Once you have the top rows filled out, you can click the exit button and that will save your record.</w:t>
      </w:r>
    </w:p>
    <w:p w:rsidR="00AD63AF" w:rsidRDefault="00AD63AF" w:rsidP="00AD63AF">
      <w:pPr>
        <w:pStyle w:val="ListParagraph"/>
        <w:numPr>
          <w:ilvl w:val="0"/>
          <w:numId w:val="2"/>
        </w:numPr>
        <w:rPr>
          <w:rFonts w:ascii="Times New Roman" w:hAnsi="Times New Roman" w:cs="Times New Roman"/>
          <w:sz w:val="24"/>
        </w:rPr>
      </w:pPr>
      <w:r>
        <w:rPr>
          <w:rFonts w:ascii="Times New Roman" w:hAnsi="Times New Roman" w:cs="Times New Roman"/>
          <w:sz w:val="24"/>
        </w:rPr>
        <w:t>Add new Inventory List:</w:t>
      </w:r>
    </w:p>
    <w:p w:rsidR="00AD63AF" w:rsidRDefault="00AD63AF" w:rsidP="00AD63AF">
      <w:pPr>
        <w:pStyle w:val="ListParagraph"/>
        <w:numPr>
          <w:ilvl w:val="1"/>
          <w:numId w:val="2"/>
        </w:numPr>
        <w:rPr>
          <w:rFonts w:ascii="Times New Roman" w:hAnsi="Times New Roman" w:cs="Times New Roman"/>
          <w:sz w:val="24"/>
        </w:rPr>
      </w:pPr>
      <w:r>
        <w:rPr>
          <w:rFonts w:ascii="Times New Roman" w:hAnsi="Times New Roman" w:cs="Times New Roman"/>
          <w:sz w:val="24"/>
        </w:rPr>
        <w:t>On the main page, click “Inventory List” which will display a blank record to fill out. Click exit which will save your record.</w:t>
      </w:r>
    </w:p>
    <w:p w:rsidR="00AD63AF" w:rsidRDefault="00AD63AF" w:rsidP="00AD63AF">
      <w:pPr>
        <w:pStyle w:val="ListParagraph"/>
        <w:numPr>
          <w:ilvl w:val="0"/>
          <w:numId w:val="2"/>
        </w:numPr>
        <w:rPr>
          <w:rFonts w:ascii="Times New Roman" w:hAnsi="Times New Roman" w:cs="Times New Roman"/>
          <w:sz w:val="24"/>
        </w:rPr>
      </w:pPr>
      <w:r>
        <w:rPr>
          <w:rFonts w:ascii="Times New Roman" w:hAnsi="Times New Roman" w:cs="Times New Roman"/>
          <w:sz w:val="24"/>
        </w:rPr>
        <w:t>Modify Record:</w:t>
      </w:r>
    </w:p>
    <w:p w:rsidR="00AD63AF" w:rsidRDefault="00AD63AF" w:rsidP="00AD63AF">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On the main page, click “Modify Record” which will display three separate options and you have the options to filter based on; owner, breed, animal name, code, can number, town, and state. </w:t>
      </w:r>
    </w:p>
    <w:p w:rsidR="00AD63AF" w:rsidRDefault="00AD63AF" w:rsidP="00AD63AF">
      <w:pPr>
        <w:pStyle w:val="ListParagraph"/>
        <w:numPr>
          <w:ilvl w:val="1"/>
          <w:numId w:val="2"/>
        </w:numPr>
        <w:rPr>
          <w:rFonts w:ascii="Times New Roman" w:hAnsi="Times New Roman" w:cs="Times New Roman"/>
          <w:sz w:val="24"/>
        </w:rPr>
      </w:pPr>
      <w:r>
        <w:rPr>
          <w:rFonts w:ascii="Times New Roman" w:hAnsi="Times New Roman" w:cs="Times New Roman"/>
          <w:sz w:val="24"/>
        </w:rPr>
        <w:lastRenderedPageBreak/>
        <w:t>Sum of Units:</w:t>
      </w:r>
    </w:p>
    <w:p w:rsidR="00AD63AF" w:rsidRDefault="00AD63AF" w:rsidP="00AD63AF">
      <w:pPr>
        <w:pStyle w:val="ListParagraph"/>
        <w:numPr>
          <w:ilvl w:val="2"/>
          <w:numId w:val="2"/>
        </w:numPr>
        <w:rPr>
          <w:rFonts w:ascii="Times New Roman" w:hAnsi="Times New Roman" w:cs="Times New Roman"/>
          <w:sz w:val="24"/>
        </w:rPr>
      </w:pPr>
      <w:r>
        <w:rPr>
          <w:rFonts w:ascii="Times New Roman" w:hAnsi="Times New Roman" w:cs="Times New Roman"/>
          <w:sz w:val="24"/>
        </w:rPr>
        <w:t>Click “Sum of Units” after applying a filter to see how many units there are.</w:t>
      </w:r>
    </w:p>
    <w:p w:rsidR="00AD63AF" w:rsidRDefault="00AD63AF" w:rsidP="00AD63AF">
      <w:pPr>
        <w:pStyle w:val="ListParagraph"/>
        <w:numPr>
          <w:ilvl w:val="1"/>
          <w:numId w:val="2"/>
        </w:numPr>
        <w:rPr>
          <w:rFonts w:ascii="Times New Roman" w:hAnsi="Times New Roman" w:cs="Times New Roman"/>
          <w:sz w:val="24"/>
        </w:rPr>
      </w:pPr>
      <w:r>
        <w:rPr>
          <w:rFonts w:ascii="Times New Roman" w:hAnsi="Times New Roman" w:cs="Times New Roman"/>
          <w:sz w:val="24"/>
        </w:rPr>
        <w:t>Can Capacity:</w:t>
      </w:r>
    </w:p>
    <w:p w:rsidR="00AD63AF" w:rsidRDefault="00AD63AF" w:rsidP="00AD63AF">
      <w:pPr>
        <w:pStyle w:val="ListParagraph"/>
        <w:numPr>
          <w:ilvl w:val="2"/>
          <w:numId w:val="2"/>
        </w:numPr>
        <w:rPr>
          <w:rFonts w:ascii="Times New Roman" w:hAnsi="Times New Roman" w:cs="Times New Roman"/>
          <w:sz w:val="24"/>
        </w:rPr>
      </w:pPr>
      <w:r>
        <w:rPr>
          <w:rFonts w:ascii="Times New Roman" w:hAnsi="Times New Roman" w:cs="Times New Roman"/>
          <w:sz w:val="24"/>
        </w:rPr>
        <w:t>Click “Can Capacity” after applying a filter to see how full the can is as a percentage.</w:t>
      </w:r>
    </w:p>
    <w:p w:rsidR="00AD63AF" w:rsidRDefault="00AD63AF" w:rsidP="00AD63AF">
      <w:pPr>
        <w:pStyle w:val="ListParagraph"/>
        <w:numPr>
          <w:ilvl w:val="0"/>
          <w:numId w:val="2"/>
        </w:numPr>
        <w:rPr>
          <w:rFonts w:ascii="Times New Roman" w:hAnsi="Times New Roman" w:cs="Times New Roman"/>
          <w:sz w:val="24"/>
        </w:rPr>
      </w:pPr>
      <w:r>
        <w:rPr>
          <w:rFonts w:ascii="Times New Roman" w:hAnsi="Times New Roman" w:cs="Times New Roman"/>
          <w:sz w:val="24"/>
        </w:rPr>
        <w:t>Search:</w:t>
      </w:r>
    </w:p>
    <w:p w:rsidR="00AD63AF" w:rsidRPr="00985E80" w:rsidRDefault="00AD63AF" w:rsidP="00985E80">
      <w:pPr>
        <w:pStyle w:val="ListParagraph"/>
        <w:numPr>
          <w:ilvl w:val="1"/>
          <w:numId w:val="2"/>
        </w:numPr>
        <w:rPr>
          <w:rFonts w:ascii="Times New Roman" w:hAnsi="Times New Roman" w:cs="Times New Roman"/>
          <w:sz w:val="24"/>
        </w:rPr>
      </w:pPr>
      <w:r w:rsidRPr="00985E80">
        <w:rPr>
          <w:rFonts w:ascii="Times New Roman" w:hAnsi="Times New Roman" w:cs="Times New Roman"/>
          <w:sz w:val="24"/>
        </w:rPr>
        <w:t>Click “Search” to see the data of all the records created, unless you applied a filter. From there you can pull the data into the record page or the inventory page.</w:t>
      </w:r>
    </w:p>
    <w:p w:rsidR="00AD63AF" w:rsidRDefault="00985E80" w:rsidP="00AD63AF">
      <w:pPr>
        <w:pStyle w:val="ListParagraph"/>
        <w:numPr>
          <w:ilvl w:val="1"/>
          <w:numId w:val="2"/>
        </w:numPr>
        <w:rPr>
          <w:rFonts w:ascii="Times New Roman" w:hAnsi="Times New Roman" w:cs="Times New Roman"/>
          <w:sz w:val="24"/>
        </w:rPr>
      </w:pPr>
      <w:r>
        <w:rPr>
          <w:rFonts w:ascii="Times New Roman" w:hAnsi="Times New Roman" w:cs="Times New Roman"/>
          <w:sz w:val="24"/>
        </w:rPr>
        <w:t>Double click a record to go to the record window where your data is automatically populated.</w:t>
      </w:r>
    </w:p>
    <w:p w:rsidR="00985E80" w:rsidRPr="00AD63AF" w:rsidRDefault="00985E80" w:rsidP="00AD63AF">
      <w:pPr>
        <w:pStyle w:val="ListParagraph"/>
        <w:numPr>
          <w:ilvl w:val="1"/>
          <w:numId w:val="2"/>
        </w:numPr>
        <w:rPr>
          <w:rFonts w:ascii="Times New Roman" w:hAnsi="Times New Roman" w:cs="Times New Roman"/>
          <w:sz w:val="24"/>
        </w:rPr>
      </w:pPr>
      <w:r>
        <w:rPr>
          <w:rFonts w:ascii="Times New Roman" w:hAnsi="Times New Roman" w:cs="Times New Roman"/>
          <w:sz w:val="24"/>
        </w:rPr>
        <w:t>Click on one or multiple records and click “Pull Data” to have that data imported into an inventory list.</w:t>
      </w:r>
    </w:p>
    <w:sectPr w:rsidR="00985E80" w:rsidRPr="00AD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109A6"/>
    <w:multiLevelType w:val="hybridMultilevel"/>
    <w:tmpl w:val="86D86F16"/>
    <w:lvl w:ilvl="0" w:tplc="234806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62CE2"/>
    <w:multiLevelType w:val="hybridMultilevel"/>
    <w:tmpl w:val="B4C224E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AF"/>
    <w:rsid w:val="00985E80"/>
    <w:rsid w:val="00AD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89D5"/>
  <w15:chartTrackingRefBased/>
  <w15:docId w15:val="{3372CC62-643E-4E51-AE51-C3E09285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3AF"/>
    <w:rPr>
      <w:color w:val="0563C1" w:themeColor="hyperlink"/>
      <w:u w:val="single"/>
    </w:rPr>
  </w:style>
  <w:style w:type="character" w:styleId="UnresolvedMention">
    <w:name w:val="Unresolved Mention"/>
    <w:basedOn w:val="DefaultParagraphFont"/>
    <w:uiPriority w:val="99"/>
    <w:semiHidden/>
    <w:unhideWhenUsed/>
    <w:rsid w:val="00AD63AF"/>
    <w:rPr>
      <w:color w:val="605E5C"/>
      <w:shd w:val="clear" w:color="auto" w:fill="E1DFDD"/>
    </w:rPr>
  </w:style>
  <w:style w:type="paragraph" w:styleId="ListParagraph">
    <w:name w:val="List Paragraph"/>
    <w:basedOn w:val="Normal"/>
    <w:uiPriority w:val="34"/>
    <w:qFormat/>
    <w:rsid w:val="00AD6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neralpineapple/KABSU-Inventor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Hartman</dc:creator>
  <cp:keywords/>
  <dc:description/>
  <cp:lastModifiedBy>Benjamin Hartman</cp:lastModifiedBy>
  <cp:revision>1</cp:revision>
  <dcterms:created xsi:type="dcterms:W3CDTF">2021-02-04T22:32:00Z</dcterms:created>
  <dcterms:modified xsi:type="dcterms:W3CDTF">2021-02-04T22:53:00Z</dcterms:modified>
</cp:coreProperties>
</file>