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3EE8" w14:textId="77777777" w:rsidR="00B45A02" w:rsidRPr="00B35572" w:rsidRDefault="00230CC9">
      <w:pPr>
        <w:pStyle w:val="Heading1"/>
        <w:jc w:val="center"/>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Teacher Notes </w:t>
      </w:r>
    </w:p>
    <w:p w14:paraId="1D06294B" w14:textId="613C5545" w:rsidR="00B45A02" w:rsidRPr="00B35572" w:rsidRDefault="00970B96">
      <w:pPr>
        <w:pStyle w:val="Heading1"/>
        <w:jc w:val="center"/>
        <w:rPr>
          <w:rFonts w:asciiTheme="minorHAnsi" w:eastAsia="Calibri" w:hAnsiTheme="minorHAnsi" w:cstheme="minorHAnsi"/>
          <w:b/>
          <w:color w:val="000000"/>
          <w:sz w:val="24"/>
          <w:szCs w:val="24"/>
        </w:rPr>
      </w:pPr>
      <w:bookmarkStart w:id="0" w:name="_heading=h.gjdgxs" w:colFirst="0" w:colLast="0"/>
      <w:bookmarkEnd w:id="0"/>
      <w:r w:rsidRPr="00B35572">
        <w:rPr>
          <w:rFonts w:asciiTheme="minorHAnsi" w:eastAsia="Calibri" w:hAnsiTheme="minorHAnsi" w:cstheme="minorHAnsi"/>
          <w:b/>
          <w:color w:val="000000"/>
          <w:sz w:val="24"/>
          <w:szCs w:val="24"/>
        </w:rPr>
        <w:t>Sentiment Analysis</w:t>
      </w:r>
    </w:p>
    <w:p w14:paraId="106AE203" w14:textId="77777777" w:rsidR="00B45A02" w:rsidRPr="00B35572" w:rsidRDefault="00B45A02">
      <w:pPr>
        <w:pStyle w:val="Heading2"/>
        <w:rPr>
          <w:rFonts w:asciiTheme="minorHAnsi" w:eastAsia="Calibri" w:hAnsiTheme="minorHAnsi" w:cstheme="minorHAnsi"/>
          <w:b/>
          <w:sz w:val="24"/>
          <w:szCs w:val="24"/>
        </w:rPr>
      </w:pPr>
    </w:p>
    <w:p w14:paraId="6F6D56AB" w14:textId="77777777" w:rsidR="00B45A02" w:rsidRPr="00B35572" w:rsidRDefault="00230CC9">
      <w:pPr>
        <w:pStyle w:val="Heading2"/>
        <w:rPr>
          <w:rFonts w:asciiTheme="minorHAnsi" w:eastAsia="Calibri" w:hAnsiTheme="minorHAnsi" w:cstheme="minorHAnsi"/>
          <w:color w:val="000000"/>
          <w:sz w:val="24"/>
          <w:szCs w:val="24"/>
        </w:rPr>
      </w:pPr>
      <w:r w:rsidRPr="00B35572">
        <w:rPr>
          <w:rFonts w:asciiTheme="minorHAnsi" w:eastAsia="Calibri" w:hAnsiTheme="minorHAnsi" w:cstheme="minorHAnsi"/>
          <w:b/>
          <w:sz w:val="24"/>
          <w:szCs w:val="24"/>
        </w:rPr>
        <w:t>Motivation and Essential Understandings</w:t>
      </w:r>
    </w:p>
    <w:p w14:paraId="4D465E1D" w14:textId="4A52FDB5" w:rsidR="00970B96" w:rsidRPr="00B35572" w:rsidRDefault="00230CC9" w:rsidP="00970B96">
      <w:pPr>
        <w:spacing w:before="100" w:beforeAutospacing="1" w:after="165" w:line="240" w:lineRule="auto"/>
        <w:rPr>
          <w:rFonts w:asciiTheme="minorHAnsi" w:eastAsia="Times New Roman" w:hAnsiTheme="minorHAnsi" w:cstheme="minorHAnsi"/>
          <w:sz w:val="24"/>
          <w:szCs w:val="24"/>
        </w:rPr>
      </w:pPr>
      <w:r w:rsidRPr="00B35572">
        <w:rPr>
          <w:rFonts w:asciiTheme="minorHAnsi" w:hAnsiTheme="minorHAnsi" w:cstheme="minorHAnsi"/>
          <w:sz w:val="24"/>
          <w:szCs w:val="24"/>
        </w:rPr>
        <w:t>Data science is a field that crosses multiple disciplines.  Data scientists utilize many different methods and statistical techniques to gain knowledge and insights about data</w:t>
      </w:r>
      <w:r w:rsidR="001B22B2">
        <w:rPr>
          <w:rFonts w:asciiTheme="minorHAnsi" w:hAnsiTheme="minorHAnsi" w:cstheme="minorHAnsi"/>
          <w:sz w:val="24"/>
          <w:szCs w:val="24"/>
        </w:rPr>
        <w:t>, including using text data for natural language processing</w:t>
      </w:r>
      <w:r w:rsidRPr="00B35572">
        <w:rPr>
          <w:rFonts w:asciiTheme="minorHAnsi" w:hAnsiTheme="minorHAnsi" w:cstheme="minorHAnsi"/>
          <w:sz w:val="24"/>
          <w:szCs w:val="24"/>
        </w:rPr>
        <w:t>.</w:t>
      </w:r>
      <w:r w:rsidR="00970B96" w:rsidRPr="00B35572">
        <w:rPr>
          <w:rFonts w:asciiTheme="minorHAnsi" w:hAnsiTheme="minorHAnsi" w:cstheme="minorHAnsi"/>
          <w:sz w:val="24"/>
          <w:szCs w:val="24"/>
        </w:rPr>
        <w:t xml:space="preserve"> One such method is called Sentiment analysis.</w:t>
      </w:r>
      <w:r w:rsidRPr="00B35572">
        <w:rPr>
          <w:rFonts w:asciiTheme="minorHAnsi" w:hAnsiTheme="minorHAnsi" w:cstheme="minorHAnsi"/>
          <w:sz w:val="24"/>
          <w:szCs w:val="24"/>
        </w:rPr>
        <w:t xml:space="preserve">  </w:t>
      </w:r>
      <w:r w:rsidR="00970B96" w:rsidRPr="00B35572">
        <w:rPr>
          <w:rFonts w:asciiTheme="minorHAnsi" w:eastAsia="Times New Roman" w:hAnsiTheme="minorHAnsi" w:cstheme="minorHAnsi"/>
          <w:sz w:val="24"/>
          <w:szCs w:val="24"/>
        </w:rPr>
        <w:t xml:space="preserve">The goal of this lesson is for students to gain exposure to the kinds of data </w:t>
      </w:r>
      <w:r w:rsidR="001B22B2">
        <w:rPr>
          <w:rFonts w:asciiTheme="minorHAnsi" w:eastAsia="Times New Roman" w:hAnsiTheme="minorHAnsi" w:cstheme="minorHAnsi"/>
          <w:sz w:val="24"/>
          <w:szCs w:val="24"/>
        </w:rPr>
        <w:t>that can be used with sentiment analysis</w:t>
      </w:r>
      <w:r w:rsidR="00970B96" w:rsidRPr="00B35572">
        <w:rPr>
          <w:rFonts w:asciiTheme="minorHAnsi" w:eastAsia="Times New Roman" w:hAnsiTheme="minorHAnsi" w:cstheme="minorHAnsi"/>
          <w:sz w:val="24"/>
          <w:szCs w:val="24"/>
        </w:rPr>
        <w:t xml:space="preserve"> and to think critically about how the data can be analyzed using </w:t>
      </w:r>
      <w:r w:rsidR="001B22B2">
        <w:rPr>
          <w:rFonts w:asciiTheme="minorHAnsi" w:eastAsia="Times New Roman" w:hAnsiTheme="minorHAnsi" w:cstheme="minorHAnsi"/>
          <w:sz w:val="24"/>
          <w:szCs w:val="24"/>
        </w:rPr>
        <w:t>a lexicon-based approach to this method</w:t>
      </w:r>
      <w:r w:rsidR="00970B96" w:rsidRPr="00B35572">
        <w:rPr>
          <w:rFonts w:asciiTheme="minorHAnsi" w:eastAsia="Times New Roman" w:hAnsiTheme="minorHAnsi" w:cstheme="minorHAnsi"/>
          <w:sz w:val="24"/>
          <w:szCs w:val="24"/>
        </w:rPr>
        <w:t>.</w:t>
      </w:r>
    </w:p>
    <w:p w14:paraId="0F9A518C" w14:textId="1F956DF5" w:rsidR="00B45A02" w:rsidRPr="00B35572" w:rsidRDefault="00230CC9" w:rsidP="00970B96">
      <w:pPr>
        <w:pStyle w:val="ListParagraph"/>
        <w:numPr>
          <w:ilvl w:val="0"/>
          <w:numId w:val="7"/>
        </w:numPr>
        <w:spacing w:before="280" w:after="165" w:line="240" w:lineRule="auto"/>
        <w:rPr>
          <w:rFonts w:asciiTheme="minorHAnsi" w:hAnsiTheme="minorHAnsi" w:cstheme="minorHAnsi"/>
          <w:sz w:val="24"/>
          <w:szCs w:val="24"/>
        </w:rPr>
      </w:pPr>
      <w:r w:rsidRPr="00B35572">
        <w:rPr>
          <w:rFonts w:asciiTheme="minorHAnsi" w:hAnsiTheme="minorHAnsi" w:cstheme="minorHAnsi"/>
          <w:sz w:val="24"/>
          <w:szCs w:val="24"/>
        </w:rPr>
        <w:t>What is data science?</w:t>
      </w:r>
    </w:p>
    <w:p w14:paraId="2E37121F" w14:textId="77777777" w:rsidR="00B45A02" w:rsidRPr="00B35572" w:rsidRDefault="00230CC9">
      <w:pPr>
        <w:numPr>
          <w:ilvl w:val="0"/>
          <w:numId w:val="1"/>
        </w:numPr>
        <w:spacing w:after="165" w:line="240" w:lineRule="auto"/>
        <w:rPr>
          <w:rFonts w:asciiTheme="minorHAnsi" w:hAnsiTheme="minorHAnsi" w:cstheme="minorHAnsi"/>
          <w:sz w:val="24"/>
          <w:szCs w:val="24"/>
        </w:rPr>
      </w:pPr>
      <w:r w:rsidRPr="00B35572">
        <w:rPr>
          <w:rFonts w:asciiTheme="minorHAnsi" w:hAnsiTheme="minorHAnsi" w:cstheme="minorHAnsi"/>
          <w:sz w:val="24"/>
          <w:szCs w:val="24"/>
        </w:rPr>
        <w:t>What techniques do data scientists use to analyze data?</w:t>
      </w:r>
    </w:p>
    <w:p w14:paraId="004751FC" w14:textId="21FFDF8A" w:rsidR="00970B96" w:rsidRPr="00B35572" w:rsidRDefault="00970B96" w:rsidP="00970B96">
      <w:pPr>
        <w:numPr>
          <w:ilvl w:val="0"/>
          <w:numId w:val="1"/>
        </w:numPr>
        <w:spacing w:before="100" w:beforeAutospacing="1" w:after="165" w:line="240" w:lineRule="auto"/>
        <w:rPr>
          <w:rFonts w:asciiTheme="minorHAnsi" w:eastAsia="Times New Roman" w:hAnsiTheme="minorHAnsi" w:cstheme="minorHAnsi"/>
          <w:sz w:val="24"/>
          <w:szCs w:val="24"/>
        </w:rPr>
      </w:pPr>
      <w:r w:rsidRPr="00B35572">
        <w:rPr>
          <w:rFonts w:asciiTheme="minorHAnsi" w:eastAsia="Times New Roman" w:hAnsiTheme="minorHAnsi" w:cstheme="minorHAnsi"/>
          <w:sz w:val="24"/>
          <w:szCs w:val="24"/>
        </w:rPr>
        <w:t>How can Sentiment/Lexicon Analysis be used to analyze customer perceptions?</w:t>
      </w:r>
    </w:p>
    <w:p w14:paraId="659CA0D8" w14:textId="77777777" w:rsidR="00B45A02" w:rsidRPr="00B35572" w:rsidRDefault="00B45A02">
      <w:pPr>
        <w:pStyle w:val="Heading2"/>
        <w:rPr>
          <w:rFonts w:asciiTheme="minorHAnsi" w:eastAsia="Calibri" w:hAnsiTheme="minorHAnsi" w:cstheme="minorHAnsi"/>
          <w:b/>
          <w:sz w:val="24"/>
          <w:szCs w:val="24"/>
        </w:rPr>
      </w:pPr>
    </w:p>
    <w:p w14:paraId="44D36B57"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Context and Dataset</w:t>
      </w:r>
    </w:p>
    <w:p w14:paraId="6AAA9471" w14:textId="6CDBDE05" w:rsidR="00D8455B" w:rsidRPr="00B35572" w:rsidRDefault="00970B96" w:rsidP="00D8455B">
      <w:pPr>
        <w:rPr>
          <w:rFonts w:asciiTheme="minorHAnsi" w:hAnsiTheme="minorHAnsi" w:cstheme="minorHAnsi"/>
          <w:sz w:val="24"/>
          <w:szCs w:val="24"/>
        </w:rPr>
      </w:pPr>
      <w:r w:rsidRPr="00B35572">
        <w:rPr>
          <w:rFonts w:asciiTheme="minorHAnsi" w:hAnsiTheme="minorHAnsi" w:cstheme="minorHAnsi"/>
          <w:sz w:val="24"/>
          <w:szCs w:val="24"/>
        </w:rPr>
        <w:t xml:space="preserve">Many customers have differing perceptions of flying during the COVID 19 pandemic. The question is how to collect data regarding customer response to COVID 19 as well as what to do with data once it is collected.  </w:t>
      </w:r>
      <w:r w:rsidR="001B22B2">
        <w:rPr>
          <w:rFonts w:asciiTheme="minorHAnsi" w:hAnsiTheme="minorHAnsi" w:cstheme="minorHAnsi"/>
          <w:sz w:val="24"/>
          <w:szCs w:val="24"/>
        </w:rPr>
        <w:t xml:space="preserve">Lexicon-based </w:t>
      </w:r>
      <w:r w:rsidRPr="00B35572">
        <w:rPr>
          <w:rFonts w:asciiTheme="minorHAnsi" w:hAnsiTheme="minorHAnsi" w:cstheme="minorHAnsi"/>
          <w:sz w:val="24"/>
          <w:szCs w:val="24"/>
        </w:rPr>
        <w:t>Sentiment Analysis is a method that applies</w:t>
      </w:r>
      <w:r w:rsidR="00D8455B" w:rsidRPr="00B35572">
        <w:rPr>
          <w:rFonts w:asciiTheme="minorHAnsi" w:hAnsiTheme="minorHAnsi" w:cstheme="minorHAnsi"/>
          <w:sz w:val="24"/>
          <w:szCs w:val="24"/>
        </w:rPr>
        <w:t xml:space="preserve"> a number value to words/phrases (lexicons) based on the positive or negative nature of the response. You will be guiding your students to understand and evaluate the use of Sentiment/Lexicon Analysis to analyze customer response data.</w:t>
      </w:r>
    </w:p>
    <w:p w14:paraId="7DC9BF85" w14:textId="2D0DA23F" w:rsidR="00B45A02" w:rsidRPr="00B35572" w:rsidRDefault="00B45A02">
      <w:pPr>
        <w:rPr>
          <w:rFonts w:asciiTheme="minorHAnsi" w:hAnsiTheme="minorHAnsi" w:cstheme="minorHAnsi"/>
          <w:sz w:val="24"/>
          <w:szCs w:val="24"/>
        </w:rPr>
      </w:pPr>
    </w:p>
    <w:p w14:paraId="3FC54621" w14:textId="77777777" w:rsidR="00B45A02" w:rsidRPr="00B35572" w:rsidRDefault="00B45A02">
      <w:pPr>
        <w:pStyle w:val="Heading2"/>
        <w:rPr>
          <w:rFonts w:asciiTheme="minorHAnsi" w:eastAsia="Calibri" w:hAnsiTheme="minorHAnsi" w:cstheme="minorHAnsi"/>
          <w:b/>
          <w:sz w:val="24"/>
          <w:szCs w:val="24"/>
        </w:rPr>
      </w:pPr>
    </w:p>
    <w:p w14:paraId="0E2040B9"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Objective</w:t>
      </w:r>
    </w:p>
    <w:p w14:paraId="7A46D7B3" w14:textId="657B0ED0" w:rsidR="00D8455B" w:rsidRPr="00B35572" w:rsidRDefault="00D8455B" w:rsidP="00D8455B">
      <w:pPr>
        <w:pStyle w:val="Heading2"/>
        <w:rPr>
          <w:rFonts w:asciiTheme="minorHAnsi" w:hAnsiTheme="minorHAnsi" w:cstheme="minorHAnsi"/>
          <w:color w:val="263238"/>
          <w:sz w:val="24"/>
          <w:szCs w:val="24"/>
        </w:rPr>
      </w:pPr>
      <w:r w:rsidRPr="00B35572">
        <w:rPr>
          <w:rFonts w:asciiTheme="minorHAnsi" w:hAnsiTheme="minorHAnsi" w:cstheme="minorHAnsi"/>
          <w:color w:val="263238"/>
          <w:sz w:val="24"/>
          <w:szCs w:val="24"/>
        </w:rPr>
        <w:t>This lesson will introduce students to the application of sentiment analysis to customer perceptions or reviews.</w:t>
      </w:r>
    </w:p>
    <w:p w14:paraId="5B7947B6" w14:textId="77777777" w:rsidR="00D8455B" w:rsidRPr="00B35572" w:rsidRDefault="00D8455B">
      <w:pPr>
        <w:pStyle w:val="Heading2"/>
        <w:rPr>
          <w:rFonts w:asciiTheme="minorHAnsi" w:eastAsia="Calibri" w:hAnsiTheme="minorHAnsi" w:cstheme="minorHAnsi"/>
          <w:b/>
          <w:sz w:val="24"/>
          <w:szCs w:val="24"/>
        </w:rPr>
      </w:pPr>
    </w:p>
    <w:p w14:paraId="1324CF66" w14:textId="494AF3D6"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Outcomes</w:t>
      </w:r>
    </w:p>
    <w:p w14:paraId="063536BA"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Students will be able to:</w:t>
      </w:r>
    </w:p>
    <w:p w14:paraId="428139AA" w14:textId="4180D6E4" w:rsidR="00B45A02" w:rsidRPr="00867743" w:rsidRDefault="00230CC9">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263238"/>
          <w:sz w:val="24"/>
          <w:szCs w:val="24"/>
        </w:rPr>
        <w:t>Describe the field of data science.</w:t>
      </w:r>
    </w:p>
    <w:p w14:paraId="06C0C19F" w14:textId="6368B18E" w:rsidR="001B22B2" w:rsidRPr="00B35572" w:rsidRDefault="001B22B2">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Pr>
          <w:rFonts w:asciiTheme="minorHAnsi" w:hAnsiTheme="minorHAnsi" w:cstheme="minorHAnsi"/>
          <w:color w:val="263238"/>
          <w:sz w:val="24"/>
          <w:szCs w:val="24"/>
        </w:rPr>
        <w:t>Describe what natural language processing is and how it might be used</w:t>
      </w:r>
    </w:p>
    <w:p w14:paraId="05E9A8C9" w14:textId="49E15AC7"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Understand the use of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to analyzing a structured dataset</w:t>
      </w:r>
    </w:p>
    <w:p w14:paraId="6FFCDED7" w14:textId="599B2C12"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Apply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 xml:space="preserve">Sentiment Analysis to a </w:t>
      </w:r>
      <w:r w:rsidR="001B22B2">
        <w:rPr>
          <w:rFonts w:asciiTheme="minorHAnsi" w:hAnsiTheme="minorHAnsi" w:cstheme="minorHAnsi"/>
          <w:color w:val="263238"/>
          <w:sz w:val="24"/>
          <w:szCs w:val="24"/>
        </w:rPr>
        <w:t>twitter</w:t>
      </w:r>
      <w:r w:rsidRPr="00B35572">
        <w:rPr>
          <w:rFonts w:asciiTheme="minorHAnsi" w:hAnsiTheme="minorHAnsi" w:cstheme="minorHAnsi"/>
          <w:color w:val="263238"/>
          <w:sz w:val="24"/>
          <w:szCs w:val="24"/>
        </w:rPr>
        <w:t xml:space="preserve"> dataset</w:t>
      </w:r>
      <w:r w:rsidR="001B22B2">
        <w:rPr>
          <w:rFonts w:asciiTheme="minorHAnsi" w:hAnsiTheme="minorHAnsi" w:cstheme="minorHAnsi"/>
          <w:color w:val="263238"/>
          <w:sz w:val="24"/>
          <w:szCs w:val="24"/>
        </w:rPr>
        <w:t xml:space="preserve"> containing 100,000 tweets</w:t>
      </w:r>
    </w:p>
    <w:p w14:paraId="6C60DB3F" w14:textId="30F68D2D"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lastRenderedPageBreak/>
        <w:t xml:space="preserve">Identify relationships between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and the broader fields of AI / ML</w:t>
      </w:r>
    </w:p>
    <w:p w14:paraId="37133B5B"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Analytical Concepts and Skills </w:t>
      </w:r>
    </w:p>
    <w:p w14:paraId="77D8E42D"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Formulating hypotheses and Asking questions</w:t>
      </w:r>
    </w:p>
    <w:p w14:paraId="56B6958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 xml:space="preserve">Analyzing and interpreting data </w:t>
      </w:r>
    </w:p>
    <w:p w14:paraId="3593F7C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Using computational thinking</w:t>
      </w:r>
    </w:p>
    <w:p w14:paraId="08962215" w14:textId="77777777" w:rsidR="00B45A02" w:rsidRPr="00B35572" w:rsidRDefault="00230CC9">
      <w:pPr>
        <w:numPr>
          <w:ilvl w:val="0"/>
          <w:numId w:val="6"/>
        </w:numPr>
        <w:pBdr>
          <w:top w:val="nil"/>
          <w:left w:val="nil"/>
          <w:bottom w:val="nil"/>
          <w:right w:val="nil"/>
          <w:between w:val="nil"/>
        </w:pBdr>
        <w:rPr>
          <w:rFonts w:asciiTheme="minorHAnsi" w:hAnsiTheme="minorHAnsi" w:cstheme="minorHAnsi"/>
          <w:color w:val="000000"/>
          <w:sz w:val="24"/>
          <w:szCs w:val="24"/>
        </w:rPr>
      </w:pPr>
      <w:r w:rsidRPr="00B35572">
        <w:rPr>
          <w:rFonts w:asciiTheme="minorHAnsi" w:hAnsiTheme="minorHAnsi" w:cstheme="minorHAnsi"/>
          <w:color w:val="000000"/>
          <w:sz w:val="24"/>
          <w:szCs w:val="24"/>
        </w:rPr>
        <w:t>Constructing explanations based on the analysis of data</w:t>
      </w:r>
    </w:p>
    <w:p w14:paraId="02A6325C"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sz w:val="24"/>
          <w:szCs w:val="24"/>
        </w:rPr>
        <w:br/>
      </w:r>
      <w:r w:rsidRPr="00B35572">
        <w:rPr>
          <w:rFonts w:asciiTheme="minorHAnsi" w:eastAsia="Calibri" w:hAnsiTheme="minorHAnsi" w:cstheme="minorHAnsi"/>
          <w:b/>
          <w:sz w:val="24"/>
          <w:szCs w:val="24"/>
        </w:rPr>
        <w:t>Target Audience</w:t>
      </w:r>
    </w:p>
    <w:p w14:paraId="3CE6A5C6" w14:textId="7D92BAA1"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This lesson is geared towards undergraduate Students whose interest is in business</w:t>
      </w:r>
      <w:r w:rsidR="001B22B2">
        <w:rPr>
          <w:rFonts w:asciiTheme="minorHAnsi" w:hAnsiTheme="minorHAnsi" w:cstheme="minorHAnsi"/>
          <w:sz w:val="24"/>
          <w:szCs w:val="24"/>
        </w:rPr>
        <w:t xml:space="preserve">, </w:t>
      </w:r>
      <w:r w:rsidRPr="00B35572">
        <w:rPr>
          <w:rFonts w:asciiTheme="minorHAnsi" w:hAnsiTheme="minorHAnsi" w:cstheme="minorHAnsi"/>
          <w:sz w:val="24"/>
          <w:szCs w:val="24"/>
        </w:rPr>
        <w:t>marketing</w:t>
      </w:r>
      <w:r w:rsidR="001B22B2">
        <w:rPr>
          <w:rFonts w:asciiTheme="minorHAnsi" w:hAnsiTheme="minorHAnsi" w:cstheme="minorHAnsi"/>
          <w:sz w:val="24"/>
          <w:szCs w:val="24"/>
        </w:rPr>
        <w:t>, and mass communications</w:t>
      </w:r>
      <w:r w:rsidRPr="00B35572">
        <w:rPr>
          <w:rFonts w:asciiTheme="minorHAnsi" w:hAnsiTheme="minorHAnsi" w:cstheme="minorHAnsi"/>
          <w:sz w:val="24"/>
          <w:szCs w:val="24"/>
        </w:rPr>
        <w:t xml:space="preserve">. No prior knowledge is necessary for this lesson, however, some exposure to excel may be useful for completing the challenge problem. </w:t>
      </w:r>
    </w:p>
    <w:p w14:paraId="7772792A" w14:textId="77777777" w:rsidR="00B45A02" w:rsidRPr="00B35572" w:rsidRDefault="00230CC9">
      <w:pPr>
        <w:pStyle w:val="Heading2"/>
        <w:spacing w:line="360" w:lineRule="auto"/>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Lesson Outline/Narrative</w:t>
      </w:r>
    </w:p>
    <w:p w14:paraId="7D9F4819" w14:textId="77777777" w:rsidR="00B45A02" w:rsidRPr="00B35572" w:rsidRDefault="00230CC9">
      <w:pPr>
        <w:spacing w:line="360" w:lineRule="auto"/>
        <w:rPr>
          <w:rFonts w:asciiTheme="minorHAnsi" w:hAnsiTheme="minorHAnsi" w:cstheme="minorHAnsi"/>
          <w:sz w:val="24"/>
          <w:szCs w:val="24"/>
        </w:rPr>
      </w:pPr>
      <w:r w:rsidRPr="00B35572">
        <w:rPr>
          <w:rFonts w:asciiTheme="minorHAnsi" w:hAnsiTheme="minorHAnsi" w:cstheme="minorHAnsi"/>
          <w:b/>
          <w:sz w:val="24"/>
          <w:szCs w:val="24"/>
        </w:rPr>
        <w:t>Time allotment</w:t>
      </w:r>
      <w:r w:rsidRPr="00B35572">
        <w:rPr>
          <w:rFonts w:asciiTheme="minorHAnsi" w:hAnsiTheme="minorHAnsi" w:cstheme="minorHAnsi"/>
          <w:sz w:val="24"/>
          <w:szCs w:val="24"/>
        </w:rPr>
        <w:t>: This lesson can be taught in one class period.</w:t>
      </w:r>
    </w:p>
    <w:p w14:paraId="629DF36C"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Teacher Overview Materials</w:t>
      </w:r>
      <w:r w:rsidRPr="00B35572">
        <w:rPr>
          <w:rFonts w:asciiTheme="minorHAnsi" w:hAnsiTheme="minorHAnsi" w:cstheme="minorHAnsi"/>
          <w:sz w:val="24"/>
          <w:szCs w:val="24"/>
        </w:rPr>
        <w:t xml:space="preserve"> </w:t>
      </w:r>
    </w:p>
    <w:p w14:paraId="60905850"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Please review the following documents prior to delivering this lesson:</w:t>
      </w:r>
    </w:p>
    <w:p w14:paraId="1C98EC5A" w14:textId="2C90BA8C" w:rsidR="00B45A02" w:rsidRPr="00867743" w:rsidRDefault="001B22B2" w:rsidP="00867743">
      <w:pPr>
        <w:pStyle w:val="ListParagraph"/>
        <w:numPr>
          <w:ilvl w:val="0"/>
          <w:numId w:val="7"/>
        </w:numPr>
        <w:rPr>
          <w:rFonts w:asciiTheme="minorHAnsi" w:hAnsiTheme="minorHAnsi" w:cstheme="minorHAnsi"/>
          <w:color w:val="FF0000"/>
          <w:sz w:val="24"/>
          <w:szCs w:val="24"/>
        </w:rPr>
      </w:pPr>
      <w:r w:rsidRPr="00867743">
        <w:rPr>
          <w:rFonts w:asciiTheme="minorHAnsi" w:hAnsiTheme="minorHAnsi" w:cstheme="minorHAnsi"/>
          <w:color w:val="FF0000"/>
          <w:sz w:val="24"/>
          <w:szCs w:val="24"/>
        </w:rPr>
        <w:t>Sentiment_analysis.pptx</w:t>
      </w:r>
    </w:p>
    <w:p w14:paraId="31AFF2C4"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 xml:space="preserve">Technical Tools: </w:t>
      </w:r>
      <w:r w:rsidRPr="00B35572">
        <w:rPr>
          <w:rFonts w:asciiTheme="minorHAnsi" w:hAnsiTheme="minorHAnsi" w:cstheme="minorHAnsi"/>
          <w:sz w:val="24"/>
          <w:szCs w:val="24"/>
        </w:rPr>
        <w:t xml:space="preserve">This lesson will be delivered via zoom.  </w:t>
      </w:r>
    </w:p>
    <w:tbl>
      <w:tblPr>
        <w:tblStyle w:val="a"/>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1"/>
        <w:gridCol w:w="4951"/>
      </w:tblGrid>
      <w:tr w:rsidR="00B45A02" w:rsidRPr="00B35572" w14:paraId="3359DDCD" w14:textId="77777777">
        <w:trPr>
          <w:trHeight w:val="341"/>
        </w:trPr>
        <w:tc>
          <w:tcPr>
            <w:tcW w:w="9902" w:type="dxa"/>
            <w:gridSpan w:val="2"/>
            <w:shd w:val="clear" w:color="auto" w:fill="D9E2F3"/>
          </w:tcPr>
          <w:p w14:paraId="46011A47" w14:textId="7ECE503C" w:rsidR="00B45A02" w:rsidRPr="00B35572" w:rsidRDefault="00230CC9">
            <w:pPr>
              <w:jc w:val="center"/>
              <w:rPr>
                <w:rFonts w:asciiTheme="minorHAnsi" w:hAnsiTheme="minorHAnsi" w:cstheme="minorHAnsi"/>
                <w:sz w:val="24"/>
                <w:szCs w:val="24"/>
              </w:rPr>
            </w:pPr>
            <w:r w:rsidRPr="00B35572">
              <w:rPr>
                <w:rFonts w:asciiTheme="minorHAnsi" w:hAnsiTheme="minorHAnsi" w:cstheme="minorHAnsi"/>
                <w:b/>
                <w:sz w:val="24"/>
                <w:szCs w:val="24"/>
              </w:rPr>
              <w:t>Part 1: Introduction to Data Science</w:t>
            </w:r>
            <w:r w:rsidR="00D8455B" w:rsidRPr="00B35572">
              <w:rPr>
                <w:rFonts w:asciiTheme="minorHAnsi" w:hAnsiTheme="minorHAnsi" w:cstheme="minorHAnsi"/>
                <w:b/>
                <w:sz w:val="24"/>
                <w:szCs w:val="24"/>
              </w:rPr>
              <w:t>/The Problem</w:t>
            </w:r>
            <w:r w:rsidR="00B35572" w:rsidRPr="00B35572">
              <w:rPr>
                <w:rFonts w:asciiTheme="minorHAnsi" w:hAnsiTheme="minorHAnsi" w:cstheme="minorHAnsi"/>
                <w:b/>
                <w:sz w:val="24"/>
                <w:szCs w:val="24"/>
              </w:rPr>
              <w:t>/Sentiment Analysis</w:t>
            </w:r>
          </w:p>
        </w:tc>
      </w:tr>
      <w:tr w:rsidR="00B45A02" w:rsidRPr="00B35572" w14:paraId="5249B067" w14:textId="77777777">
        <w:trPr>
          <w:trHeight w:val="2870"/>
        </w:trPr>
        <w:tc>
          <w:tcPr>
            <w:tcW w:w="9902" w:type="dxa"/>
            <w:gridSpan w:val="2"/>
          </w:tcPr>
          <w:p w14:paraId="199ECA4E"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Narrative:</w:t>
            </w:r>
          </w:p>
          <w:p w14:paraId="3581755A" w14:textId="5B4F0E7B" w:rsidR="00D8455B" w:rsidRPr="00B35572" w:rsidRDefault="00230CC9" w:rsidP="00D8455B">
            <w:pPr>
              <w:rPr>
                <w:rFonts w:asciiTheme="minorHAnsi" w:hAnsiTheme="minorHAnsi" w:cstheme="minorHAnsi"/>
                <w:sz w:val="24"/>
                <w:szCs w:val="24"/>
              </w:rPr>
            </w:pPr>
            <w:r w:rsidRPr="00B35572">
              <w:rPr>
                <w:rFonts w:asciiTheme="minorHAnsi" w:hAnsiTheme="minorHAnsi" w:cstheme="minorHAnsi"/>
                <w:sz w:val="24"/>
                <w:szCs w:val="24"/>
              </w:rPr>
              <w:t xml:space="preserve">Introduce the field of data science. </w:t>
            </w:r>
            <w:r w:rsidR="00D8455B" w:rsidRPr="00B35572">
              <w:rPr>
                <w:rFonts w:asciiTheme="minorHAnsi" w:hAnsiTheme="minorHAnsi" w:cstheme="minorHAnsi"/>
                <w:sz w:val="24"/>
                <w:szCs w:val="24"/>
              </w:rPr>
              <w:t>Introduce the data science pipeline. Very briefly how ML fits in. Discuss where this lesson’s components fall into the data science pipeline</w:t>
            </w:r>
          </w:p>
          <w:p w14:paraId="0E19C9EB" w14:textId="77777777" w:rsidR="00D8455B" w:rsidRPr="00B35572" w:rsidRDefault="00D8455B" w:rsidP="00D8455B">
            <w:pPr>
              <w:rPr>
                <w:rFonts w:asciiTheme="minorHAnsi" w:hAnsiTheme="minorHAnsi" w:cstheme="minorHAnsi"/>
                <w:sz w:val="24"/>
                <w:szCs w:val="24"/>
              </w:rPr>
            </w:pPr>
          </w:p>
          <w:p w14:paraId="683E93AB"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The problem:</w:t>
            </w:r>
          </w:p>
          <w:p w14:paraId="6AABF1A1"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How do customers feel about airlines as they respond to covid-19?</w:t>
            </w:r>
          </w:p>
          <w:p w14:paraId="325B04C3"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Which airlines are customers more positively to, and which are they responding more negatively to?</w:t>
            </w:r>
          </w:p>
          <w:p w14:paraId="543F842E" w14:textId="6FDBBCF1"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 xml:space="preserve">Have customer feelings about airlines been relatively consistent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or have their feelings shifted since March? If so, how?</w:t>
            </w:r>
          </w:p>
          <w:p w14:paraId="5BEC5320" w14:textId="0F06C05B" w:rsidR="00D8455B" w:rsidRPr="00B35572" w:rsidRDefault="00D8455B" w:rsidP="00D8455B">
            <w:pPr>
              <w:rPr>
                <w:rFonts w:asciiTheme="minorHAnsi" w:hAnsiTheme="minorHAnsi" w:cstheme="minorHAnsi"/>
                <w:sz w:val="24"/>
                <w:szCs w:val="24"/>
              </w:rPr>
            </w:pPr>
          </w:p>
          <w:p w14:paraId="3DFD4DF0"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Business understanding:</w:t>
            </w:r>
          </w:p>
          <w:p w14:paraId="5C7E9538" w14:textId="77777777" w:rsidR="00D8455B" w:rsidRPr="00B35572" w:rsidRDefault="00D8455B" w:rsidP="00D8455B">
            <w:pPr>
              <w:rPr>
                <w:rFonts w:asciiTheme="minorHAnsi" w:hAnsiTheme="minorHAnsi" w:cstheme="minorHAnsi"/>
                <w:b/>
                <w:bCs/>
                <w:sz w:val="24"/>
                <w:szCs w:val="24"/>
              </w:rPr>
            </w:pPr>
          </w:p>
          <w:p w14:paraId="110E2A9E" w14:textId="4BE90AA1" w:rsidR="00D8455B" w:rsidRPr="00B35572" w:rsidRDefault="00D8455B" w:rsidP="00D8455B">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sz w:val="24"/>
                <w:szCs w:val="24"/>
              </w:rPr>
              <w:t>What might we do with the answers to these questions? How could we use these answers?</w:t>
            </w:r>
          </w:p>
          <w:p w14:paraId="46498DA4" w14:textId="43CB4E0C" w:rsidR="00B35572" w:rsidRPr="00B35572" w:rsidRDefault="00B35572" w:rsidP="00B35572">
            <w:pPr>
              <w:rPr>
                <w:rFonts w:asciiTheme="minorHAnsi" w:hAnsiTheme="minorHAnsi" w:cstheme="minorHAnsi"/>
                <w:b/>
                <w:bCs/>
                <w:sz w:val="24"/>
                <w:szCs w:val="24"/>
              </w:rPr>
            </w:pPr>
          </w:p>
          <w:p w14:paraId="39A9E4C4" w14:textId="39C53E7A" w:rsidR="00B35572" w:rsidRPr="00B35572" w:rsidRDefault="00B35572" w:rsidP="00B35572">
            <w:pPr>
              <w:rPr>
                <w:rFonts w:asciiTheme="minorHAnsi" w:hAnsiTheme="minorHAnsi" w:cstheme="minorHAnsi"/>
                <w:b/>
                <w:bCs/>
                <w:sz w:val="24"/>
                <w:szCs w:val="24"/>
              </w:rPr>
            </w:pPr>
            <w:r w:rsidRPr="00B35572">
              <w:rPr>
                <w:rFonts w:asciiTheme="minorHAnsi" w:hAnsiTheme="minorHAnsi" w:cstheme="minorHAnsi"/>
                <w:b/>
                <w:bCs/>
                <w:sz w:val="24"/>
                <w:szCs w:val="24"/>
              </w:rPr>
              <w:t xml:space="preserve"> Discussion:  Analysis techniques used in this lesson</w:t>
            </w:r>
          </w:p>
          <w:p w14:paraId="12D9C9E3" w14:textId="77777777" w:rsidR="00B35572" w:rsidRPr="00B35572" w:rsidRDefault="00B35572" w:rsidP="00B35572">
            <w:pPr>
              <w:rPr>
                <w:rFonts w:asciiTheme="minorHAnsi" w:hAnsiTheme="minorHAnsi" w:cstheme="minorHAnsi"/>
                <w:b/>
                <w:bCs/>
                <w:sz w:val="24"/>
                <w:szCs w:val="24"/>
              </w:rPr>
            </w:pPr>
          </w:p>
          <w:p w14:paraId="09D5FBBD" w14:textId="3BD91A7C" w:rsidR="00B35572" w:rsidRPr="00B35572" w:rsidRDefault="00B35572" w:rsidP="00B35572">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b/>
                <w:bCs/>
                <w:sz w:val="24"/>
                <w:szCs w:val="24"/>
              </w:rPr>
              <w:lastRenderedPageBreak/>
              <w:t>One approach to answering these questions is by using a machine learning technique called sentiment analysis.</w:t>
            </w:r>
          </w:p>
          <w:p w14:paraId="71272BEB" w14:textId="77777777" w:rsidR="00B35572" w:rsidRPr="00B35572" w:rsidRDefault="00B35572" w:rsidP="00B35572">
            <w:pPr>
              <w:rPr>
                <w:rFonts w:asciiTheme="minorHAnsi" w:hAnsiTheme="minorHAnsi" w:cstheme="minorHAnsi"/>
                <w:b/>
                <w:bCs/>
                <w:sz w:val="24"/>
                <w:szCs w:val="24"/>
              </w:rPr>
            </w:pPr>
          </w:p>
          <w:p w14:paraId="06CCC14C" w14:textId="7527471D"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What is sentiment analysis?</w:t>
            </w:r>
          </w:p>
          <w:p w14:paraId="78203BE0" w14:textId="77777777" w:rsidR="00B35572" w:rsidRPr="00B35572" w:rsidRDefault="00B35572" w:rsidP="00620460">
            <w:pPr>
              <w:ind w:left="720"/>
              <w:rPr>
                <w:rFonts w:asciiTheme="minorHAnsi" w:hAnsiTheme="minorHAnsi" w:cstheme="minorHAnsi"/>
                <w:b/>
                <w:bCs/>
                <w:sz w:val="24"/>
                <w:szCs w:val="24"/>
              </w:rPr>
            </w:pPr>
          </w:p>
          <w:p w14:paraId="07A5F438" w14:textId="17F4B9D3"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When might you use sentiment analysis?</w:t>
            </w:r>
          </w:p>
          <w:p w14:paraId="0496B4EE" w14:textId="77777777" w:rsidR="00B35572" w:rsidRPr="00B35572" w:rsidRDefault="00B35572" w:rsidP="00620460">
            <w:pPr>
              <w:ind w:left="720"/>
              <w:rPr>
                <w:rFonts w:asciiTheme="minorHAnsi" w:hAnsiTheme="minorHAnsi" w:cstheme="minorHAnsi"/>
                <w:b/>
                <w:bCs/>
                <w:sz w:val="24"/>
                <w:szCs w:val="24"/>
              </w:rPr>
            </w:pPr>
          </w:p>
          <w:p w14:paraId="697DF142" w14:textId="295D24D5"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Where does sentiment analysis fit into the data science pipeline? (modeling)</w:t>
            </w:r>
          </w:p>
          <w:p w14:paraId="6955748B" w14:textId="77777777" w:rsidR="00D8455B" w:rsidRPr="00B35572" w:rsidRDefault="00D8455B" w:rsidP="00D8455B">
            <w:pPr>
              <w:rPr>
                <w:rFonts w:asciiTheme="minorHAnsi" w:hAnsiTheme="minorHAnsi" w:cstheme="minorHAnsi"/>
                <w:sz w:val="24"/>
                <w:szCs w:val="24"/>
              </w:rPr>
            </w:pPr>
          </w:p>
          <w:p w14:paraId="4F9D9F9E" w14:textId="77777777" w:rsidR="00D8455B" w:rsidRPr="00B35572" w:rsidRDefault="00D8455B" w:rsidP="00D8455B">
            <w:pPr>
              <w:rPr>
                <w:rFonts w:asciiTheme="minorHAnsi" w:hAnsiTheme="minorHAnsi" w:cstheme="minorHAnsi"/>
                <w:sz w:val="24"/>
                <w:szCs w:val="24"/>
              </w:rPr>
            </w:pPr>
          </w:p>
          <w:p w14:paraId="07E2E64A" w14:textId="0E64E479" w:rsidR="00B45A02" w:rsidRPr="00B35572" w:rsidRDefault="00230CC9" w:rsidP="00D8455B">
            <w:pPr>
              <w:rPr>
                <w:rFonts w:asciiTheme="minorHAnsi" w:hAnsiTheme="minorHAnsi" w:cstheme="minorHAnsi"/>
                <w:sz w:val="24"/>
                <w:szCs w:val="24"/>
              </w:rPr>
            </w:pPr>
            <w:r w:rsidRPr="00B35572">
              <w:rPr>
                <w:rFonts w:asciiTheme="minorHAnsi" w:hAnsiTheme="minorHAnsi" w:cstheme="minorHAnsi"/>
                <w:b/>
                <w:sz w:val="24"/>
                <w:szCs w:val="24"/>
              </w:rPr>
              <w:t>Assessments:</w:t>
            </w:r>
            <w:bookmarkStart w:id="1" w:name="_GoBack"/>
            <w:bookmarkEnd w:id="1"/>
          </w:p>
          <w:p w14:paraId="26A951FE" w14:textId="77777777" w:rsidR="00B45A02" w:rsidRPr="00B35572" w:rsidRDefault="00230CC9" w:rsidP="00D8455B">
            <w:pPr>
              <w:pBdr>
                <w:top w:val="nil"/>
                <w:left w:val="nil"/>
                <w:bottom w:val="nil"/>
                <w:right w:val="nil"/>
                <w:between w:val="nil"/>
              </w:pBdr>
              <w:spacing w:line="259" w:lineRule="auto"/>
              <w:rPr>
                <w:rFonts w:asciiTheme="minorHAnsi" w:hAnsiTheme="minorHAnsi" w:cstheme="minorHAnsi"/>
                <w:b/>
                <w:color w:val="000000"/>
                <w:sz w:val="24"/>
                <w:szCs w:val="24"/>
              </w:rPr>
            </w:pPr>
            <w:r w:rsidRPr="00B35572">
              <w:rPr>
                <w:rFonts w:asciiTheme="minorHAnsi" w:hAnsiTheme="minorHAnsi" w:cstheme="minorHAnsi"/>
                <w:color w:val="000000"/>
                <w:sz w:val="24"/>
                <w:szCs w:val="24"/>
              </w:rPr>
              <w:t>Pre-assessment</w:t>
            </w:r>
          </w:p>
          <w:p w14:paraId="48BB3E16" w14:textId="77777777" w:rsidR="00B45A02" w:rsidRPr="00B35572" w:rsidRDefault="00B45A02">
            <w:pPr>
              <w:pBdr>
                <w:top w:val="nil"/>
                <w:left w:val="nil"/>
                <w:bottom w:val="nil"/>
                <w:right w:val="nil"/>
                <w:between w:val="nil"/>
              </w:pBdr>
              <w:spacing w:after="160" w:line="259" w:lineRule="auto"/>
              <w:ind w:left="720"/>
              <w:rPr>
                <w:rFonts w:asciiTheme="minorHAnsi" w:hAnsiTheme="minorHAnsi" w:cstheme="minorHAnsi"/>
                <w:b/>
                <w:color w:val="000000"/>
                <w:sz w:val="24"/>
                <w:szCs w:val="24"/>
              </w:rPr>
            </w:pPr>
          </w:p>
        </w:tc>
      </w:tr>
      <w:tr w:rsidR="00B45A02" w:rsidRPr="00B35572" w14:paraId="659A1B47" w14:textId="77777777">
        <w:trPr>
          <w:trHeight w:val="264"/>
        </w:trPr>
        <w:tc>
          <w:tcPr>
            <w:tcW w:w="4951" w:type="dxa"/>
            <w:shd w:val="clear" w:color="auto" w:fill="FFF2CC"/>
          </w:tcPr>
          <w:p w14:paraId="70013429"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lastRenderedPageBreak/>
              <w:t>File/Material</w:t>
            </w:r>
          </w:p>
        </w:tc>
        <w:tc>
          <w:tcPr>
            <w:tcW w:w="4951" w:type="dxa"/>
            <w:shd w:val="clear" w:color="auto" w:fill="FFF2CC"/>
          </w:tcPr>
          <w:p w14:paraId="793AF370"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Description/Notes</w:t>
            </w:r>
          </w:p>
        </w:tc>
      </w:tr>
      <w:tr w:rsidR="00B45A02" w:rsidRPr="00B35572" w14:paraId="5B1BB3C3" w14:textId="77777777">
        <w:trPr>
          <w:trHeight w:val="264"/>
        </w:trPr>
        <w:tc>
          <w:tcPr>
            <w:tcW w:w="4951" w:type="dxa"/>
            <w:shd w:val="clear" w:color="auto" w:fill="FFFF00"/>
          </w:tcPr>
          <w:p w14:paraId="64155BEA" w14:textId="47516460"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00"/>
          </w:tcPr>
          <w:p w14:paraId="22741A25" w14:textId="3AB07A72"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B45A02" w:rsidRPr="00B35572" w14:paraId="12F42FE6" w14:textId="77777777">
        <w:trPr>
          <w:trHeight w:val="264"/>
        </w:trPr>
        <w:tc>
          <w:tcPr>
            <w:tcW w:w="4951" w:type="dxa"/>
            <w:shd w:val="clear" w:color="auto" w:fill="FFFF00"/>
          </w:tcPr>
          <w:p w14:paraId="50CC3421" w14:textId="686A7D99"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 xml:space="preserve">Q&amp;A </w:t>
            </w:r>
          </w:p>
        </w:tc>
        <w:tc>
          <w:tcPr>
            <w:tcW w:w="4951" w:type="dxa"/>
            <w:shd w:val="clear" w:color="auto" w:fill="FFFF00"/>
          </w:tcPr>
          <w:p w14:paraId="7A0012BC" w14:textId="59D5C1DC"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44F8AC3B" w14:textId="33FC8827" w:rsidR="00D8455B" w:rsidRPr="00867743" w:rsidRDefault="00D8455B">
            <w:pPr>
              <w:rPr>
                <w:rFonts w:asciiTheme="minorHAnsi" w:hAnsiTheme="minorHAnsi" w:cstheme="minorHAnsi"/>
                <w:color w:val="000000" w:themeColor="text1"/>
                <w:sz w:val="24"/>
                <w:szCs w:val="24"/>
              </w:rPr>
            </w:pPr>
          </w:p>
        </w:tc>
      </w:tr>
      <w:tr w:rsidR="00B45A02" w:rsidRPr="00B35572" w14:paraId="35D34102" w14:textId="77777777">
        <w:trPr>
          <w:trHeight w:val="264"/>
        </w:trPr>
        <w:tc>
          <w:tcPr>
            <w:tcW w:w="9902" w:type="dxa"/>
            <w:gridSpan w:val="2"/>
            <w:shd w:val="clear" w:color="auto" w:fill="D9E2F3"/>
          </w:tcPr>
          <w:p w14:paraId="3CDE4393" w14:textId="052FDB0C"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Part 2: Data</w:t>
            </w:r>
            <w:r w:rsidR="00B35572" w:rsidRPr="00B35572">
              <w:rPr>
                <w:rFonts w:asciiTheme="minorHAnsi" w:hAnsiTheme="minorHAnsi" w:cstheme="minorHAnsi"/>
                <w:b/>
                <w:sz w:val="24"/>
                <w:szCs w:val="24"/>
              </w:rPr>
              <w:t xml:space="preserve"> Understanding/Data Analysis</w:t>
            </w:r>
          </w:p>
        </w:tc>
      </w:tr>
      <w:tr w:rsidR="00B45A02" w:rsidRPr="00B35572" w14:paraId="36A0786C" w14:textId="77777777">
        <w:trPr>
          <w:trHeight w:val="264"/>
        </w:trPr>
        <w:tc>
          <w:tcPr>
            <w:tcW w:w="9902" w:type="dxa"/>
            <w:gridSpan w:val="2"/>
            <w:shd w:val="clear" w:color="auto" w:fill="FFFFFF"/>
          </w:tcPr>
          <w:p w14:paraId="0471C511"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 xml:space="preserve">Narrative: </w:t>
            </w:r>
          </w:p>
          <w:p w14:paraId="66DDC8EE" w14:textId="77777777" w:rsidR="00B35572" w:rsidRPr="00B35572" w:rsidRDefault="00B35572" w:rsidP="00B35572">
            <w:pPr>
              <w:rPr>
                <w:rFonts w:asciiTheme="minorHAnsi" w:hAnsiTheme="minorHAnsi" w:cstheme="minorHAnsi"/>
                <w:sz w:val="24"/>
                <w:szCs w:val="24"/>
              </w:rPr>
            </w:pPr>
            <w:r w:rsidRPr="00B35572">
              <w:rPr>
                <w:rFonts w:asciiTheme="minorHAnsi" w:hAnsiTheme="minorHAnsi" w:cstheme="minorHAnsi"/>
                <w:b/>
                <w:bCs/>
                <w:sz w:val="24"/>
                <w:szCs w:val="24"/>
              </w:rPr>
              <w:t>Discuss Data understanding:</w:t>
            </w:r>
            <w:r w:rsidRPr="00B35572">
              <w:rPr>
                <w:rFonts w:asciiTheme="minorHAnsi" w:hAnsiTheme="minorHAnsi" w:cstheme="minorHAnsi"/>
                <w:sz w:val="24"/>
                <w:szCs w:val="24"/>
              </w:rPr>
              <w:t xml:space="preserve">  </w:t>
            </w:r>
          </w:p>
          <w:p w14:paraId="7E364DDF" w14:textId="2E114055" w:rsidR="00B45A0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sz w:val="24"/>
                <w:szCs w:val="24"/>
              </w:rPr>
              <w:t xml:space="preserve">Walk through the data set of tweets from customers to 6 different airlines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Explain what exploratory data analysis (EDA) is. Show a word cloud of tweets (this is EDA, part of data understanding). </w:t>
            </w:r>
            <w:r w:rsidRPr="00B35572">
              <w:rPr>
                <w:rFonts w:asciiTheme="minorHAnsi" w:hAnsiTheme="minorHAnsi" w:cstheme="minorHAnsi"/>
                <w:color w:val="000000"/>
                <w:sz w:val="24"/>
                <w:szCs w:val="24"/>
                <w:shd w:val="clear" w:color="auto" w:fill="FFFFFF"/>
              </w:rPr>
              <w:t> Explain that we iteratively gain more understanding through EDA and will likely modify the questions we're asking as we gain new insights.</w:t>
            </w:r>
          </w:p>
          <w:p w14:paraId="21254693" w14:textId="77777777" w:rsidR="00B35572" w:rsidRPr="00B35572" w:rsidRDefault="00B35572" w:rsidP="00B35572">
            <w:pPr>
              <w:rPr>
                <w:rFonts w:asciiTheme="minorHAnsi" w:hAnsiTheme="minorHAnsi" w:cstheme="minorHAnsi"/>
                <w:color w:val="000000"/>
                <w:sz w:val="24"/>
                <w:szCs w:val="24"/>
                <w:shd w:val="clear" w:color="auto" w:fill="FFFFFF"/>
              </w:rPr>
            </w:pPr>
          </w:p>
          <w:p w14:paraId="75102A7C" w14:textId="13BBA7E9"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Preparation:</w:t>
            </w:r>
          </w:p>
          <w:p w14:paraId="50E347CF" w14:textId="77777777" w:rsidR="00B35572" w:rsidRPr="00B35572" w:rsidRDefault="00B35572" w:rsidP="00B35572">
            <w:pPr>
              <w:rPr>
                <w:rFonts w:asciiTheme="minorHAnsi" w:hAnsiTheme="minorHAnsi" w:cstheme="minorHAnsi"/>
                <w:color w:val="000000"/>
                <w:sz w:val="24"/>
                <w:szCs w:val="24"/>
                <w:shd w:val="clear" w:color="auto" w:fill="FFFFFF"/>
              </w:rPr>
            </w:pPr>
          </w:p>
          <w:p w14:paraId="3B30064D" w14:textId="77777777" w:rsidR="00620460"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 xml:space="preserve">Explain that we often have to do some data cleaning before we begin - explain what this is without going into detail about how it was used in this particular case, e.g. explain why stop words ("the", "a", etc.) were removed before we made word clouds in the last step, because those words don't tell us interesting things. </w:t>
            </w:r>
          </w:p>
          <w:p w14:paraId="1D8544D5" w14:textId="21C5C555"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Note</w:t>
            </w:r>
            <w:r w:rsidRPr="00620460">
              <w:rPr>
                <w:rFonts w:asciiTheme="minorHAnsi" w:hAnsiTheme="minorHAnsi" w:cstheme="minorHAnsi"/>
                <w:color w:val="000000"/>
                <w:sz w:val="24"/>
                <w:szCs w:val="24"/>
                <w:shd w:val="clear" w:color="auto" w:fill="FFFFFF"/>
              </w:rPr>
              <w:t xml:space="preserve"> that cleaning is often 80% of the work in data science, and there are some really </w:t>
            </w:r>
            <w:proofErr w:type="gramStart"/>
            <w:r w:rsidRPr="00620460">
              <w:rPr>
                <w:rFonts w:asciiTheme="minorHAnsi" w:hAnsiTheme="minorHAnsi" w:cstheme="minorHAnsi"/>
                <w:color w:val="000000"/>
                <w:sz w:val="24"/>
                <w:szCs w:val="24"/>
                <w:shd w:val="clear" w:color="auto" w:fill="FFFFFF"/>
              </w:rPr>
              <w:t>complex  methods</w:t>
            </w:r>
            <w:proofErr w:type="gramEnd"/>
            <w:r w:rsidRPr="00620460">
              <w:rPr>
                <w:rFonts w:asciiTheme="minorHAnsi" w:hAnsiTheme="minorHAnsi" w:cstheme="minorHAnsi"/>
                <w:color w:val="000000"/>
                <w:sz w:val="24"/>
                <w:szCs w:val="24"/>
                <w:shd w:val="clear" w:color="auto" w:fill="FFFFFF"/>
              </w:rPr>
              <w:t xml:space="preserve"> for this part of the pipeline such as data imputation</w:t>
            </w:r>
          </w:p>
          <w:p w14:paraId="19DC91BD" w14:textId="3DCFD168" w:rsidR="00B35572" w:rsidRPr="00B35572" w:rsidRDefault="00B35572" w:rsidP="00B35572">
            <w:pPr>
              <w:rPr>
                <w:rFonts w:asciiTheme="minorHAnsi" w:hAnsiTheme="minorHAnsi" w:cstheme="minorHAnsi"/>
                <w:color w:val="000000"/>
                <w:sz w:val="24"/>
                <w:szCs w:val="24"/>
                <w:shd w:val="clear" w:color="auto" w:fill="FFFFFF"/>
              </w:rPr>
            </w:pPr>
          </w:p>
          <w:p w14:paraId="1395FD4E" w14:textId="77777777"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Modeling:</w:t>
            </w:r>
          </w:p>
          <w:p w14:paraId="230EAA4A" w14:textId="4F05A783"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Explain how sentiment analysis works at a concept-level and how to interpret it</w:t>
            </w:r>
            <w:r>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Emphasize the type of data needed for sentiment analysis to be successful</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Quiz on this at some point using multiple choice examples</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 xml:space="preserve">Show graphs from results comparing between </w:t>
            </w:r>
            <w:proofErr w:type="gramStart"/>
            <w:r w:rsidRPr="00B35572">
              <w:rPr>
                <w:rFonts w:asciiTheme="minorHAnsi" w:hAnsiTheme="minorHAnsi" w:cstheme="minorHAnsi"/>
                <w:color w:val="000000"/>
                <w:sz w:val="24"/>
                <w:szCs w:val="24"/>
                <w:shd w:val="clear" w:color="auto" w:fill="FFFFFF"/>
              </w:rPr>
              <w:t>several ,</w:t>
            </w:r>
            <w:proofErr w:type="gramEnd"/>
            <w:r w:rsidRPr="00B35572">
              <w:rPr>
                <w:rFonts w:asciiTheme="minorHAnsi" w:hAnsiTheme="minorHAnsi" w:cstheme="minorHAnsi"/>
                <w:color w:val="000000"/>
                <w:sz w:val="24"/>
                <w:szCs w:val="24"/>
                <w:shd w:val="clear" w:color="auto" w:fill="FFFFFF"/>
              </w:rPr>
              <w:t xml:space="preserve"> walk through some of the insights</w:t>
            </w:r>
            <w:r w:rsidR="00620460">
              <w:rPr>
                <w:rFonts w:asciiTheme="minorHAnsi" w:hAnsiTheme="minorHAnsi" w:cstheme="minorHAnsi"/>
                <w:color w:val="000000"/>
                <w:sz w:val="24"/>
                <w:szCs w:val="24"/>
                <w:shd w:val="clear" w:color="auto" w:fill="FFFFFF"/>
              </w:rPr>
              <w:t>.</w:t>
            </w:r>
          </w:p>
          <w:p w14:paraId="3043D799" w14:textId="537B0DA9"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lastRenderedPageBreak/>
              <w:t>We previously discussed what you might do with the results from these questions. Now we have the answers! How is this useful to airlines? What does this really tell us? Get students to discuss this in groups.</w:t>
            </w:r>
          </w:p>
          <w:p w14:paraId="4833D28F" w14:textId="77777777" w:rsidR="00620460" w:rsidRDefault="00620460" w:rsidP="00B35572">
            <w:pPr>
              <w:rPr>
                <w:rFonts w:asciiTheme="minorHAnsi" w:hAnsiTheme="minorHAnsi" w:cstheme="minorHAnsi"/>
                <w:color w:val="000000"/>
                <w:sz w:val="24"/>
                <w:szCs w:val="24"/>
                <w:shd w:val="clear" w:color="auto" w:fill="FFFFFF"/>
              </w:rPr>
            </w:pPr>
          </w:p>
          <w:p w14:paraId="37C1ADAB" w14:textId="77777777" w:rsidR="00620460" w:rsidRDefault="00620460" w:rsidP="00B35572">
            <w:pPr>
              <w:rPr>
                <w:rFonts w:asciiTheme="minorHAnsi" w:hAnsiTheme="minorHAnsi" w:cstheme="minorHAnsi"/>
                <w:b/>
                <w:bCs/>
                <w:color w:val="000000"/>
                <w:sz w:val="24"/>
                <w:szCs w:val="24"/>
                <w:shd w:val="clear" w:color="auto" w:fill="FFFFFF"/>
              </w:rPr>
            </w:pPr>
          </w:p>
          <w:p w14:paraId="029873D0" w14:textId="77777777" w:rsidR="00620460" w:rsidRDefault="00620460" w:rsidP="00B35572">
            <w:pPr>
              <w:rPr>
                <w:rFonts w:asciiTheme="minorHAnsi" w:hAnsiTheme="minorHAnsi" w:cstheme="minorHAnsi"/>
                <w:b/>
                <w:bCs/>
                <w:color w:val="000000"/>
                <w:sz w:val="24"/>
                <w:szCs w:val="24"/>
                <w:shd w:val="clear" w:color="auto" w:fill="FFFFFF"/>
              </w:rPr>
            </w:pPr>
          </w:p>
          <w:p w14:paraId="61FC306F" w14:textId="77777777" w:rsidR="00620460" w:rsidRDefault="00620460" w:rsidP="00B35572">
            <w:pPr>
              <w:rPr>
                <w:rFonts w:asciiTheme="minorHAnsi" w:hAnsiTheme="minorHAnsi" w:cstheme="minorHAnsi"/>
                <w:b/>
                <w:bCs/>
                <w:color w:val="000000"/>
                <w:sz w:val="24"/>
                <w:szCs w:val="24"/>
                <w:shd w:val="clear" w:color="auto" w:fill="FFFFFF"/>
              </w:rPr>
            </w:pPr>
          </w:p>
          <w:p w14:paraId="264CACF5" w14:textId="2D9FAEA8"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Discuss Data evaluation and deployment:</w:t>
            </w:r>
          </w:p>
          <w:p w14:paraId="5636C93D" w14:textId="10B4E7EF"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Briefly explain the importance of initially and iteratively checking the validity of our models before deploying them, or building the infrastructure needed so we can keep running this model continuously rather than having to redo this analysis over and over.</w:t>
            </w:r>
          </w:p>
          <w:p w14:paraId="510FBE32" w14:textId="1D926E3C"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How / When might the methods used in this lesson be applicable to the students’ domain? (e.g. provide some example applications of sentiment analysis in Mass Communication)</w:t>
            </w:r>
          </w:p>
          <w:p w14:paraId="42254078" w14:textId="77777777" w:rsidR="00620460" w:rsidRDefault="00620460" w:rsidP="00B35572">
            <w:pPr>
              <w:rPr>
                <w:rFonts w:asciiTheme="minorHAnsi" w:hAnsiTheme="minorHAnsi" w:cstheme="minorHAnsi"/>
                <w:color w:val="000000"/>
                <w:sz w:val="24"/>
                <w:szCs w:val="24"/>
                <w:shd w:val="clear" w:color="auto" w:fill="FFFFFF"/>
              </w:rPr>
            </w:pPr>
          </w:p>
          <w:p w14:paraId="7EC9AB05" w14:textId="208C51A7"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Ask students in groups what other scenarios they could use sentiment analysis in and exactly what data set they might be able to use. How might they get that data? Is it actually accessible? What questions could they answer?</w:t>
            </w:r>
          </w:p>
          <w:p w14:paraId="6A927DF7" w14:textId="77777777" w:rsidR="00620460" w:rsidRDefault="00620460" w:rsidP="00B35572">
            <w:pPr>
              <w:rPr>
                <w:rFonts w:asciiTheme="minorHAnsi" w:hAnsiTheme="minorHAnsi" w:cstheme="minorHAnsi"/>
                <w:color w:val="000000"/>
                <w:sz w:val="24"/>
                <w:szCs w:val="24"/>
                <w:shd w:val="clear" w:color="auto" w:fill="FFFFFF"/>
              </w:rPr>
            </w:pPr>
          </w:p>
          <w:p w14:paraId="68A16323" w14:textId="2D3BCF75"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As an ending / recap slide: Tie back into the pipeline and relation to AI / ML. Review</w:t>
            </w:r>
          </w:p>
          <w:p w14:paraId="4D76A533" w14:textId="77777777" w:rsidR="00B35572" w:rsidRPr="00B35572" w:rsidRDefault="00B35572" w:rsidP="00B35572">
            <w:pPr>
              <w:rPr>
                <w:rFonts w:asciiTheme="minorHAnsi" w:hAnsiTheme="minorHAnsi" w:cstheme="minorHAnsi"/>
                <w:sz w:val="24"/>
                <w:szCs w:val="24"/>
              </w:rPr>
            </w:pPr>
          </w:p>
          <w:p w14:paraId="045668A4" w14:textId="77777777" w:rsidR="00B45A02" w:rsidRPr="00B35572" w:rsidRDefault="00B45A02">
            <w:pPr>
              <w:rPr>
                <w:rFonts w:asciiTheme="minorHAnsi" w:hAnsiTheme="minorHAnsi" w:cstheme="minorHAnsi"/>
                <w:b/>
                <w:sz w:val="24"/>
                <w:szCs w:val="24"/>
              </w:rPr>
            </w:pPr>
          </w:p>
          <w:p w14:paraId="01F8FC2D" w14:textId="75F955EC" w:rsidR="00B45A02" w:rsidRDefault="00230CC9">
            <w:pPr>
              <w:rPr>
                <w:rFonts w:asciiTheme="minorHAnsi" w:hAnsiTheme="minorHAnsi" w:cstheme="minorHAnsi"/>
                <w:b/>
                <w:sz w:val="24"/>
                <w:szCs w:val="24"/>
              </w:rPr>
            </w:pPr>
            <w:r w:rsidRPr="00B35572">
              <w:rPr>
                <w:rFonts w:asciiTheme="minorHAnsi" w:hAnsiTheme="minorHAnsi" w:cstheme="minorHAnsi"/>
                <w:b/>
                <w:sz w:val="24"/>
                <w:szCs w:val="24"/>
              </w:rPr>
              <w:t>Assessments:</w:t>
            </w:r>
          </w:p>
          <w:p w14:paraId="79623AF6" w14:textId="585C9D87" w:rsidR="00B35572" w:rsidRPr="00620460" w:rsidRDefault="00B35572" w:rsidP="00620460">
            <w:pPr>
              <w:pStyle w:val="ListParagraph"/>
              <w:numPr>
                <w:ilvl w:val="0"/>
                <w:numId w:val="10"/>
              </w:numPr>
              <w:rPr>
                <w:rFonts w:asciiTheme="minorHAnsi" w:hAnsiTheme="minorHAnsi" w:cstheme="minorHAnsi"/>
                <w:bCs/>
                <w:sz w:val="24"/>
                <w:szCs w:val="24"/>
              </w:rPr>
            </w:pPr>
            <w:r w:rsidRPr="00620460">
              <w:rPr>
                <w:rFonts w:asciiTheme="minorHAnsi" w:hAnsiTheme="minorHAnsi" w:cstheme="minorHAnsi"/>
                <w:bCs/>
                <w:sz w:val="24"/>
                <w:szCs w:val="24"/>
              </w:rPr>
              <w:t xml:space="preserve">MC quiz on </w:t>
            </w:r>
            <w:r w:rsidR="00620460" w:rsidRPr="00620460">
              <w:rPr>
                <w:rFonts w:asciiTheme="minorHAnsi" w:hAnsiTheme="minorHAnsi" w:cstheme="minorHAnsi"/>
                <w:bCs/>
                <w:sz w:val="24"/>
                <w:szCs w:val="24"/>
              </w:rPr>
              <w:t>Data modeling</w:t>
            </w:r>
          </w:p>
          <w:p w14:paraId="47EEFE59" w14:textId="77777777" w:rsidR="00B45A02" w:rsidRPr="00B35572" w:rsidRDefault="00230CC9" w:rsidP="00620460">
            <w:pPr>
              <w:numPr>
                <w:ilvl w:val="0"/>
                <w:numId w:val="10"/>
              </w:numPr>
              <w:pBdr>
                <w:top w:val="nil"/>
                <w:left w:val="nil"/>
                <w:bottom w:val="nil"/>
                <w:right w:val="nil"/>
                <w:between w:val="nil"/>
              </w:pBdr>
              <w:spacing w:after="160" w:line="259" w:lineRule="auto"/>
              <w:rPr>
                <w:rFonts w:asciiTheme="minorHAnsi" w:hAnsiTheme="minorHAnsi" w:cstheme="minorHAnsi"/>
                <w:color w:val="000000"/>
                <w:sz w:val="24"/>
                <w:szCs w:val="24"/>
              </w:rPr>
            </w:pPr>
            <w:r w:rsidRPr="00B35572">
              <w:rPr>
                <w:rFonts w:asciiTheme="minorHAnsi" w:hAnsiTheme="minorHAnsi" w:cstheme="minorHAnsi"/>
                <w:color w:val="000000"/>
                <w:sz w:val="24"/>
                <w:szCs w:val="24"/>
              </w:rPr>
              <w:t>End of lesson Survey</w:t>
            </w:r>
          </w:p>
        </w:tc>
      </w:tr>
      <w:tr w:rsidR="00B45A02" w:rsidRPr="00B35572" w14:paraId="5B484CFA" w14:textId="77777777">
        <w:trPr>
          <w:trHeight w:val="264"/>
        </w:trPr>
        <w:tc>
          <w:tcPr>
            <w:tcW w:w="4951" w:type="dxa"/>
            <w:shd w:val="clear" w:color="auto" w:fill="FFF2CC"/>
          </w:tcPr>
          <w:p w14:paraId="45389AC8"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lastRenderedPageBreak/>
              <w:t>File/Material</w:t>
            </w:r>
          </w:p>
        </w:tc>
        <w:tc>
          <w:tcPr>
            <w:tcW w:w="4951" w:type="dxa"/>
            <w:shd w:val="clear" w:color="auto" w:fill="FFF2CC"/>
          </w:tcPr>
          <w:p w14:paraId="2796B270"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t>Description/Notes</w:t>
            </w:r>
          </w:p>
        </w:tc>
      </w:tr>
      <w:tr w:rsidR="001B22B2" w:rsidRPr="00B35572" w14:paraId="156F1388" w14:textId="77777777">
        <w:trPr>
          <w:trHeight w:val="264"/>
        </w:trPr>
        <w:tc>
          <w:tcPr>
            <w:tcW w:w="4951" w:type="dxa"/>
            <w:shd w:val="clear" w:color="auto" w:fill="FFFFFF"/>
          </w:tcPr>
          <w:p w14:paraId="7FBDE7EF" w14:textId="1884A236" w:rsidR="001B22B2" w:rsidRPr="00867743" w:rsidRDefault="001B22B2" w:rsidP="001B22B2">
            <w:pPr>
              <w:shd w:val="clear" w:color="auto" w:fill="FFFF00"/>
              <w:rPr>
                <w:rFonts w:asciiTheme="minorHAnsi" w:hAnsiTheme="minorHAnsi" w:cstheme="minorHAnsi"/>
                <w:b/>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FF"/>
          </w:tcPr>
          <w:p w14:paraId="3377C937" w14:textId="52007C7B"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1B22B2" w:rsidRPr="00B35572" w14:paraId="0FFC0290" w14:textId="77777777">
        <w:trPr>
          <w:trHeight w:val="264"/>
        </w:trPr>
        <w:tc>
          <w:tcPr>
            <w:tcW w:w="4951" w:type="dxa"/>
            <w:shd w:val="clear" w:color="auto" w:fill="FFFFFF"/>
          </w:tcPr>
          <w:p w14:paraId="614D05FF" w14:textId="77B44E73"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Q&amp;A</w:t>
            </w:r>
          </w:p>
        </w:tc>
        <w:tc>
          <w:tcPr>
            <w:tcW w:w="4951" w:type="dxa"/>
            <w:shd w:val="clear" w:color="auto" w:fill="FFFFFF"/>
          </w:tcPr>
          <w:p w14:paraId="5B3294D3" w14:textId="77777777" w:rsidR="001B22B2" w:rsidRPr="00867743" w:rsidRDefault="001B22B2" w:rsidP="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62EBED50"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r w:rsidR="001B22B2" w:rsidRPr="00B35572" w14:paraId="3E24659A" w14:textId="77777777">
        <w:trPr>
          <w:trHeight w:val="264"/>
        </w:trPr>
        <w:tc>
          <w:tcPr>
            <w:tcW w:w="4951" w:type="dxa"/>
            <w:shd w:val="clear" w:color="auto" w:fill="FFFFFF"/>
          </w:tcPr>
          <w:p w14:paraId="51FB0263"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c>
          <w:tcPr>
            <w:tcW w:w="4951" w:type="dxa"/>
            <w:shd w:val="clear" w:color="auto" w:fill="FFFFFF"/>
          </w:tcPr>
          <w:p w14:paraId="25977306"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bl>
    <w:p w14:paraId="155A962C" w14:textId="77777777" w:rsidR="00B45A02" w:rsidRPr="00B35572" w:rsidRDefault="00B45A02">
      <w:pPr>
        <w:shd w:val="clear" w:color="auto" w:fill="FFFFFF"/>
        <w:rPr>
          <w:rFonts w:asciiTheme="minorHAnsi" w:hAnsiTheme="minorHAnsi" w:cstheme="minorHAnsi"/>
          <w:sz w:val="24"/>
          <w:szCs w:val="24"/>
        </w:rPr>
      </w:pPr>
    </w:p>
    <w:p w14:paraId="4F3FC590" w14:textId="77777777" w:rsidR="00B45A02" w:rsidRPr="00B35572" w:rsidRDefault="00B45A02">
      <w:pPr>
        <w:rPr>
          <w:rFonts w:asciiTheme="minorHAnsi" w:hAnsiTheme="minorHAnsi" w:cstheme="minorHAnsi"/>
          <w:sz w:val="24"/>
          <w:szCs w:val="24"/>
        </w:rPr>
      </w:pPr>
    </w:p>
    <w:p w14:paraId="5C8B0C43" w14:textId="77777777" w:rsidR="00B45A02" w:rsidRPr="00B35572" w:rsidRDefault="00B45A02">
      <w:pPr>
        <w:rPr>
          <w:rFonts w:asciiTheme="minorHAnsi" w:hAnsiTheme="minorHAnsi" w:cstheme="minorHAnsi"/>
          <w:sz w:val="24"/>
          <w:szCs w:val="24"/>
        </w:rPr>
      </w:pPr>
    </w:p>
    <w:p w14:paraId="5D625635" w14:textId="77777777" w:rsidR="00B45A02" w:rsidRPr="00B35572" w:rsidRDefault="00B45A02">
      <w:pPr>
        <w:rPr>
          <w:rFonts w:asciiTheme="minorHAnsi" w:hAnsiTheme="minorHAnsi" w:cstheme="minorHAnsi"/>
          <w:sz w:val="24"/>
          <w:szCs w:val="24"/>
        </w:rPr>
      </w:pPr>
    </w:p>
    <w:sectPr w:rsidR="00B45A02" w:rsidRPr="00B3557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BF378" w14:textId="77777777" w:rsidR="005A2C80" w:rsidRDefault="005A2C80">
      <w:pPr>
        <w:spacing w:after="0" w:line="240" w:lineRule="auto"/>
      </w:pPr>
      <w:r>
        <w:separator/>
      </w:r>
    </w:p>
  </w:endnote>
  <w:endnote w:type="continuationSeparator" w:id="0">
    <w:p w14:paraId="5B2DC74F" w14:textId="77777777" w:rsidR="005A2C80" w:rsidRDefault="005A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18BE" w14:textId="77777777" w:rsidR="00B45A02" w:rsidRDefault="00230CC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0B96">
      <w:rPr>
        <w:noProof/>
        <w:color w:val="000000"/>
      </w:rPr>
      <w:t>1</w:t>
    </w:r>
    <w:r>
      <w:rPr>
        <w:color w:val="000000"/>
      </w:rPr>
      <w:fldChar w:fldCharType="end"/>
    </w:r>
  </w:p>
  <w:p w14:paraId="60B9198C" w14:textId="77777777" w:rsidR="00B45A02" w:rsidRDefault="00B45A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7088E" w14:textId="77777777" w:rsidR="005A2C80" w:rsidRDefault="005A2C80">
      <w:pPr>
        <w:spacing w:after="0" w:line="240" w:lineRule="auto"/>
      </w:pPr>
      <w:r>
        <w:separator/>
      </w:r>
    </w:p>
  </w:footnote>
  <w:footnote w:type="continuationSeparator" w:id="0">
    <w:p w14:paraId="2E5B2D1A" w14:textId="77777777" w:rsidR="005A2C80" w:rsidRDefault="005A2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61F"/>
    <w:multiLevelType w:val="hybridMultilevel"/>
    <w:tmpl w:val="995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0D81"/>
    <w:multiLevelType w:val="hybridMultilevel"/>
    <w:tmpl w:val="C31C9A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6F2C01"/>
    <w:multiLevelType w:val="multilevel"/>
    <w:tmpl w:val="AE2A1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34F35"/>
    <w:multiLevelType w:val="multilevel"/>
    <w:tmpl w:val="D1B22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D820C7"/>
    <w:multiLevelType w:val="multilevel"/>
    <w:tmpl w:val="3334C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CF3761"/>
    <w:multiLevelType w:val="multilevel"/>
    <w:tmpl w:val="81BA1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3168E5"/>
    <w:multiLevelType w:val="multilevel"/>
    <w:tmpl w:val="B0B8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3080"/>
    <w:multiLevelType w:val="hybridMultilevel"/>
    <w:tmpl w:val="A0266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C7CF0"/>
    <w:multiLevelType w:val="hybridMultilevel"/>
    <w:tmpl w:val="9E9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B33BF"/>
    <w:multiLevelType w:val="multilevel"/>
    <w:tmpl w:val="DC96F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DB2DBF"/>
    <w:multiLevelType w:val="multilevel"/>
    <w:tmpl w:val="836EA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2E5C50"/>
    <w:multiLevelType w:val="hybridMultilevel"/>
    <w:tmpl w:val="544C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9"/>
  </w:num>
  <w:num w:numId="5">
    <w:abstractNumId w:val="10"/>
  </w:num>
  <w:num w:numId="6">
    <w:abstractNumId w:val="2"/>
  </w:num>
  <w:num w:numId="7">
    <w:abstractNumId w:val="0"/>
  </w:num>
  <w:num w:numId="8">
    <w:abstractNumId w:val="6"/>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02"/>
    <w:rsid w:val="00135965"/>
    <w:rsid w:val="001B22B2"/>
    <w:rsid w:val="00230CC9"/>
    <w:rsid w:val="005A2C80"/>
    <w:rsid w:val="00620460"/>
    <w:rsid w:val="00867743"/>
    <w:rsid w:val="00970B96"/>
    <w:rsid w:val="00B35572"/>
    <w:rsid w:val="00B45A02"/>
    <w:rsid w:val="00CC0187"/>
    <w:rsid w:val="00D8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C73"/>
  <w15:docId w15:val="{72EE6F08-ACD4-4C52-A514-2C059A47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1B22B2"/>
    <w:rPr>
      <w:b/>
      <w:bCs/>
    </w:rPr>
  </w:style>
  <w:style w:type="character" w:customStyle="1" w:styleId="CommentSubjectChar">
    <w:name w:val="Comment Subject Char"/>
    <w:basedOn w:val="CommentTextChar"/>
    <w:link w:val="CommentSubject"/>
    <w:uiPriority w:val="99"/>
    <w:semiHidden/>
    <w:rsid w:val="001B2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3930">
      <w:bodyDiv w:val="1"/>
      <w:marLeft w:val="0"/>
      <w:marRight w:val="0"/>
      <w:marTop w:val="0"/>
      <w:marBottom w:val="0"/>
      <w:divBdr>
        <w:top w:val="none" w:sz="0" w:space="0" w:color="auto"/>
        <w:left w:val="none" w:sz="0" w:space="0" w:color="auto"/>
        <w:bottom w:val="none" w:sz="0" w:space="0" w:color="auto"/>
        <w:right w:val="none" w:sz="0" w:space="0" w:color="auto"/>
      </w:divBdr>
    </w:div>
    <w:div w:id="534582760">
      <w:bodyDiv w:val="1"/>
      <w:marLeft w:val="0"/>
      <w:marRight w:val="0"/>
      <w:marTop w:val="0"/>
      <w:marBottom w:val="0"/>
      <w:divBdr>
        <w:top w:val="none" w:sz="0" w:space="0" w:color="auto"/>
        <w:left w:val="none" w:sz="0" w:space="0" w:color="auto"/>
        <w:bottom w:val="none" w:sz="0" w:space="0" w:color="auto"/>
        <w:right w:val="none" w:sz="0" w:space="0" w:color="auto"/>
      </w:divBdr>
    </w:div>
    <w:div w:id="712996971">
      <w:bodyDiv w:val="1"/>
      <w:marLeft w:val="0"/>
      <w:marRight w:val="0"/>
      <w:marTop w:val="0"/>
      <w:marBottom w:val="0"/>
      <w:divBdr>
        <w:top w:val="none" w:sz="0" w:space="0" w:color="auto"/>
        <w:left w:val="none" w:sz="0" w:space="0" w:color="auto"/>
        <w:bottom w:val="none" w:sz="0" w:space="0" w:color="auto"/>
        <w:right w:val="none" w:sz="0" w:space="0" w:color="auto"/>
      </w:divBdr>
    </w:div>
    <w:div w:id="744450443">
      <w:bodyDiv w:val="1"/>
      <w:marLeft w:val="0"/>
      <w:marRight w:val="0"/>
      <w:marTop w:val="0"/>
      <w:marBottom w:val="0"/>
      <w:divBdr>
        <w:top w:val="none" w:sz="0" w:space="0" w:color="auto"/>
        <w:left w:val="none" w:sz="0" w:space="0" w:color="auto"/>
        <w:bottom w:val="none" w:sz="0" w:space="0" w:color="auto"/>
        <w:right w:val="none" w:sz="0" w:space="0" w:color="auto"/>
      </w:divBdr>
    </w:div>
    <w:div w:id="858591437">
      <w:bodyDiv w:val="1"/>
      <w:marLeft w:val="0"/>
      <w:marRight w:val="0"/>
      <w:marTop w:val="0"/>
      <w:marBottom w:val="0"/>
      <w:divBdr>
        <w:top w:val="none" w:sz="0" w:space="0" w:color="auto"/>
        <w:left w:val="none" w:sz="0" w:space="0" w:color="auto"/>
        <w:bottom w:val="none" w:sz="0" w:space="0" w:color="auto"/>
        <w:right w:val="none" w:sz="0" w:space="0" w:color="auto"/>
      </w:divBdr>
    </w:div>
    <w:div w:id="1200778190">
      <w:bodyDiv w:val="1"/>
      <w:marLeft w:val="0"/>
      <w:marRight w:val="0"/>
      <w:marTop w:val="0"/>
      <w:marBottom w:val="0"/>
      <w:divBdr>
        <w:top w:val="none" w:sz="0" w:space="0" w:color="auto"/>
        <w:left w:val="none" w:sz="0" w:space="0" w:color="auto"/>
        <w:bottom w:val="none" w:sz="0" w:space="0" w:color="auto"/>
        <w:right w:val="none" w:sz="0" w:space="0" w:color="auto"/>
      </w:divBdr>
    </w:div>
    <w:div w:id="1374161470">
      <w:bodyDiv w:val="1"/>
      <w:marLeft w:val="0"/>
      <w:marRight w:val="0"/>
      <w:marTop w:val="0"/>
      <w:marBottom w:val="0"/>
      <w:divBdr>
        <w:top w:val="none" w:sz="0" w:space="0" w:color="auto"/>
        <w:left w:val="none" w:sz="0" w:space="0" w:color="auto"/>
        <w:bottom w:val="none" w:sz="0" w:space="0" w:color="auto"/>
        <w:right w:val="none" w:sz="0" w:space="0" w:color="auto"/>
      </w:divBdr>
    </w:div>
    <w:div w:id="1471315657">
      <w:bodyDiv w:val="1"/>
      <w:marLeft w:val="0"/>
      <w:marRight w:val="0"/>
      <w:marTop w:val="0"/>
      <w:marBottom w:val="0"/>
      <w:divBdr>
        <w:top w:val="none" w:sz="0" w:space="0" w:color="auto"/>
        <w:left w:val="none" w:sz="0" w:space="0" w:color="auto"/>
        <w:bottom w:val="none" w:sz="0" w:space="0" w:color="auto"/>
        <w:right w:val="none" w:sz="0" w:space="0" w:color="auto"/>
      </w:divBdr>
    </w:div>
    <w:div w:id="1718702742">
      <w:bodyDiv w:val="1"/>
      <w:marLeft w:val="0"/>
      <w:marRight w:val="0"/>
      <w:marTop w:val="0"/>
      <w:marBottom w:val="0"/>
      <w:divBdr>
        <w:top w:val="none" w:sz="0" w:space="0" w:color="auto"/>
        <w:left w:val="none" w:sz="0" w:space="0" w:color="auto"/>
        <w:bottom w:val="none" w:sz="0" w:space="0" w:color="auto"/>
        <w:right w:val="none" w:sz="0" w:space="0" w:color="auto"/>
      </w:divBdr>
    </w:div>
    <w:div w:id="1736970952">
      <w:bodyDiv w:val="1"/>
      <w:marLeft w:val="0"/>
      <w:marRight w:val="0"/>
      <w:marTop w:val="0"/>
      <w:marBottom w:val="0"/>
      <w:divBdr>
        <w:top w:val="none" w:sz="0" w:space="0" w:color="auto"/>
        <w:left w:val="none" w:sz="0" w:space="0" w:color="auto"/>
        <w:bottom w:val="none" w:sz="0" w:space="0" w:color="auto"/>
        <w:right w:val="none" w:sz="0" w:space="0" w:color="auto"/>
      </w:divBdr>
    </w:div>
    <w:div w:id="1918005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VI9U/g/aK/3x0ECzfoqDYA69A==">AMUW2mXwJsCQVlODPP2SYMMupgJZI0/ZHsH9HYrVWMyoGOFg4qK4q0kUg96wAVX+OIS+RpkuHHJ+5tg6SFh1a5SApvoC7qdCr6AU80Nh060gImFkYyKHqt5gyAUYqFUBuazfDh1XKr0V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Steffani A Silva</cp:lastModifiedBy>
  <cp:revision>2</cp:revision>
  <dcterms:created xsi:type="dcterms:W3CDTF">2020-11-20T19:54:00Z</dcterms:created>
  <dcterms:modified xsi:type="dcterms:W3CDTF">2020-11-20T19:54:00Z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