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1130" w:rsidRDefault="00C91130" w:rsidP="00C91130">
      <w:pPr>
        <w:rPr>
          <w:rFonts w:asciiTheme="minorHAnsi" w:eastAsiaTheme="minorHAnsi" w:hAnsiTheme="minorHAnsi" w:cstheme="minorBidi"/>
          <w:b/>
          <w:bCs/>
          <w:u w:val="single"/>
        </w:rPr>
      </w:pPr>
    </w:p>
    <w:p w:rsidR="004163DE" w:rsidRPr="00B84861" w:rsidRDefault="004163DE">
      <w:pPr>
        <w:rPr>
          <w:rFonts w:ascii="Calibri" w:hAnsi="Calibri" w:cs="Calibri"/>
          <w:b/>
          <w:bCs/>
          <w:color w:val="000000"/>
          <w:u w:val="single"/>
        </w:rPr>
      </w:pPr>
      <w:r w:rsidRPr="00B84861">
        <w:rPr>
          <w:rFonts w:ascii="Calibri" w:hAnsi="Calibri" w:cs="Calibri"/>
          <w:b/>
          <w:bCs/>
          <w:color w:val="000000"/>
          <w:u w:val="single"/>
        </w:rPr>
        <w:t xml:space="preserve">Slide 3 (The Problem) </w:t>
      </w:r>
    </w:p>
    <w:p w:rsidR="00B84861" w:rsidRDefault="00B84861">
      <w:p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Which of these natural language processing examples might be useful in evaluating where airlines stand with their customers?</w:t>
      </w:r>
    </w:p>
    <w:p w:rsid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Chatbots for capturing leads</w:t>
      </w:r>
    </w:p>
    <w:p w:rsid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Voice search for gaining access to a wider audience</w:t>
      </w:r>
    </w:p>
    <w:p w:rsidR="00B84861" w:rsidRP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highlight w:val="green"/>
        </w:rPr>
      </w:pPr>
      <w:r w:rsidRPr="00B84861">
        <w:rPr>
          <w:rFonts w:ascii="Calibri" w:hAnsi="Calibri" w:cs="Calibri"/>
          <w:color w:val="000000"/>
          <w:highlight w:val="green"/>
        </w:rPr>
        <w:t>Sentiment analysis for understanding customers</w:t>
      </w:r>
    </w:p>
    <w:p w:rsid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Automated summarization for early identification of trends</w:t>
      </w:r>
    </w:p>
    <w:p w:rsid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AI copywriter for efficient ad generation</w:t>
      </w:r>
    </w:p>
    <w:p w:rsid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AI writer for efficient content generation</w:t>
      </w:r>
    </w:p>
    <w:p w:rsidR="00B84861" w:rsidRPr="00B84861" w:rsidRDefault="00B84861" w:rsidP="00B848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None of the examples seem applicable</w:t>
      </w:r>
    </w:p>
    <w:p w:rsidR="00B84861" w:rsidRPr="004163DE" w:rsidRDefault="00B84861">
      <w:pPr>
        <w:rPr>
          <w:rFonts w:ascii="Calibri" w:hAnsi="Calibri" w:cs="Calibri"/>
          <w:color w:val="000000"/>
          <w:u w:val="single"/>
        </w:rPr>
      </w:pPr>
    </w:p>
    <w:p w:rsidR="004163DE" w:rsidRPr="00B84861" w:rsidRDefault="004163DE" w:rsidP="004163DE">
      <w:pPr>
        <w:rPr>
          <w:rFonts w:ascii="Calibri" w:hAnsi="Calibri" w:cs="Calibri"/>
          <w:b/>
          <w:bCs/>
          <w:color w:val="000000"/>
          <w:u w:val="single"/>
        </w:rPr>
      </w:pPr>
      <w:r w:rsidRPr="00B84861">
        <w:rPr>
          <w:rFonts w:ascii="Calibri" w:hAnsi="Calibri" w:cs="Calibri"/>
          <w:b/>
          <w:bCs/>
          <w:color w:val="000000"/>
          <w:u w:val="single"/>
        </w:rPr>
        <w:t xml:space="preserve">Slide 4 (Sentiment Analysis) </w:t>
      </w:r>
    </w:p>
    <w:p w:rsidR="00B84861" w:rsidRDefault="00B84861" w:rsidP="004163DE">
      <w:p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A list containing words like "happy", "exciting", and "great" is an example of...</w:t>
      </w:r>
    </w:p>
    <w:p w:rsidR="00B84861" w:rsidRDefault="00B84861" w:rsidP="00B8486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a negative lexicon</w:t>
      </w:r>
    </w:p>
    <w:p w:rsidR="00B84861" w:rsidRDefault="00B84861" w:rsidP="00B8486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 xml:space="preserve">a word </w:t>
      </w:r>
      <w:proofErr w:type="gramStart"/>
      <w:r w:rsidRPr="00B84861">
        <w:rPr>
          <w:rFonts w:ascii="Calibri" w:hAnsi="Calibri" w:cs="Calibri"/>
          <w:color w:val="000000"/>
        </w:rPr>
        <w:t>vector</w:t>
      </w:r>
      <w:proofErr w:type="gramEnd"/>
    </w:p>
    <w:p w:rsidR="00B84861" w:rsidRPr="00B84861" w:rsidRDefault="00B84861" w:rsidP="00B8486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highlight w:val="green"/>
        </w:rPr>
      </w:pPr>
      <w:bookmarkStart w:id="0" w:name="_GoBack"/>
      <w:bookmarkEnd w:id="0"/>
      <w:r w:rsidRPr="00B84861">
        <w:rPr>
          <w:rFonts w:ascii="Calibri" w:hAnsi="Calibri" w:cs="Calibri"/>
          <w:color w:val="000000"/>
          <w:highlight w:val="green"/>
        </w:rPr>
        <w:t>a positive lexicon</w:t>
      </w:r>
    </w:p>
    <w:p w:rsidR="00B84861" w:rsidRPr="00B84861" w:rsidRDefault="00B84861" w:rsidP="00B8486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word </w:t>
      </w:r>
      <w:proofErr w:type="gramStart"/>
      <w:r>
        <w:rPr>
          <w:rFonts w:ascii="Calibri" w:hAnsi="Calibri" w:cs="Calibri"/>
          <w:color w:val="000000"/>
        </w:rPr>
        <w:t>cloud</w:t>
      </w:r>
      <w:proofErr w:type="gramEnd"/>
    </w:p>
    <w:p w:rsidR="004163DE" w:rsidRPr="004163DE" w:rsidRDefault="004163DE" w:rsidP="004163DE">
      <w:pPr>
        <w:rPr>
          <w:rFonts w:ascii="Calibri" w:hAnsi="Calibri" w:cs="Calibri"/>
          <w:color w:val="000000"/>
        </w:rPr>
      </w:pPr>
    </w:p>
    <w:p w:rsidR="004163DE" w:rsidRPr="00B84861" w:rsidRDefault="004163DE" w:rsidP="004163DE">
      <w:pPr>
        <w:rPr>
          <w:rFonts w:ascii="Calibri" w:hAnsi="Calibri" w:cs="Calibri"/>
          <w:b/>
          <w:bCs/>
          <w:color w:val="000000"/>
          <w:u w:val="single"/>
        </w:rPr>
      </w:pPr>
      <w:r w:rsidRPr="00B84861">
        <w:rPr>
          <w:rFonts w:ascii="Calibri" w:hAnsi="Calibri" w:cs="Calibri"/>
          <w:b/>
          <w:bCs/>
          <w:color w:val="000000"/>
          <w:u w:val="single"/>
        </w:rPr>
        <w:t>Slide 5 (data picture)</w:t>
      </w:r>
    </w:p>
    <w:p w:rsidR="00B84861" w:rsidRPr="004163DE" w:rsidRDefault="00B84861" w:rsidP="004163DE">
      <w:pPr>
        <w:rPr>
          <w:rFonts w:ascii="Calibri" w:hAnsi="Calibri" w:cs="Calibri"/>
          <w:color w:val="000000"/>
        </w:rPr>
      </w:pPr>
      <w:r w:rsidRPr="00B84861">
        <w:rPr>
          <w:rFonts w:ascii="Calibri" w:hAnsi="Calibri" w:cs="Calibri"/>
          <w:color w:val="000000"/>
        </w:rPr>
        <w:t>Where could we get text data about airline customers' responses to airlines?</w:t>
      </w:r>
    </w:p>
    <w:p w:rsidR="00B84861" w:rsidRPr="00B84861" w:rsidRDefault="00B84861" w:rsidP="00B84861">
      <w:pPr>
        <w:rPr>
          <w:rFonts w:asciiTheme="minorHAnsi" w:eastAsiaTheme="minorHAnsi" w:hAnsiTheme="minorHAnsi" w:cstheme="minorBidi"/>
        </w:rPr>
      </w:pPr>
    </w:p>
    <w:p w:rsidR="00B84861" w:rsidRDefault="00B84861" w:rsidP="00B84861">
      <w:r>
        <w:tab/>
        <w:t>&lt;free text&gt;</w:t>
      </w:r>
    </w:p>
    <w:p w:rsidR="004163DE" w:rsidRPr="004163DE" w:rsidRDefault="004163DE"/>
    <w:p w:rsidR="004163DE" w:rsidRDefault="004163DE" w:rsidP="00C91130">
      <w:pPr>
        <w:rPr>
          <w:rFonts w:asciiTheme="minorHAnsi" w:eastAsiaTheme="minorHAnsi" w:hAnsiTheme="minorHAnsi" w:cstheme="minorBidi"/>
          <w:b/>
          <w:bCs/>
          <w:u w:val="single"/>
        </w:rPr>
      </w:pPr>
    </w:p>
    <w:p w:rsidR="00B84861" w:rsidRPr="00B84861" w:rsidRDefault="00B84861" w:rsidP="00C91130">
      <w:pPr>
        <w:rPr>
          <w:rFonts w:asciiTheme="minorHAnsi" w:eastAsiaTheme="minorHAnsi" w:hAnsiTheme="minorHAnsi" w:cstheme="minorBidi"/>
          <w:b/>
          <w:bCs/>
          <w:u w:val="single"/>
        </w:rPr>
      </w:pPr>
      <w:r w:rsidRPr="00B84861">
        <w:rPr>
          <w:rFonts w:asciiTheme="minorHAnsi" w:eastAsiaTheme="minorHAnsi" w:hAnsiTheme="minorHAnsi" w:cstheme="minorBidi"/>
          <w:b/>
          <w:bCs/>
          <w:u w:val="single"/>
        </w:rPr>
        <w:t>slide 12 (Results)</w:t>
      </w:r>
    </w:p>
    <w:p w:rsidR="00B84861" w:rsidRDefault="00B84861" w:rsidP="00C91130">
      <w:pPr>
        <w:rPr>
          <w:rFonts w:asciiTheme="minorHAnsi" w:eastAsiaTheme="minorHAnsi" w:hAnsiTheme="minorHAnsi" w:cstheme="minorBidi"/>
        </w:rPr>
      </w:pPr>
      <w:r w:rsidRPr="00B84861">
        <w:rPr>
          <w:rFonts w:asciiTheme="minorHAnsi" w:eastAsiaTheme="minorHAnsi" w:hAnsiTheme="minorHAnsi" w:cstheme="minorBidi"/>
        </w:rPr>
        <w:t>Which airlines are customers responding more positively to, and which are they responding more negatively to?</w:t>
      </w:r>
    </w:p>
    <w:p w:rsidR="00B84861" w:rsidRPr="00B84861" w:rsidRDefault="00B84861" w:rsidP="00B84861">
      <w:pPr>
        <w:rPr>
          <w:rFonts w:asciiTheme="minorHAnsi" w:eastAsiaTheme="minorHAnsi" w:hAnsiTheme="minorHAnsi" w:cstheme="minorBidi"/>
        </w:rPr>
      </w:pPr>
    </w:p>
    <w:p w:rsidR="00B84861" w:rsidRDefault="00B84861" w:rsidP="00B84861">
      <w:r>
        <w:tab/>
        <w:t>&lt;free text&gt;</w:t>
      </w:r>
    </w:p>
    <w:p w:rsidR="00B84861" w:rsidRDefault="00B84861" w:rsidP="00C91130">
      <w:pPr>
        <w:rPr>
          <w:rFonts w:asciiTheme="minorHAnsi" w:eastAsiaTheme="minorHAnsi" w:hAnsiTheme="minorHAnsi" w:cstheme="minorBidi"/>
        </w:rPr>
      </w:pPr>
    </w:p>
    <w:p w:rsidR="00B84861" w:rsidRPr="00B84861" w:rsidRDefault="00B84861" w:rsidP="00C91130">
      <w:pPr>
        <w:rPr>
          <w:rFonts w:asciiTheme="minorHAnsi" w:eastAsiaTheme="minorHAnsi" w:hAnsiTheme="minorHAnsi" w:cstheme="minorBidi"/>
          <w:b/>
          <w:bCs/>
          <w:u w:val="single"/>
        </w:rPr>
      </w:pPr>
      <w:r w:rsidRPr="00B84861">
        <w:rPr>
          <w:rFonts w:asciiTheme="minorHAnsi" w:eastAsiaTheme="minorHAnsi" w:hAnsiTheme="minorHAnsi" w:cstheme="minorBidi"/>
          <w:b/>
          <w:bCs/>
          <w:u w:val="single"/>
        </w:rPr>
        <w:t>slide 13/14 (Results)</w:t>
      </w:r>
    </w:p>
    <w:p w:rsidR="00B84861" w:rsidRDefault="00B84861" w:rsidP="00C91130">
      <w:pPr>
        <w:rPr>
          <w:rFonts w:asciiTheme="minorHAnsi" w:eastAsiaTheme="minorHAnsi" w:hAnsiTheme="minorHAnsi" w:cstheme="minorBidi"/>
        </w:rPr>
      </w:pPr>
      <w:r w:rsidRPr="00B84861">
        <w:rPr>
          <w:rFonts w:asciiTheme="minorHAnsi" w:eastAsiaTheme="minorHAnsi" w:hAnsiTheme="minorHAnsi" w:cstheme="minorBidi"/>
        </w:rPr>
        <w:t>Have customer feelings about airlines been relatively consistent since Covid-19 began, or have their feelings shifted since June? If so, how?</w:t>
      </w:r>
    </w:p>
    <w:p w:rsidR="00B84861" w:rsidRPr="00B84861" w:rsidRDefault="00B84861" w:rsidP="00B84861">
      <w:pPr>
        <w:rPr>
          <w:rFonts w:asciiTheme="minorHAnsi" w:eastAsiaTheme="minorHAnsi" w:hAnsiTheme="minorHAnsi" w:cstheme="minorBidi"/>
        </w:rPr>
      </w:pPr>
    </w:p>
    <w:p w:rsidR="00C91130" w:rsidRDefault="00B84861">
      <w:r>
        <w:tab/>
        <w:t>&lt;free text&gt;</w:t>
      </w:r>
    </w:p>
    <w:p w:rsidR="00B84861" w:rsidRDefault="00B84861"/>
    <w:p w:rsidR="004163DE" w:rsidRPr="004163DE" w:rsidRDefault="004163DE">
      <w:pPr>
        <w:rPr>
          <w:rFonts w:asciiTheme="minorHAnsi" w:eastAsiaTheme="minorHAnsi" w:hAnsiTheme="minorHAnsi" w:cstheme="minorBidi"/>
        </w:rPr>
      </w:pPr>
    </w:p>
    <w:sectPr w:rsidR="004163DE" w:rsidRPr="004163DE" w:rsidSect="0069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49F7"/>
    <w:multiLevelType w:val="hybridMultilevel"/>
    <w:tmpl w:val="AEAC6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522E"/>
    <w:multiLevelType w:val="hybridMultilevel"/>
    <w:tmpl w:val="F81AB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4E19"/>
    <w:multiLevelType w:val="hybridMultilevel"/>
    <w:tmpl w:val="53041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20B60"/>
    <w:multiLevelType w:val="hybridMultilevel"/>
    <w:tmpl w:val="40A4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0"/>
    <w:rsid w:val="004163DE"/>
    <w:rsid w:val="00691790"/>
    <w:rsid w:val="00833725"/>
    <w:rsid w:val="00B84861"/>
    <w:rsid w:val="00C91130"/>
    <w:rsid w:val="00D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DDD8B"/>
  <w15:chartTrackingRefBased/>
  <w15:docId w15:val="{2BAABCD8-BBEE-9843-9EF9-58C0FAAB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Steffani A Silva</dc:creator>
  <cp:keywords/>
  <dc:description/>
  <cp:lastModifiedBy>Steffani A Silva</cp:lastModifiedBy>
  <cp:revision>2</cp:revision>
  <dcterms:created xsi:type="dcterms:W3CDTF">2020-11-19T23:13:00Z</dcterms:created>
  <dcterms:modified xsi:type="dcterms:W3CDTF">2020-11-19T23:13:00Z</dcterms:modified>
</cp:coreProperties>
</file>