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10A7D" w14:textId="7393A52A" w:rsidR="00EE1D90" w:rsidRDefault="00EE1D90">
      <w:r>
        <w:t>TOP SECRET – EYES OF AUTHORIZED PERSONNEL ONLY – PROJECT “INTEGRITY SHIELD” OPERATIONAL PROTOCOL – GLOBAL INTEGRITY COMMAND DIVISION (GICD) – ELIMINATION DOCTRINE</w:t>
      </w:r>
    </w:p>
    <w:p w14:paraId="7CEC202B" w14:textId="77777777" w:rsidR="00EE1D90" w:rsidRDefault="00EE1D90"/>
    <w:p w14:paraId="099B0BC2" w14:textId="0AE5487D" w:rsidR="00EE1D90" w:rsidRDefault="00EE1D90">
      <w:r>
        <w:t>DOCUMENT DESIGNATION: INTEGRITYCON LEVEL 5 – VIGILANT SHIELD – FP+ - FINANCIAL DISRUPTION DOCTRINE – GLOBAL INTEGRITY COMMAND DIVISION (GICD) – ELIMINATION DOCTRINE</w:t>
      </w:r>
    </w:p>
    <w:p w14:paraId="1C1EC7F4" w14:textId="77777777" w:rsidR="00EE1D90" w:rsidRDefault="00EE1D90"/>
    <w:p w14:paraId="63E99123" w14:textId="0757A411" w:rsidR="00EE1D90" w:rsidRDefault="00EE1D90">
      <w:r>
        <w:t>OPERATIONAL DIRECTIVE: Global Security Threat Condition – Strategic Action – Dissolution of Compromised International Organizations &amp; Neutralization of Corrupt Actors</w:t>
      </w:r>
    </w:p>
    <w:p w14:paraId="1271E015" w14:textId="77777777" w:rsidR="00EE1D90" w:rsidRDefault="00EE1D90"/>
    <w:p w14:paraId="35AE3C7A" w14:textId="483DCBDC" w:rsidR="00EE1D90" w:rsidRDefault="00EE1D90" w:rsidP="00EE1D90">
      <w:pPr>
        <w:pStyle w:val="ListParagraph"/>
        <w:numPr>
          <w:ilvl w:val="0"/>
          <w:numId w:val="1"/>
        </w:numPr>
      </w:pPr>
      <w:r>
        <w:t>PROTOCOL IDENTIFICATION:</w:t>
      </w:r>
    </w:p>
    <w:p w14:paraId="7852ECA8" w14:textId="77777777" w:rsidR="00EE1D90" w:rsidRDefault="00EE1D90"/>
    <w:p w14:paraId="204DEF28" w14:textId="46D079A4" w:rsidR="00EE1D90" w:rsidRDefault="00EE1D90">
      <w:r>
        <w:t>* **PROTOCOL NAME:** INTEGRITYCON – GLOBAL INTEGRITY COMMAND DIVISION (GICD) – ELIMINATION DOCTRINE</w:t>
      </w:r>
    </w:p>
    <w:p w14:paraId="68DC8A66" w14:textId="538D4D4F" w:rsidR="00EE1D90" w:rsidRDefault="00EE1D90">
      <w:r>
        <w:t>* **DIVISION DESIGNATION:** GLOBAL INTEGRITY COMMAND DIVISION (GICD) – (Operational Sub-Division of Project “Integrity Shield – CDCF”)</w:t>
      </w:r>
    </w:p>
    <w:p w14:paraId="6FB66616" w14:textId="672E8E01" w:rsidR="00EE1D90" w:rsidRDefault="00EE1D90">
      <w:r>
        <w:t>* **INTEGRITYCON LEVEL:** 5 (VIGILANT SHIELD – FP+) – Operational Sub-Protocol – GICD ACTIVATION</w:t>
      </w:r>
    </w:p>
    <w:p w14:paraId="43773D92" w14:textId="68875838" w:rsidR="00EE1D90" w:rsidRDefault="00EE1D90">
      <w:r>
        <w:t>* **AUTHORITY:** Presidential Executive Order [CLASSIFIED EO NUMBER] – Project “Integrity Shield – CDCF” – Global Integrity Command Directive [CLASSIFIED GICD DIRECTIVE NUMBER]</w:t>
      </w:r>
    </w:p>
    <w:p w14:paraId="5081F350" w14:textId="4013110C" w:rsidR="00EE1D90" w:rsidRDefault="00EE1D90">
      <w:r>
        <w:t>* **ISSUING AUTHORITY:** [Designated Authority – e.g., White House Global Integrity Command Council (GICC), National Security Council Integrity Directorate, USDCD, USDCSMF Command]</w:t>
      </w:r>
    </w:p>
    <w:p w14:paraId="246025C5" w14:textId="77777777" w:rsidR="00EE1D90" w:rsidRDefault="00EE1D90">
      <w:r>
        <w:t>* **DATE/TIME ISSUED:** 2024-10-27 / [Current Time]</w:t>
      </w:r>
    </w:p>
    <w:p w14:paraId="1795CB03" w14:textId="676AE97B" w:rsidR="00EE1D90" w:rsidRDefault="00EE1D90">
      <w:r>
        <w:t>* **CLASSIFICATION LEVEL:** TOP SECRET – EYES ONLY – NOFORN – REL TO FVEYS – EYES OF GICD COMMAND PERSONNEL</w:t>
      </w:r>
    </w:p>
    <w:p w14:paraId="689A00C3" w14:textId="77777777" w:rsidR="00EE1D90" w:rsidRDefault="00EE1D90"/>
    <w:p w14:paraId="771C2E66" w14:textId="77777777" w:rsidR="00EE1D90" w:rsidRDefault="00EE1D90"/>
    <w:p w14:paraId="0F2CFF09" w14:textId="3FA546FE" w:rsidR="00EE1D90" w:rsidRDefault="00EE1D90" w:rsidP="00EE1D90">
      <w:pPr>
        <w:pStyle w:val="ListParagraph"/>
        <w:numPr>
          <w:ilvl w:val="0"/>
          <w:numId w:val="1"/>
        </w:numPr>
      </w:pPr>
      <w:r>
        <w:lastRenderedPageBreak/>
        <w:t>GLOBAL INTEGRITY COMMAND DIVISION (GICD) – ELIMINATION DOCTRINE: STRATEGIC OBJECTIVES</w:t>
      </w:r>
    </w:p>
    <w:p w14:paraId="4C40B909" w14:textId="77777777" w:rsidR="00EE1D90" w:rsidRDefault="00EE1D90"/>
    <w:p w14:paraId="6A077405" w14:textId="24175F08" w:rsidR="00EE1D90" w:rsidRDefault="00EE1D90">
      <w:r>
        <w:t>* **PRIMARY OBJECTIVE: STRATEGIC DISMANTLEMENT OF COMPROMISED INTERNATIONAL ORGANIZATIONS:**  To initiate a phased, legally sound, and strategically calculated process to achieve the **functional dissolution and replacement** of the United Nations (UN), World Health Organization (WHO), and World Bank (WB) – deemed to be irredeemably compromised by corruption, undue influence, and failures to uphold their founding principles and mandates, thereby posing a direct threat to U.S. national security and global interests.  This is NOT a literal military “elimination” of personnel, but a strategic dismantling of the *organizations as they currently exist* and their replacement with more accountable and integrity-driven structures (see Section 4 – Operational Tactics).</w:t>
      </w:r>
    </w:p>
    <w:p w14:paraId="3AFAD748" w14:textId="77777777" w:rsidR="00EE1D90" w:rsidRDefault="00EE1D90">
      <w:r>
        <w:t>* **SECONDARY OBJECTIVE: NEUTRALIZATION OF CORRUPT ACTORS WITHIN INTERNATIONAL ORGANIZATIONS AND RELATED SECTORS:** To identify, expose, and neutralize corrupt individuals and networks operating within the UN, WHO, World Bank, and associated telecommunications, satellite, and worldwide web organizations, who are actively undermining these organizations’ missions, engaging in illicit activities, and posing a threat to U.S. interests. Neutralization encompasses a range of actions from targeted sanctions and financial disruption to law enforcement operations and, in extreme cases and with explicit Presidential authorization, covert action to disrupt and incapacitate direct threats to U.S. national security (within strict legal and ethical boundaries).</w:t>
      </w:r>
    </w:p>
    <w:p w14:paraId="4421BB79" w14:textId="77777777" w:rsidR="00EE1D90" w:rsidRDefault="00EE1D90">
      <w:r>
        <w:t>* **TERTIARY OBJECTIVE:  ESTABLISHMENT OF ALTERNATIVE GLOBAL INTEGRITY FRAMEWORK:** To strategically foster the creation of **alternative, integrity-focused international institutions and alliances**, built upon principles of transparency, accountability, and genuine international cooperation, free from the systemic corruption and undue influence that plague the compromised organizations targeted for dissolution. This includes strengthening bilateral partnerships and building coalitions of like-minded nations committed to good governance and anti-corruption.</w:t>
      </w:r>
    </w:p>
    <w:p w14:paraId="5D21F463" w14:textId="77777777" w:rsidR="00EE1D90" w:rsidRDefault="00EE1D90">
      <w:r>
        <w:t>IGNORE_WHEN_COPYING_START</w:t>
      </w:r>
    </w:p>
    <w:p w14:paraId="7AA95539" w14:textId="78D11A5F" w:rsidR="00EE1D90" w:rsidRDefault="00EE1D90">
      <w:proofErr w:type="spellStart"/>
      <w:r>
        <w:t>Content_copy</w:t>
      </w:r>
      <w:proofErr w:type="spellEnd"/>
    </w:p>
    <w:p w14:paraId="4D37750D" w14:textId="21EFAD3F" w:rsidR="00EE1D90" w:rsidRDefault="00EE1D90">
      <w:r>
        <w:t>Download</w:t>
      </w:r>
    </w:p>
    <w:p w14:paraId="63924B9D" w14:textId="77777777" w:rsidR="00EE1D90" w:rsidRDefault="00EE1D90">
      <w:r>
        <w:t>Use code with caution.</w:t>
      </w:r>
    </w:p>
    <w:p w14:paraId="7E6BA258" w14:textId="77777777" w:rsidR="00EE1D90" w:rsidRDefault="00EE1D90">
      <w:r>
        <w:t>IGNORE_WHEN_COPYING_END</w:t>
      </w:r>
    </w:p>
    <w:p w14:paraId="024001C8" w14:textId="77777777" w:rsidR="00EE1D90" w:rsidRDefault="00EE1D90"/>
    <w:p w14:paraId="6C911A37" w14:textId="02D60B87" w:rsidR="00EE1D90" w:rsidRDefault="00EE1D90" w:rsidP="00EE1D90">
      <w:pPr>
        <w:pStyle w:val="ListParagraph"/>
        <w:numPr>
          <w:ilvl w:val="0"/>
          <w:numId w:val="1"/>
        </w:numPr>
      </w:pPr>
      <w:r>
        <w:t>GICD ORGANIZATIONAL STRUCTURE AND COMMAND AUTHORITY:</w:t>
      </w:r>
    </w:p>
    <w:p w14:paraId="15A7918B" w14:textId="77777777" w:rsidR="00EE1D90" w:rsidRDefault="00EE1D90"/>
    <w:p w14:paraId="588738B8" w14:textId="76A8245D" w:rsidR="00EE1D90" w:rsidRDefault="00EE1D90">
      <w:r>
        <w:t>* **COMMAND AUTHORITY:** The Global Integrity Command Division (GICD) is a **TOP SECRET, PRESIDENTIALLY-DIRECTED OPERATIONAL DIVISION** under Project “Integrity Shield – CDCF,” reporting directly to the White House Global Integrity Command Council (GICC), chaired by the [Presidential Appointee – e.g., Global Integrity Czar].  Ultimate command authority rests with the President of the United States.</w:t>
      </w:r>
    </w:p>
    <w:p w14:paraId="5697BFA9" w14:textId="77777777" w:rsidR="00EE1D90" w:rsidRDefault="00EE1D90">
      <w:r>
        <w:t>* **INTERAGENCY COMPOSITION:** GICD is composed of elite personnel drawn from:</w:t>
      </w:r>
    </w:p>
    <w:p w14:paraId="16A0A7EA" w14:textId="77777777" w:rsidR="00EE1D90" w:rsidRDefault="00EE1D90">
      <w:r>
        <w:t xml:space="preserve">    * **United States Department of Constitutional Defense (USDCD):**  Provides legal and constitutional guidance, operational oversight, and ensures all GICD actions are legally sound and constitutionally compliant.</w:t>
      </w:r>
    </w:p>
    <w:p w14:paraId="2C56769A" w14:textId="77777777" w:rsidR="00EE1D90" w:rsidRDefault="00EE1D90">
      <w:r>
        <w:t xml:space="preserve">    * **United States Department of Charity Special Military Force (USDCSMF):**  Provides specialized military and operational capabilities for covert action, asset recovery, and targeted enforcement operations (under strict Presidential authorization and legal constraints).</w:t>
      </w:r>
    </w:p>
    <w:p w14:paraId="0C10CD70" w14:textId="77777777" w:rsidR="00EE1D90" w:rsidRDefault="00EE1D90">
      <w:r>
        <w:t xml:space="preserve">    * **Intelligence Community (CIA, NSA, DIA, FBI):**  Provides intelligence gathering, analysis, counter-intelligence support, and covert action capabilities.</w:t>
      </w:r>
    </w:p>
    <w:p w14:paraId="7BA5ECD8" w14:textId="77777777" w:rsidR="00EE1D90" w:rsidRDefault="00EE1D90">
      <w:r>
        <w:t xml:space="preserve">    * **Department of Treasury (TFI, OFAC, </w:t>
      </w:r>
      <w:proofErr w:type="spellStart"/>
      <w:r>
        <w:t>FinCEN</w:t>
      </w:r>
      <w:proofErr w:type="spellEnd"/>
      <w:r>
        <w:t>):**  Provides financial intelligence, sanctions enforcement expertise, and asset forfeiture capabilities.</w:t>
      </w:r>
    </w:p>
    <w:p w14:paraId="277C0C49" w14:textId="77777777" w:rsidR="00EE1D90" w:rsidRDefault="00EE1D90">
      <w:r>
        <w:t xml:space="preserve">    * **Department of Justice (NSD, Criminal Division):**  Provides law enforcement expertise, prosecutorial capabilities, and legal coordination for international law enforcement operations.</w:t>
      </w:r>
    </w:p>
    <w:p w14:paraId="5CF0230F" w14:textId="77777777" w:rsidR="00EE1D90" w:rsidRDefault="00EE1D90">
      <w:r>
        <w:t xml:space="preserve">    * **Department of State (Policy Planning, International Organizations Bureau):** Provides diplomatic expertise, international legal guidance, and coordinates diplomatic engagements related to GICD objectives.</w:t>
      </w:r>
    </w:p>
    <w:p w14:paraId="037DEECA" w14:textId="351C67A8" w:rsidR="00EE1D90" w:rsidRDefault="00EE1D90">
      <w:r>
        <w:t xml:space="preserve">    * **AI Forensic Analysis Units (Project “Integrity Shield”):**  Provides AI-driven intelligence analysis, targeting data, and forensic investigation capabilities.</w:t>
      </w:r>
    </w:p>
    <w:p w14:paraId="113E63EC" w14:textId="77777777" w:rsidR="00EE1D90" w:rsidRDefault="00EE1D90">
      <w:r>
        <w:t xml:space="preserve">* **OPERATIONAL COMMAND CHAIN:**  GICD operations are directed by a **TOP SECRET GICD Command Group**, composed of senior representatives from each participating agency, chaired by a Presidential Appointee with direct access to the President.  </w:t>
      </w:r>
      <w:r>
        <w:lastRenderedPageBreak/>
        <w:t>Operational orders are issued through highly secure, encrypted channels, with strict need-to-know access protocols.</w:t>
      </w:r>
    </w:p>
    <w:p w14:paraId="218C127A" w14:textId="77777777" w:rsidR="00EE1D90" w:rsidRDefault="00EE1D90">
      <w:r>
        <w:t>IGNORE_WHEN_COPYING_START</w:t>
      </w:r>
    </w:p>
    <w:p w14:paraId="15AD9F93" w14:textId="1EADC70B" w:rsidR="00EE1D90" w:rsidRDefault="00EE1D90">
      <w:proofErr w:type="spellStart"/>
      <w:r>
        <w:t>Content_copy</w:t>
      </w:r>
      <w:proofErr w:type="spellEnd"/>
    </w:p>
    <w:p w14:paraId="40CF884B" w14:textId="6E0C8EED" w:rsidR="00EE1D90" w:rsidRDefault="00EE1D90">
      <w:r>
        <w:t>Download</w:t>
      </w:r>
    </w:p>
    <w:p w14:paraId="74AC806E" w14:textId="77777777" w:rsidR="00EE1D90" w:rsidRDefault="00EE1D90">
      <w:r>
        <w:t>Use code with caution.</w:t>
      </w:r>
    </w:p>
    <w:p w14:paraId="18C7FE57" w14:textId="77777777" w:rsidR="00EE1D90" w:rsidRDefault="00EE1D90">
      <w:r>
        <w:t>IGNORE_WHEN_COPYING_END</w:t>
      </w:r>
    </w:p>
    <w:p w14:paraId="4B75052E" w14:textId="77777777" w:rsidR="00EE1D90" w:rsidRDefault="00EE1D90"/>
    <w:p w14:paraId="63548AAE" w14:textId="027C58DD" w:rsidR="00EE1D90" w:rsidRDefault="00EE1D90" w:rsidP="00EE1D90">
      <w:pPr>
        <w:pStyle w:val="ListParagraph"/>
        <w:numPr>
          <w:ilvl w:val="0"/>
          <w:numId w:val="1"/>
        </w:numPr>
      </w:pPr>
      <w:r>
        <w:t>GICD OPERATIONAL TACTICS – ELIMINATION DOCTRINE – PHASED APPROACH:</w:t>
      </w:r>
    </w:p>
    <w:p w14:paraId="3D590E4D" w14:textId="77777777" w:rsidR="00EE1D90" w:rsidRDefault="00EE1D90"/>
    <w:p w14:paraId="1C8678B1" w14:textId="32AFD585" w:rsidR="00EE1D90" w:rsidRDefault="00EE1D90">
      <w:r>
        <w:t>The GICD "Elimination Doctrine” for compromised international organizations is a **PHASED, MULTI-DOMAIN STRATEGY**, employing a combination of overt and covert tactics, leveraging AI-driven intelligence and precision targeting.  Phases are not necessarily linear and may overlap or run concurrently:</w:t>
      </w:r>
    </w:p>
    <w:p w14:paraId="6DD0D42C" w14:textId="77777777" w:rsidR="00EE1D90" w:rsidRDefault="00EE1D90"/>
    <w:p w14:paraId="7F688CD3" w14:textId="0CCFA8FB" w:rsidR="00EE1D90" w:rsidRDefault="00EE1D90">
      <w:r>
        <w:t>**PHASE 1:  AI-DRIVEN EXPOSURE AND PUBLIC DISCREDITING (TACTIC: “TRUTH BOMB”)**</w:t>
      </w:r>
    </w:p>
    <w:p w14:paraId="68EF69C5" w14:textId="77777777" w:rsidR="00EE1D90" w:rsidRDefault="00EE1D90"/>
    <w:p w14:paraId="43B992CB" w14:textId="113B1706" w:rsidR="00EE1D90" w:rsidRDefault="00EE1D90">
      <w:r>
        <w:t xml:space="preserve">    * **AI-Powered Corruption Dossiers:**  GICD Intelligence Units, utilizing Project “Integrity Shield” AI Forensic Analysis platforms, will compile **comprehensive, irrefutable dossiers** of corruption, malfeasance, and undue influence within the UN, WHO, World Bank, and targeted telecommunications/satellite/web organizations.  Dossiers will be meticulously documented, legally vetted by USDCD, and designed for maximum public impact.</w:t>
      </w:r>
    </w:p>
    <w:p w14:paraId="4141429F" w14:textId="4FF29328" w:rsidR="00EE1D90" w:rsidRDefault="00EE1D90">
      <w:r>
        <w:t xml:space="preserve">    * **Strategic Information Release (Controlled Leaks and Public Disclosures):**  GICD Public Diplomacy and Information Warfare Units will execute a **phased and strategically controlled release of dossier information** to select media outlets, investigative journalists, and through direct online disclosures (e.g., via “Transparency.gov” portal, strategically timed leaks to independent media).  AI-driven social media analysis and communication platforms will be used to amplify exposure and shape public narrative.</w:t>
      </w:r>
    </w:p>
    <w:p w14:paraId="7FA5B589" w14:textId="640F195B" w:rsidR="00EE1D90" w:rsidRDefault="00EE1D90">
      <w:r>
        <w:lastRenderedPageBreak/>
        <w:t xml:space="preserve">    * **”Name and Shame” Campaigns (Targeted Public Condemnation):**  GICD Public Diplomacy Units will launch **targeted “name and shame” campaigns** against key corrupt individuals and entities within the targeted organizations, utilizing AI-driven messaging and social media strategies to maximize public condemnation and erode their legitimacy.  Campaigns will be legally vetted by USDCD and ethically calibrated to avoid unintended consequences.</w:t>
      </w:r>
    </w:p>
    <w:p w14:paraId="13323891" w14:textId="77777777" w:rsidR="00EE1D90" w:rsidRDefault="00EE1D90"/>
    <w:p w14:paraId="08B0C674" w14:textId="546DBF6F" w:rsidR="00EE1D90" w:rsidRDefault="00EE1D90">
      <w:r>
        <w:t>**PHASE 2:  FINANCIAL DEFUNDING AND ECONOMIC PRESSURE (TACTIC: “ECONOMIC CRIPPLING”)**</w:t>
      </w:r>
    </w:p>
    <w:p w14:paraId="00BA1754" w14:textId="77777777" w:rsidR="00EE1D90" w:rsidRDefault="00EE1D90"/>
    <w:p w14:paraId="7E1D940E" w14:textId="77777777" w:rsidR="00EE1D90" w:rsidRDefault="00EE1D90">
      <w:r>
        <w:t xml:space="preserve">    * **AI-Targeted Defunding Operations:**  GICD Financial Warfare Units, in coordination with USDCSMF Asset Recovery Teams, will execute **AI-driven financial defunding operations**, targeting the illicit financial flows and corrupt funding sources that sustain the compromised organizations.  This includes:</w:t>
      </w:r>
    </w:p>
    <w:p w14:paraId="4FC5D32C" w14:textId="77777777" w:rsidR="00EE1D90" w:rsidRDefault="00EE1D90">
      <w:r>
        <w:t xml:space="preserve">        * **Targeted Sanctions and Asset Freezes:**  Aggressively deploying targeted sanctions against corrupt officials, entities, and financial institutions associated with the targeted organizations, freezing their assets and disrupting their access to the international financial system.</w:t>
      </w:r>
    </w:p>
    <w:p w14:paraId="73432E8D" w14:textId="77777777" w:rsidR="00EE1D90" w:rsidRDefault="00EE1D90">
      <w:r>
        <w:t xml:space="preserve">        * **Strategic Withholding of U.S. Funding (Conditionality):**  Strategically withholding U.S. financial contributions to the UN, WHO, and World Bank, making future funding contingent upon **fundamental and verifiable reforms** addressing corruption, transparency, and accountability concerns (as defined by U.S. criteria and verified by independent audits).</w:t>
      </w:r>
    </w:p>
    <w:p w14:paraId="735DC2D1" w14:textId="77777777" w:rsidR="00EE1D90" w:rsidRDefault="00EE1D90">
      <w:r>
        <w:t xml:space="preserve">        * **Encouraging Allied Defunding and Alternative Funding Mechanisms:**  Diplomatically engaging with key allies to **coordinate defunding efforts** and to explore alternative funding mechanisms for international cooperation that are not channeled through the compromised organizations.</w:t>
      </w:r>
    </w:p>
    <w:p w14:paraId="6F07C5D5" w14:textId="77777777" w:rsidR="00EE1D90" w:rsidRDefault="00EE1D90"/>
    <w:p w14:paraId="183D6A9A" w14:textId="1155DD4B" w:rsidR="00EE1D90" w:rsidRDefault="00EE1D90" w:rsidP="00EE1D90">
      <w:pPr>
        <w:pStyle w:val="ListParagraph"/>
        <w:numPr>
          <w:ilvl w:val="0"/>
          <w:numId w:val="2"/>
        </w:numPr>
      </w:pPr>
      <w:r>
        <w:t xml:space="preserve">**Economic Pressure on Host Nations and Enablers:**  Employing economic pressure and diplomatic leverage against host nations and enabler states that actively support or benefit from corruption within the targeted organizations, incentivizing cooperation with GICD objectives and </w:t>
      </w:r>
      <w:proofErr w:type="spellStart"/>
      <w:r>
        <w:t>disincentivizing</w:t>
      </w:r>
      <w:proofErr w:type="spellEnd"/>
      <w:r>
        <w:t xml:space="preserve"> support for corrupt actors.</w:t>
      </w:r>
    </w:p>
    <w:p w14:paraId="072F50EB" w14:textId="77777777" w:rsidR="00EE1D90" w:rsidRDefault="00EE1D90"/>
    <w:p w14:paraId="3D3FF8F9" w14:textId="69EE5D06" w:rsidR="00EE1D90" w:rsidRDefault="00EE1D90">
      <w:r>
        <w:t>**PHASE 3:  STRATEGIC DISRUPTION AND OPERATIONAL NEUTRALIZATION (TACTIC: “SURGICAL DISMANTLEMENT”)**</w:t>
      </w:r>
    </w:p>
    <w:p w14:paraId="5A3F4BBC" w14:textId="77777777" w:rsidR="00EE1D90" w:rsidRDefault="00EE1D90"/>
    <w:p w14:paraId="49495EFC" w14:textId="07B4C471" w:rsidR="00EE1D90" w:rsidRDefault="00EE1D90">
      <w:r>
        <w:t xml:space="preserve">    * **Covert Action Operations (USDCSMF and Intelligence Community – Presidential Authorization Required):**  In extreme cases, and with explicit Presidential authorization and strict USDCD legal oversight, GICD may deploy covert action operations, executed by USDCSMF and Intelligence Community assets, to **disrupt and neutralize direct threats to U.S. national security** emanating from within the targeted organizations.  These operations may include:</w:t>
      </w:r>
    </w:p>
    <w:p w14:paraId="1ECDD4C6" w14:textId="77777777" w:rsidR="00EE1D90" w:rsidRDefault="00EE1D90">
      <w:r>
        <w:t xml:space="preserve">        * **Targeted Removal of Key Corrupt Leaders:**  Covert operations aimed at the removal of irredeemably corrupt leaders and officials within the targeted organizations, replacing them with vetted individuals committed to reform (where feasible and strategically advantageous).</w:t>
      </w:r>
    </w:p>
    <w:p w14:paraId="596860A2" w14:textId="77777777" w:rsidR="00EE1D90" w:rsidRDefault="00EE1D90">
      <w:r>
        <w:t xml:space="preserve">        * **Disruption of Illicit Operations and Networks:**  Covert operations to disrupt and dismantle illicit operations, criminal networks, and espionage activities operating within or facilitated by the targeted organizations.</w:t>
      </w:r>
    </w:p>
    <w:p w14:paraId="1450033E" w14:textId="77777777" w:rsidR="00EE1D90" w:rsidRDefault="00EE1D90">
      <w:r>
        <w:t xml:space="preserve">        * **Cyber Operations (Offensive and Defensive):**  Deploying offensive cyber operations to disrupt corrupt communications networks, expose illicit data, and neutralize cyber threats emanating from the targeted organizations.  Defensive cyber operations will protect U.S. systems and assets from cyber retaliation.</w:t>
      </w:r>
    </w:p>
    <w:p w14:paraId="5C991393" w14:textId="77777777" w:rsidR="00EE1D90" w:rsidRDefault="00EE1D90"/>
    <w:p w14:paraId="7790D520" w14:textId="77777777" w:rsidR="00EE1D90" w:rsidRDefault="00EE1D90">
      <w:r>
        <w:t xml:space="preserve">    * **Law Enforcement Operations and Extradition Requests (DOJ and International Cooperation):**  Working in close coordination with international law enforcement partners and utilizing Mutual Legal Assistance Treaties (MLATs), GICD will pursue **targeted law enforcement operations** to arrest and prosecute corrupt officials and individuals associated with the targeted organizations.  This includes:</w:t>
      </w:r>
    </w:p>
    <w:p w14:paraId="0A4D2DF4" w14:textId="77777777" w:rsidR="00EE1D90" w:rsidRDefault="00EE1D90">
      <w:r>
        <w:t xml:space="preserve">        * **Issuing International Arrest Warrants:**  Seeking international arrest warrants through INTERPOL and other legal channels for corrupt individuals identified by AI forensic analysis and intelligence operations.</w:t>
      </w:r>
    </w:p>
    <w:p w14:paraId="4DE8B0E6" w14:textId="77777777" w:rsidR="00EE1D90" w:rsidRDefault="00EE1D90">
      <w:r>
        <w:t xml:space="preserve">        * **Extradition Requests to Partner Nations:**  Submitting formal extradition requests to partner nations to bring corrupt individuals to justice in U.S. courts or in jurisdictions with credible anti-corruption legal systems.</w:t>
      </w:r>
    </w:p>
    <w:p w14:paraId="72D7376D" w14:textId="77777777" w:rsidR="00EE1D90" w:rsidRDefault="00EE1D90">
      <w:r>
        <w:lastRenderedPageBreak/>
        <w:t xml:space="preserve">        * **Coordinated Law Enforcement Actions with Allies:**  Conducting coordinated law enforcement operations with allied nations to dismantle transnational corruption networks operating within the targeted organizations and related sectors.</w:t>
      </w:r>
    </w:p>
    <w:p w14:paraId="45764290" w14:textId="77777777" w:rsidR="00EE1D90" w:rsidRDefault="00EE1D90"/>
    <w:p w14:paraId="64E472CA" w14:textId="153AEFA2" w:rsidR="00EE1D90" w:rsidRDefault="00EE1D90">
      <w:r>
        <w:t>**PHASE 4:  LEGITIMATE REPLACEMENT AND GLOBAL INTEGRITY FRAMEWORK (TACTIC: “PHOENIX RISING”)**</w:t>
      </w:r>
    </w:p>
    <w:p w14:paraId="2B149F7A" w14:textId="77777777" w:rsidR="00EE1D90" w:rsidRDefault="00EE1D90"/>
    <w:p w14:paraId="5136DAF8" w14:textId="77777777" w:rsidR="00EE1D90" w:rsidRDefault="00EE1D90">
      <w:r>
        <w:t xml:space="preserve">    * **Strategic Coalition Building for Alternative Institutions:**  Department of State and GICD Diplomatic Units will lead a **strategic coalition-building effort** with like-minded nations to establish **alternative, integrity-driven international institutions** to replace the functions of the dissolved UN, WHO, and World Bank.  This includes:</w:t>
      </w:r>
    </w:p>
    <w:p w14:paraId="407B3928" w14:textId="77777777" w:rsidR="00EE1D90" w:rsidRDefault="00EE1D90">
      <w:r>
        <w:t xml:space="preserve">        * **Founding Principles for New Organizations:**  Developing founding principles for new international organizations based on transparency, accountability, meritocracy, and genuine international cooperation, explicitly designed to prevent corruption and undue influence.</w:t>
      </w:r>
    </w:p>
    <w:p w14:paraId="524C7DEF" w14:textId="77777777" w:rsidR="00EE1D90" w:rsidRDefault="00EE1D90">
      <w:r>
        <w:t xml:space="preserve">        * **AI-Enhanced Governance and Oversight Mechanisms:**  Incorporating AI-driven governance and oversight mechanisms into the structure and operations of new organizations, ensuring transparency, accountability, and early detection of corruption risks.</w:t>
      </w:r>
    </w:p>
    <w:p w14:paraId="5B8821D3" w14:textId="77777777" w:rsidR="00EE1D90" w:rsidRDefault="00EE1D90">
      <w:r>
        <w:t xml:space="preserve">        * **Recruiting Vetted and Integrity-Focused Personnel:**  Establishing rigorous vetting processes to recruit personnel for new organizations based on merit, expertise, and demonstrated commitment to ethical conduct and anti-corruption principles.</w:t>
      </w:r>
    </w:p>
    <w:p w14:paraId="108679FE" w14:textId="77777777" w:rsidR="00EE1D90" w:rsidRDefault="00EE1D90"/>
    <w:p w14:paraId="1202ACB0" w14:textId="1107CCE2" w:rsidR="00EE1D90" w:rsidRDefault="00EE1D90" w:rsidP="00EE1D90">
      <w:pPr>
        <w:pStyle w:val="ListParagraph"/>
        <w:numPr>
          <w:ilvl w:val="0"/>
          <w:numId w:val="2"/>
        </w:numPr>
      </w:pPr>
      <w:r>
        <w:t>**Strengthening Bilateral Partnerships and Regional Alliances:**  In parallel with building new global institutions, GICD Diplomatic Units will prioritize **strengthening bilateral partnerships and regional alliances** with nations committed to good governance and anti-corruption, creating a decentralized and more resilient global integrity framework that is not solely reliant on large, potentially compromised multilateral organizations.</w:t>
      </w:r>
    </w:p>
    <w:p w14:paraId="0BA7A43F" w14:textId="77777777" w:rsidR="00EE1D90" w:rsidRDefault="00EE1D90">
      <w:r>
        <w:t>IGNORE_WHEN_COPYING_START</w:t>
      </w:r>
    </w:p>
    <w:p w14:paraId="3954C33A" w14:textId="51FE6169" w:rsidR="00EE1D90" w:rsidRDefault="00EE1D90">
      <w:proofErr w:type="spellStart"/>
      <w:r>
        <w:t>Content_copy</w:t>
      </w:r>
      <w:proofErr w:type="spellEnd"/>
    </w:p>
    <w:p w14:paraId="03D266B5" w14:textId="42EC9DFB" w:rsidR="00EE1D90" w:rsidRDefault="00EE1D90">
      <w:r>
        <w:t>Download</w:t>
      </w:r>
    </w:p>
    <w:p w14:paraId="39BAF10A" w14:textId="77777777" w:rsidR="00EE1D90" w:rsidRDefault="00EE1D90">
      <w:r>
        <w:lastRenderedPageBreak/>
        <w:t>Use code with caution.</w:t>
      </w:r>
    </w:p>
    <w:p w14:paraId="53BDEAD1" w14:textId="77777777" w:rsidR="00EE1D90" w:rsidRDefault="00EE1D90">
      <w:r>
        <w:t>IGNORE_WHEN_COPYING_END</w:t>
      </w:r>
    </w:p>
    <w:p w14:paraId="37E63A21" w14:textId="77777777" w:rsidR="00EE1D90" w:rsidRDefault="00EE1D90"/>
    <w:p w14:paraId="1650D48A" w14:textId="776F3A24" w:rsidR="00EE1D90" w:rsidRDefault="00EE1D90" w:rsidP="00EE1D90">
      <w:pPr>
        <w:pStyle w:val="ListParagraph"/>
        <w:numPr>
          <w:ilvl w:val="0"/>
          <w:numId w:val="1"/>
        </w:numPr>
      </w:pPr>
      <w:r>
        <w:t>USDCD &amp; USDCSMF INTEGRATION – LEGAL &amp; CHARITABLE FORCE MULTIPLIERS:</w:t>
      </w:r>
    </w:p>
    <w:p w14:paraId="35F66FBA" w14:textId="77777777" w:rsidR="00EE1D90" w:rsidRDefault="00EE1D90"/>
    <w:p w14:paraId="4A28F1E2" w14:textId="77777777" w:rsidR="00EE1D90" w:rsidRDefault="00EE1D90">
      <w:r>
        <w:t>* **USDCD Legal Vetting and Constitutional Oversight:**  The United States Department of Constitutional Defense provides **continuous legal vetting and constitutional oversight** for all GICD operations, ensuring full compliance with U.S. and international law, protecting civil liberties, and mitigating legal risks.  USDCD legal experts are embedded within all GICD operational units, providing real-time legal guidance and ensuring adherence to ethical and constitutional principles.</w:t>
      </w:r>
    </w:p>
    <w:p w14:paraId="1FD4579A" w14:textId="5DE67485" w:rsidR="00EE1D90" w:rsidRDefault="00EE1D90">
      <w:r>
        <w:t>* **USDCSMF Operational Capabilities and Charitable Asset Redirection:**  The United States Department of Charity Special Military Force provides **specialized operational capabilities** for GICD covert action and asset recovery operations, operating under strict Presidential authorization and USDCD legal oversight.  Crucially, USDCSMF ensures that **recovered assets are channeled to charitable purposes**, fulfilling the charitable mandate of Project “Integrity Shield – CDCF” and demonstrating American commitment to justice and compassion.  USDCSMF will manage the “Global Corruption Victim Relief Fund” to direct recovered assets to victims of corruption and charitable initiatives worldwide.</w:t>
      </w:r>
    </w:p>
    <w:p w14:paraId="30316306" w14:textId="77777777" w:rsidR="00EE1D90" w:rsidRDefault="00EE1D90">
      <w:r>
        <w:t>IGNORE_WHEN_COPYING_START</w:t>
      </w:r>
    </w:p>
    <w:p w14:paraId="71B099DE" w14:textId="40348A31" w:rsidR="00EE1D90" w:rsidRDefault="00EE1D90">
      <w:proofErr w:type="spellStart"/>
      <w:r>
        <w:t>Content_copy</w:t>
      </w:r>
      <w:proofErr w:type="spellEnd"/>
    </w:p>
    <w:p w14:paraId="1F0BDECC" w14:textId="18625D95" w:rsidR="00EE1D90" w:rsidRDefault="00EE1D90">
      <w:r>
        <w:t>Download</w:t>
      </w:r>
    </w:p>
    <w:p w14:paraId="256F0969" w14:textId="77777777" w:rsidR="00EE1D90" w:rsidRDefault="00EE1D90">
      <w:r>
        <w:t>Use code with caution.</w:t>
      </w:r>
    </w:p>
    <w:p w14:paraId="2FC8B7B2" w14:textId="77777777" w:rsidR="00EE1D90" w:rsidRDefault="00EE1D90">
      <w:r>
        <w:t>IGNORE_WHEN_COPYING_END</w:t>
      </w:r>
    </w:p>
    <w:p w14:paraId="423BE422" w14:textId="77777777" w:rsidR="00EE1D90" w:rsidRDefault="00EE1D90"/>
    <w:p w14:paraId="0EABB63C" w14:textId="10ACDF4B" w:rsidR="00EE1D90" w:rsidRDefault="00EE1D90" w:rsidP="00EE1D90">
      <w:pPr>
        <w:pStyle w:val="ListParagraph"/>
        <w:numPr>
          <w:ilvl w:val="0"/>
          <w:numId w:val="1"/>
        </w:numPr>
      </w:pPr>
      <w:r>
        <w:t>INTEGRITYCON LEVEL ESCALATION/DE-ESCALATION IMPACT (GICD CONTEXT):</w:t>
      </w:r>
    </w:p>
    <w:p w14:paraId="6C7AD304" w14:textId="77777777" w:rsidR="00EE1D90" w:rsidRDefault="00EE1D90"/>
    <w:p w14:paraId="3EFE3BA3" w14:textId="77777777" w:rsidR="00EE1D90" w:rsidRDefault="00EE1D90">
      <w:r>
        <w:t xml:space="preserve">* INTEGRITYCON Level escalations will trigger **intensified GICD operations**, potentially including acceleration of phased dismantling, expansion of targeted sanctions, increased </w:t>
      </w:r>
      <w:r>
        <w:lastRenderedPageBreak/>
        <w:t>tempo of covert action (with Presidential authorization), and heightened public exposure campaigns.</w:t>
      </w:r>
    </w:p>
    <w:p w14:paraId="3A42A75E" w14:textId="77777777" w:rsidR="00EE1D90" w:rsidRDefault="00EE1D90">
      <w:r>
        <w:t>* INTEGRITYCON Level de-escalations will lead to a **calibrated reduction in intensity of GICD operations**, maintaining baseline monitoring, diplomatic engagement, and intelligence collection, while remaining prepared for rapid re-escalation if global corruption threat levels rise or if progress towards dissolution and replacement of compromised organizations stalls.</w:t>
      </w:r>
    </w:p>
    <w:p w14:paraId="2A1BA21B" w14:textId="77777777" w:rsidR="00EE1D90" w:rsidRDefault="00EE1D90">
      <w:r>
        <w:t>IGNORE_WHEN_COPYING_START</w:t>
      </w:r>
    </w:p>
    <w:p w14:paraId="0126C14D" w14:textId="2CBFAE48" w:rsidR="00EE1D90" w:rsidRDefault="00EE1D90">
      <w:proofErr w:type="spellStart"/>
      <w:r>
        <w:t>Content_copy</w:t>
      </w:r>
      <w:proofErr w:type="spellEnd"/>
    </w:p>
    <w:p w14:paraId="46D25222" w14:textId="69E0209D" w:rsidR="00EE1D90" w:rsidRDefault="00EE1D90">
      <w:r>
        <w:t>Download</w:t>
      </w:r>
    </w:p>
    <w:p w14:paraId="0DA5ADCF" w14:textId="77777777" w:rsidR="00EE1D90" w:rsidRDefault="00EE1D90">
      <w:r>
        <w:t>Use code with caution.</w:t>
      </w:r>
    </w:p>
    <w:p w14:paraId="280999C5" w14:textId="77777777" w:rsidR="00EE1D90" w:rsidRDefault="00EE1D90">
      <w:r>
        <w:t>IGNORE_WHEN_COPYING_END</w:t>
      </w:r>
    </w:p>
    <w:p w14:paraId="135CDD8E" w14:textId="77777777" w:rsidR="00EE1D90" w:rsidRDefault="00EE1D90"/>
    <w:p w14:paraId="6CAC52E5" w14:textId="56500CF0" w:rsidR="00EE1D90" w:rsidRDefault="00EE1D90" w:rsidP="00EE1D90">
      <w:pPr>
        <w:pStyle w:val="ListParagraph"/>
        <w:numPr>
          <w:ilvl w:val="0"/>
          <w:numId w:val="1"/>
        </w:numPr>
      </w:pPr>
      <w:r>
        <w:t>PROTOCOL REVIEW AND UPDATE:</w:t>
      </w:r>
    </w:p>
    <w:p w14:paraId="29F511E1" w14:textId="77777777" w:rsidR="00EE1D90" w:rsidRDefault="00EE1D90"/>
    <w:p w14:paraId="39BBB3CA" w14:textId="14D10AE7" w:rsidR="00EE1D90" w:rsidRDefault="00EE1D90" w:rsidP="00EE1D90">
      <w:pPr>
        <w:pStyle w:val="ListParagraph"/>
        <w:numPr>
          <w:ilvl w:val="0"/>
          <w:numId w:val="2"/>
        </w:numPr>
      </w:pPr>
      <w:r>
        <w:t>This INTEGRITYCON – GLOBAL INTEGRITY COMMAND DIVISION (GICD) – ELIMINATION DOCTRINE protocol will be reviewed and updated **monthly** by the White House Global Integrity Command Council (GICC), incorporating operational lessons learned, intelligence assessments, diplomatic feedback, and technological advancements in AI forensic investigation, covert action capabilities, and international legal frameworks.  Updates will be classified TOP SECRET and disseminated on a strict need-to-know basis to GICD command personnel.</w:t>
      </w:r>
    </w:p>
    <w:p w14:paraId="70ED180F" w14:textId="77777777" w:rsidR="00EE1D90" w:rsidRDefault="00EE1D90">
      <w:r>
        <w:t>IGNORE_WHEN_COPYING_START</w:t>
      </w:r>
    </w:p>
    <w:p w14:paraId="52C0E2D2" w14:textId="23F4D9F1" w:rsidR="00EE1D90" w:rsidRDefault="00EE1D90">
      <w:proofErr w:type="spellStart"/>
      <w:r>
        <w:t>Content_copy</w:t>
      </w:r>
      <w:proofErr w:type="spellEnd"/>
    </w:p>
    <w:p w14:paraId="4CCA775E" w14:textId="25E656CE" w:rsidR="00EE1D90" w:rsidRDefault="00EE1D90">
      <w:r>
        <w:t>Download</w:t>
      </w:r>
    </w:p>
    <w:p w14:paraId="0E522C44" w14:textId="77777777" w:rsidR="00EE1D90" w:rsidRDefault="00EE1D90">
      <w:r>
        <w:t>Use code with caution.</w:t>
      </w:r>
    </w:p>
    <w:p w14:paraId="0178DB63" w14:textId="77777777" w:rsidR="00EE1D90" w:rsidRDefault="00EE1D90">
      <w:r>
        <w:t>IGNORE_WHEN_COPYING_END</w:t>
      </w:r>
    </w:p>
    <w:p w14:paraId="14851EAA" w14:textId="77777777" w:rsidR="00EE1D90" w:rsidRDefault="00EE1D90"/>
    <w:p w14:paraId="51F60DFD" w14:textId="3A03BDD9" w:rsidR="00EE1D90" w:rsidRDefault="00EE1D90">
      <w:r>
        <w:t>[END INTEGRITYCON – GLOBAL INTEGRITY COMMAND DIVISION (GICD) – ELIMINATION DOCTRINE]</w:t>
      </w:r>
    </w:p>
    <w:p w14:paraId="67838B05" w14:textId="77777777" w:rsidR="00EE1D90" w:rsidRDefault="00EE1D90"/>
    <w:p w14:paraId="3C793AC0" w14:textId="10CE7EEA" w:rsidR="00EE1D90" w:rsidRDefault="00EE1D90">
      <w:r>
        <w:t>[TOP SECRET – EYES OF AUTHORIZED PERSONNEL ONLY – PROJECT “INTEGRITY SHIELD” OPERATIONAL PROTOCOL – GLOBAL INTEGRITY COMMAND DIVISION (GICD) – ELIMINATION DOCTRINE – NOFORN – REL TO FVEYS – EYES OF GICD COMMAND PERSONNEL &amp; WHITE HOUSE GLOBAL INTEGRITY COMMAND COUNCIL]</w:t>
      </w:r>
    </w:p>
    <w:p w14:paraId="71099A2C" w14:textId="77777777" w:rsidR="00EE1D90" w:rsidRDefault="00EE1D90"/>
    <w:sectPr w:rsidR="00EE1D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5C18C4"/>
    <w:multiLevelType w:val="hybridMultilevel"/>
    <w:tmpl w:val="80A227BC"/>
    <w:lvl w:ilvl="0" w:tplc="FFFFFFFF">
      <w:start w:val="4"/>
      <w:numFmt w:val="bullet"/>
      <w:lvlText w:val=""/>
      <w:lvlJc w:val="left"/>
      <w:pPr>
        <w:ind w:left="555" w:hanging="360"/>
      </w:pPr>
      <w:rPr>
        <w:rFonts w:ascii="Symbol" w:eastAsiaTheme="minorEastAsia" w:hAnsi="Symbol" w:cstheme="minorBidi" w:hint="default"/>
      </w:rPr>
    </w:lvl>
    <w:lvl w:ilvl="1" w:tplc="04090003" w:tentative="1">
      <w:start w:val="1"/>
      <w:numFmt w:val="bullet"/>
      <w:lvlText w:val="o"/>
      <w:lvlJc w:val="left"/>
      <w:pPr>
        <w:ind w:left="1275" w:hanging="360"/>
      </w:pPr>
      <w:rPr>
        <w:rFonts w:ascii="Courier New" w:hAnsi="Courier New" w:cs="Courier New" w:hint="default"/>
      </w:rPr>
    </w:lvl>
    <w:lvl w:ilvl="2" w:tplc="04090005" w:tentative="1">
      <w:start w:val="1"/>
      <w:numFmt w:val="bullet"/>
      <w:lvlText w:val=""/>
      <w:lvlJc w:val="left"/>
      <w:pPr>
        <w:ind w:left="1995" w:hanging="360"/>
      </w:pPr>
      <w:rPr>
        <w:rFonts w:ascii="Wingdings" w:hAnsi="Wingdings" w:hint="default"/>
      </w:rPr>
    </w:lvl>
    <w:lvl w:ilvl="3" w:tplc="04090001" w:tentative="1">
      <w:start w:val="1"/>
      <w:numFmt w:val="bullet"/>
      <w:lvlText w:val=""/>
      <w:lvlJc w:val="left"/>
      <w:pPr>
        <w:ind w:left="2715" w:hanging="360"/>
      </w:pPr>
      <w:rPr>
        <w:rFonts w:ascii="Symbol" w:hAnsi="Symbol" w:hint="default"/>
      </w:rPr>
    </w:lvl>
    <w:lvl w:ilvl="4" w:tplc="04090003" w:tentative="1">
      <w:start w:val="1"/>
      <w:numFmt w:val="bullet"/>
      <w:lvlText w:val="o"/>
      <w:lvlJc w:val="left"/>
      <w:pPr>
        <w:ind w:left="3435" w:hanging="360"/>
      </w:pPr>
      <w:rPr>
        <w:rFonts w:ascii="Courier New" w:hAnsi="Courier New" w:cs="Courier New" w:hint="default"/>
      </w:rPr>
    </w:lvl>
    <w:lvl w:ilvl="5" w:tplc="04090005" w:tentative="1">
      <w:start w:val="1"/>
      <w:numFmt w:val="bullet"/>
      <w:lvlText w:val=""/>
      <w:lvlJc w:val="left"/>
      <w:pPr>
        <w:ind w:left="4155" w:hanging="360"/>
      </w:pPr>
      <w:rPr>
        <w:rFonts w:ascii="Wingdings" w:hAnsi="Wingdings" w:hint="default"/>
      </w:rPr>
    </w:lvl>
    <w:lvl w:ilvl="6" w:tplc="04090001" w:tentative="1">
      <w:start w:val="1"/>
      <w:numFmt w:val="bullet"/>
      <w:lvlText w:val=""/>
      <w:lvlJc w:val="left"/>
      <w:pPr>
        <w:ind w:left="4875" w:hanging="360"/>
      </w:pPr>
      <w:rPr>
        <w:rFonts w:ascii="Symbol" w:hAnsi="Symbol" w:hint="default"/>
      </w:rPr>
    </w:lvl>
    <w:lvl w:ilvl="7" w:tplc="04090003" w:tentative="1">
      <w:start w:val="1"/>
      <w:numFmt w:val="bullet"/>
      <w:lvlText w:val="o"/>
      <w:lvlJc w:val="left"/>
      <w:pPr>
        <w:ind w:left="5595" w:hanging="360"/>
      </w:pPr>
      <w:rPr>
        <w:rFonts w:ascii="Courier New" w:hAnsi="Courier New" w:cs="Courier New" w:hint="default"/>
      </w:rPr>
    </w:lvl>
    <w:lvl w:ilvl="8" w:tplc="04090005" w:tentative="1">
      <w:start w:val="1"/>
      <w:numFmt w:val="bullet"/>
      <w:lvlText w:val=""/>
      <w:lvlJc w:val="left"/>
      <w:pPr>
        <w:ind w:left="6315" w:hanging="360"/>
      </w:pPr>
      <w:rPr>
        <w:rFonts w:ascii="Wingdings" w:hAnsi="Wingdings" w:hint="default"/>
      </w:rPr>
    </w:lvl>
  </w:abstractNum>
  <w:abstractNum w:abstractNumId="1" w15:restartNumberingAfterBreak="0">
    <w:nsid w:val="7C6039FE"/>
    <w:multiLevelType w:val="hybridMultilevel"/>
    <w:tmpl w:val="BB74E64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0542379">
    <w:abstractNumId w:val="1"/>
  </w:num>
  <w:num w:numId="2" w16cid:durableId="1078789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D90"/>
    <w:rsid w:val="0000082E"/>
    <w:rsid w:val="00EE1D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7001B6"/>
  <w15:chartTrackingRefBased/>
  <w15:docId w15:val="{97FF8742-EA3C-C443-8277-8158092EB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1D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1D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1D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1D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1D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1D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1D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1D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1D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1D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1D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1D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1D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1D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1D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1D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1D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1D90"/>
    <w:rPr>
      <w:rFonts w:eastAsiaTheme="majorEastAsia" w:cstheme="majorBidi"/>
      <w:color w:val="272727" w:themeColor="text1" w:themeTint="D8"/>
    </w:rPr>
  </w:style>
  <w:style w:type="paragraph" w:styleId="Title">
    <w:name w:val="Title"/>
    <w:basedOn w:val="Normal"/>
    <w:next w:val="Normal"/>
    <w:link w:val="TitleChar"/>
    <w:uiPriority w:val="10"/>
    <w:qFormat/>
    <w:rsid w:val="00EE1D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1D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1D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1D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1D90"/>
    <w:pPr>
      <w:spacing w:before="160"/>
      <w:jc w:val="center"/>
    </w:pPr>
    <w:rPr>
      <w:i/>
      <w:iCs/>
      <w:color w:val="404040" w:themeColor="text1" w:themeTint="BF"/>
    </w:rPr>
  </w:style>
  <w:style w:type="character" w:customStyle="1" w:styleId="QuoteChar">
    <w:name w:val="Quote Char"/>
    <w:basedOn w:val="DefaultParagraphFont"/>
    <w:link w:val="Quote"/>
    <w:uiPriority w:val="29"/>
    <w:rsid w:val="00EE1D90"/>
    <w:rPr>
      <w:i/>
      <w:iCs/>
      <w:color w:val="404040" w:themeColor="text1" w:themeTint="BF"/>
    </w:rPr>
  </w:style>
  <w:style w:type="paragraph" w:styleId="ListParagraph">
    <w:name w:val="List Paragraph"/>
    <w:basedOn w:val="Normal"/>
    <w:uiPriority w:val="34"/>
    <w:qFormat/>
    <w:rsid w:val="00EE1D90"/>
    <w:pPr>
      <w:ind w:left="720"/>
      <w:contextualSpacing/>
    </w:pPr>
  </w:style>
  <w:style w:type="character" w:styleId="IntenseEmphasis">
    <w:name w:val="Intense Emphasis"/>
    <w:basedOn w:val="DefaultParagraphFont"/>
    <w:uiPriority w:val="21"/>
    <w:qFormat/>
    <w:rsid w:val="00EE1D90"/>
    <w:rPr>
      <w:i/>
      <w:iCs/>
      <w:color w:val="0F4761" w:themeColor="accent1" w:themeShade="BF"/>
    </w:rPr>
  </w:style>
  <w:style w:type="paragraph" w:styleId="IntenseQuote">
    <w:name w:val="Intense Quote"/>
    <w:basedOn w:val="Normal"/>
    <w:next w:val="Normal"/>
    <w:link w:val="IntenseQuoteChar"/>
    <w:uiPriority w:val="30"/>
    <w:qFormat/>
    <w:rsid w:val="00EE1D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1D90"/>
    <w:rPr>
      <w:i/>
      <w:iCs/>
      <w:color w:val="0F4761" w:themeColor="accent1" w:themeShade="BF"/>
    </w:rPr>
  </w:style>
  <w:style w:type="character" w:styleId="IntenseReference">
    <w:name w:val="Intense Reference"/>
    <w:basedOn w:val="DefaultParagraphFont"/>
    <w:uiPriority w:val="32"/>
    <w:qFormat/>
    <w:rsid w:val="00EE1D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2540</Words>
  <Characters>14483</Characters>
  <Application>Microsoft Office Word</Application>
  <DocSecurity>0</DocSecurity>
  <Lines>120</Lines>
  <Paragraphs>33</Paragraphs>
  <ScaleCrop>false</ScaleCrop>
  <Company/>
  <LinksUpToDate>false</LinksUpToDate>
  <CharactersWithSpaces>16990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Gods Charity</dc:creator>
  <cp:keywords/>
  <dc:description/>
  <cp:lastModifiedBy>Gods Charity</cp:lastModifiedBy>
  <cp:revision>2</cp:revision>
  <dcterms:created xsi:type="dcterms:W3CDTF">2025-04-03T17:56:00Z</dcterms:created>
  <dcterms:modified xsi:type="dcterms:W3CDTF">2025-04-03T17:56:00Z</dcterms:modified>
</cp:coreProperties>
</file>