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E6301" w14:textId="1AC97142" w:rsidR="004E3562" w:rsidRDefault="004E3562" w:rsidP="004E3562">
      <w:pPr>
        <w:pStyle w:val="Heading1"/>
      </w:pPr>
      <w:r w:rsidRPr="004E3562">
        <w:t>Mightex Camera App Documentation</w:t>
      </w:r>
    </w:p>
    <w:p w14:paraId="058A4E99" w14:textId="7EE0C8AD" w:rsidR="004E3562" w:rsidRPr="004E3562" w:rsidRDefault="004E3562" w:rsidP="004E3562">
      <w:pPr>
        <w:pStyle w:val="Heading2"/>
        <w:rPr>
          <w:color w:val="auto"/>
        </w:rPr>
      </w:pPr>
      <w:r w:rsidRPr="004E3562">
        <w:rPr>
          <w:color w:val="auto"/>
        </w:rPr>
        <w:t>Sample Heading</w:t>
      </w:r>
    </w:p>
    <w:sectPr w:rsidR="004E3562" w:rsidRPr="004E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62"/>
    <w:rsid w:val="004E3562"/>
    <w:rsid w:val="00C4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D253"/>
  <w15:chartTrackingRefBased/>
  <w15:docId w15:val="{3D8B5AF6-3EAA-465D-B5D3-5F8503EF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62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Geelhood, Sam</dc:creator>
  <cp:keywords/>
  <dc:description/>
  <cp:lastModifiedBy>Geelhood, Sam</cp:lastModifiedBy>
  <cp:revision>1</cp:revision>
  <dcterms:created xsi:type="dcterms:W3CDTF">2025-08-01T14:03:00Z</dcterms:created>
  <dcterms:modified xsi:type="dcterms:W3CDTF">2025-08-01T14:08:00Z</dcterms:modified>
</cp:coreProperties>
</file>