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E49" w:rsidRPr="00062335" w:rsidRDefault="00407E49" w:rsidP="00407E49">
      <w:pPr>
        <w:ind w:firstLine="0"/>
      </w:pPr>
      <w:bookmarkStart w:id="0" w:name="_Toc376533129"/>
      <w:r w:rsidRPr="00062335">
        <w:t xml:space="preserve">Table </w:t>
      </w:r>
      <w:r w:rsidR="00EE16C2">
        <w:t>1</w:t>
      </w:r>
      <w:r>
        <w:rPr>
          <w:noProof/>
        </w:rPr>
        <w:t xml:space="preserve">. Item </w:t>
      </w:r>
      <w:r w:rsidRPr="00062335">
        <w:rPr>
          <w:noProof/>
        </w:rPr>
        <w:t>psychometric characteristics by statistical model</w:t>
      </w:r>
      <w:bookmarkEnd w:id="0"/>
      <w:r>
        <w:rPr>
          <w:noProof/>
        </w:rPr>
        <w:t xml:space="preserve"> and test</w:t>
      </w:r>
    </w:p>
    <w:tbl>
      <w:tblPr>
        <w:tblW w:w="5000" w:type="pct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79"/>
        <w:gridCol w:w="1302"/>
        <w:gridCol w:w="1729"/>
        <w:gridCol w:w="638"/>
        <w:gridCol w:w="1175"/>
        <w:gridCol w:w="1013"/>
        <w:gridCol w:w="1572"/>
        <w:gridCol w:w="1656"/>
        <w:gridCol w:w="1656"/>
        <w:gridCol w:w="1186"/>
        <w:gridCol w:w="1052"/>
      </w:tblGrid>
      <w:tr w:rsidR="00581A81" w:rsidRPr="001F32D1" w:rsidTr="000518E2">
        <w:trPr>
          <w:trHeight w:val="408"/>
          <w:tblHeader/>
          <w:jc w:val="center"/>
        </w:trPr>
        <w:tc>
          <w:tcPr>
            <w:tcW w:w="351" w:type="pct"/>
            <w:vMerge w:val="restart"/>
            <w:tcBorders>
              <w:top w:val="single" w:sz="8" w:space="0" w:color="auto"/>
              <w:bottom w:val="nil"/>
            </w:tcBorders>
            <w:noWrap/>
            <w:vAlign w:val="center"/>
            <w:hideMark/>
          </w:tcPr>
          <w:p w:rsidR="00581A81" w:rsidRPr="001F32D1" w:rsidRDefault="00581A81" w:rsidP="00703906">
            <w:pPr>
              <w:pStyle w:val="TableHeaders"/>
              <w:rPr>
                <w:rFonts w:eastAsia="Times New Roman"/>
                <w:szCs w:val="24"/>
              </w:rPr>
            </w:pPr>
            <w:r w:rsidRPr="001F32D1">
              <w:rPr>
                <w:rFonts w:eastAsia="Times New Roman"/>
                <w:szCs w:val="24"/>
              </w:rPr>
              <w:t>Item</w:t>
            </w:r>
          </w:p>
        </w:tc>
        <w:tc>
          <w:tcPr>
            <w:tcW w:w="1314" w:type="pct"/>
            <w:gridSpan w:val="3"/>
            <w:tcBorders>
              <w:top w:val="single" w:sz="8" w:space="0" w:color="auto"/>
              <w:bottom w:val="nil"/>
            </w:tcBorders>
            <w:noWrap/>
            <w:vAlign w:val="center"/>
            <w:hideMark/>
          </w:tcPr>
          <w:p w:rsidR="00581A81" w:rsidRPr="001F32D1" w:rsidRDefault="00581A81" w:rsidP="00703906">
            <w:pPr>
              <w:pStyle w:val="TableHeaders"/>
              <w:rPr>
                <w:szCs w:val="24"/>
                <w:u w:val="single"/>
              </w:rPr>
            </w:pPr>
            <w:r w:rsidRPr="001F32D1">
              <w:rPr>
                <w:szCs w:val="24"/>
                <w:u w:val="single"/>
              </w:rPr>
              <w:t>CTT</w:t>
            </w:r>
          </w:p>
        </w:tc>
        <w:tc>
          <w:tcPr>
            <w:tcW w:w="784" w:type="pct"/>
            <w:gridSpan w:val="2"/>
            <w:tcBorders>
              <w:top w:val="single" w:sz="8" w:space="0" w:color="auto"/>
              <w:bottom w:val="nil"/>
            </w:tcBorders>
            <w:noWrap/>
            <w:vAlign w:val="center"/>
            <w:hideMark/>
          </w:tcPr>
          <w:p w:rsidR="00581A81" w:rsidRPr="001F32D1" w:rsidRDefault="00581A81" w:rsidP="00703906">
            <w:pPr>
              <w:pStyle w:val="TableHeaders"/>
              <w:rPr>
                <w:szCs w:val="24"/>
                <w:u w:val="single"/>
              </w:rPr>
            </w:pPr>
            <w:r w:rsidRPr="001F32D1">
              <w:rPr>
                <w:szCs w:val="24"/>
                <w:u w:val="single"/>
              </w:rPr>
              <w:t>IRT 1PL RASCH</w:t>
            </w:r>
          </w:p>
        </w:tc>
        <w:tc>
          <w:tcPr>
            <w:tcW w:w="1156" w:type="pct"/>
            <w:gridSpan w:val="2"/>
            <w:tcBorders>
              <w:top w:val="single" w:sz="8" w:space="0" w:color="auto"/>
              <w:bottom w:val="nil"/>
            </w:tcBorders>
            <w:noWrap/>
            <w:vAlign w:val="center"/>
            <w:hideMark/>
          </w:tcPr>
          <w:p w:rsidR="00581A81" w:rsidRPr="001F32D1" w:rsidRDefault="00581A81" w:rsidP="00703906">
            <w:pPr>
              <w:pStyle w:val="TableHeaders"/>
              <w:rPr>
                <w:szCs w:val="24"/>
                <w:u w:val="single"/>
              </w:rPr>
            </w:pPr>
            <w:r w:rsidRPr="001F32D1">
              <w:rPr>
                <w:szCs w:val="24"/>
                <w:u w:val="single"/>
              </w:rPr>
              <w:t>IRT 2PL</w:t>
            </w:r>
          </w:p>
        </w:tc>
        <w:tc>
          <w:tcPr>
            <w:tcW w:w="1395" w:type="pct"/>
            <w:gridSpan w:val="3"/>
            <w:tcBorders>
              <w:top w:val="single" w:sz="8" w:space="0" w:color="auto"/>
              <w:bottom w:val="nil"/>
            </w:tcBorders>
            <w:noWrap/>
            <w:vAlign w:val="center"/>
            <w:hideMark/>
          </w:tcPr>
          <w:p w:rsidR="00581A81" w:rsidRPr="001F32D1" w:rsidRDefault="00581A81" w:rsidP="00703906">
            <w:pPr>
              <w:pStyle w:val="TableHeaders"/>
              <w:rPr>
                <w:szCs w:val="24"/>
                <w:u w:val="single"/>
              </w:rPr>
            </w:pPr>
            <w:r w:rsidRPr="001F32D1">
              <w:rPr>
                <w:szCs w:val="24"/>
                <w:u w:val="single"/>
              </w:rPr>
              <w:t>IRT 3PL</w:t>
            </w:r>
          </w:p>
        </w:tc>
      </w:tr>
      <w:tr w:rsidR="00581A81" w:rsidRPr="001F32D1" w:rsidTr="000518E2">
        <w:trPr>
          <w:trHeight w:val="81"/>
          <w:tblHeader/>
          <w:jc w:val="center"/>
        </w:trPr>
        <w:tc>
          <w:tcPr>
            <w:tcW w:w="351" w:type="pct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:rsidR="00581A81" w:rsidRPr="001F32D1" w:rsidRDefault="00581A81" w:rsidP="00703906">
            <w:pPr>
              <w:pStyle w:val="TableHeaders"/>
              <w:rPr>
                <w:rFonts w:eastAsia="Times New Roman"/>
                <w:szCs w:val="24"/>
              </w:rPr>
            </w:pPr>
          </w:p>
        </w:tc>
        <w:tc>
          <w:tcPr>
            <w:tcW w:w="466" w:type="pct"/>
            <w:tcBorders>
              <w:top w:val="nil"/>
              <w:bottom w:val="single" w:sz="8" w:space="0" w:color="auto"/>
            </w:tcBorders>
            <w:noWrap/>
            <w:vAlign w:val="bottom"/>
            <w:hideMark/>
          </w:tcPr>
          <w:p w:rsidR="00581A81" w:rsidRPr="001F32D1" w:rsidRDefault="00581A81" w:rsidP="00984C33">
            <w:pPr>
              <w:pStyle w:val="TableHeaders"/>
              <w:rPr>
                <w:szCs w:val="24"/>
              </w:rPr>
            </w:pPr>
            <w:r w:rsidRPr="001F32D1">
              <w:rPr>
                <w:i/>
                <w:szCs w:val="24"/>
              </w:rPr>
              <w:t>p</w:t>
            </w:r>
            <w:r w:rsidRPr="001F32D1">
              <w:rPr>
                <w:szCs w:val="24"/>
              </w:rPr>
              <w:t xml:space="preserve"> value </w:t>
            </w:r>
            <w:r w:rsidR="00984C33">
              <w:rPr>
                <w:szCs w:val="24"/>
              </w:rPr>
              <w:br/>
            </w:r>
            <w:r w:rsidRPr="001F32D1">
              <w:rPr>
                <w:szCs w:val="24"/>
              </w:rPr>
              <w:t>(%</w:t>
            </w:r>
            <w:r w:rsidR="00984C33">
              <w:rPr>
                <w:szCs w:val="24"/>
              </w:rPr>
              <w:t xml:space="preserve"> correct</w:t>
            </w:r>
            <w:r w:rsidRPr="001F32D1">
              <w:rPr>
                <w:szCs w:val="24"/>
              </w:rPr>
              <w:t>)</w:t>
            </w:r>
          </w:p>
        </w:tc>
        <w:tc>
          <w:tcPr>
            <w:tcW w:w="619" w:type="pct"/>
            <w:tcBorders>
              <w:top w:val="nil"/>
              <w:bottom w:val="single" w:sz="8" w:space="0" w:color="auto"/>
            </w:tcBorders>
            <w:noWrap/>
            <w:vAlign w:val="bottom"/>
            <w:hideMark/>
          </w:tcPr>
          <w:p w:rsidR="00581A81" w:rsidRPr="001F32D1" w:rsidRDefault="00581A81" w:rsidP="00984C33">
            <w:pPr>
              <w:pStyle w:val="TableHeaders"/>
              <w:rPr>
                <w:szCs w:val="24"/>
              </w:rPr>
            </w:pPr>
            <w:r w:rsidRPr="001F32D1">
              <w:rPr>
                <w:szCs w:val="24"/>
              </w:rPr>
              <w:t xml:space="preserve">Point biserial </w:t>
            </w:r>
            <w:r w:rsidRPr="001F32D1">
              <w:rPr>
                <w:szCs w:val="24"/>
              </w:rPr>
              <w:br/>
              <w:t>correlation (</w:t>
            </w:r>
            <w:proofErr w:type="spellStart"/>
            <w:r w:rsidRPr="001F32D1">
              <w:rPr>
                <w:i/>
                <w:szCs w:val="24"/>
              </w:rPr>
              <w:t>r</w:t>
            </w:r>
            <w:r w:rsidRPr="001F32D1">
              <w:rPr>
                <w:szCs w:val="24"/>
                <w:vertAlign w:val="subscript"/>
              </w:rPr>
              <w:t>pb</w:t>
            </w:r>
            <w:proofErr w:type="spellEnd"/>
            <w:r w:rsidRPr="001F32D1">
              <w:rPr>
                <w:szCs w:val="24"/>
              </w:rPr>
              <w:t>)</w:t>
            </w:r>
          </w:p>
        </w:tc>
        <w:tc>
          <w:tcPr>
            <w:tcW w:w="229" w:type="pct"/>
            <w:tcBorders>
              <w:top w:val="nil"/>
              <w:bottom w:val="single" w:sz="8" w:space="0" w:color="auto"/>
            </w:tcBorders>
            <w:vAlign w:val="bottom"/>
          </w:tcPr>
          <w:p w:rsidR="00581A81" w:rsidRPr="001F32D1" w:rsidRDefault="00581A81" w:rsidP="00984C33">
            <w:pPr>
              <w:pStyle w:val="TableHeaders"/>
              <w:rPr>
                <w:szCs w:val="24"/>
              </w:rPr>
            </w:pPr>
            <w:r w:rsidRPr="001F32D1">
              <w:rPr>
                <w:szCs w:val="24"/>
              </w:rPr>
              <w:t>DE</w:t>
            </w:r>
          </w:p>
        </w:tc>
        <w:tc>
          <w:tcPr>
            <w:tcW w:w="421" w:type="pct"/>
            <w:tcBorders>
              <w:top w:val="nil"/>
              <w:bottom w:val="single" w:sz="8" w:space="0" w:color="auto"/>
            </w:tcBorders>
            <w:noWrap/>
            <w:vAlign w:val="bottom"/>
            <w:hideMark/>
          </w:tcPr>
          <w:p w:rsidR="00581A81" w:rsidRPr="001F32D1" w:rsidRDefault="00581A81" w:rsidP="00984C33">
            <w:pPr>
              <w:pStyle w:val="TableHeaders"/>
              <w:rPr>
                <w:szCs w:val="24"/>
              </w:rPr>
            </w:pPr>
            <w:r w:rsidRPr="001F32D1">
              <w:rPr>
                <w:szCs w:val="24"/>
              </w:rPr>
              <w:t xml:space="preserve">Difficulty </w:t>
            </w:r>
            <w:r w:rsidR="001F32D1" w:rsidRPr="001F32D1">
              <w:rPr>
                <w:szCs w:val="24"/>
              </w:rPr>
              <w:br/>
            </w:r>
            <w:r w:rsidRPr="001F32D1">
              <w:rPr>
                <w:szCs w:val="24"/>
              </w:rPr>
              <w:t>(b)</w:t>
            </w:r>
          </w:p>
        </w:tc>
        <w:tc>
          <w:tcPr>
            <w:tcW w:w="363" w:type="pct"/>
            <w:tcBorders>
              <w:top w:val="nil"/>
              <w:bottom w:val="single" w:sz="8" w:space="0" w:color="auto"/>
            </w:tcBorders>
            <w:vAlign w:val="bottom"/>
          </w:tcPr>
          <w:p w:rsidR="00581A81" w:rsidRPr="001F32D1" w:rsidRDefault="00581A81" w:rsidP="00984C33">
            <w:pPr>
              <w:pStyle w:val="TableHeaders"/>
              <w:rPr>
                <w:szCs w:val="24"/>
              </w:rPr>
            </w:pPr>
            <w:r w:rsidRPr="001F32D1">
              <w:rPr>
                <w:szCs w:val="24"/>
              </w:rPr>
              <w:t>χ</w:t>
            </w:r>
            <w:r w:rsidRPr="001F32D1">
              <w:rPr>
                <w:szCs w:val="24"/>
                <w:vertAlign w:val="superscript"/>
              </w:rPr>
              <w:t>2</w:t>
            </w:r>
            <w:r w:rsidRPr="001F32D1">
              <w:rPr>
                <w:szCs w:val="24"/>
              </w:rPr>
              <w:t xml:space="preserve"> </w:t>
            </w:r>
            <w:r w:rsidRPr="001F32D1">
              <w:rPr>
                <w:i/>
                <w:szCs w:val="24"/>
              </w:rPr>
              <w:t>p</w:t>
            </w:r>
          </w:p>
        </w:tc>
        <w:tc>
          <w:tcPr>
            <w:tcW w:w="563" w:type="pct"/>
            <w:tcBorders>
              <w:top w:val="nil"/>
              <w:bottom w:val="single" w:sz="8" w:space="0" w:color="auto"/>
            </w:tcBorders>
            <w:noWrap/>
            <w:vAlign w:val="bottom"/>
            <w:hideMark/>
          </w:tcPr>
          <w:p w:rsidR="00581A81" w:rsidRPr="001F32D1" w:rsidRDefault="00581A81" w:rsidP="00984C33">
            <w:pPr>
              <w:pStyle w:val="TableHeaders"/>
              <w:rPr>
                <w:szCs w:val="24"/>
              </w:rPr>
            </w:pPr>
            <w:r w:rsidRPr="001F32D1">
              <w:rPr>
                <w:szCs w:val="24"/>
              </w:rPr>
              <w:t xml:space="preserve">Difficulty </w:t>
            </w:r>
            <w:r w:rsidRPr="001F32D1">
              <w:rPr>
                <w:szCs w:val="24"/>
              </w:rPr>
              <w:br/>
              <w:t>(b)</w:t>
            </w:r>
          </w:p>
        </w:tc>
        <w:tc>
          <w:tcPr>
            <w:tcW w:w="593" w:type="pct"/>
            <w:tcBorders>
              <w:top w:val="nil"/>
              <w:bottom w:val="single" w:sz="8" w:space="0" w:color="auto"/>
            </w:tcBorders>
            <w:noWrap/>
            <w:vAlign w:val="bottom"/>
            <w:hideMark/>
          </w:tcPr>
          <w:p w:rsidR="00581A81" w:rsidRPr="001F32D1" w:rsidRDefault="00581A81" w:rsidP="00984C33">
            <w:pPr>
              <w:pStyle w:val="TableHeaders"/>
              <w:rPr>
                <w:szCs w:val="24"/>
              </w:rPr>
            </w:pPr>
            <w:r w:rsidRPr="001F32D1">
              <w:rPr>
                <w:szCs w:val="24"/>
              </w:rPr>
              <w:t>Discrimination</w:t>
            </w:r>
            <w:r w:rsidRPr="001F32D1">
              <w:rPr>
                <w:szCs w:val="24"/>
              </w:rPr>
              <w:br/>
              <w:t>(a)</w:t>
            </w:r>
          </w:p>
        </w:tc>
        <w:tc>
          <w:tcPr>
            <w:tcW w:w="593" w:type="pct"/>
            <w:tcBorders>
              <w:top w:val="nil"/>
              <w:bottom w:val="single" w:sz="8" w:space="0" w:color="auto"/>
            </w:tcBorders>
            <w:noWrap/>
            <w:vAlign w:val="bottom"/>
            <w:hideMark/>
          </w:tcPr>
          <w:p w:rsidR="00581A81" w:rsidRPr="001F32D1" w:rsidRDefault="00581A81" w:rsidP="00984C33">
            <w:pPr>
              <w:pStyle w:val="TableHeaders"/>
              <w:rPr>
                <w:szCs w:val="24"/>
              </w:rPr>
            </w:pPr>
            <w:r w:rsidRPr="001F32D1">
              <w:rPr>
                <w:szCs w:val="24"/>
              </w:rPr>
              <w:t xml:space="preserve">Discrimination </w:t>
            </w:r>
            <w:r w:rsidR="001F32D1" w:rsidRPr="001F32D1">
              <w:rPr>
                <w:szCs w:val="24"/>
              </w:rPr>
              <w:br/>
            </w:r>
            <w:r w:rsidRPr="001F32D1">
              <w:rPr>
                <w:szCs w:val="24"/>
              </w:rPr>
              <w:t>(a)</w:t>
            </w:r>
          </w:p>
        </w:tc>
        <w:tc>
          <w:tcPr>
            <w:tcW w:w="425" w:type="pct"/>
            <w:tcBorders>
              <w:top w:val="nil"/>
              <w:bottom w:val="single" w:sz="8" w:space="0" w:color="auto"/>
            </w:tcBorders>
            <w:noWrap/>
            <w:vAlign w:val="bottom"/>
            <w:hideMark/>
          </w:tcPr>
          <w:p w:rsidR="00581A81" w:rsidRPr="001F32D1" w:rsidRDefault="00581A81" w:rsidP="00984C33">
            <w:pPr>
              <w:pStyle w:val="TableHeaders"/>
              <w:rPr>
                <w:szCs w:val="24"/>
              </w:rPr>
            </w:pPr>
            <w:r w:rsidRPr="001F32D1">
              <w:rPr>
                <w:szCs w:val="24"/>
              </w:rPr>
              <w:t xml:space="preserve">Difficulty </w:t>
            </w:r>
            <w:r w:rsidR="001F32D1" w:rsidRPr="001F32D1">
              <w:rPr>
                <w:szCs w:val="24"/>
              </w:rPr>
              <w:br/>
            </w:r>
            <w:r w:rsidRPr="001F32D1">
              <w:rPr>
                <w:szCs w:val="24"/>
              </w:rPr>
              <w:t>(b)</w:t>
            </w:r>
          </w:p>
        </w:tc>
        <w:tc>
          <w:tcPr>
            <w:tcW w:w="377" w:type="pct"/>
            <w:tcBorders>
              <w:top w:val="nil"/>
              <w:bottom w:val="single" w:sz="8" w:space="0" w:color="auto"/>
            </w:tcBorders>
            <w:noWrap/>
            <w:vAlign w:val="bottom"/>
            <w:hideMark/>
          </w:tcPr>
          <w:p w:rsidR="00581A81" w:rsidRPr="001F32D1" w:rsidRDefault="00581A81" w:rsidP="00984C33">
            <w:pPr>
              <w:pStyle w:val="TableHeaders"/>
              <w:rPr>
                <w:szCs w:val="24"/>
              </w:rPr>
            </w:pPr>
            <w:r w:rsidRPr="001F32D1">
              <w:rPr>
                <w:szCs w:val="24"/>
              </w:rPr>
              <w:t xml:space="preserve">Chance </w:t>
            </w:r>
            <w:r w:rsidR="001F32D1" w:rsidRPr="001F32D1">
              <w:rPr>
                <w:szCs w:val="24"/>
              </w:rPr>
              <w:br/>
            </w:r>
            <w:r w:rsidRPr="001F32D1">
              <w:rPr>
                <w:szCs w:val="24"/>
              </w:rPr>
              <w:t>(c )</w:t>
            </w:r>
          </w:p>
        </w:tc>
      </w:tr>
      <w:tr w:rsidR="001F32D1" w:rsidRPr="001F32D1" w:rsidTr="001F32D1">
        <w:trPr>
          <w:trHeight w:val="408"/>
          <w:jc w:val="center"/>
        </w:trPr>
        <w:tc>
          <w:tcPr>
            <w:tcW w:w="5000" w:type="pct"/>
            <w:gridSpan w:val="11"/>
            <w:tcBorders>
              <w:top w:val="single" w:sz="8" w:space="0" w:color="auto"/>
              <w:bottom w:val="nil"/>
            </w:tcBorders>
            <w:vAlign w:val="center"/>
          </w:tcPr>
          <w:p w:rsidR="001F32D1" w:rsidRPr="001F32D1" w:rsidRDefault="001F32D1" w:rsidP="00E9415C">
            <w:pPr>
              <w:pStyle w:val="TableText-Centered"/>
              <w:jc w:val="left"/>
              <w:rPr>
                <w:rFonts w:eastAsiaTheme="minorEastAsia"/>
                <w:i/>
                <w:szCs w:val="24"/>
              </w:rPr>
            </w:pPr>
            <w:r w:rsidRPr="001F32D1">
              <w:rPr>
                <w:i/>
                <w:szCs w:val="24"/>
              </w:rPr>
              <w:t>Final Exam</w:t>
            </w:r>
            <w:bookmarkStart w:id="1" w:name="_GoBack"/>
            <w:bookmarkEnd w:id="1"/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E01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27.10</w:t>
            </w:r>
          </w:p>
        </w:tc>
        <w:tc>
          <w:tcPr>
            <w:tcW w:w="619" w:type="pct"/>
            <w:noWrap/>
            <w:vAlign w:val="center"/>
          </w:tcPr>
          <w:p w:rsidR="001F32D1" w:rsidRPr="00A207A9" w:rsidRDefault="001F32D1" w:rsidP="001F32D1">
            <w:pPr>
              <w:pStyle w:val="TableText-Centered"/>
              <w:rPr>
                <w:szCs w:val="24"/>
              </w:rPr>
            </w:pPr>
            <w:r w:rsidRPr="00A207A9">
              <w:rPr>
                <w:color w:val="FF0000"/>
                <w:szCs w:val="24"/>
              </w:rPr>
              <w:t>.14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1.13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0.57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2.57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0.40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0.64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2.59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0.11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E02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84.90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.36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-1.95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0.02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-1.61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1.45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2.39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-0.68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0.46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E03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46.90</w:t>
            </w:r>
          </w:p>
        </w:tc>
        <w:tc>
          <w:tcPr>
            <w:tcW w:w="619" w:type="pct"/>
            <w:noWrap/>
            <w:vAlign w:val="center"/>
          </w:tcPr>
          <w:p w:rsidR="001F32D1" w:rsidRPr="00A207A9" w:rsidRDefault="001F32D1" w:rsidP="001F32D1">
            <w:pPr>
              <w:pStyle w:val="TableText-Centered"/>
              <w:rPr>
                <w:szCs w:val="24"/>
              </w:rPr>
            </w:pPr>
            <w:r w:rsidRPr="00A207A9">
              <w:rPr>
                <w:color w:val="FF0000"/>
                <w:szCs w:val="24"/>
              </w:rPr>
              <w:t>.15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0.14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0.18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0.38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0.33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0.32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0.40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E04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59.90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.22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-0.46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0.97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-0.93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0.46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0.58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0.11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0.22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E05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83.60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.32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-1.84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0.21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-1.85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1.06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1.11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-1.49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0.20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E06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4.80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.20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0.42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0.02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0.80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0.48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6.64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1.26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0.34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E07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58.60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.45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-0.40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0.00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-0.34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1.54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1.92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-0.09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0.11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E08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24.10</w:t>
            </w:r>
          </w:p>
        </w:tc>
        <w:tc>
          <w:tcPr>
            <w:tcW w:w="619" w:type="pct"/>
            <w:noWrap/>
            <w:vAlign w:val="center"/>
          </w:tcPr>
          <w:p w:rsidR="001F32D1" w:rsidRPr="00984C33" w:rsidRDefault="001F32D1" w:rsidP="001F32D1">
            <w:pPr>
              <w:pStyle w:val="TableText-Centered"/>
              <w:rPr>
                <w:szCs w:val="24"/>
              </w:rPr>
            </w:pPr>
            <w:r w:rsidRPr="00984C33">
              <w:rPr>
                <w:color w:val="FF0000"/>
                <w:szCs w:val="24"/>
              </w:rPr>
              <w:t>.09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0.67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1.30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0.27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4.78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0.24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0.49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4.02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0.12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E09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53.10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.39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-0.14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0.01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-0.15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1.13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2.02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0.32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0.21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E10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6.10</w:t>
            </w:r>
          </w:p>
        </w:tc>
        <w:tc>
          <w:tcPr>
            <w:tcW w:w="619" w:type="pct"/>
            <w:noWrap/>
            <w:vAlign w:val="center"/>
          </w:tcPr>
          <w:p w:rsidR="001F32D1" w:rsidRPr="00984C33" w:rsidRDefault="001F32D1" w:rsidP="001F32D1">
            <w:pPr>
              <w:pStyle w:val="TableText-Centered"/>
              <w:rPr>
                <w:szCs w:val="24"/>
              </w:rPr>
            </w:pPr>
            <w:r w:rsidRPr="00984C33">
              <w:rPr>
                <w:color w:val="FF0000"/>
                <w:szCs w:val="24"/>
              </w:rPr>
              <w:t>.00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3.00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0.13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82.28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0.03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2.55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3.41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0.06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E11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7.80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.26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-1.01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0.97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-1.69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0.56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0.57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-1.67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E12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63.70</w:t>
            </w:r>
          </w:p>
        </w:tc>
        <w:tc>
          <w:tcPr>
            <w:tcW w:w="619" w:type="pct"/>
            <w:noWrap/>
            <w:vAlign w:val="center"/>
          </w:tcPr>
          <w:p w:rsidR="001F32D1" w:rsidRPr="00984C33" w:rsidRDefault="001F32D1" w:rsidP="001F32D1">
            <w:pPr>
              <w:pStyle w:val="TableText-Centered"/>
              <w:rPr>
                <w:color w:val="FF0000"/>
                <w:szCs w:val="24"/>
              </w:rPr>
            </w:pPr>
            <w:r w:rsidRPr="00984C33">
              <w:rPr>
                <w:color w:val="FF0000"/>
                <w:szCs w:val="24"/>
              </w:rPr>
              <w:t>.15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-0.64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0.58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-1.62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0.36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0.37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-1.54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E13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94.70</w:t>
            </w:r>
          </w:p>
        </w:tc>
        <w:tc>
          <w:tcPr>
            <w:tcW w:w="619" w:type="pct"/>
            <w:noWrap/>
            <w:vAlign w:val="center"/>
          </w:tcPr>
          <w:p w:rsidR="001F32D1" w:rsidRPr="00984C33" w:rsidRDefault="001F32D1" w:rsidP="001F32D1">
            <w:pPr>
              <w:pStyle w:val="TableText-Centered"/>
              <w:rPr>
                <w:color w:val="FF0000"/>
                <w:szCs w:val="24"/>
              </w:rPr>
            </w:pPr>
            <w:r w:rsidRPr="00984C33">
              <w:rPr>
                <w:color w:val="FF0000"/>
                <w:szCs w:val="24"/>
              </w:rPr>
              <w:t>.19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0.33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-3.18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0.35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-3.49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0.93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0.88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-3.69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E14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79.60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.27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-1.54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0.60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-1.85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0.84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2.13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0.07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0.60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E15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59.40</w:t>
            </w:r>
          </w:p>
        </w:tc>
        <w:tc>
          <w:tcPr>
            <w:tcW w:w="619" w:type="pct"/>
            <w:noWrap/>
            <w:vAlign w:val="center"/>
          </w:tcPr>
          <w:p w:rsidR="001F32D1" w:rsidRPr="00984C33" w:rsidRDefault="001F32D1" w:rsidP="001F32D1">
            <w:pPr>
              <w:pStyle w:val="TableText-Centered"/>
              <w:rPr>
                <w:color w:val="FF0000"/>
                <w:szCs w:val="24"/>
              </w:rPr>
            </w:pPr>
            <w:r w:rsidRPr="00984C33">
              <w:rPr>
                <w:color w:val="FF0000"/>
                <w:szCs w:val="24"/>
              </w:rPr>
              <w:t>.19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-0.44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0.02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-0.77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0.53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19.80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0.77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0.51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E16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95.20</w:t>
            </w:r>
          </w:p>
        </w:tc>
        <w:tc>
          <w:tcPr>
            <w:tcW w:w="619" w:type="pct"/>
            <w:noWrap/>
            <w:vAlign w:val="center"/>
          </w:tcPr>
          <w:p w:rsidR="001F32D1" w:rsidRPr="00984C33" w:rsidRDefault="001F32D1" w:rsidP="001F32D1">
            <w:pPr>
              <w:pStyle w:val="TableText-Centered"/>
              <w:rPr>
                <w:color w:val="FF0000"/>
                <w:szCs w:val="24"/>
              </w:rPr>
            </w:pPr>
            <w:r w:rsidRPr="00984C33">
              <w:rPr>
                <w:color w:val="FF0000"/>
                <w:szCs w:val="24"/>
              </w:rPr>
              <w:t>.16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0.67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-3.30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0.15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-4.15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0.79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0.71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-4.53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0.01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lastRenderedPageBreak/>
              <w:t>E17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47.70</w:t>
            </w:r>
          </w:p>
        </w:tc>
        <w:tc>
          <w:tcPr>
            <w:tcW w:w="619" w:type="pct"/>
            <w:noWrap/>
            <w:vAlign w:val="center"/>
          </w:tcPr>
          <w:p w:rsidR="001F32D1" w:rsidRPr="00984C33" w:rsidRDefault="001F32D1" w:rsidP="001F32D1">
            <w:pPr>
              <w:pStyle w:val="TableText-Centered"/>
              <w:rPr>
                <w:szCs w:val="24"/>
              </w:rPr>
            </w:pPr>
            <w:r w:rsidRPr="00984C33">
              <w:rPr>
                <w:color w:val="FF0000"/>
                <w:szCs w:val="24"/>
              </w:rPr>
              <w:t>.13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0.10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0.52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0.26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0.36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0.64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1.51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0.26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E18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56.00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.28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-0.28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0.28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-0.40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0.67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0.67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-0.39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E19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69.20</w:t>
            </w:r>
          </w:p>
        </w:tc>
        <w:tc>
          <w:tcPr>
            <w:tcW w:w="619" w:type="pct"/>
            <w:noWrap/>
            <w:vAlign w:val="center"/>
          </w:tcPr>
          <w:p w:rsidR="001F32D1" w:rsidRPr="00984C33" w:rsidRDefault="001F32D1" w:rsidP="001F32D1">
            <w:pPr>
              <w:pStyle w:val="TableText-Centered"/>
              <w:rPr>
                <w:color w:val="FF0000"/>
                <w:szCs w:val="24"/>
              </w:rPr>
            </w:pPr>
            <w:r w:rsidRPr="00984C33">
              <w:rPr>
                <w:color w:val="FF0000"/>
                <w:szCs w:val="24"/>
              </w:rPr>
              <w:t>.11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-0.93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0.01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-3.59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0.23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0.27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-3.07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E20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97.90</w:t>
            </w:r>
          </w:p>
        </w:tc>
        <w:tc>
          <w:tcPr>
            <w:tcW w:w="619" w:type="pct"/>
            <w:noWrap/>
            <w:vAlign w:val="center"/>
          </w:tcPr>
          <w:p w:rsidR="001F32D1" w:rsidRPr="00984C33" w:rsidRDefault="001F32D1" w:rsidP="001F32D1">
            <w:pPr>
              <w:pStyle w:val="TableText-Centered"/>
              <w:rPr>
                <w:color w:val="FF0000"/>
                <w:szCs w:val="24"/>
              </w:rPr>
            </w:pPr>
            <w:r w:rsidRPr="00984C33">
              <w:rPr>
                <w:color w:val="FF0000"/>
                <w:szCs w:val="24"/>
              </w:rPr>
              <w:t>.09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0.33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-4.16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0.70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-6.19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0.65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0.62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-6.43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0.05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E21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82.00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.53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0.67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-1.71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&lt;0.0001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-1.14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2.42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2.26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-1.13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E22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55.40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.37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-0.25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0.01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-0.26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1.09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1.28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0.06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0.13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E23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87.80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.42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0.67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-2.22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0.01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-1.67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1.71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1.67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-1.58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E24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66.30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.34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-0.77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0.33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-0.94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0.84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1.15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-0.09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0.29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E25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51.20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.34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-0.06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0.24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-0.07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0.94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1.17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0.33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0.15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E26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63.10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.22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-0.62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0.38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-1.07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0.54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1.37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0.83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0.47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E27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63.70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.25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-0.64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0.40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-0.95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0.65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1.53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0.65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0.46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E28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85.70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.41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0.67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-2.02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0.00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-1.58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1.58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1.93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-1.06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0.32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E29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72.40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.40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-1.10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0.07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-1.03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1.21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1.15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-1.04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E30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82.80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.34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0.67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-1.77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0.51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-1.72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1.13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1.28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-1.06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0.33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E31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21.50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.24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1.46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0.07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1.88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0.77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1.61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1.62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0.09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E32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78.20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.36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-1.45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0.15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-1.39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1.15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1.31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-0.94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0.22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E33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87.50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.47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0.67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-2.19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&lt;0.0001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-1.58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1.86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1.74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-1.63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lastRenderedPageBreak/>
              <w:t>E34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74.50</w:t>
            </w:r>
          </w:p>
        </w:tc>
        <w:tc>
          <w:tcPr>
            <w:tcW w:w="619" w:type="pct"/>
            <w:noWrap/>
            <w:vAlign w:val="center"/>
          </w:tcPr>
          <w:p w:rsidR="001F32D1" w:rsidRPr="00984C33" w:rsidRDefault="001F32D1" w:rsidP="001F32D1">
            <w:pPr>
              <w:pStyle w:val="TableText-Centered"/>
              <w:rPr>
                <w:szCs w:val="24"/>
              </w:rPr>
            </w:pPr>
            <w:r w:rsidRPr="00984C33">
              <w:rPr>
                <w:color w:val="FF0000"/>
                <w:szCs w:val="24"/>
              </w:rPr>
              <w:t>.13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-1.22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0.15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-2.89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0.39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1.51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0.87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0.64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E35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77.50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.42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-1.40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0.01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-1.22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1.36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1.32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-1.22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E36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13.80</w:t>
            </w:r>
          </w:p>
        </w:tc>
        <w:tc>
          <w:tcPr>
            <w:tcW w:w="619" w:type="pct"/>
            <w:noWrap/>
            <w:vAlign w:val="center"/>
          </w:tcPr>
          <w:p w:rsidR="001F32D1" w:rsidRPr="00984C33" w:rsidRDefault="001F32D1" w:rsidP="001F32D1">
            <w:pPr>
              <w:pStyle w:val="TableText-Centered"/>
              <w:rPr>
                <w:szCs w:val="24"/>
              </w:rPr>
            </w:pPr>
            <w:r w:rsidRPr="00984C33">
              <w:rPr>
                <w:color w:val="FF0000"/>
                <w:szCs w:val="24"/>
              </w:rPr>
              <w:t>-.10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1.39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0.00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-70.25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-0.02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-0.07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-19.63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0.02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E37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73.20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.36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-1.15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0.02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-1.22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0.99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0.94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-1.25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E38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82.00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.27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0.67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-1.71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0.62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-2.18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0.78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0.76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-2.21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E39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52.30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.32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-0.10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0.40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-0.15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0.72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0.87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0.17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E40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5.40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.27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-0.02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0.19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-0.03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0.63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1.24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0.74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0.26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E41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68.40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.22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-0.88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0.15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-1.39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0.60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1.94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0.64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0.54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E42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93.90</w:t>
            </w:r>
          </w:p>
        </w:tc>
        <w:tc>
          <w:tcPr>
            <w:tcW w:w="619" w:type="pct"/>
            <w:noWrap/>
            <w:vAlign w:val="center"/>
          </w:tcPr>
          <w:p w:rsidR="001F32D1" w:rsidRPr="00984C33" w:rsidRDefault="001F32D1" w:rsidP="001F32D1">
            <w:pPr>
              <w:pStyle w:val="TableText-Centered"/>
              <w:rPr>
                <w:szCs w:val="24"/>
              </w:rPr>
            </w:pPr>
            <w:r w:rsidRPr="00984C33">
              <w:rPr>
                <w:color w:val="FF0000"/>
                <w:szCs w:val="24"/>
              </w:rPr>
              <w:t>.12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0.67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-3.03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0.92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-5.65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0.50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0.50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-5.64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E43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72.10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.20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-1.09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0.13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-2.09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0.48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0.52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-1.95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E44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17.20</w:t>
            </w:r>
          </w:p>
        </w:tc>
        <w:tc>
          <w:tcPr>
            <w:tcW w:w="619" w:type="pct"/>
            <w:noWrap/>
            <w:vAlign w:val="center"/>
          </w:tcPr>
          <w:p w:rsidR="001F32D1" w:rsidRPr="00984C33" w:rsidRDefault="001F32D1" w:rsidP="001F32D1">
            <w:pPr>
              <w:pStyle w:val="TableText-Centered"/>
              <w:rPr>
                <w:szCs w:val="24"/>
              </w:rPr>
            </w:pPr>
            <w:r w:rsidRPr="00984C33">
              <w:rPr>
                <w:color w:val="FF0000"/>
                <w:szCs w:val="24"/>
              </w:rPr>
              <w:t>.04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0.33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4.01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0.00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-4.01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-1.05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-0.99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-4.23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E45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71.90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.37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-1.07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0.12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-1.10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1.05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1.04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-1.08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0.00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E46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76.70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.29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-1.35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0.17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-1.58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0.87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2.53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0.16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0.57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E47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85.70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.45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0.67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-2.02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0.00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-1.46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1.89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1.83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-1.37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0.09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E48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89.10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.39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0.67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-2.36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0.01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-1.69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1.87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2.10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-1.37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0.25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E49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81.40</w:t>
            </w:r>
          </w:p>
        </w:tc>
        <w:tc>
          <w:tcPr>
            <w:tcW w:w="619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.47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0.67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-1.68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&lt;0.0001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-1.25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1.80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2.39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-0.77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0.28</w:t>
            </w:r>
          </w:p>
        </w:tc>
      </w:tr>
      <w:tr w:rsidR="001F32D1" w:rsidRPr="001F32D1" w:rsidTr="000518E2">
        <w:trPr>
          <w:trHeight w:val="428"/>
          <w:jc w:val="center"/>
        </w:trPr>
        <w:tc>
          <w:tcPr>
            <w:tcW w:w="351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E50</w:t>
            </w:r>
          </w:p>
        </w:tc>
        <w:tc>
          <w:tcPr>
            <w:tcW w:w="466" w:type="pct"/>
            <w:noWrap/>
            <w:vAlign w:val="center"/>
          </w:tcPr>
          <w:p w:rsidR="001F32D1" w:rsidRPr="001F32D1" w:rsidRDefault="001F32D1" w:rsidP="001F32D1">
            <w:pPr>
              <w:pStyle w:val="TableText-Centered"/>
              <w:rPr>
                <w:szCs w:val="24"/>
              </w:rPr>
            </w:pPr>
            <w:r w:rsidRPr="001F32D1">
              <w:rPr>
                <w:szCs w:val="24"/>
              </w:rPr>
              <w:t>19.40</w:t>
            </w:r>
          </w:p>
        </w:tc>
        <w:tc>
          <w:tcPr>
            <w:tcW w:w="619" w:type="pct"/>
            <w:noWrap/>
            <w:vAlign w:val="center"/>
          </w:tcPr>
          <w:p w:rsidR="001F32D1" w:rsidRPr="00984C33" w:rsidRDefault="001F32D1" w:rsidP="001F32D1">
            <w:pPr>
              <w:pStyle w:val="TableText-Centered"/>
              <w:rPr>
                <w:szCs w:val="24"/>
              </w:rPr>
            </w:pPr>
            <w:r w:rsidRPr="00984C33">
              <w:rPr>
                <w:color w:val="FF0000"/>
                <w:szCs w:val="24"/>
              </w:rPr>
              <w:t>-.02</w:t>
            </w:r>
          </w:p>
        </w:tc>
        <w:tc>
          <w:tcPr>
            <w:tcW w:w="229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1.00</w:t>
            </w:r>
          </w:p>
        </w:tc>
        <w:tc>
          <w:tcPr>
            <w:tcW w:w="421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1.61</w:t>
            </w:r>
          </w:p>
        </w:tc>
        <w:tc>
          <w:tcPr>
            <w:tcW w:w="363" w:type="pct"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0.00</w:t>
            </w:r>
          </w:p>
        </w:tc>
        <w:tc>
          <w:tcPr>
            <w:tcW w:w="56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-68.59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-0.02</w:t>
            </w:r>
          </w:p>
        </w:tc>
        <w:tc>
          <w:tcPr>
            <w:tcW w:w="593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FF0000"/>
                <w:szCs w:val="24"/>
              </w:rPr>
            </w:pPr>
            <w:r w:rsidRPr="001F32D1">
              <w:rPr>
                <w:color w:val="FF0000"/>
                <w:szCs w:val="24"/>
              </w:rPr>
              <w:t>-0.02</w:t>
            </w:r>
          </w:p>
        </w:tc>
        <w:tc>
          <w:tcPr>
            <w:tcW w:w="425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-74.32</w:t>
            </w:r>
          </w:p>
        </w:tc>
        <w:tc>
          <w:tcPr>
            <w:tcW w:w="377" w:type="pct"/>
            <w:noWrap/>
            <w:vAlign w:val="center"/>
          </w:tcPr>
          <w:p w:rsidR="001F32D1" w:rsidRPr="001F32D1" w:rsidRDefault="001F32D1" w:rsidP="001F32D1">
            <w:pPr>
              <w:ind w:firstLine="0"/>
              <w:jc w:val="center"/>
              <w:rPr>
                <w:color w:val="000000"/>
                <w:szCs w:val="24"/>
              </w:rPr>
            </w:pPr>
            <w:r w:rsidRPr="001F32D1">
              <w:rPr>
                <w:color w:val="000000"/>
                <w:szCs w:val="24"/>
              </w:rPr>
              <w:t>0.06</w:t>
            </w:r>
          </w:p>
        </w:tc>
      </w:tr>
    </w:tbl>
    <w:p w:rsidR="00407E49" w:rsidRDefault="00407E49" w:rsidP="00407E49">
      <w:pPr>
        <w:ind w:firstLine="0"/>
      </w:pPr>
      <w:r>
        <w:t xml:space="preserve">Note. </w:t>
      </w:r>
      <w:r w:rsidR="00984C33">
        <w:t xml:space="preserve">DE=discriminator efficiency; </w:t>
      </w:r>
      <w:r>
        <w:t xml:space="preserve">Items marked in </w:t>
      </w:r>
      <w:r w:rsidR="00984C33">
        <w:t>red</w:t>
      </w:r>
      <w:r>
        <w:t xml:space="preserve"> were rejected as not meeting model conventions. </w:t>
      </w:r>
    </w:p>
    <w:sectPr w:rsidR="00407E49" w:rsidSect="00407E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49"/>
    <w:rsid w:val="000165D1"/>
    <w:rsid w:val="000518E2"/>
    <w:rsid w:val="001D624D"/>
    <w:rsid w:val="001F32D1"/>
    <w:rsid w:val="00285A8E"/>
    <w:rsid w:val="00407E49"/>
    <w:rsid w:val="00512440"/>
    <w:rsid w:val="00581A81"/>
    <w:rsid w:val="006A0861"/>
    <w:rsid w:val="00703906"/>
    <w:rsid w:val="00875E4F"/>
    <w:rsid w:val="008F01D0"/>
    <w:rsid w:val="00984C33"/>
    <w:rsid w:val="00A207A9"/>
    <w:rsid w:val="00A60AF6"/>
    <w:rsid w:val="00B630F1"/>
    <w:rsid w:val="00E9415C"/>
    <w:rsid w:val="00EB3EF8"/>
    <w:rsid w:val="00EE16C2"/>
    <w:rsid w:val="00F5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1DAA81-BE4D-42A4-B802-59912572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E49"/>
    <w:pPr>
      <w:spacing w:after="0"/>
      <w:ind w:firstLine="720"/>
    </w:pPr>
    <w:rPr>
      <w:rFonts w:ascii="Times New Roman" w:eastAsiaTheme="minorEastAsia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sid w:val="001D624D"/>
    <w:pPr>
      <w:spacing w:line="240" w:lineRule="auto"/>
      <w:ind w:firstLine="0"/>
    </w:pPr>
    <w:rPr>
      <w:rFonts w:ascii="Tahoma" w:eastAsiaTheme="minorHAnsi" w:hAnsi="Tahoma" w:cs="Tahoma"/>
      <w:sz w:val="20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24D"/>
    <w:rPr>
      <w:rFonts w:ascii="Tahoma" w:hAnsi="Tahoma" w:cs="Tahoma"/>
      <w:sz w:val="20"/>
      <w:szCs w:val="16"/>
    </w:rPr>
  </w:style>
  <w:style w:type="paragraph" w:customStyle="1" w:styleId="TableText-Centered">
    <w:name w:val="TableText - Centered"/>
    <w:basedOn w:val="Normal"/>
    <w:rsid w:val="00407E49"/>
    <w:pPr>
      <w:spacing w:before="60" w:after="60"/>
      <w:ind w:firstLine="0"/>
      <w:jc w:val="center"/>
    </w:pPr>
    <w:rPr>
      <w:rFonts w:eastAsia="Times New Roman"/>
      <w:lang w:eastAsia="en-US"/>
    </w:rPr>
  </w:style>
  <w:style w:type="paragraph" w:customStyle="1" w:styleId="TableHeaders">
    <w:name w:val="TableHeaders"/>
    <w:basedOn w:val="Normal"/>
    <w:rsid w:val="00407E49"/>
    <w:pPr>
      <w:spacing w:before="60" w:after="60"/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Brown</dc:creator>
  <cp:lastModifiedBy>Paul Denny</cp:lastModifiedBy>
  <cp:revision>7</cp:revision>
  <dcterms:created xsi:type="dcterms:W3CDTF">2017-04-09T21:25:00Z</dcterms:created>
  <dcterms:modified xsi:type="dcterms:W3CDTF">2018-03-15T20:06:00Z</dcterms:modified>
</cp:coreProperties>
</file>