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B6C" w:rsidRPr="00BC5A71" w:rsidRDefault="00C74B54" w:rsidP="00A93702">
      <w:pPr>
        <w:pStyle w:val="Heading1"/>
        <w:rPr>
          <w:b/>
          <w:color w:val="000000" w:themeColor="text1"/>
        </w:rPr>
      </w:pPr>
      <w:r w:rsidRPr="00BC5A71">
        <w:rPr>
          <w:b/>
          <w:color w:val="000000" w:themeColor="text1"/>
        </w:rPr>
        <w:t>BILINGUAL DEBATE:-</w:t>
      </w:r>
    </w:p>
    <w:p w:rsidR="00C74B54" w:rsidRPr="00CB029C" w:rsidRDefault="003E50F9" w:rsidP="00C74B54">
      <w:pPr>
        <w:rPr>
          <w:rFonts w:cstheme="minorHAnsi"/>
          <w:sz w:val="28"/>
          <w:szCs w:val="28"/>
        </w:rPr>
      </w:pPr>
      <w:r>
        <w:rPr>
          <w:noProof/>
        </w:rPr>
        <w:drawing>
          <wp:anchor distT="0" distB="0" distL="114300" distR="114300" simplePos="0" relativeHeight="251658240" behindDoc="0" locked="0" layoutInCell="1" allowOverlap="1" wp14:anchorId="2E9EEF2F" wp14:editId="224A9BBE">
            <wp:simplePos x="0" y="0"/>
            <wp:positionH relativeFrom="margin">
              <wp:align>left</wp:align>
            </wp:positionH>
            <wp:positionV relativeFrom="paragraph">
              <wp:posOffset>294005</wp:posOffset>
            </wp:positionV>
            <wp:extent cx="1924050" cy="1828800"/>
            <wp:effectExtent l="0" t="0" r="0" b="0"/>
            <wp:wrapSquare wrapText="bothSides"/>
            <wp:docPr id="1" name="Picture 1" descr="http://img.bhs4.com/02/e/02e61beebf4d4168383c779b3e55d19cb5590b4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hs4.com/02/e/02e61beebf4d4168383c779b3e55d19cb5590b4e_lar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0361" w:rsidRDefault="003E50F9" w:rsidP="00C74B54">
      <w:r>
        <w:rPr>
          <w:noProof/>
        </w:rPr>
        <w:drawing>
          <wp:anchor distT="0" distB="0" distL="114300" distR="114300" simplePos="0" relativeHeight="251665408" behindDoc="0" locked="0" layoutInCell="1" allowOverlap="1" wp14:anchorId="5535A77C" wp14:editId="06672069">
            <wp:simplePos x="0" y="0"/>
            <wp:positionH relativeFrom="margin">
              <wp:posOffset>2924175</wp:posOffset>
            </wp:positionH>
            <wp:positionV relativeFrom="paragraph">
              <wp:posOffset>34925</wp:posOffset>
            </wp:positionV>
            <wp:extent cx="2286000" cy="1638300"/>
            <wp:effectExtent l="0" t="0" r="0" b="0"/>
            <wp:wrapSquare wrapText="bothSides"/>
            <wp:docPr id="12" name="Picture 12" descr="Image result for deb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deb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0361" w:rsidRDefault="00FB0361" w:rsidP="00C74B54"/>
    <w:p w:rsidR="00FB0361" w:rsidRDefault="00FB0361" w:rsidP="00C74B54"/>
    <w:p w:rsidR="00FB0361" w:rsidRDefault="00FB0361" w:rsidP="00C74B54"/>
    <w:p w:rsidR="00FB0361" w:rsidRDefault="00FB0361" w:rsidP="00C74B54"/>
    <w:p w:rsidR="00FB0361" w:rsidRDefault="00FB0361" w:rsidP="00C74B54"/>
    <w:p w:rsidR="003E50F9" w:rsidRDefault="003E50F9" w:rsidP="006841B5">
      <w:pPr>
        <w:pStyle w:val="Heading1"/>
        <w:rPr>
          <w:rFonts w:asciiTheme="minorHAnsi" w:eastAsiaTheme="minorHAnsi" w:hAnsiTheme="minorHAnsi" w:cstheme="minorBidi"/>
          <w:color w:val="auto"/>
          <w:sz w:val="22"/>
          <w:szCs w:val="22"/>
        </w:rPr>
      </w:pPr>
    </w:p>
    <w:p w:rsidR="00FB0361" w:rsidRPr="00BC5A71" w:rsidRDefault="006841B5" w:rsidP="006841B5">
      <w:pPr>
        <w:pStyle w:val="Heading1"/>
        <w:rPr>
          <w:b/>
          <w:color w:val="000000" w:themeColor="text1"/>
        </w:rPr>
      </w:pPr>
      <w:r w:rsidRPr="00BC5A71">
        <w:rPr>
          <w:b/>
          <w:color w:val="000000" w:themeColor="text1"/>
        </w:rPr>
        <w:t>RULES:-</w:t>
      </w:r>
    </w:p>
    <w:p w:rsidR="003E50F9" w:rsidRDefault="003E50F9" w:rsidP="003E50F9">
      <w:pPr>
        <w:autoSpaceDE w:val="0"/>
        <w:autoSpaceDN w:val="0"/>
        <w:adjustRightInd w:val="0"/>
        <w:spacing w:line="252" w:lineRule="auto"/>
        <w:ind w:left="720"/>
        <w:rPr>
          <w:rFonts w:ascii="Calibri" w:hAnsi="Calibri" w:cs="Calibri"/>
          <w:sz w:val="40"/>
          <w:szCs w:val="40"/>
        </w:rPr>
      </w:pPr>
      <w:r>
        <w:rPr>
          <w:rFonts w:ascii="Calibri" w:hAnsi="Calibri" w:cs="Calibri"/>
          <w:sz w:val="40"/>
          <w:szCs w:val="40"/>
        </w:rPr>
        <w:t>Topic-</w:t>
      </w:r>
    </w:p>
    <w:p w:rsidR="003E50F9" w:rsidRDefault="003E50F9" w:rsidP="003E50F9">
      <w:pPr>
        <w:autoSpaceDE w:val="0"/>
        <w:autoSpaceDN w:val="0"/>
        <w:adjustRightInd w:val="0"/>
        <w:spacing w:line="252" w:lineRule="auto"/>
        <w:ind w:left="720"/>
        <w:rPr>
          <w:rFonts w:ascii="Calibri" w:hAnsi="Calibri" w:cs="Calibri"/>
          <w:sz w:val="40"/>
          <w:szCs w:val="40"/>
        </w:rPr>
      </w:pPr>
      <w:r>
        <w:rPr>
          <w:rFonts w:ascii="Calibri" w:hAnsi="Calibri" w:cs="Calibri"/>
          <w:sz w:val="40"/>
          <w:szCs w:val="40"/>
        </w:rPr>
        <w:t xml:space="preserve">Proposed </w:t>
      </w:r>
      <w:r w:rsidR="00266BEF">
        <w:rPr>
          <w:rFonts w:ascii="Calibri" w:hAnsi="Calibri" w:cs="Calibri"/>
          <w:sz w:val="40"/>
          <w:szCs w:val="40"/>
        </w:rPr>
        <w:t>Venue: Seminar Hall, Raman Block</w:t>
      </w:r>
    </w:p>
    <w:p w:rsidR="003E50F9" w:rsidRDefault="003E50F9" w:rsidP="003E50F9">
      <w:pPr>
        <w:numPr>
          <w:ilvl w:val="0"/>
          <w:numId w:val="4"/>
        </w:numPr>
        <w:autoSpaceDE w:val="0"/>
        <w:autoSpaceDN w:val="0"/>
        <w:adjustRightInd w:val="0"/>
        <w:spacing w:line="252" w:lineRule="auto"/>
        <w:ind w:left="1440" w:hanging="360"/>
        <w:rPr>
          <w:rFonts w:ascii="Calibri" w:hAnsi="Calibri" w:cs="Calibri"/>
          <w:sz w:val="28"/>
          <w:szCs w:val="28"/>
        </w:rPr>
      </w:pPr>
      <w:r>
        <w:rPr>
          <w:rFonts w:ascii="Calibri" w:hAnsi="Calibri" w:cs="Calibri"/>
          <w:sz w:val="28"/>
          <w:szCs w:val="28"/>
        </w:rPr>
        <w:t>This will be an individual contest.</w:t>
      </w:r>
    </w:p>
    <w:p w:rsidR="003E50F9" w:rsidRDefault="003E50F9" w:rsidP="003E50F9">
      <w:pPr>
        <w:numPr>
          <w:ilvl w:val="0"/>
          <w:numId w:val="4"/>
        </w:numPr>
        <w:autoSpaceDE w:val="0"/>
        <w:autoSpaceDN w:val="0"/>
        <w:adjustRightInd w:val="0"/>
        <w:spacing w:line="252" w:lineRule="auto"/>
        <w:ind w:left="1440" w:hanging="360"/>
        <w:rPr>
          <w:rFonts w:ascii="Calibri" w:hAnsi="Calibri" w:cs="Calibri"/>
          <w:sz w:val="28"/>
          <w:szCs w:val="28"/>
        </w:rPr>
      </w:pPr>
      <w:r>
        <w:rPr>
          <w:rFonts w:ascii="Calibri" w:hAnsi="Calibri" w:cs="Calibri"/>
          <w:sz w:val="28"/>
          <w:szCs w:val="28"/>
        </w:rPr>
        <w:t>Each speaker will present his/her perspective/opinion then they have to encounter an interjection round from the audience/judges. The mode of expression can be either in ENGLISH or in HINDI. The speaker will be judged on the following criteria, and will be awarded marks accordingly.</w:t>
      </w:r>
    </w:p>
    <w:p w:rsidR="003E50F9" w:rsidRDefault="003E50F9" w:rsidP="003E50F9">
      <w:pPr>
        <w:numPr>
          <w:ilvl w:val="0"/>
          <w:numId w:val="5"/>
        </w:numPr>
        <w:autoSpaceDE w:val="0"/>
        <w:autoSpaceDN w:val="0"/>
        <w:adjustRightInd w:val="0"/>
        <w:spacing w:line="252" w:lineRule="auto"/>
        <w:ind w:left="1440" w:hanging="360"/>
        <w:rPr>
          <w:rFonts w:ascii="Calibri" w:hAnsi="Calibri" w:cs="Calibri"/>
          <w:sz w:val="28"/>
          <w:szCs w:val="28"/>
        </w:rPr>
      </w:pPr>
      <w:r>
        <w:rPr>
          <w:rFonts w:ascii="Calibri" w:hAnsi="Calibri" w:cs="Calibri"/>
          <w:sz w:val="28"/>
          <w:szCs w:val="28"/>
        </w:rPr>
        <w:t>Interpretation of the Motion</w:t>
      </w:r>
    </w:p>
    <w:p w:rsidR="003E50F9" w:rsidRDefault="003E50F9" w:rsidP="003E50F9">
      <w:pPr>
        <w:numPr>
          <w:ilvl w:val="0"/>
          <w:numId w:val="5"/>
        </w:numPr>
        <w:autoSpaceDE w:val="0"/>
        <w:autoSpaceDN w:val="0"/>
        <w:adjustRightInd w:val="0"/>
        <w:spacing w:line="252" w:lineRule="auto"/>
        <w:ind w:left="1440" w:hanging="360"/>
        <w:rPr>
          <w:rFonts w:ascii="Calibri" w:hAnsi="Calibri" w:cs="Calibri"/>
          <w:sz w:val="28"/>
          <w:szCs w:val="28"/>
        </w:rPr>
      </w:pPr>
      <w:r>
        <w:rPr>
          <w:rFonts w:ascii="Calibri" w:hAnsi="Calibri" w:cs="Calibri"/>
          <w:sz w:val="28"/>
          <w:szCs w:val="28"/>
        </w:rPr>
        <w:t>Logical Presentation of Argument</w:t>
      </w:r>
    </w:p>
    <w:p w:rsidR="003E50F9" w:rsidRDefault="003E50F9" w:rsidP="003E50F9">
      <w:pPr>
        <w:numPr>
          <w:ilvl w:val="0"/>
          <w:numId w:val="5"/>
        </w:numPr>
        <w:autoSpaceDE w:val="0"/>
        <w:autoSpaceDN w:val="0"/>
        <w:adjustRightInd w:val="0"/>
        <w:spacing w:line="252" w:lineRule="auto"/>
        <w:ind w:left="1440" w:hanging="360"/>
        <w:rPr>
          <w:rFonts w:ascii="Calibri" w:hAnsi="Calibri" w:cs="Calibri"/>
          <w:sz w:val="28"/>
          <w:szCs w:val="28"/>
        </w:rPr>
      </w:pPr>
      <w:r>
        <w:rPr>
          <w:rFonts w:ascii="Calibri" w:hAnsi="Calibri" w:cs="Calibri"/>
          <w:sz w:val="28"/>
          <w:szCs w:val="28"/>
        </w:rPr>
        <w:t>Evidences and Examples</w:t>
      </w:r>
    </w:p>
    <w:p w:rsidR="003E50F9" w:rsidRDefault="003E50F9" w:rsidP="003E50F9">
      <w:pPr>
        <w:numPr>
          <w:ilvl w:val="0"/>
          <w:numId w:val="5"/>
        </w:numPr>
        <w:autoSpaceDE w:val="0"/>
        <w:autoSpaceDN w:val="0"/>
        <w:adjustRightInd w:val="0"/>
        <w:spacing w:line="252" w:lineRule="auto"/>
        <w:ind w:left="1440" w:hanging="360"/>
        <w:rPr>
          <w:rFonts w:ascii="Calibri" w:hAnsi="Calibri" w:cs="Calibri"/>
          <w:sz w:val="28"/>
          <w:szCs w:val="28"/>
        </w:rPr>
      </w:pPr>
      <w:r>
        <w:rPr>
          <w:rFonts w:ascii="Calibri" w:hAnsi="Calibri" w:cs="Calibri"/>
          <w:sz w:val="28"/>
          <w:szCs w:val="28"/>
        </w:rPr>
        <w:t>Audibility</w:t>
      </w:r>
    </w:p>
    <w:p w:rsidR="003E50F9" w:rsidRDefault="003E50F9" w:rsidP="003E50F9">
      <w:pPr>
        <w:numPr>
          <w:ilvl w:val="0"/>
          <w:numId w:val="5"/>
        </w:numPr>
        <w:autoSpaceDE w:val="0"/>
        <w:autoSpaceDN w:val="0"/>
        <w:adjustRightInd w:val="0"/>
        <w:spacing w:line="252" w:lineRule="auto"/>
        <w:ind w:left="1440" w:hanging="360"/>
        <w:rPr>
          <w:rFonts w:ascii="Calibri" w:hAnsi="Calibri" w:cs="Calibri"/>
          <w:sz w:val="28"/>
          <w:szCs w:val="28"/>
        </w:rPr>
      </w:pPr>
      <w:r>
        <w:rPr>
          <w:rFonts w:ascii="Calibri" w:hAnsi="Calibri" w:cs="Calibri"/>
          <w:sz w:val="28"/>
          <w:szCs w:val="28"/>
        </w:rPr>
        <w:t>Stance and Gestures</w:t>
      </w:r>
    </w:p>
    <w:p w:rsidR="003E50F9" w:rsidRDefault="003E50F9" w:rsidP="003E50F9">
      <w:pPr>
        <w:numPr>
          <w:ilvl w:val="0"/>
          <w:numId w:val="5"/>
        </w:numPr>
        <w:autoSpaceDE w:val="0"/>
        <w:autoSpaceDN w:val="0"/>
        <w:adjustRightInd w:val="0"/>
        <w:spacing w:line="252" w:lineRule="auto"/>
        <w:ind w:left="1440" w:hanging="360"/>
        <w:rPr>
          <w:rFonts w:ascii="Calibri" w:hAnsi="Calibri" w:cs="Calibri"/>
          <w:sz w:val="28"/>
          <w:szCs w:val="28"/>
        </w:rPr>
      </w:pPr>
      <w:r>
        <w:rPr>
          <w:rFonts w:ascii="Calibri" w:hAnsi="Calibri" w:cs="Calibri"/>
          <w:sz w:val="28"/>
          <w:szCs w:val="28"/>
        </w:rPr>
        <w:t>Address and Format</w:t>
      </w:r>
    </w:p>
    <w:p w:rsidR="003E50F9" w:rsidRDefault="003E50F9" w:rsidP="003E50F9">
      <w:pPr>
        <w:numPr>
          <w:ilvl w:val="0"/>
          <w:numId w:val="5"/>
        </w:numPr>
        <w:autoSpaceDE w:val="0"/>
        <w:autoSpaceDN w:val="0"/>
        <w:adjustRightInd w:val="0"/>
        <w:spacing w:line="252" w:lineRule="auto"/>
        <w:ind w:left="1440" w:hanging="360"/>
        <w:rPr>
          <w:rFonts w:ascii="Calibri" w:hAnsi="Calibri" w:cs="Calibri"/>
          <w:sz w:val="28"/>
          <w:szCs w:val="28"/>
        </w:rPr>
      </w:pPr>
      <w:r>
        <w:rPr>
          <w:rFonts w:ascii="Calibri" w:hAnsi="Calibri" w:cs="Calibri"/>
          <w:sz w:val="28"/>
          <w:szCs w:val="28"/>
        </w:rPr>
        <w:t>Elocution / Diction / Fluency</w:t>
      </w:r>
    </w:p>
    <w:p w:rsidR="003E50F9" w:rsidRDefault="003E50F9" w:rsidP="003E50F9">
      <w:pPr>
        <w:numPr>
          <w:ilvl w:val="0"/>
          <w:numId w:val="5"/>
        </w:numPr>
        <w:autoSpaceDE w:val="0"/>
        <w:autoSpaceDN w:val="0"/>
        <w:adjustRightInd w:val="0"/>
        <w:spacing w:line="252" w:lineRule="auto"/>
        <w:ind w:left="1440" w:hanging="360"/>
        <w:rPr>
          <w:rFonts w:ascii="Calibri" w:hAnsi="Calibri" w:cs="Calibri"/>
          <w:sz w:val="28"/>
          <w:szCs w:val="28"/>
        </w:rPr>
      </w:pPr>
      <w:r>
        <w:rPr>
          <w:rFonts w:ascii="Calibri" w:hAnsi="Calibri" w:cs="Calibri"/>
          <w:sz w:val="28"/>
          <w:szCs w:val="28"/>
        </w:rPr>
        <w:t>Rebuttal of Interjection</w:t>
      </w:r>
    </w:p>
    <w:p w:rsidR="003E50F9" w:rsidRPr="008E0472" w:rsidRDefault="003E50F9" w:rsidP="003E50F9">
      <w:pPr>
        <w:numPr>
          <w:ilvl w:val="0"/>
          <w:numId w:val="5"/>
        </w:numPr>
        <w:autoSpaceDE w:val="0"/>
        <w:autoSpaceDN w:val="0"/>
        <w:adjustRightInd w:val="0"/>
        <w:spacing w:line="252" w:lineRule="auto"/>
        <w:ind w:left="1440" w:hanging="360"/>
        <w:rPr>
          <w:rFonts w:ascii="Calibri" w:hAnsi="Calibri" w:cs="Calibri"/>
          <w:sz w:val="28"/>
          <w:szCs w:val="28"/>
        </w:rPr>
      </w:pPr>
      <w:r>
        <w:rPr>
          <w:rFonts w:ascii="Calibri" w:hAnsi="Calibri" w:cs="Calibri"/>
          <w:sz w:val="28"/>
          <w:szCs w:val="28"/>
          <w:u w:val="single"/>
        </w:rPr>
        <w:t>Time limit-</w:t>
      </w:r>
      <w:r>
        <w:rPr>
          <w:rFonts w:ascii="Calibri" w:hAnsi="Calibri" w:cs="Calibri"/>
          <w:sz w:val="28"/>
          <w:szCs w:val="28"/>
        </w:rPr>
        <w:t xml:space="preserve"> The speaker will speak for </w:t>
      </w:r>
      <w:r w:rsidR="008E0472">
        <w:rPr>
          <w:rFonts w:ascii="Calibri" w:hAnsi="Calibri" w:cs="Calibri"/>
          <w:b/>
          <w:bCs/>
          <w:sz w:val="28"/>
          <w:szCs w:val="28"/>
        </w:rPr>
        <w:t>3</w:t>
      </w:r>
      <w:r>
        <w:rPr>
          <w:rFonts w:ascii="Calibri" w:hAnsi="Calibri" w:cs="Calibri"/>
          <w:b/>
          <w:bCs/>
          <w:sz w:val="28"/>
          <w:szCs w:val="28"/>
        </w:rPr>
        <w:t xml:space="preserve"> minutes.</w:t>
      </w:r>
      <w:r>
        <w:rPr>
          <w:rFonts w:ascii="Calibri" w:hAnsi="Calibri" w:cs="Calibri"/>
          <w:sz w:val="28"/>
          <w:szCs w:val="28"/>
        </w:rPr>
        <w:t xml:space="preserve"> A </w:t>
      </w:r>
      <w:r>
        <w:rPr>
          <w:rFonts w:ascii="Calibri" w:hAnsi="Calibri" w:cs="Calibri"/>
          <w:b/>
          <w:bCs/>
          <w:sz w:val="28"/>
          <w:szCs w:val="28"/>
        </w:rPr>
        <w:t>warning bell</w:t>
      </w:r>
      <w:r>
        <w:rPr>
          <w:rFonts w:ascii="Calibri" w:hAnsi="Calibri" w:cs="Calibri"/>
          <w:sz w:val="28"/>
          <w:szCs w:val="28"/>
        </w:rPr>
        <w:t xml:space="preserve"> will be rung after </w:t>
      </w:r>
      <w:r w:rsidR="008E0472">
        <w:rPr>
          <w:rFonts w:ascii="Calibri" w:hAnsi="Calibri" w:cs="Calibri"/>
          <w:b/>
          <w:bCs/>
          <w:sz w:val="28"/>
          <w:szCs w:val="28"/>
        </w:rPr>
        <w:t>2</w:t>
      </w:r>
      <w:r>
        <w:rPr>
          <w:rFonts w:ascii="Calibri" w:hAnsi="Calibri" w:cs="Calibri"/>
          <w:b/>
          <w:bCs/>
          <w:sz w:val="28"/>
          <w:szCs w:val="28"/>
        </w:rPr>
        <w:t>½ minutes</w:t>
      </w:r>
      <w:r>
        <w:rPr>
          <w:rFonts w:ascii="Calibri" w:hAnsi="Calibri" w:cs="Calibri"/>
          <w:sz w:val="28"/>
          <w:szCs w:val="28"/>
        </w:rPr>
        <w:t>, and a final b</w:t>
      </w:r>
      <w:r w:rsidR="008E0472">
        <w:rPr>
          <w:rFonts w:ascii="Calibri" w:hAnsi="Calibri" w:cs="Calibri"/>
          <w:sz w:val="28"/>
          <w:szCs w:val="28"/>
        </w:rPr>
        <w:t>ell will be rung after the third</w:t>
      </w:r>
      <w:r>
        <w:rPr>
          <w:rFonts w:ascii="Calibri" w:hAnsi="Calibri" w:cs="Calibri"/>
          <w:sz w:val="28"/>
          <w:szCs w:val="28"/>
        </w:rPr>
        <w:t xml:space="preserve"> minute. On exceeding the prescribed time, negative marks will be awarded.</w:t>
      </w:r>
      <w:r w:rsidR="008E0472">
        <w:rPr>
          <w:rFonts w:ascii="Calibri" w:hAnsi="Calibri" w:cs="Calibri"/>
          <w:sz w:val="28"/>
          <w:szCs w:val="28"/>
        </w:rPr>
        <w:t xml:space="preserve"> </w:t>
      </w:r>
    </w:p>
    <w:p w:rsidR="006841B5" w:rsidRPr="006841B5" w:rsidRDefault="006841B5" w:rsidP="006841B5">
      <w:pPr>
        <w:pStyle w:val="ListParagraph"/>
      </w:pPr>
    </w:p>
    <w:p w:rsidR="00FB0361" w:rsidRDefault="00FB0361" w:rsidP="00C74B54"/>
    <w:p w:rsidR="00FB0361" w:rsidRPr="00BC5A71" w:rsidRDefault="00FB0361" w:rsidP="00FB0361">
      <w:pPr>
        <w:pStyle w:val="Heading1"/>
        <w:rPr>
          <w:b/>
          <w:color w:val="000000" w:themeColor="text1"/>
        </w:rPr>
      </w:pPr>
      <w:r w:rsidRPr="00BC5A71">
        <w:rPr>
          <w:b/>
          <w:color w:val="000000" w:themeColor="text1"/>
        </w:rPr>
        <w:t>QUIZ:-</w:t>
      </w:r>
    </w:p>
    <w:p w:rsidR="00896A21" w:rsidRDefault="00896A21" w:rsidP="00FB0361">
      <w:r>
        <w:rPr>
          <w:noProof/>
        </w:rPr>
        <w:drawing>
          <wp:anchor distT="0" distB="0" distL="114300" distR="114300" simplePos="0" relativeHeight="251659264" behindDoc="0" locked="0" layoutInCell="1" allowOverlap="1" wp14:anchorId="55AED9FE" wp14:editId="2FEDBB98">
            <wp:simplePos x="0" y="0"/>
            <wp:positionH relativeFrom="column">
              <wp:posOffset>3276600</wp:posOffset>
            </wp:positionH>
            <wp:positionV relativeFrom="paragraph">
              <wp:posOffset>192405</wp:posOffset>
            </wp:positionV>
            <wp:extent cx="3009900" cy="1533525"/>
            <wp:effectExtent l="0" t="0" r="0" b="9525"/>
            <wp:wrapSquare wrapText="bothSides"/>
            <wp:docPr id="3" name="Picture 3" descr="Image result for quiz compe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quiz competi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990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361">
        <w:br w:type="textWrapping" w:clear="all"/>
      </w:r>
      <w:r w:rsidR="00BB7A54">
        <w:rPr>
          <w:noProof/>
        </w:rPr>
        <w:drawing>
          <wp:inline distT="0" distB="0" distL="0" distR="0" wp14:anchorId="507397A8" wp14:editId="7D8DEBE8">
            <wp:extent cx="2990215" cy="1562100"/>
            <wp:effectExtent l="0" t="0" r="635" b="0"/>
            <wp:docPr id="2" name="Picture 2" descr="https://family-relationships.com/images/stock/takinga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amily-relationships.com/images/stock/takingaquiz.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752" cy="1562381"/>
                    </a:xfrm>
                    <a:prstGeom prst="rect">
                      <a:avLst/>
                    </a:prstGeom>
                    <a:noFill/>
                    <a:ln>
                      <a:noFill/>
                    </a:ln>
                  </pic:spPr>
                </pic:pic>
              </a:graphicData>
            </a:graphic>
          </wp:inline>
        </w:drawing>
      </w:r>
    </w:p>
    <w:p w:rsidR="00896A21" w:rsidRPr="00BC5A71" w:rsidRDefault="00896A21" w:rsidP="003E50F9">
      <w:pPr>
        <w:pStyle w:val="Heading2"/>
        <w:rPr>
          <w:b/>
          <w:color w:val="000000" w:themeColor="text1"/>
          <w:sz w:val="32"/>
          <w:szCs w:val="32"/>
        </w:rPr>
      </w:pPr>
    </w:p>
    <w:p w:rsidR="004C2F7D" w:rsidRDefault="00266BEF" w:rsidP="004C2F7D">
      <w:pPr>
        <w:autoSpaceDE w:val="0"/>
        <w:autoSpaceDN w:val="0"/>
        <w:adjustRightInd w:val="0"/>
        <w:spacing w:line="252" w:lineRule="auto"/>
        <w:ind w:left="720"/>
        <w:rPr>
          <w:rFonts w:ascii="Calibri" w:hAnsi="Calibri" w:cs="Calibri"/>
          <w:sz w:val="40"/>
          <w:szCs w:val="40"/>
        </w:rPr>
      </w:pPr>
      <w:r>
        <w:rPr>
          <w:rFonts w:ascii="Calibri" w:hAnsi="Calibri" w:cs="Calibri"/>
          <w:sz w:val="40"/>
          <w:szCs w:val="40"/>
        </w:rPr>
        <w:t>Proposed Venue: Seminar Hall, Raman Block</w:t>
      </w:r>
    </w:p>
    <w:p w:rsidR="004C2F7D" w:rsidRDefault="004C2F7D" w:rsidP="004C2F7D">
      <w:pPr>
        <w:tabs>
          <w:tab w:val="left" w:pos="4275"/>
        </w:tabs>
        <w:autoSpaceDE w:val="0"/>
        <w:autoSpaceDN w:val="0"/>
        <w:adjustRightInd w:val="0"/>
        <w:spacing w:line="252" w:lineRule="auto"/>
        <w:ind w:left="720"/>
        <w:rPr>
          <w:rFonts w:ascii="Calibri" w:hAnsi="Calibri" w:cs="Calibri"/>
          <w:b/>
          <w:bCs/>
          <w:sz w:val="40"/>
          <w:szCs w:val="40"/>
          <w:u w:val="single"/>
        </w:rPr>
      </w:pPr>
      <w:r>
        <w:rPr>
          <w:rFonts w:ascii="Calibri" w:hAnsi="Calibri" w:cs="Calibri"/>
          <w:b/>
          <w:bCs/>
          <w:sz w:val="40"/>
          <w:szCs w:val="40"/>
          <w:u w:val="single"/>
        </w:rPr>
        <w:t>General Rules</w:t>
      </w:r>
      <w:r>
        <w:rPr>
          <w:rFonts w:ascii="Calibri" w:hAnsi="Calibri" w:cs="Calibri"/>
          <w:b/>
          <w:bCs/>
          <w:sz w:val="40"/>
          <w:szCs w:val="40"/>
          <w:u w:val="single"/>
        </w:rPr>
        <w:tab/>
      </w:r>
    </w:p>
    <w:p w:rsidR="004C2F7D" w:rsidRDefault="004C2F7D" w:rsidP="004C2F7D">
      <w:pPr>
        <w:numPr>
          <w:ilvl w:val="0"/>
          <w:numId w:val="6"/>
        </w:numPr>
        <w:autoSpaceDE w:val="0"/>
        <w:autoSpaceDN w:val="0"/>
        <w:adjustRightInd w:val="0"/>
        <w:spacing w:after="0" w:line="240" w:lineRule="auto"/>
        <w:ind w:left="720" w:hanging="360"/>
        <w:rPr>
          <w:rFonts w:ascii="Calibri" w:hAnsi="Calibri" w:cs="Calibri"/>
          <w:sz w:val="28"/>
          <w:szCs w:val="28"/>
        </w:rPr>
      </w:pPr>
      <w:r>
        <w:rPr>
          <w:rFonts w:ascii="Calibri" w:hAnsi="Calibri" w:cs="Calibri"/>
          <w:sz w:val="28"/>
          <w:szCs w:val="28"/>
        </w:rPr>
        <w:t>Either individual or team entries will be allowed.</w:t>
      </w:r>
    </w:p>
    <w:p w:rsidR="004C2F7D" w:rsidRDefault="004C2F7D" w:rsidP="004C2F7D">
      <w:pPr>
        <w:numPr>
          <w:ilvl w:val="0"/>
          <w:numId w:val="6"/>
        </w:numPr>
        <w:autoSpaceDE w:val="0"/>
        <w:autoSpaceDN w:val="0"/>
        <w:adjustRightInd w:val="0"/>
        <w:spacing w:after="0" w:line="240" w:lineRule="auto"/>
        <w:ind w:left="720" w:hanging="360"/>
        <w:rPr>
          <w:rFonts w:ascii="Calibri" w:hAnsi="Calibri" w:cs="Calibri"/>
          <w:sz w:val="28"/>
          <w:szCs w:val="28"/>
        </w:rPr>
      </w:pPr>
      <w:r>
        <w:rPr>
          <w:rFonts w:ascii="Calibri" w:hAnsi="Calibri" w:cs="Calibri"/>
          <w:sz w:val="28"/>
          <w:szCs w:val="28"/>
        </w:rPr>
        <w:t>A team shall consist of two persons.</w:t>
      </w:r>
    </w:p>
    <w:p w:rsidR="004C2F7D" w:rsidRDefault="004C2F7D" w:rsidP="004C2F7D">
      <w:pPr>
        <w:numPr>
          <w:ilvl w:val="0"/>
          <w:numId w:val="6"/>
        </w:numPr>
        <w:autoSpaceDE w:val="0"/>
        <w:autoSpaceDN w:val="0"/>
        <w:adjustRightInd w:val="0"/>
        <w:spacing w:after="0" w:line="240" w:lineRule="auto"/>
        <w:ind w:left="720" w:hanging="360"/>
        <w:rPr>
          <w:rFonts w:ascii="Calibri" w:hAnsi="Calibri" w:cs="Calibri"/>
          <w:sz w:val="28"/>
          <w:szCs w:val="28"/>
        </w:rPr>
      </w:pPr>
      <w:r>
        <w:rPr>
          <w:rFonts w:ascii="Calibri" w:hAnsi="Calibri" w:cs="Calibri"/>
          <w:sz w:val="28"/>
          <w:szCs w:val="28"/>
        </w:rPr>
        <w:t>Use of any electronic devices will result in immediate disqualification.</w:t>
      </w:r>
    </w:p>
    <w:p w:rsidR="004C2F7D" w:rsidRDefault="004C2F7D" w:rsidP="004C2F7D">
      <w:pPr>
        <w:numPr>
          <w:ilvl w:val="0"/>
          <w:numId w:val="6"/>
        </w:numPr>
        <w:autoSpaceDE w:val="0"/>
        <w:autoSpaceDN w:val="0"/>
        <w:adjustRightInd w:val="0"/>
        <w:spacing w:after="0" w:line="252" w:lineRule="auto"/>
        <w:ind w:left="720" w:hanging="360"/>
        <w:rPr>
          <w:rFonts w:ascii="Calibri" w:hAnsi="Calibri" w:cs="Calibri"/>
          <w:sz w:val="28"/>
          <w:szCs w:val="28"/>
        </w:rPr>
      </w:pPr>
      <w:r>
        <w:rPr>
          <w:rFonts w:ascii="Calibri" w:hAnsi="Calibri" w:cs="Calibri"/>
          <w:sz w:val="28"/>
          <w:szCs w:val="28"/>
        </w:rPr>
        <w:t>The questions shall be in the form of True / False statement, Specific-answer question etc.</w:t>
      </w:r>
    </w:p>
    <w:p w:rsidR="004C2F7D" w:rsidRDefault="004C2F7D" w:rsidP="004C2F7D">
      <w:pPr>
        <w:numPr>
          <w:ilvl w:val="0"/>
          <w:numId w:val="6"/>
        </w:numPr>
        <w:autoSpaceDE w:val="0"/>
        <w:autoSpaceDN w:val="0"/>
        <w:adjustRightInd w:val="0"/>
        <w:spacing w:after="0" w:line="252" w:lineRule="auto"/>
        <w:ind w:left="720" w:hanging="360"/>
        <w:rPr>
          <w:rFonts w:ascii="Calibri" w:hAnsi="Calibri" w:cs="Calibri"/>
          <w:sz w:val="32"/>
          <w:szCs w:val="32"/>
        </w:rPr>
      </w:pPr>
      <w:r>
        <w:rPr>
          <w:rFonts w:ascii="Calibri" w:hAnsi="Calibri" w:cs="Calibri"/>
          <w:sz w:val="28"/>
          <w:szCs w:val="28"/>
        </w:rPr>
        <w:t>The decision of the quiz-master will be final and will not be subjected to any change</w:t>
      </w:r>
      <w:r w:rsidR="00A93702">
        <w:rPr>
          <w:rFonts w:ascii="Calibri" w:hAnsi="Calibri" w:cs="Calibri"/>
          <w:sz w:val="32"/>
          <w:szCs w:val="32"/>
        </w:rPr>
        <w:t>.</w:t>
      </w:r>
    </w:p>
    <w:p w:rsidR="00A93702" w:rsidRDefault="00A93702" w:rsidP="004C2F7D">
      <w:pPr>
        <w:numPr>
          <w:ilvl w:val="0"/>
          <w:numId w:val="6"/>
        </w:numPr>
        <w:autoSpaceDE w:val="0"/>
        <w:autoSpaceDN w:val="0"/>
        <w:adjustRightInd w:val="0"/>
        <w:spacing w:after="0" w:line="252" w:lineRule="auto"/>
        <w:ind w:left="720" w:hanging="360"/>
        <w:rPr>
          <w:rFonts w:ascii="Calibri" w:hAnsi="Calibri" w:cs="Calibri"/>
          <w:sz w:val="32"/>
          <w:szCs w:val="32"/>
        </w:rPr>
      </w:pPr>
      <w:r>
        <w:rPr>
          <w:rFonts w:ascii="Calibri" w:hAnsi="Calibri" w:cs="Calibri"/>
          <w:sz w:val="32"/>
          <w:szCs w:val="32"/>
        </w:rPr>
        <w:t>The quiz will be in both Hindi and English languages.</w:t>
      </w:r>
    </w:p>
    <w:p w:rsidR="004C2F7D" w:rsidRDefault="004C2F7D" w:rsidP="004C2F7D">
      <w:pPr>
        <w:autoSpaceDE w:val="0"/>
        <w:autoSpaceDN w:val="0"/>
        <w:adjustRightInd w:val="0"/>
        <w:spacing w:after="0" w:line="252" w:lineRule="auto"/>
        <w:ind w:left="720"/>
        <w:rPr>
          <w:rFonts w:ascii="Calibri" w:hAnsi="Calibri" w:cs="Calibri"/>
          <w:sz w:val="32"/>
          <w:szCs w:val="32"/>
        </w:rPr>
      </w:pPr>
    </w:p>
    <w:p w:rsidR="004C2F7D" w:rsidRDefault="004C2F7D" w:rsidP="004C2F7D">
      <w:pPr>
        <w:autoSpaceDE w:val="0"/>
        <w:autoSpaceDN w:val="0"/>
        <w:adjustRightInd w:val="0"/>
        <w:spacing w:line="252" w:lineRule="auto"/>
        <w:ind w:left="720"/>
        <w:rPr>
          <w:rFonts w:ascii="Calibri" w:hAnsi="Calibri" w:cs="Calibri"/>
          <w:sz w:val="36"/>
          <w:szCs w:val="36"/>
        </w:rPr>
      </w:pPr>
      <w:r>
        <w:rPr>
          <w:rFonts w:ascii="Calibri" w:hAnsi="Calibri" w:cs="Calibri"/>
          <w:sz w:val="36"/>
          <w:szCs w:val="36"/>
        </w:rPr>
        <w:t>This quiz will be held in 2 rounds.</w:t>
      </w:r>
    </w:p>
    <w:p w:rsidR="004C2F7D" w:rsidRDefault="00A93702" w:rsidP="004C2F7D">
      <w:pPr>
        <w:autoSpaceDE w:val="0"/>
        <w:autoSpaceDN w:val="0"/>
        <w:adjustRightInd w:val="0"/>
        <w:spacing w:after="0" w:line="252" w:lineRule="auto"/>
        <w:ind w:left="720"/>
        <w:rPr>
          <w:rFonts w:ascii="Calibri" w:hAnsi="Calibri" w:cs="Calibri"/>
          <w:sz w:val="36"/>
          <w:szCs w:val="36"/>
        </w:rPr>
      </w:pPr>
      <w:r>
        <w:rPr>
          <w:rFonts w:ascii="Calibri" w:hAnsi="Calibri" w:cs="Calibri"/>
          <w:sz w:val="36"/>
          <w:szCs w:val="36"/>
        </w:rPr>
        <w:t>-Preliminary round</w:t>
      </w:r>
    </w:p>
    <w:p w:rsidR="004C2F7D" w:rsidRDefault="00A93702" w:rsidP="004C2F7D">
      <w:pPr>
        <w:autoSpaceDE w:val="0"/>
        <w:autoSpaceDN w:val="0"/>
        <w:adjustRightInd w:val="0"/>
        <w:spacing w:after="0" w:line="252" w:lineRule="auto"/>
        <w:ind w:left="720"/>
        <w:rPr>
          <w:rFonts w:ascii="Calibri" w:hAnsi="Calibri" w:cs="Calibri"/>
          <w:sz w:val="40"/>
          <w:szCs w:val="40"/>
        </w:rPr>
      </w:pPr>
      <w:r>
        <w:rPr>
          <w:rFonts w:ascii="Calibri" w:hAnsi="Calibri" w:cs="Calibri"/>
          <w:sz w:val="36"/>
          <w:szCs w:val="36"/>
        </w:rPr>
        <w:t>-Mains round</w:t>
      </w:r>
    </w:p>
    <w:p w:rsidR="004C2F7D" w:rsidRDefault="004C2F7D" w:rsidP="004C2F7D">
      <w:pPr>
        <w:autoSpaceDE w:val="0"/>
        <w:autoSpaceDN w:val="0"/>
        <w:adjustRightInd w:val="0"/>
        <w:spacing w:after="0" w:line="252" w:lineRule="auto"/>
        <w:rPr>
          <w:rFonts w:ascii="Calibri" w:hAnsi="Calibri" w:cs="Calibri"/>
          <w:sz w:val="40"/>
          <w:szCs w:val="40"/>
        </w:rPr>
      </w:pPr>
    </w:p>
    <w:p w:rsidR="004C2F7D" w:rsidRDefault="00A93702" w:rsidP="004C2F7D">
      <w:pPr>
        <w:autoSpaceDE w:val="0"/>
        <w:autoSpaceDN w:val="0"/>
        <w:adjustRightInd w:val="0"/>
        <w:spacing w:after="120" w:line="240" w:lineRule="auto"/>
        <w:ind w:left="720"/>
        <w:rPr>
          <w:rFonts w:ascii="Calibri" w:hAnsi="Calibri" w:cs="Calibri"/>
          <w:b/>
          <w:bCs/>
          <w:sz w:val="36"/>
          <w:szCs w:val="36"/>
          <w:u w:val="single"/>
        </w:rPr>
      </w:pPr>
      <w:r>
        <w:rPr>
          <w:rFonts w:ascii="Calibri" w:hAnsi="Calibri" w:cs="Calibri"/>
          <w:b/>
          <w:bCs/>
          <w:sz w:val="36"/>
          <w:szCs w:val="36"/>
          <w:u w:val="single"/>
        </w:rPr>
        <w:t>Preliminary Round</w:t>
      </w:r>
    </w:p>
    <w:p w:rsidR="004C2F7D" w:rsidRDefault="004C2F7D" w:rsidP="004C2F7D">
      <w:pPr>
        <w:autoSpaceDE w:val="0"/>
        <w:autoSpaceDN w:val="0"/>
        <w:adjustRightInd w:val="0"/>
        <w:spacing w:after="120" w:line="240" w:lineRule="auto"/>
        <w:ind w:left="720"/>
        <w:rPr>
          <w:rFonts w:ascii="Calibri" w:hAnsi="Calibri" w:cs="Calibri"/>
          <w:b/>
          <w:bCs/>
          <w:sz w:val="36"/>
          <w:szCs w:val="36"/>
          <w:u w:val="single"/>
        </w:rPr>
      </w:pPr>
    </w:p>
    <w:p w:rsidR="004C2F7D" w:rsidRDefault="004C2F7D" w:rsidP="004C2F7D">
      <w:pPr>
        <w:numPr>
          <w:ilvl w:val="0"/>
          <w:numId w:val="7"/>
        </w:numPr>
        <w:autoSpaceDE w:val="0"/>
        <w:autoSpaceDN w:val="0"/>
        <w:adjustRightInd w:val="0"/>
        <w:spacing w:after="120" w:line="240" w:lineRule="auto"/>
        <w:ind w:left="1440" w:hanging="360"/>
        <w:rPr>
          <w:rFonts w:ascii="Calibri" w:hAnsi="Calibri" w:cs="Calibri"/>
          <w:sz w:val="28"/>
          <w:szCs w:val="28"/>
        </w:rPr>
      </w:pPr>
      <w:r>
        <w:rPr>
          <w:rFonts w:ascii="Calibri" w:hAnsi="Calibri" w:cs="Calibri"/>
          <w:sz w:val="28"/>
          <w:szCs w:val="28"/>
        </w:rPr>
        <w:t>Each team would be given 30 questions each to answer.</w:t>
      </w:r>
    </w:p>
    <w:p w:rsidR="004C2F7D" w:rsidRDefault="00A93702" w:rsidP="004C2F7D">
      <w:pPr>
        <w:numPr>
          <w:ilvl w:val="0"/>
          <w:numId w:val="7"/>
        </w:numPr>
        <w:autoSpaceDE w:val="0"/>
        <w:autoSpaceDN w:val="0"/>
        <w:adjustRightInd w:val="0"/>
        <w:spacing w:after="120" w:line="240" w:lineRule="auto"/>
        <w:ind w:left="1440" w:hanging="360"/>
        <w:rPr>
          <w:rFonts w:ascii="Calibri" w:hAnsi="Calibri" w:cs="Calibri"/>
          <w:sz w:val="28"/>
          <w:szCs w:val="28"/>
        </w:rPr>
      </w:pPr>
      <w:r>
        <w:rPr>
          <w:rFonts w:ascii="Calibri" w:hAnsi="Calibri" w:cs="Calibri"/>
          <w:sz w:val="28"/>
          <w:szCs w:val="28"/>
        </w:rPr>
        <w:t>Time limit - 30</w:t>
      </w:r>
      <w:r w:rsidR="004C2F7D">
        <w:rPr>
          <w:rFonts w:ascii="Calibri" w:hAnsi="Calibri" w:cs="Calibri"/>
          <w:sz w:val="28"/>
          <w:szCs w:val="28"/>
        </w:rPr>
        <w:t xml:space="preserve"> minutes. </w:t>
      </w:r>
    </w:p>
    <w:p w:rsidR="004C2F7D" w:rsidRDefault="00A93702" w:rsidP="004C2F7D">
      <w:pPr>
        <w:numPr>
          <w:ilvl w:val="0"/>
          <w:numId w:val="7"/>
        </w:numPr>
        <w:autoSpaceDE w:val="0"/>
        <w:autoSpaceDN w:val="0"/>
        <w:adjustRightInd w:val="0"/>
        <w:spacing w:after="120" w:line="240" w:lineRule="auto"/>
        <w:ind w:left="1440" w:hanging="360"/>
        <w:rPr>
          <w:rFonts w:ascii="Calibri" w:hAnsi="Calibri" w:cs="Calibri"/>
          <w:sz w:val="28"/>
          <w:szCs w:val="28"/>
        </w:rPr>
      </w:pPr>
      <w:r>
        <w:rPr>
          <w:rFonts w:ascii="Calibri" w:hAnsi="Calibri" w:cs="Calibri"/>
          <w:sz w:val="28"/>
          <w:szCs w:val="28"/>
        </w:rPr>
        <w:t>Only 10</w:t>
      </w:r>
      <w:r w:rsidR="004C2F7D">
        <w:rPr>
          <w:rFonts w:ascii="Calibri" w:hAnsi="Calibri" w:cs="Calibri"/>
          <w:sz w:val="28"/>
          <w:szCs w:val="28"/>
        </w:rPr>
        <w:t xml:space="preserve"> T</w:t>
      </w:r>
      <w:r w:rsidR="008E0472">
        <w:rPr>
          <w:rFonts w:ascii="Calibri" w:hAnsi="Calibri" w:cs="Calibri"/>
          <w:sz w:val="28"/>
          <w:szCs w:val="28"/>
        </w:rPr>
        <w:t>eams would be selected for MAINS</w:t>
      </w:r>
      <w:r w:rsidR="004C2F7D">
        <w:rPr>
          <w:rFonts w:ascii="Calibri" w:hAnsi="Calibri" w:cs="Calibri"/>
          <w:sz w:val="28"/>
          <w:szCs w:val="28"/>
        </w:rPr>
        <w:t xml:space="preserve"> ROUNDS. </w:t>
      </w:r>
    </w:p>
    <w:p w:rsidR="004C2F7D" w:rsidRDefault="00A93702" w:rsidP="004C2F7D">
      <w:pPr>
        <w:numPr>
          <w:ilvl w:val="0"/>
          <w:numId w:val="7"/>
        </w:numPr>
        <w:autoSpaceDE w:val="0"/>
        <w:autoSpaceDN w:val="0"/>
        <w:adjustRightInd w:val="0"/>
        <w:spacing w:after="120" w:line="240" w:lineRule="auto"/>
        <w:ind w:left="1440" w:hanging="360"/>
        <w:rPr>
          <w:rFonts w:ascii="Calibri" w:hAnsi="Calibri" w:cs="Calibri"/>
          <w:sz w:val="28"/>
          <w:szCs w:val="28"/>
        </w:rPr>
      </w:pPr>
      <w:r>
        <w:rPr>
          <w:rFonts w:ascii="Calibri" w:hAnsi="Calibri" w:cs="Calibri"/>
          <w:sz w:val="28"/>
          <w:szCs w:val="28"/>
        </w:rPr>
        <w:lastRenderedPageBreak/>
        <w:t>There will be negative marking in this round.</w:t>
      </w:r>
    </w:p>
    <w:p w:rsidR="00A93702" w:rsidRDefault="00A93702" w:rsidP="004C2F7D">
      <w:pPr>
        <w:numPr>
          <w:ilvl w:val="0"/>
          <w:numId w:val="7"/>
        </w:numPr>
        <w:autoSpaceDE w:val="0"/>
        <w:autoSpaceDN w:val="0"/>
        <w:adjustRightInd w:val="0"/>
        <w:spacing w:after="120" w:line="240" w:lineRule="auto"/>
        <w:ind w:left="1440" w:hanging="360"/>
        <w:rPr>
          <w:rFonts w:ascii="Calibri" w:hAnsi="Calibri" w:cs="Calibri"/>
          <w:sz w:val="28"/>
          <w:szCs w:val="28"/>
        </w:rPr>
      </w:pPr>
      <w:r>
        <w:rPr>
          <w:rFonts w:ascii="Calibri" w:hAnsi="Calibri" w:cs="Calibri"/>
          <w:sz w:val="28"/>
          <w:szCs w:val="28"/>
        </w:rPr>
        <w:t>All the questions in this round will be of objective type only.</w:t>
      </w:r>
    </w:p>
    <w:p w:rsidR="004C2F7D" w:rsidRDefault="004C2F7D" w:rsidP="004C2F7D">
      <w:pPr>
        <w:autoSpaceDE w:val="0"/>
        <w:autoSpaceDN w:val="0"/>
        <w:adjustRightInd w:val="0"/>
        <w:spacing w:after="120" w:line="240" w:lineRule="auto"/>
        <w:rPr>
          <w:rFonts w:ascii="Calibri" w:hAnsi="Calibri" w:cs="Calibri"/>
          <w:sz w:val="30"/>
          <w:szCs w:val="30"/>
        </w:rPr>
      </w:pPr>
    </w:p>
    <w:p w:rsidR="004C2F7D" w:rsidRDefault="00A93702" w:rsidP="004C2F7D">
      <w:pPr>
        <w:autoSpaceDE w:val="0"/>
        <w:autoSpaceDN w:val="0"/>
        <w:adjustRightInd w:val="0"/>
        <w:spacing w:after="120" w:line="240" w:lineRule="auto"/>
        <w:ind w:left="360"/>
        <w:rPr>
          <w:rFonts w:ascii="Calibri" w:hAnsi="Calibri" w:cs="Calibri"/>
          <w:b/>
          <w:bCs/>
          <w:sz w:val="36"/>
          <w:szCs w:val="36"/>
          <w:u w:val="single"/>
        </w:rPr>
      </w:pPr>
      <w:r>
        <w:rPr>
          <w:rFonts w:ascii="Calibri" w:hAnsi="Calibri" w:cs="Calibri"/>
          <w:b/>
          <w:bCs/>
          <w:sz w:val="36"/>
          <w:szCs w:val="36"/>
          <w:u w:val="single"/>
        </w:rPr>
        <w:t>Mains Round</w:t>
      </w:r>
    </w:p>
    <w:p w:rsidR="00896A21" w:rsidRDefault="002A4C42" w:rsidP="00A93702">
      <w:pPr>
        <w:jc w:val="both"/>
        <w:rPr>
          <w:rFonts w:ascii="Calibri" w:hAnsi="Calibri" w:cs="Calibri"/>
          <w:sz w:val="28"/>
          <w:szCs w:val="28"/>
        </w:rPr>
      </w:pPr>
      <w:r>
        <w:rPr>
          <w:rFonts w:ascii="Calibri" w:hAnsi="Calibri" w:cs="Calibri"/>
          <w:sz w:val="28"/>
          <w:szCs w:val="28"/>
        </w:rPr>
        <w:t xml:space="preserve">                In this round, there will be only subjective questions in Hindi and English </w:t>
      </w:r>
    </w:p>
    <w:p w:rsidR="002A4C42" w:rsidRPr="00896A21" w:rsidRDefault="002A4C42" w:rsidP="00A93702">
      <w:pPr>
        <w:jc w:val="both"/>
      </w:pPr>
      <w:r>
        <w:rPr>
          <w:rFonts w:ascii="Calibri" w:hAnsi="Calibri" w:cs="Calibri"/>
          <w:sz w:val="28"/>
          <w:szCs w:val="28"/>
        </w:rPr>
        <w:t xml:space="preserve">                </w:t>
      </w:r>
      <w:proofErr w:type="gramStart"/>
      <w:r>
        <w:rPr>
          <w:rFonts w:ascii="Calibri" w:hAnsi="Calibri" w:cs="Calibri"/>
          <w:sz w:val="28"/>
          <w:szCs w:val="28"/>
        </w:rPr>
        <w:t>languages</w:t>
      </w:r>
      <w:proofErr w:type="gramEnd"/>
      <w:r>
        <w:rPr>
          <w:rFonts w:ascii="Calibri" w:hAnsi="Calibri" w:cs="Calibri"/>
          <w:sz w:val="28"/>
          <w:szCs w:val="28"/>
        </w:rPr>
        <w:t>. Winners will be decided on the basis of scores of this round.</w:t>
      </w:r>
    </w:p>
    <w:p w:rsidR="00896A21" w:rsidRDefault="00896A21" w:rsidP="00896A21"/>
    <w:p w:rsidR="00C74B54" w:rsidRDefault="00C74B54" w:rsidP="00896A21">
      <w:pPr>
        <w:ind w:firstLine="720"/>
      </w:pPr>
    </w:p>
    <w:p w:rsidR="00896A21" w:rsidRDefault="00896A21" w:rsidP="00896A21">
      <w:pPr>
        <w:ind w:firstLine="720"/>
      </w:pPr>
    </w:p>
    <w:p w:rsidR="00896A21" w:rsidRDefault="00896A21" w:rsidP="00896A21">
      <w:pPr>
        <w:ind w:firstLine="720"/>
      </w:pPr>
    </w:p>
    <w:p w:rsidR="00896A21" w:rsidRDefault="00896A21" w:rsidP="00896A21">
      <w:pPr>
        <w:ind w:firstLine="720"/>
      </w:pPr>
    </w:p>
    <w:p w:rsidR="00896A21" w:rsidRDefault="00896A21" w:rsidP="00896A21">
      <w:pPr>
        <w:ind w:firstLine="720"/>
      </w:pPr>
    </w:p>
    <w:p w:rsidR="00896A21" w:rsidRDefault="00896A21" w:rsidP="00896A21">
      <w:pPr>
        <w:ind w:firstLine="720"/>
      </w:pPr>
    </w:p>
    <w:p w:rsidR="00896A21" w:rsidRDefault="00896A21" w:rsidP="00896A21">
      <w:pPr>
        <w:ind w:firstLine="720"/>
      </w:pPr>
    </w:p>
    <w:p w:rsidR="00896A21" w:rsidRDefault="00896A21" w:rsidP="00896A21">
      <w:pPr>
        <w:ind w:firstLine="720"/>
      </w:pPr>
    </w:p>
    <w:p w:rsidR="00896A21" w:rsidRDefault="00896A21" w:rsidP="00896A21">
      <w:pPr>
        <w:ind w:firstLine="720"/>
      </w:pPr>
    </w:p>
    <w:p w:rsidR="00896A21" w:rsidRDefault="00896A21" w:rsidP="00896A21">
      <w:pPr>
        <w:ind w:firstLine="720"/>
      </w:pPr>
    </w:p>
    <w:p w:rsidR="00896A21" w:rsidRDefault="00896A21" w:rsidP="00896A21">
      <w:pPr>
        <w:ind w:firstLine="720"/>
      </w:pPr>
    </w:p>
    <w:p w:rsidR="00896A21" w:rsidRDefault="00896A21" w:rsidP="00896A21">
      <w:pPr>
        <w:ind w:firstLine="720"/>
      </w:pPr>
    </w:p>
    <w:p w:rsidR="00896A21" w:rsidRDefault="00896A21" w:rsidP="00896A21">
      <w:pPr>
        <w:ind w:firstLine="720"/>
      </w:pPr>
    </w:p>
    <w:p w:rsidR="00896A21" w:rsidRDefault="00896A21" w:rsidP="00896A21">
      <w:pPr>
        <w:ind w:firstLine="720"/>
      </w:pPr>
    </w:p>
    <w:p w:rsidR="00896A21" w:rsidRDefault="00896A21" w:rsidP="00896A21">
      <w:pPr>
        <w:ind w:firstLine="720"/>
      </w:pPr>
    </w:p>
    <w:p w:rsidR="00896A21" w:rsidRDefault="00896A21" w:rsidP="00896A21">
      <w:pPr>
        <w:ind w:firstLine="720"/>
      </w:pPr>
    </w:p>
    <w:p w:rsidR="00151C5A" w:rsidRDefault="00151C5A" w:rsidP="00896A21">
      <w:pPr>
        <w:pStyle w:val="Heading1"/>
        <w:rPr>
          <w:b/>
          <w:color w:val="000000" w:themeColor="text1"/>
        </w:rPr>
      </w:pPr>
    </w:p>
    <w:p w:rsidR="00151C5A" w:rsidRDefault="00151C5A" w:rsidP="00896A21">
      <w:pPr>
        <w:pStyle w:val="Heading1"/>
        <w:rPr>
          <w:b/>
          <w:color w:val="000000" w:themeColor="text1"/>
        </w:rPr>
      </w:pPr>
    </w:p>
    <w:p w:rsidR="00151C5A" w:rsidRDefault="00151C5A" w:rsidP="00896A21">
      <w:pPr>
        <w:pStyle w:val="Heading1"/>
        <w:rPr>
          <w:b/>
          <w:color w:val="000000" w:themeColor="text1"/>
        </w:rPr>
      </w:pPr>
    </w:p>
    <w:p w:rsidR="009F24AE" w:rsidRDefault="009F24AE" w:rsidP="00896A21">
      <w:pPr>
        <w:pStyle w:val="Heading1"/>
        <w:rPr>
          <w:b/>
          <w:color w:val="000000" w:themeColor="text1"/>
        </w:rPr>
      </w:pPr>
    </w:p>
    <w:p w:rsidR="009F24AE" w:rsidRDefault="009F24AE" w:rsidP="00896A21">
      <w:pPr>
        <w:pStyle w:val="Heading1"/>
        <w:rPr>
          <w:b/>
          <w:color w:val="000000" w:themeColor="text1"/>
        </w:rPr>
      </w:pPr>
    </w:p>
    <w:p w:rsidR="009F24AE" w:rsidRDefault="009F24AE" w:rsidP="00896A21">
      <w:pPr>
        <w:pStyle w:val="Heading1"/>
        <w:rPr>
          <w:b/>
          <w:color w:val="000000" w:themeColor="text1"/>
        </w:rPr>
      </w:pPr>
    </w:p>
    <w:p w:rsidR="00896A21" w:rsidRPr="00BC5A71" w:rsidRDefault="002A4C42" w:rsidP="00896A21">
      <w:pPr>
        <w:pStyle w:val="Heading1"/>
        <w:rPr>
          <w:b/>
          <w:color w:val="000000" w:themeColor="text1"/>
        </w:rPr>
      </w:pPr>
      <w:r w:rsidRPr="00BC5A71">
        <w:rPr>
          <w:b/>
          <w:noProof/>
          <w:color w:val="000000" w:themeColor="text1"/>
        </w:rPr>
        <w:drawing>
          <wp:anchor distT="0" distB="0" distL="114300" distR="114300" simplePos="0" relativeHeight="251661312" behindDoc="0" locked="0" layoutInCell="1" allowOverlap="1" wp14:anchorId="14FAEC48" wp14:editId="79473AC1">
            <wp:simplePos x="0" y="0"/>
            <wp:positionH relativeFrom="page">
              <wp:posOffset>4191000</wp:posOffset>
            </wp:positionH>
            <wp:positionV relativeFrom="paragraph">
              <wp:posOffset>448310</wp:posOffset>
            </wp:positionV>
            <wp:extent cx="3076575" cy="1790700"/>
            <wp:effectExtent l="0" t="0" r="9525" b="0"/>
            <wp:wrapSquare wrapText="bothSides"/>
            <wp:docPr id="5" name="Picture 5" descr="Image result for creative 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reative wri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6575"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A21" w:rsidRPr="00BC5A71">
        <w:rPr>
          <w:b/>
          <w:color w:val="000000" w:themeColor="text1"/>
        </w:rPr>
        <w:t>CREATIVE WRITING:-</w:t>
      </w:r>
    </w:p>
    <w:p w:rsidR="00896A21" w:rsidRDefault="002A4C42" w:rsidP="00896A21">
      <w:pPr>
        <w:rPr>
          <w:rFonts w:cstheme="minorHAnsi"/>
          <w:color w:val="222222"/>
          <w:sz w:val="28"/>
          <w:szCs w:val="28"/>
          <w:shd w:val="clear" w:color="auto" w:fill="FFFFFF"/>
        </w:rPr>
      </w:pPr>
      <w:r>
        <w:rPr>
          <w:noProof/>
        </w:rPr>
        <w:drawing>
          <wp:anchor distT="0" distB="0" distL="114300" distR="114300" simplePos="0" relativeHeight="251660288" behindDoc="0" locked="0" layoutInCell="1" allowOverlap="1" wp14:anchorId="0E161111" wp14:editId="7F9969CD">
            <wp:simplePos x="0" y="0"/>
            <wp:positionH relativeFrom="margin">
              <wp:align>left</wp:align>
            </wp:positionH>
            <wp:positionV relativeFrom="paragraph">
              <wp:posOffset>120015</wp:posOffset>
            </wp:positionV>
            <wp:extent cx="3171825" cy="1771650"/>
            <wp:effectExtent l="0" t="0" r="9525" b="0"/>
            <wp:wrapSquare wrapText="bothSides"/>
            <wp:docPr id="4" name="Picture 4" descr="http://www.western.edu/sites/default/files/styles/basic_page_header_image/public/prog_MFA-CREATIVEWRITING_header.jpg?itok=0LquI7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stern.edu/sites/default/files/styles/basic_page_header_image/public/prog_MFA-CREATIVEWRITING_header.jpg?itok=0LquI7g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1825" cy="1771650"/>
                    </a:xfrm>
                    <a:prstGeom prst="rect">
                      <a:avLst/>
                    </a:prstGeom>
                    <a:noFill/>
                    <a:ln>
                      <a:noFill/>
                    </a:ln>
                  </pic:spPr>
                </pic:pic>
              </a:graphicData>
            </a:graphic>
            <wp14:sizeRelH relativeFrom="margin">
              <wp14:pctWidth>0</wp14:pctWidth>
            </wp14:sizeRelH>
          </wp:anchor>
        </w:drawing>
      </w:r>
    </w:p>
    <w:p w:rsidR="00266BEF" w:rsidRDefault="00266BEF" w:rsidP="00C75184">
      <w:pPr>
        <w:pStyle w:val="Heading1"/>
      </w:pPr>
    </w:p>
    <w:p w:rsidR="00266BEF" w:rsidRDefault="00266BEF" w:rsidP="00C75184">
      <w:pPr>
        <w:pStyle w:val="Heading1"/>
      </w:pPr>
    </w:p>
    <w:p w:rsidR="00266BEF" w:rsidRDefault="00266BEF" w:rsidP="00C75184">
      <w:pPr>
        <w:pStyle w:val="Heading1"/>
      </w:pPr>
    </w:p>
    <w:p w:rsidR="00266BEF" w:rsidRDefault="00266BEF" w:rsidP="00C75184">
      <w:pPr>
        <w:pStyle w:val="Heading1"/>
      </w:pPr>
    </w:p>
    <w:p w:rsidR="00266BEF" w:rsidRDefault="00266BEF" w:rsidP="00266BEF">
      <w:pPr>
        <w:rPr>
          <w:sz w:val="32"/>
          <w:szCs w:val="32"/>
        </w:rPr>
      </w:pPr>
    </w:p>
    <w:p w:rsidR="00266BEF" w:rsidRPr="00266BEF" w:rsidRDefault="00266BEF" w:rsidP="00266BEF">
      <w:pPr>
        <w:rPr>
          <w:sz w:val="32"/>
          <w:szCs w:val="32"/>
        </w:rPr>
      </w:pPr>
      <w:r>
        <w:rPr>
          <w:sz w:val="32"/>
          <w:szCs w:val="32"/>
        </w:rPr>
        <w:t>Proposed Venue</w:t>
      </w:r>
      <w:proofErr w:type="gramStart"/>
      <w:r>
        <w:rPr>
          <w:sz w:val="32"/>
          <w:szCs w:val="32"/>
        </w:rPr>
        <w:t>:-</w:t>
      </w:r>
      <w:proofErr w:type="gramEnd"/>
      <w:r>
        <w:rPr>
          <w:sz w:val="32"/>
          <w:szCs w:val="32"/>
        </w:rPr>
        <w:t xml:space="preserve"> Seminar </w:t>
      </w:r>
      <w:proofErr w:type="spellStart"/>
      <w:r>
        <w:rPr>
          <w:sz w:val="32"/>
          <w:szCs w:val="32"/>
        </w:rPr>
        <w:t>Hall,Raman</w:t>
      </w:r>
      <w:proofErr w:type="spellEnd"/>
      <w:r>
        <w:rPr>
          <w:sz w:val="32"/>
          <w:szCs w:val="32"/>
        </w:rPr>
        <w:t xml:space="preserve"> Block</w:t>
      </w:r>
    </w:p>
    <w:p w:rsidR="00C259A7" w:rsidRPr="00BC5A71" w:rsidRDefault="00C259A7" w:rsidP="00C75184">
      <w:pPr>
        <w:pStyle w:val="Heading1"/>
        <w:rPr>
          <w:b/>
          <w:color w:val="000000" w:themeColor="text1"/>
        </w:rPr>
      </w:pPr>
      <w:r w:rsidRPr="00BC5A71">
        <w:rPr>
          <w:b/>
          <w:color w:val="000000" w:themeColor="text1"/>
        </w:rPr>
        <w:t>RULES:-</w:t>
      </w:r>
    </w:p>
    <w:p w:rsidR="00C259A7" w:rsidRPr="00C259A7" w:rsidRDefault="00C259A7" w:rsidP="00C259A7">
      <w:pPr>
        <w:numPr>
          <w:ilvl w:val="0"/>
          <w:numId w:val="25"/>
        </w:numPr>
        <w:shd w:val="clear" w:color="auto" w:fill="FFFFFF"/>
        <w:spacing w:before="100" w:beforeAutospacing="1" w:after="96" w:line="336" w:lineRule="atLeast"/>
        <w:ind w:left="0"/>
        <w:rPr>
          <w:rFonts w:asciiTheme="majorHAnsi" w:eastAsia="Times New Roman" w:hAnsiTheme="majorHAnsi" w:cstheme="majorHAnsi"/>
          <w:color w:val="333333"/>
          <w:sz w:val="28"/>
          <w:szCs w:val="28"/>
        </w:rPr>
      </w:pPr>
      <w:r w:rsidRPr="00C259A7">
        <w:rPr>
          <w:rFonts w:asciiTheme="majorHAnsi" w:eastAsia="Times New Roman" w:hAnsiTheme="majorHAnsi" w:cstheme="majorHAnsi"/>
          <w:color w:val="333333"/>
          <w:sz w:val="28"/>
          <w:szCs w:val="28"/>
        </w:rPr>
        <w:t>Entries must be written in English</w:t>
      </w:r>
      <w:r w:rsidR="00C75184">
        <w:rPr>
          <w:rFonts w:asciiTheme="majorHAnsi" w:eastAsia="Times New Roman" w:hAnsiTheme="majorHAnsi" w:cstheme="majorHAnsi"/>
          <w:color w:val="333333"/>
          <w:sz w:val="28"/>
          <w:szCs w:val="28"/>
        </w:rPr>
        <w:t>.</w:t>
      </w:r>
    </w:p>
    <w:p w:rsidR="00C259A7" w:rsidRPr="00C259A7" w:rsidRDefault="00C259A7" w:rsidP="00C259A7">
      <w:pPr>
        <w:numPr>
          <w:ilvl w:val="0"/>
          <w:numId w:val="25"/>
        </w:numPr>
        <w:shd w:val="clear" w:color="auto" w:fill="FFFFFF"/>
        <w:spacing w:before="100" w:beforeAutospacing="1" w:after="96" w:line="336" w:lineRule="atLeast"/>
        <w:ind w:left="0"/>
        <w:rPr>
          <w:rFonts w:asciiTheme="majorHAnsi" w:eastAsia="Times New Roman" w:hAnsiTheme="majorHAnsi" w:cstheme="majorHAnsi"/>
          <w:color w:val="333333"/>
          <w:sz w:val="28"/>
          <w:szCs w:val="28"/>
        </w:rPr>
      </w:pPr>
      <w:r w:rsidRPr="00C259A7">
        <w:rPr>
          <w:rFonts w:asciiTheme="majorHAnsi" w:eastAsia="Times New Roman" w:hAnsiTheme="majorHAnsi" w:cstheme="majorHAnsi"/>
          <w:color w:val="333333"/>
          <w:sz w:val="28"/>
          <w:szCs w:val="28"/>
        </w:rPr>
        <w:t>Only one entry per person</w:t>
      </w:r>
      <w:r w:rsidR="00C75184">
        <w:rPr>
          <w:rFonts w:asciiTheme="majorHAnsi" w:eastAsia="Times New Roman" w:hAnsiTheme="majorHAnsi" w:cstheme="majorHAnsi"/>
          <w:color w:val="333333"/>
          <w:sz w:val="28"/>
          <w:szCs w:val="28"/>
        </w:rPr>
        <w:t>.</w:t>
      </w:r>
    </w:p>
    <w:p w:rsidR="00C259A7" w:rsidRPr="00C259A7" w:rsidRDefault="00C259A7" w:rsidP="00C259A7">
      <w:pPr>
        <w:numPr>
          <w:ilvl w:val="0"/>
          <w:numId w:val="25"/>
        </w:numPr>
        <w:shd w:val="clear" w:color="auto" w:fill="FFFFFF"/>
        <w:spacing w:before="100" w:beforeAutospacing="1" w:after="96" w:line="336" w:lineRule="atLeast"/>
        <w:ind w:left="0"/>
        <w:rPr>
          <w:rFonts w:asciiTheme="majorHAnsi" w:eastAsia="Times New Roman" w:hAnsiTheme="majorHAnsi" w:cstheme="majorHAnsi"/>
          <w:color w:val="333333"/>
          <w:sz w:val="28"/>
          <w:szCs w:val="28"/>
        </w:rPr>
      </w:pPr>
      <w:r w:rsidRPr="00C259A7">
        <w:rPr>
          <w:rFonts w:asciiTheme="majorHAnsi" w:eastAsia="Times New Roman" w:hAnsiTheme="majorHAnsi" w:cstheme="majorHAnsi"/>
          <w:color w:val="333333"/>
          <w:sz w:val="28"/>
          <w:szCs w:val="28"/>
        </w:rPr>
        <w:t>All work must be original and unaided</w:t>
      </w:r>
      <w:r w:rsidR="00C75184">
        <w:rPr>
          <w:rFonts w:asciiTheme="majorHAnsi" w:eastAsia="Times New Roman" w:hAnsiTheme="majorHAnsi" w:cstheme="majorHAnsi"/>
          <w:color w:val="333333"/>
          <w:sz w:val="28"/>
          <w:szCs w:val="28"/>
        </w:rPr>
        <w:t>.</w:t>
      </w:r>
    </w:p>
    <w:p w:rsidR="00C259A7" w:rsidRPr="00C259A7" w:rsidRDefault="008E0472" w:rsidP="00C259A7">
      <w:pPr>
        <w:numPr>
          <w:ilvl w:val="0"/>
          <w:numId w:val="25"/>
        </w:numPr>
        <w:shd w:val="clear" w:color="auto" w:fill="FFFFFF"/>
        <w:spacing w:before="100" w:beforeAutospacing="1" w:after="96" w:line="336" w:lineRule="atLeast"/>
        <w:ind w:left="0"/>
        <w:rPr>
          <w:rFonts w:asciiTheme="majorHAnsi" w:eastAsia="Times New Roman" w:hAnsiTheme="majorHAnsi" w:cstheme="majorHAnsi"/>
          <w:color w:val="333333"/>
          <w:sz w:val="28"/>
          <w:szCs w:val="28"/>
        </w:rPr>
      </w:pPr>
      <w:r>
        <w:rPr>
          <w:rFonts w:asciiTheme="majorHAnsi" w:eastAsia="Times New Roman" w:hAnsiTheme="majorHAnsi" w:cstheme="majorHAnsi"/>
          <w:color w:val="333333"/>
          <w:sz w:val="28"/>
          <w:szCs w:val="28"/>
        </w:rPr>
        <w:t>The word count per entry is 50</w:t>
      </w:r>
      <w:r w:rsidR="00C259A7" w:rsidRPr="00C259A7">
        <w:rPr>
          <w:rFonts w:asciiTheme="majorHAnsi" w:eastAsia="Times New Roman" w:hAnsiTheme="majorHAnsi" w:cstheme="majorHAnsi"/>
          <w:color w:val="333333"/>
          <w:sz w:val="28"/>
          <w:szCs w:val="28"/>
        </w:rPr>
        <w:t>0-1,000 words, please aim to keep within this</w:t>
      </w:r>
      <w:r w:rsidR="00C75184">
        <w:rPr>
          <w:rFonts w:asciiTheme="majorHAnsi" w:eastAsia="Times New Roman" w:hAnsiTheme="majorHAnsi" w:cstheme="majorHAnsi"/>
          <w:color w:val="333333"/>
          <w:sz w:val="28"/>
          <w:szCs w:val="28"/>
        </w:rPr>
        <w:t>.</w:t>
      </w:r>
    </w:p>
    <w:p w:rsidR="00C259A7" w:rsidRPr="00C259A7" w:rsidRDefault="00C259A7" w:rsidP="00C259A7"/>
    <w:p w:rsidR="00C75184" w:rsidRPr="00BC5A71" w:rsidRDefault="00C75184" w:rsidP="00C75184">
      <w:pPr>
        <w:pStyle w:val="Heading1"/>
        <w:rPr>
          <w:b/>
          <w:color w:val="000000" w:themeColor="text1"/>
        </w:rPr>
      </w:pPr>
      <w:r w:rsidRPr="00BC5A71">
        <w:rPr>
          <w:b/>
          <w:color w:val="000000" w:themeColor="text1"/>
        </w:rPr>
        <w:t>JUDGING:-</w:t>
      </w:r>
    </w:p>
    <w:p w:rsidR="00C75184" w:rsidRPr="00C75184" w:rsidRDefault="00C75184" w:rsidP="00C75184">
      <w:pPr>
        <w:numPr>
          <w:ilvl w:val="0"/>
          <w:numId w:val="26"/>
        </w:numPr>
        <w:shd w:val="clear" w:color="auto" w:fill="FFFFFF"/>
        <w:spacing w:before="100" w:beforeAutospacing="1" w:after="96" w:line="336" w:lineRule="atLeast"/>
        <w:ind w:left="0"/>
        <w:rPr>
          <w:rFonts w:asciiTheme="majorHAnsi" w:hAnsiTheme="majorHAnsi" w:cstheme="majorHAnsi"/>
          <w:color w:val="333333"/>
          <w:sz w:val="28"/>
          <w:szCs w:val="28"/>
        </w:rPr>
      </w:pPr>
      <w:r>
        <w:rPr>
          <w:rFonts w:asciiTheme="majorHAnsi" w:hAnsiTheme="majorHAnsi" w:cstheme="majorHAnsi"/>
          <w:color w:val="333333"/>
          <w:sz w:val="28"/>
          <w:szCs w:val="28"/>
        </w:rPr>
        <w:t>Organizers</w:t>
      </w:r>
      <w:r w:rsidRPr="00C75184">
        <w:rPr>
          <w:rFonts w:asciiTheme="majorHAnsi" w:hAnsiTheme="majorHAnsi" w:cstheme="majorHAnsi"/>
          <w:color w:val="333333"/>
          <w:sz w:val="28"/>
          <w:szCs w:val="28"/>
        </w:rPr>
        <w:t xml:space="preserve"> will form a panel of highly qualified people to serve as competition judges</w:t>
      </w:r>
      <w:r>
        <w:rPr>
          <w:rFonts w:asciiTheme="majorHAnsi" w:hAnsiTheme="majorHAnsi" w:cstheme="majorHAnsi"/>
          <w:color w:val="333333"/>
          <w:sz w:val="28"/>
          <w:szCs w:val="28"/>
        </w:rPr>
        <w:t>.</w:t>
      </w:r>
      <w:r w:rsidRPr="00C75184">
        <w:rPr>
          <w:rFonts w:asciiTheme="majorHAnsi" w:hAnsiTheme="majorHAnsi" w:cstheme="majorHAnsi"/>
          <w:color w:val="333333"/>
          <w:sz w:val="28"/>
          <w:szCs w:val="28"/>
        </w:rPr>
        <w:t> </w:t>
      </w:r>
    </w:p>
    <w:p w:rsidR="00C75184" w:rsidRPr="00C75184" w:rsidRDefault="00C75184" w:rsidP="00C75184">
      <w:pPr>
        <w:numPr>
          <w:ilvl w:val="0"/>
          <w:numId w:val="26"/>
        </w:numPr>
        <w:shd w:val="clear" w:color="auto" w:fill="FFFFFF"/>
        <w:spacing w:before="100" w:beforeAutospacing="1" w:after="96" w:line="336" w:lineRule="atLeast"/>
        <w:ind w:left="0"/>
        <w:rPr>
          <w:rFonts w:asciiTheme="majorHAnsi" w:hAnsiTheme="majorHAnsi" w:cstheme="majorHAnsi"/>
          <w:color w:val="333333"/>
          <w:sz w:val="28"/>
          <w:szCs w:val="28"/>
        </w:rPr>
      </w:pPr>
      <w:r w:rsidRPr="00C75184">
        <w:rPr>
          <w:rFonts w:asciiTheme="majorHAnsi" w:hAnsiTheme="majorHAnsi" w:cstheme="majorHAnsi"/>
          <w:color w:val="333333"/>
          <w:sz w:val="28"/>
          <w:szCs w:val="28"/>
        </w:rPr>
        <w:t>The decision of the judging panel is final and no correspondence will be ent</w:t>
      </w:r>
      <w:r>
        <w:rPr>
          <w:rFonts w:asciiTheme="majorHAnsi" w:hAnsiTheme="majorHAnsi" w:cstheme="majorHAnsi"/>
          <w:color w:val="333333"/>
          <w:sz w:val="28"/>
          <w:szCs w:val="28"/>
        </w:rPr>
        <w:t>ered into regarding the decision.</w:t>
      </w:r>
    </w:p>
    <w:p w:rsidR="004C694E" w:rsidRPr="004C694E" w:rsidRDefault="004C694E" w:rsidP="004C694E">
      <w:pPr>
        <w:shd w:val="clear" w:color="auto" w:fill="FFFFFF"/>
        <w:spacing w:before="100" w:beforeAutospacing="1" w:after="96" w:line="336" w:lineRule="atLeast"/>
        <w:rPr>
          <w:rFonts w:ascii="Arial" w:eastAsia="Times New Roman" w:hAnsi="Arial" w:cs="Arial"/>
          <w:color w:val="333333"/>
          <w:sz w:val="28"/>
          <w:szCs w:val="28"/>
        </w:rPr>
      </w:pPr>
    </w:p>
    <w:p w:rsidR="00896A21" w:rsidRDefault="002810B2" w:rsidP="004C694E">
      <w:r>
        <w:br w:type="textWrapping" w:clear="all"/>
      </w:r>
    </w:p>
    <w:p w:rsidR="002810B2" w:rsidRDefault="002810B2" w:rsidP="00896A21">
      <w:pPr>
        <w:rPr>
          <w:rFonts w:cstheme="minorHAnsi"/>
          <w:sz w:val="28"/>
          <w:szCs w:val="28"/>
        </w:rPr>
      </w:pPr>
    </w:p>
    <w:p w:rsidR="00266BEF" w:rsidRDefault="00266BEF" w:rsidP="002810B2">
      <w:pPr>
        <w:pStyle w:val="Heading1"/>
      </w:pPr>
    </w:p>
    <w:p w:rsidR="00266BEF" w:rsidRDefault="00266BEF" w:rsidP="002810B2">
      <w:pPr>
        <w:pStyle w:val="Heading1"/>
      </w:pPr>
    </w:p>
    <w:p w:rsidR="008E0472" w:rsidRDefault="008E0472" w:rsidP="002810B2">
      <w:pPr>
        <w:pStyle w:val="Heading1"/>
      </w:pPr>
    </w:p>
    <w:p w:rsidR="00151C5A" w:rsidRDefault="00151C5A" w:rsidP="002810B2">
      <w:pPr>
        <w:pStyle w:val="Heading1"/>
        <w:rPr>
          <w:b/>
          <w:color w:val="000000" w:themeColor="text1"/>
        </w:rPr>
      </w:pPr>
    </w:p>
    <w:p w:rsidR="00151C5A" w:rsidRDefault="00151C5A" w:rsidP="002810B2">
      <w:pPr>
        <w:pStyle w:val="Heading1"/>
        <w:rPr>
          <w:b/>
          <w:color w:val="000000" w:themeColor="text1"/>
        </w:rPr>
      </w:pPr>
    </w:p>
    <w:p w:rsidR="009F24AE" w:rsidRDefault="009F24AE" w:rsidP="002810B2">
      <w:pPr>
        <w:pStyle w:val="Heading1"/>
        <w:rPr>
          <w:b/>
          <w:color w:val="000000" w:themeColor="text1"/>
        </w:rPr>
      </w:pPr>
    </w:p>
    <w:p w:rsidR="009F24AE" w:rsidRDefault="009F24AE" w:rsidP="002810B2">
      <w:pPr>
        <w:pStyle w:val="Heading1"/>
        <w:rPr>
          <w:b/>
          <w:color w:val="000000" w:themeColor="text1"/>
        </w:rPr>
      </w:pPr>
    </w:p>
    <w:p w:rsidR="009F24AE" w:rsidRDefault="009F24AE" w:rsidP="002810B2">
      <w:pPr>
        <w:pStyle w:val="Heading1"/>
        <w:rPr>
          <w:b/>
          <w:color w:val="000000" w:themeColor="text1"/>
        </w:rPr>
      </w:pPr>
    </w:p>
    <w:p w:rsidR="009F24AE" w:rsidRDefault="009F24AE" w:rsidP="002810B2">
      <w:pPr>
        <w:pStyle w:val="Heading1"/>
        <w:rPr>
          <w:b/>
          <w:color w:val="000000" w:themeColor="text1"/>
        </w:rPr>
      </w:pPr>
    </w:p>
    <w:p w:rsidR="009F24AE" w:rsidRDefault="009F24AE" w:rsidP="002810B2">
      <w:pPr>
        <w:pStyle w:val="Heading1"/>
        <w:rPr>
          <w:b/>
          <w:color w:val="000000" w:themeColor="text1"/>
        </w:rPr>
      </w:pPr>
    </w:p>
    <w:p w:rsidR="002810B2" w:rsidRPr="00BC5A71" w:rsidRDefault="002810B2" w:rsidP="002810B2">
      <w:pPr>
        <w:pStyle w:val="Heading1"/>
        <w:rPr>
          <w:b/>
          <w:color w:val="000000" w:themeColor="text1"/>
        </w:rPr>
      </w:pPr>
      <w:r w:rsidRPr="00BC5A71">
        <w:rPr>
          <w:b/>
          <w:color w:val="000000" w:themeColor="text1"/>
        </w:rPr>
        <w:t xml:space="preserve">JUST A </w:t>
      </w:r>
      <w:proofErr w:type="gramStart"/>
      <w:r w:rsidRPr="00BC5A71">
        <w:rPr>
          <w:b/>
          <w:color w:val="000000" w:themeColor="text1"/>
        </w:rPr>
        <w:t>MINUTE(</w:t>
      </w:r>
      <w:proofErr w:type="gramEnd"/>
      <w:r w:rsidRPr="00BC5A71">
        <w:rPr>
          <w:b/>
          <w:color w:val="000000" w:themeColor="text1"/>
        </w:rPr>
        <w:t>JAM)</w:t>
      </w:r>
    </w:p>
    <w:p w:rsidR="002810B2" w:rsidRDefault="002810B2" w:rsidP="002810B2">
      <w:pPr>
        <w:rPr>
          <w:sz w:val="28"/>
          <w:szCs w:val="28"/>
        </w:rPr>
      </w:pPr>
    </w:p>
    <w:p w:rsidR="00EB3D94" w:rsidRDefault="00EB3D94" w:rsidP="002810B2">
      <w:pPr>
        <w:rPr>
          <w:sz w:val="28"/>
          <w:szCs w:val="28"/>
        </w:rPr>
      </w:pPr>
      <w:r>
        <w:rPr>
          <w:noProof/>
        </w:rPr>
        <w:drawing>
          <wp:anchor distT="0" distB="0" distL="114300" distR="114300" simplePos="0" relativeHeight="251662336" behindDoc="0" locked="0" layoutInCell="1" allowOverlap="1" wp14:anchorId="09FE434D" wp14:editId="7A6891E6">
            <wp:simplePos x="0" y="0"/>
            <wp:positionH relativeFrom="column">
              <wp:posOffset>3057525</wp:posOffset>
            </wp:positionH>
            <wp:positionV relativeFrom="paragraph">
              <wp:posOffset>383540</wp:posOffset>
            </wp:positionV>
            <wp:extent cx="3352800" cy="2245995"/>
            <wp:effectExtent l="0" t="0" r="0" b="1905"/>
            <wp:wrapSquare wrapText="bothSides"/>
            <wp:docPr id="7" name="Picture 7" descr="Image result for speech comp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peech compe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2245995"/>
                    </a:xfrm>
                    <a:prstGeom prst="rect">
                      <a:avLst/>
                    </a:prstGeom>
                    <a:noFill/>
                    <a:ln>
                      <a:noFill/>
                    </a:ln>
                  </pic:spPr>
                </pic:pic>
              </a:graphicData>
            </a:graphic>
          </wp:anchor>
        </w:drawing>
      </w:r>
      <w:r>
        <w:rPr>
          <w:noProof/>
        </w:rPr>
        <w:drawing>
          <wp:inline distT="0" distB="0" distL="0" distR="0" wp14:anchorId="42BC27C6" wp14:editId="474E9EA3">
            <wp:extent cx="2581275" cy="2788285"/>
            <wp:effectExtent l="0" t="0" r="9525" b="0"/>
            <wp:docPr id="6" name="Picture 6" descr="Image result for speech comp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peech compe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603985" cy="2812816"/>
                    </a:xfrm>
                    <a:prstGeom prst="rect">
                      <a:avLst/>
                    </a:prstGeom>
                    <a:noFill/>
                    <a:ln>
                      <a:noFill/>
                    </a:ln>
                  </pic:spPr>
                </pic:pic>
              </a:graphicData>
            </a:graphic>
          </wp:inline>
        </w:drawing>
      </w:r>
    </w:p>
    <w:p w:rsidR="002810B2" w:rsidRPr="00266BEF" w:rsidRDefault="00266BEF" w:rsidP="002810B2">
      <w:pPr>
        <w:rPr>
          <w:sz w:val="32"/>
          <w:szCs w:val="32"/>
        </w:rPr>
      </w:pPr>
      <w:r>
        <w:rPr>
          <w:sz w:val="32"/>
          <w:szCs w:val="32"/>
        </w:rPr>
        <w:lastRenderedPageBreak/>
        <w:t>Proposed Venue</w:t>
      </w:r>
      <w:proofErr w:type="gramStart"/>
      <w:r>
        <w:rPr>
          <w:sz w:val="32"/>
          <w:szCs w:val="32"/>
        </w:rPr>
        <w:t>:-</w:t>
      </w:r>
      <w:proofErr w:type="gramEnd"/>
      <w:r>
        <w:rPr>
          <w:sz w:val="32"/>
          <w:szCs w:val="32"/>
        </w:rPr>
        <w:t xml:space="preserve"> Seminar Hall, Raman Block</w:t>
      </w:r>
    </w:p>
    <w:p w:rsidR="00EB3D94" w:rsidRPr="00BC5A71" w:rsidRDefault="00791DCB" w:rsidP="00791DCB">
      <w:pPr>
        <w:pStyle w:val="Heading1"/>
        <w:rPr>
          <w:b/>
          <w:color w:val="000000" w:themeColor="text1"/>
        </w:rPr>
      </w:pPr>
      <w:r w:rsidRPr="00BC5A71">
        <w:rPr>
          <w:b/>
          <w:color w:val="000000" w:themeColor="text1"/>
        </w:rPr>
        <w:t>RULES:-</w:t>
      </w:r>
    </w:p>
    <w:p w:rsidR="008E0472" w:rsidRDefault="00791DCB" w:rsidP="00791DCB">
      <w:pPr>
        <w:ind w:left="360"/>
        <w:rPr>
          <w:rFonts w:asciiTheme="majorHAnsi" w:hAnsiTheme="majorHAnsi" w:cstheme="majorHAnsi"/>
          <w:color w:val="4D4D4D"/>
          <w:sz w:val="28"/>
          <w:szCs w:val="28"/>
        </w:rPr>
      </w:pPr>
      <w:r w:rsidRPr="00C259A7">
        <w:rPr>
          <w:rFonts w:asciiTheme="majorHAnsi" w:hAnsiTheme="majorHAnsi" w:cstheme="majorHAnsi"/>
          <w:color w:val="4D4D4D"/>
          <w:sz w:val="28"/>
          <w:szCs w:val="28"/>
        </w:rPr>
        <w:t>1.</w:t>
      </w:r>
      <w:r w:rsidR="008E0472">
        <w:rPr>
          <w:rFonts w:asciiTheme="majorHAnsi" w:hAnsiTheme="majorHAnsi" w:cstheme="majorHAnsi"/>
          <w:color w:val="4D4D4D"/>
          <w:sz w:val="28"/>
          <w:szCs w:val="28"/>
        </w:rPr>
        <w:t> The decision made by JAM master will be final. No objection or argument should be there on the decision of JAM master.</w:t>
      </w:r>
      <w:r w:rsidRPr="00C259A7">
        <w:rPr>
          <w:rFonts w:asciiTheme="majorHAnsi" w:hAnsiTheme="majorHAnsi" w:cstheme="majorHAnsi"/>
          <w:color w:val="4D4D4D"/>
          <w:sz w:val="28"/>
          <w:szCs w:val="28"/>
        </w:rPr>
        <w:br/>
      </w:r>
      <w:r w:rsidRPr="00C259A7">
        <w:rPr>
          <w:rFonts w:asciiTheme="majorHAnsi" w:hAnsiTheme="majorHAnsi" w:cstheme="majorHAnsi"/>
          <w:color w:val="4D4D4D"/>
          <w:sz w:val="28"/>
          <w:szCs w:val="28"/>
        </w:rPr>
        <w:br/>
        <w:t>2. To object, slam the table and say “JAM”. The JAM master decides when you are allowed to put forth your objection</w:t>
      </w:r>
      <w:r w:rsidR="00D667FF" w:rsidRPr="00C259A7">
        <w:rPr>
          <w:rFonts w:asciiTheme="majorHAnsi" w:hAnsiTheme="majorHAnsi" w:cstheme="majorHAnsi"/>
          <w:color w:val="4D4D4D"/>
          <w:sz w:val="28"/>
          <w:szCs w:val="28"/>
        </w:rPr>
        <w:t>.</w:t>
      </w:r>
      <w:r w:rsidRPr="00C259A7">
        <w:rPr>
          <w:rFonts w:asciiTheme="majorHAnsi" w:hAnsiTheme="majorHAnsi" w:cstheme="majorHAnsi"/>
          <w:color w:val="4D4D4D"/>
          <w:sz w:val="28"/>
          <w:szCs w:val="28"/>
        </w:rPr>
        <w:br/>
      </w:r>
      <w:r w:rsidRPr="00C259A7">
        <w:rPr>
          <w:rFonts w:asciiTheme="majorHAnsi" w:hAnsiTheme="majorHAnsi" w:cstheme="majorHAnsi"/>
          <w:color w:val="4D4D4D"/>
          <w:sz w:val="28"/>
          <w:szCs w:val="28"/>
        </w:rPr>
        <w:br/>
        <w:t>3. You get a penalty if the competition objects on any of the following counts:</w:t>
      </w:r>
      <w:r w:rsidRPr="00C259A7">
        <w:rPr>
          <w:rFonts w:asciiTheme="majorHAnsi" w:hAnsiTheme="majorHAnsi" w:cstheme="majorHAnsi"/>
          <w:color w:val="4D4D4D"/>
          <w:sz w:val="28"/>
          <w:szCs w:val="28"/>
        </w:rPr>
        <w:br/>
        <w:t xml:space="preserve">    a. </w:t>
      </w:r>
      <w:proofErr w:type="gramStart"/>
      <w:r w:rsidRPr="00C259A7">
        <w:rPr>
          <w:rFonts w:asciiTheme="majorHAnsi" w:hAnsiTheme="majorHAnsi" w:cstheme="majorHAnsi"/>
          <w:color w:val="4D4D4D"/>
          <w:sz w:val="28"/>
          <w:szCs w:val="28"/>
        </w:rPr>
        <w:t>You</w:t>
      </w:r>
      <w:proofErr w:type="gramEnd"/>
      <w:r w:rsidRPr="00C259A7">
        <w:rPr>
          <w:rFonts w:asciiTheme="majorHAnsi" w:hAnsiTheme="majorHAnsi" w:cstheme="majorHAnsi"/>
          <w:color w:val="4D4D4D"/>
          <w:sz w:val="28"/>
          <w:szCs w:val="28"/>
        </w:rPr>
        <w:t xml:space="preserve"> object out of turn</w:t>
      </w:r>
      <w:r w:rsidR="00D667FF" w:rsidRPr="00C259A7">
        <w:rPr>
          <w:rFonts w:asciiTheme="majorHAnsi" w:hAnsiTheme="majorHAnsi" w:cstheme="majorHAnsi"/>
          <w:color w:val="4D4D4D"/>
          <w:sz w:val="28"/>
          <w:szCs w:val="28"/>
        </w:rPr>
        <w:t>.</w:t>
      </w:r>
      <w:r w:rsidRPr="00C259A7">
        <w:rPr>
          <w:rFonts w:asciiTheme="majorHAnsi" w:hAnsiTheme="majorHAnsi" w:cstheme="majorHAnsi"/>
          <w:color w:val="4D4D4D"/>
          <w:sz w:val="28"/>
          <w:szCs w:val="28"/>
        </w:rPr>
        <w:br/>
        <w:t>    b. You stutter, stammer, and generally indulge in “time-wasting tactics”. These include efforts to buy time like interspersing your talk with “</w:t>
      </w:r>
      <w:proofErr w:type="spellStart"/>
      <w:r w:rsidRPr="00C259A7">
        <w:rPr>
          <w:rFonts w:asciiTheme="majorHAnsi" w:hAnsiTheme="majorHAnsi" w:cstheme="majorHAnsi"/>
          <w:color w:val="4D4D4D"/>
          <w:sz w:val="28"/>
          <w:szCs w:val="28"/>
        </w:rPr>
        <w:t>uhh</w:t>
      </w:r>
      <w:proofErr w:type="spellEnd"/>
      <w:r w:rsidRPr="00C259A7">
        <w:rPr>
          <w:rFonts w:asciiTheme="majorHAnsi" w:hAnsiTheme="majorHAnsi" w:cstheme="majorHAnsi"/>
          <w:color w:val="4D4D4D"/>
          <w:sz w:val="28"/>
          <w:szCs w:val="28"/>
        </w:rPr>
        <w:t>”, “</w:t>
      </w:r>
      <w:proofErr w:type="spellStart"/>
      <w:r w:rsidRPr="00C259A7">
        <w:rPr>
          <w:rFonts w:asciiTheme="majorHAnsi" w:hAnsiTheme="majorHAnsi" w:cstheme="majorHAnsi"/>
          <w:color w:val="4D4D4D"/>
          <w:sz w:val="28"/>
          <w:szCs w:val="28"/>
        </w:rPr>
        <w:t>aah</w:t>
      </w:r>
      <w:proofErr w:type="spellEnd"/>
      <w:r w:rsidRPr="00C259A7">
        <w:rPr>
          <w:rFonts w:asciiTheme="majorHAnsi" w:hAnsiTheme="majorHAnsi" w:cstheme="majorHAnsi"/>
          <w:color w:val="4D4D4D"/>
          <w:sz w:val="28"/>
          <w:szCs w:val="28"/>
        </w:rPr>
        <w:t>” etc...</w:t>
      </w:r>
      <w:r w:rsidRPr="00C259A7">
        <w:rPr>
          <w:rFonts w:asciiTheme="majorHAnsi" w:hAnsiTheme="majorHAnsi" w:cstheme="majorHAnsi"/>
          <w:color w:val="4D4D4D"/>
          <w:sz w:val="28"/>
          <w:szCs w:val="28"/>
        </w:rPr>
        <w:br/>
        <w:t>    c. Early start and late start</w:t>
      </w:r>
      <w:r w:rsidR="00D667FF" w:rsidRPr="00C259A7">
        <w:rPr>
          <w:rFonts w:asciiTheme="majorHAnsi" w:hAnsiTheme="majorHAnsi" w:cstheme="majorHAnsi"/>
          <w:color w:val="4D4D4D"/>
          <w:sz w:val="28"/>
          <w:szCs w:val="28"/>
        </w:rPr>
        <w:t>.</w:t>
      </w:r>
      <w:r w:rsidRPr="00C259A7">
        <w:rPr>
          <w:rFonts w:asciiTheme="majorHAnsi" w:hAnsiTheme="majorHAnsi" w:cstheme="majorHAnsi"/>
          <w:color w:val="4D4D4D"/>
          <w:sz w:val="28"/>
          <w:szCs w:val="28"/>
        </w:rPr>
        <w:br/>
        <w:t>    d. Speaking too fast or too slow</w:t>
      </w:r>
      <w:r w:rsidR="00D667FF" w:rsidRPr="00C259A7">
        <w:rPr>
          <w:rFonts w:asciiTheme="majorHAnsi" w:hAnsiTheme="majorHAnsi" w:cstheme="majorHAnsi"/>
          <w:color w:val="4D4D4D"/>
          <w:sz w:val="28"/>
          <w:szCs w:val="28"/>
        </w:rPr>
        <w:t>.</w:t>
      </w:r>
      <w:r w:rsidRPr="00C259A7">
        <w:rPr>
          <w:rFonts w:asciiTheme="majorHAnsi" w:hAnsiTheme="majorHAnsi" w:cstheme="majorHAnsi"/>
          <w:color w:val="4D4D4D"/>
          <w:sz w:val="28"/>
          <w:szCs w:val="28"/>
        </w:rPr>
        <w:br/>
        <w:t>    e. Grammatical errors</w:t>
      </w:r>
      <w:r w:rsidR="00D667FF" w:rsidRPr="00C259A7">
        <w:rPr>
          <w:rFonts w:asciiTheme="majorHAnsi" w:hAnsiTheme="majorHAnsi" w:cstheme="majorHAnsi"/>
          <w:color w:val="4D4D4D"/>
          <w:sz w:val="28"/>
          <w:szCs w:val="28"/>
        </w:rPr>
        <w:t>.</w:t>
      </w:r>
      <w:r w:rsidRPr="00C259A7">
        <w:rPr>
          <w:rFonts w:asciiTheme="majorHAnsi" w:hAnsiTheme="majorHAnsi" w:cstheme="majorHAnsi"/>
          <w:color w:val="4D4D4D"/>
          <w:sz w:val="28"/>
          <w:szCs w:val="28"/>
        </w:rPr>
        <w:br/>
        <w:t>    f. Undue stress on words, undue emphasis in the sentences</w:t>
      </w:r>
      <w:r w:rsidR="00D667FF" w:rsidRPr="00C259A7">
        <w:rPr>
          <w:rFonts w:asciiTheme="majorHAnsi" w:hAnsiTheme="majorHAnsi" w:cstheme="majorHAnsi"/>
          <w:color w:val="4D4D4D"/>
          <w:sz w:val="28"/>
          <w:szCs w:val="28"/>
        </w:rPr>
        <w:t>.</w:t>
      </w:r>
      <w:r w:rsidRPr="00C259A7">
        <w:rPr>
          <w:rFonts w:asciiTheme="majorHAnsi" w:hAnsiTheme="majorHAnsi" w:cstheme="majorHAnsi"/>
          <w:color w:val="4D4D4D"/>
          <w:sz w:val="28"/>
          <w:szCs w:val="28"/>
        </w:rPr>
        <w:br/>
        <w:t>    g. Repetition of a previously used idea</w:t>
      </w:r>
      <w:r w:rsidR="00D667FF" w:rsidRPr="00C259A7">
        <w:rPr>
          <w:rFonts w:asciiTheme="majorHAnsi" w:hAnsiTheme="majorHAnsi" w:cstheme="majorHAnsi"/>
          <w:color w:val="4D4D4D"/>
          <w:sz w:val="28"/>
          <w:szCs w:val="28"/>
        </w:rPr>
        <w:t>.</w:t>
      </w:r>
      <w:r w:rsidRPr="00C259A7">
        <w:rPr>
          <w:rFonts w:asciiTheme="majorHAnsi" w:hAnsiTheme="majorHAnsi" w:cstheme="majorHAnsi"/>
          <w:color w:val="4D4D4D"/>
          <w:sz w:val="28"/>
          <w:szCs w:val="28"/>
        </w:rPr>
        <w:br/>
      </w:r>
    </w:p>
    <w:p w:rsidR="00791DCB" w:rsidRPr="00C259A7" w:rsidRDefault="00791DCB" w:rsidP="00791DCB">
      <w:pPr>
        <w:ind w:left="360"/>
        <w:rPr>
          <w:rFonts w:asciiTheme="majorHAnsi" w:hAnsiTheme="majorHAnsi" w:cstheme="majorHAnsi"/>
          <w:sz w:val="28"/>
          <w:szCs w:val="28"/>
        </w:rPr>
      </w:pPr>
      <w:r w:rsidRPr="00C259A7">
        <w:rPr>
          <w:rFonts w:asciiTheme="majorHAnsi" w:hAnsiTheme="majorHAnsi" w:cstheme="majorHAnsi"/>
          <w:color w:val="4D4D4D"/>
          <w:sz w:val="28"/>
          <w:szCs w:val="28"/>
        </w:rPr>
        <w:t>4. The total time is sixty seconds, inclusive of all the time that all the speakers in a given round are allowed to speak</w:t>
      </w:r>
      <w:r w:rsidR="00D667FF" w:rsidRPr="00C259A7">
        <w:rPr>
          <w:rFonts w:asciiTheme="majorHAnsi" w:hAnsiTheme="majorHAnsi" w:cstheme="majorHAnsi"/>
          <w:color w:val="4D4D4D"/>
          <w:sz w:val="28"/>
          <w:szCs w:val="28"/>
        </w:rPr>
        <w:t>.</w:t>
      </w:r>
      <w:r w:rsidRPr="00C259A7">
        <w:rPr>
          <w:rFonts w:asciiTheme="majorHAnsi" w:hAnsiTheme="majorHAnsi" w:cstheme="majorHAnsi"/>
          <w:color w:val="4D4D4D"/>
          <w:sz w:val="28"/>
          <w:szCs w:val="28"/>
        </w:rPr>
        <w:br/>
      </w:r>
      <w:r w:rsidRPr="00C259A7">
        <w:rPr>
          <w:rFonts w:asciiTheme="majorHAnsi" w:hAnsiTheme="majorHAnsi" w:cstheme="majorHAnsi"/>
          <w:color w:val="4D4D4D"/>
          <w:sz w:val="28"/>
          <w:szCs w:val="28"/>
        </w:rPr>
        <w:br/>
        <w:t>5. Points are given in the following manner:</w:t>
      </w:r>
      <w:r w:rsidRPr="00C259A7">
        <w:rPr>
          <w:rFonts w:asciiTheme="majorHAnsi" w:hAnsiTheme="majorHAnsi" w:cstheme="majorHAnsi"/>
          <w:color w:val="4D4D4D"/>
          <w:sz w:val="28"/>
          <w:szCs w:val="28"/>
        </w:rPr>
        <w:br/>
        <w:t>    a. Positive points for every second that you speak</w:t>
      </w:r>
      <w:r w:rsidR="00D667FF" w:rsidRPr="00C259A7">
        <w:rPr>
          <w:rFonts w:asciiTheme="majorHAnsi" w:hAnsiTheme="majorHAnsi" w:cstheme="majorHAnsi"/>
          <w:color w:val="4D4D4D"/>
          <w:sz w:val="28"/>
          <w:szCs w:val="28"/>
        </w:rPr>
        <w:t>.</w:t>
      </w:r>
      <w:r w:rsidRPr="00C259A7">
        <w:rPr>
          <w:rFonts w:asciiTheme="majorHAnsi" w:hAnsiTheme="majorHAnsi" w:cstheme="majorHAnsi"/>
          <w:color w:val="4D4D4D"/>
          <w:sz w:val="28"/>
          <w:szCs w:val="28"/>
        </w:rPr>
        <w:br/>
        <w:t>    b. Positive points for every correct objection</w:t>
      </w:r>
      <w:r w:rsidR="00D667FF" w:rsidRPr="00C259A7">
        <w:rPr>
          <w:rFonts w:asciiTheme="majorHAnsi" w:hAnsiTheme="majorHAnsi" w:cstheme="majorHAnsi"/>
          <w:color w:val="4D4D4D"/>
          <w:sz w:val="28"/>
          <w:szCs w:val="28"/>
        </w:rPr>
        <w:t>.</w:t>
      </w:r>
      <w:r w:rsidRPr="00C259A7">
        <w:rPr>
          <w:rFonts w:asciiTheme="majorHAnsi" w:hAnsiTheme="majorHAnsi" w:cstheme="majorHAnsi"/>
          <w:color w:val="4D4D4D"/>
          <w:sz w:val="28"/>
          <w:szCs w:val="28"/>
        </w:rPr>
        <w:br/>
        <w:t>    c. Negative points for every incorrect objection</w:t>
      </w:r>
      <w:r w:rsidR="00D667FF" w:rsidRPr="00C259A7">
        <w:rPr>
          <w:rFonts w:asciiTheme="majorHAnsi" w:hAnsiTheme="majorHAnsi" w:cstheme="majorHAnsi"/>
          <w:color w:val="4D4D4D"/>
          <w:sz w:val="28"/>
          <w:szCs w:val="28"/>
        </w:rPr>
        <w:t>.</w:t>
      </w:r>
      <w:r w:rsidRPr="00C259A7">
        <w:rPr>
          <w:rFonts w:asciiTheme="majorHAnsi" w:hAnsiTheme="majorHAnsi" w:cstheme="majorHAnsi"/>
          <w:color w:val="4D4D4D"/>
          <w:sz w:val="28"/>
          <w:szCs w:val="28"/>
        </w:rPr>
        <w:br/>
        <w:t>    d. Bonus points for being the last speaker</w:t>
      </w:r>
      <w:r w:rsidR="00D667FF" w:rsidRPr="00C259A7">
        <w:rPr>
          <w:rFonts w:asciiTheme="majorHAnsi" w:hAnsiTheme="majorHAnsi" w:cstheme="majorHAnsi"/>
          <w:color w:val="4D4D4D"/>
          <w:sz w:val="28"/>
          <w:szCs w:val="28"/>
        </w:rPr>
        <w:t>.</w:t>
      </w:r>
      <w:r w:rsidRPr="00C259A7">
        <w:rPr>
          <w:rFonts w:asciiTheme="majorHAnsi" w:hAnsiTheme="majorHAnsi" w:cstheme="majorHAnsi"/>
          <w:color w:val="4D4D4D"/>
          <w:sz w:val="28"/>
          <w:szCs w:val="28"/>
        </w:rPr>
        <w:br/>
      </w:r>
      <w:r w:rsidRPr="00C259A7">
        <w:rPr>
          <w:rFonts w:asciiTheme="majorHAnsi" w:hAnsiTheme="majorHAnsi" w:cstheme="majorHAnsi"/>
          <w:color w:val="4D4D4D"/>
          <w:sz w:val="28"/>
          <w:szCs w:val="28"/>
        </w:rPr>
        <w:br/>
        <w:t>6. The winner is the person with the maximum number of points at the end of the round.</w:t>
      </w:r>
    </w:p>
    <w:p w:rsidR="00EB3D94" w:rsidRPr="00C259A7" w:rsidRDefault="00EB3D94" w:rsidP="002810B2">
      <w:pPr>
        <w:rPr>
          <w:rFonts w:asciiTheme="majorHAnsi" w:hAnsiTheme="majorHAnsi" w:cstheme="majorHAnsi"/>
          <w:sz w:val="28"/>
          <w:szCs w:val="28"/>
        </w:rPr>
      </w:pPr>
    </w:p>
    <w:p w:rsidR="00EB3D94" w:rsidRDefault="00EB3D94" w:rsidP="002810B2">
      <w:pPr>
        <w:rPr>
          <w:sz w:val="28"/>
          <w:szCs w:val="28"/>
        </w:rPr>
      </w:pPr>
    </w:p>
    <w:p w:rsidR="00EB3D94" w:rsidRDefault="00EB3D94" w:rsidP="002810B2">
      <w:pPr>
        <w:rPr>
          <w:sz w:val="28"/>
          <w:szCs w:val="28"/>
        </w:rPr>
      </w:pPr>
    </w:p>
    <w:p w:rsidR="00EB3D94" w:rsidRDefault="00EB3D94" w:rsidP="002810B2">
      <w:pPr>
        <w:rPr>
          <w:sz w:val="28"/>
          <w:szCs w:val="28"/>
        </w:rPr>
      </w:pPr>
    </w:p>
    <w:p w:rsidR="00EB3D94" w:rsidRDefault="00EB3D94" w:rsidP="002810B2">
      <w:pPr>
        <w:rPr>
          <w:sz w:val="28"/>
          <w:szCs w:val="28"/>
        </w:rPr>
      </w:pPr>
    </w:p>
    <w:p w:rsidR="00EB3D94" w:rsidRDefault="00EB3D94" w:rsidP="002810B2">
      <w:pPr>
        <w:rPr>
          <w:sz w:val="28"/>
          <w:szCs w:val="28"/>
        </w:rPr>
      </w:pPr>
    </w:p>
    <w:p w:rsidR="00EB3D94" w:rsidRDefault="00EB3D94" w:rsidP="002810B2">
      <w:pPr>
        <w:rPr>
          <w:sz w:val="28"/>
          <w:szCs w:val="28"/>
        </w:rPr>
      </w:pPr>
    </w:p>
    <w:p w:rsidR="00EB3D94" w:rsidRDefault="00EB3D94" w:rsidP="002810B2">
      <w:pPr>
        <w:rPr>
          <w:sz w:val="28"/>
          <w:szCs w:val="28"/>
        </w:rPr>
      </w:pPr>
    </w:p>
    <w:p w:rsidR="00EB3D94" w:rsidRDefault="00EB3D94" w:rsidP="002810B2">
      <w:pPr>
        <w:rPr>
          <w:sz w:val="28"/>
          <w:szCs w:val="28"/>
        </w:rPr>
      </w:pPr>
    </w:p>
    <w:p w:rsidR="00D667FF" w:rsidRDefault="00D667FF" w:rsidP="00EB3D94">
      <w:pPr>
        <w:pStyle w:val="Heading1"/>
      </w:pPr>
    </w:p>
    <w:p w:rsidR="008E0472" w:rsidRDefault="008E0472" w:rsidP="00EB3D94">
      <w:pPr>
        <w:pStyle w:val="Heading1"/>
      </w:pPr>
    </w:p>
    <w:p w:rsidR="00151C5A" w:rsidRDefault="00151C5A" w:rsidP="00EB3D94">
      <w:pPr>
        <w:pStyle w:val="Heading1"/>
        <w:rPr>
          <w:b/>
          <w:color w:val="000000" w:themeColor="text1"/>
        </w:rPr>
      </w:pPr>
    </w:p>
    <w:p w:rsidR="00151C5A" w:rsidRDefault="00151C5A" w:rsidP="00EB3D94">
      <w:pPr>
        <w:pStyle w:val="Heading1"/>
        <w:rPr>
          <w:b/>
          <w:color w:val="000000" w:themeColor="text1"/>
        </w:rPr>
      </w:pPr>
    </w:p>
    <w:p w:rsidR="009F24AE" w:rsidRDefault="009F24AE" w:rsidP="00EB3D94">
      <w:pPr>
        <w:pStyle w:val="Heading1"/>
        <w:rPr>
          <w:b/>
          <w:color w:val="000000" w:themeColor="text1"/>
        </w:rPr>
      </w:pPr>
    </w:p>
    <w:p w:rsidR="00EB3D94" w:rsidRPr="00BC5A71" w:rsidRDefault="00EB3D94" w:rsidP="00EB3D94">
      <w:pPr>
        <w:pStyle w:val="Heading1"/>
        <w:rPr>
          <w:b/>
          <w:color w:val="000000" w:themeColor="text1"/>
        </w:rPr>
      </w:pPr>
      <w:r w:rsidRPr="00BC5A71">
        <w:rPr>
          <w:b/>
          <w:color w:val="000000" w:themeColor="text1"/>
        </w:rPr>
        <w:t>TREASURE HUNT:-</w:t>
      </w:r>
    </w:p>
    <w:p w:rsidR="009232B6" w:rsidRDefault="009232B6" w:rsidP="00EB3D94">
      <w:pPr>
        <w:rPr>
          <w:sz w:val="28"/>
          <w:szCs w:val="28"/>
        </w:rPr>
      </w:pPr>
      <w:r>
        <w:rPr>
          <w:noProof/>
        </w:rPr>
        <w:drawing>
          <wp:anchor distT="0" distB="0" distL="114300" distR="114300" simplePos="0" relativeHeight="251663360" behindDoc="0" locked="0" layoutInCell="1" allowOverlap="1" wp14:anchorId="263F60ED" wp14:editId="687636AB">
            <wp:simplePos x="0" y="0"/>
            <wp:positionH relativeFrom="column">
              <wp:posOffset>3476625</wp:posOffset>
            </wp:positionH>
            <wp:positionV relativeFrom="paragraph">
              <wp:posOffset>15240</wp:posOffset>
            </wp:positionV>
            <wp:extent cx="3151505" cy="1866900"/>
            <wp:effectExtent l="0" t="0" r="0" b="0"/>
            <wp:wrapSquare wrapText="bothSides"/>
            <wp:docPr id="9" name="Picture 9" descr="Image result for treasure h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treasure hu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150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3276600" cy="1904931"/>
            <wp:effectExtent l="0" t="0" r="0" b="635"/>
            <wp:docPr id="8" name="Picture 8" descr="Image result for treasure h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treasure hu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2869" cy="1978341"/>
                    </a:xfrm>
                    <a:prstGeom prst="rect">
                      <a:avLst/>
                    </a:prstGeom>
                    <a:noFill/>
                    <a:ln>
                      <a:noFill/>
                    </a:ln>
                  </pic:spPr>
                </pic:pic>
              </a:graphicData>
            </a:graphic>
          </wp:inline>
        </w:drawing>
      </w:r>
    </w:p>
    <w:p w:rsidR="005201F8" w:rsidRPr="00266BEF" w:rsidRDefault="00266BEF" w:rsidP="00266BEF">
      <w:pPr>
        <w:rPr>
          <w:sz w:val="32"/>
          <w:szCs w:val="32"/>
        </w:rPr>
      </w:pPr>
      <w:r>
        <w:rPr>
          <w:sz w:val="32"/>
          <w:szCs w:val="32"/>
        </w:rPr>
        <w:t>Prop</w:t>
      </w:r>
      <w:r w:rsidR="000872A5">
        <w:rPr>
          <w:sz w:val="32"/>
          <w:szCs w:val="32"/>
        </w:rPr>
        <w:t>o</w:t>
      </w:r>
      <w:r>
        <w:rPr>
          <w:sz w:val="32"/>
          <w:szCs w:val="32"/>
        </w:rPr>
        <w:t>sed Venue</w:t>
      </w:r>
      <w:proofErr w:type="gramStart"/>
      <w:r>
        <w:rPr>
          <w:sz w:val="32"/>
          <w:szCs w:val="32"/>
        </w:rPr>
        <w:t>:-</w:t>
      </w:r>
      <w:proofErr w:type="gramEnd"/>
      <w:r>
        <w:rPr>
          <w:sz w:val="32"/>
          <w:szCs w:val="32"/>
        </w:rPr>
        <w:t xml:space="preserve"> Seminar Hall, Raman Block</w:t>
      </w:r>
    </w:p>
    <w:p w:rsidR="00D602B0" w:rsidRPr="00BC5A71" w:rsidRDefault="00D667FF" w:rsidP="00D667FF">
      <w:pPr>
        <w:pStyle w:val="Heading1"/>
        <w:rPr>
          <w:b/>
          <w:color w:val="000000" w:themeColor="text1"/>
        </w:rPr>
      </w:pPr>
      <w:r w:rsidRPr="00BC5A71">
        <w:rPr>
          <w:b/>
          <w:color w:val="000000" w:themeColor="text1"/>
        </w:rPr>
        <w:t>RULES:-</w:t>
      </w:r>
    </w:p>
    <w:p w:rsidR="005201F8" w:rsidRPr="005201F8" w:rsidRDefault="005201F8" w:rsidP="005201F8">
      <w:pPr>
        <w:numPr>
          <w:ilvl w:val="0"/>
          <w:numId w:val="20"/>
        </w:numPr>
        <w:shd w:val="clear" w:color="auto" w:fill="FFFFFF"/>
        <w:spacing w:before="100" w:beforeAutospacing="1" w:after="100" w:afterAutospacing="1" w:line="240" w:lineRule="auto"/>
        <w:ind w:left="0"/>
        <w:rPr>
          <w:rFonts w:asciiTheme="majorHAnsi" w:eastAsia="Times New Roman" w:hAnsiTheme="majorHAnsi" w:cstheme="majorHAnsi"/>
          <w:color w:val="444444"/>
          <w:sz w:val="28"/>
          <w:szCs w:val="28"/>
        </w:rPr>
      </w:pPr>
      <w:r w:rsidRPr="005201F8">
        <w:rPr>
          <w:rFonts w:asciiTheme="majorHAnsi" w:eastAsia="Times New Roman" w:hAnsiTheme="majorHAnsi" w:cstheme="majorHAnsi"/>
          <w:color w:val="444444"/>
          <w:sz w:val="28"/>
          <w:szCs w:val="28"/>
        </w:rPr>
        <w:t>Maximum of five members per team.</w:t>
      </w:r>
    </w:p>
    <w:p w:rsidR="005201F8" w:rsidRPr="005201F8" w:rsidRDefault="008E0472" w:rsidP="005201F8">
      <w:pPr>
        <w:numPr>
          <w:ilvl w:val="0"/>
          <w:numId w:val="20"/>
        </w:numPr>
        <w:shd w:val="clear" w:color="auto" w:fill="FFFFFF"/>
        <w:spacing w:before="100" w:beforeAutospacing="1" w:after="100" w:afterAutospacing="1" w:line="240" w:lineRule="auto"/>
        <w:ind w:left="0"/>
        <w:rPr>
          <w:rFonts w:asciiTheme="majorHAnsi" w:eastAsia="Times New Roman" w:hAnsiTheme="majorHAnsi" w:cstheme="majorHAnsi"/>
          <w:color w:val="444444"/>
          <w:sz w:val="28"/>
          <w:szCs w:val="28"/>
        </w:rPr>
      </w:pPr>
      <w:r>
        <w:rPr>
          <w:rFonts w:asciiTheme="majorHAnsi" w:eastAsia="Times New Roman" w:hAnsiTheme="majorHAnsi" w:cstheme="majorHAnsi"/>
          <w:color w:val="444444"/>
          <w:sz w:val="28"/>
          <w:szCs w:val="28"/>
        </w:rPr>
        <w:t>Prelims will be conducted on the basis of number of registrations.</w:t>
      </w:r>
    </w:p>
    <w:p w:rsidR="005201F8" w:rsidRPr="005201F8" w:rsidRDefault="005201F8" w:rsidP="005201F8">
      <w:pPr>
        <w:numPr>
          <w:ilvl w:val="0"/>
          <w:numId w:val="20"/>
        </w:numPr>
        <w:shd w:val="clear" w:color="auto" w:fill="FFFFFF"/>
        <w:spacing w:before="100" w:beforeAutospacing="1" w:after="100" w:afterAutospacing="1" w:line="240" w:lineRule="auto"/>
        <w:ind w:left="0"/>
        <w:rPr>
          <w:rFonts w:asciiTheme="majorHAnsi" w:eastAsia="Times New Roman" w:hAnsiTheme="majorHAnsi" w:cstheme="majorHAnsi"/>
          <w:color w:val="444444"/>
          <w:sz w:val="28"/>
          <w:szCs w:val="28"/>
        </w:rPr>
      </w:pPr>
      <w:r w:rsidRPr="005201F8">
        <w:rPr>
          <w:rFonts w:asciiTheme="majorHAnsi" w:eastAsia="Times New Roman" w:hAnsiTheme="majorHAnsi" w:cstheme="majorHAnsi"/>
          <w:color w:val="444444"/>
          <w:sz w:val="28"/>
          <w:szCs w:val="28"/>
        </w:rPr>
        <w:t>The Treasure Hunt consists of 4-5 clues, each one leading to the next clue. Each correctl</w:t>
      </w:r>
      <w:r w:rsidR="008E0472">
        <w:rPr>
          <w:rFonts w:asciiTheme="majorHAnsi" w:eastAsia="Times New Roman" w:hAnsiTheme="majorHAnsi" w:cstheme="majorHAnsi"/>
          <w:color w:val="444444"/>
          <w:sz w:val="28"/>
          <w:szCs w:val="28"/>
        </w:rPr>
        <w:t>y solved clue carries 10 points a</w:t>
      </w:r>
      <w:r w:rsidRPr="005201F8">
        <w:rPr>
          <w:rFonts w:asciiTheme="majorHAnsi" w:eastAsia="Times New Roman" w:hAnsiTheme="majorHAnsi" w:cstheme="majorHAnsi"/>
          <w:color w:val="444444"/>
          <w:sz w:val="28"/>
          <w:szCs w:val="28"/>
        </w:rPr>
        <w:t>nd final Treasure carries 50 points.</w:t>
      </w:r>
    </w:p>
    <w:p w:rsidR="005201F8" w:rsidRPr="005201F8" w:rsidRDefault="005201F8" w:rsidP="005201F8">
      <w:pPr>
        <w:numPr>
          <w:ilvl w:val="0"/>
          <w:numId w:val="20"/>
        </w:numPr>
        <w:shd w:val="clear" w:color="auto" w:fill="FFFFFF"/>
        <w:spacing w:before="100" w:beforeAutospacing="1" w:after="100" w:afterAutospacing="1" w:line="240" w:lineRule="auto"/>
        <w:ind w:left="0"/>
        <w:rPr>
          <w:rFonts w:asciiTheme="majorHAnsi" w:eastAsia="Times New Roman" w:hAnsiTheme="majorHAnsi" w:cstheme="majorHAnsi"/>
          <w:color w:val="444444"/>
          <w:sz w:val="28"/>
          <w:szCs w:val="28"/>
        </w:rPr>
      </w:pPr>
      <w:r w:rsidRPr="005201F8">
        <w:rPr>
          <w:rFonts w:asciiTheme="majorHAnsi" w:eastAsia="Times New Roman" w:hAnsiTheme="majorHAnsi" w:cstheme="majorHAnsi"/>
          <w:color w:val="444444"/>
          <w:sz w:val="28"/>
          <w:szCs w:val="28"/>
        </w:rPr>
        <w:t>The clues are to be found in a particular order. A team cannot skip a clue. Skipping a clue leads to disqualification of the team.</w:t>
      </w:r>
    </w:p>
    <w:p w:rsidR="005201F8" w:rsidRPr="005201F8" w:rsidRDefault="005201F8" w:rsidP="005201F8">
      <w:pPr>
        <w:numPr>
          <w:ilvl w:val="0"/>
          <w:numId w:val="20"/>
        </w:numPr>
        <w:shd w:val="clear" w:color="auto" w:fill="FFFFFF"/>
        <w:spacing w:before="100" w:beforeAutospacing="1" w:after="100" w:afterAutospacing="1" w:line="240" w:lineRule="auto"/>
        <w:ind w:left="0"/>
        <w:rPr>
          <w:rFonts w:asciiTheme="majorHAnsi" w:eastAsia="Times New Roman" w:hAnsiTheme="majorHAnsi" w:cstheme="majorHAnsi"/>
          <w:color w:val="444444"/>
          <w:sz w:val="28"/>
          <w:szCs w:val="28"/>
        </w:rPr>
      </w:pPr>
      <w:r w:rsidRPr="005201F8">
        <w:rPr>
          <w:rFonts w:asciiTheme="majorHAnsi" w:eastAsia="Times New Roman" w:hAnsiTheme="majorHAnsi" w:cstheme="majorHAnsi"/>
          <w:color w:val="444444"/>
          <w:sz w:val="28"/>
          <w:szCs w:val="28"/>
        </w:rPr>
        <w:t>Do not search for clues in off-limit areas.</w:t>
      </w:r>
    </w:p>
    <w:p w:rsidR="005201F8" w:rsidRPr="005201F8" w:rsidRDefault="005201F8" w:rsidP="005201F8">
      <w:pPr>
        <w:numPr>
          <w:ilvl w:val="0"/>
          <w:numId w:val="20"/>
        </w:numPr>
        <w:shd w:val="clear" w:color="auto" w:fill="FFFFFF"/>
        <w:spacing w:before="100" w:beforeAutospacing="1" w:after="100" w:afterAutospacing="1" w:line="240" w:lineRule="auto"/>
        <w:ind w:left="0"/>
        <w:rPr>
          <w:rFonts w:asciiTheme="majorHAnsi" w:eastAsia="Times New Roman" w:hAnsiTheme="majorHAnsi" w:cstheme="majorHAnsi"/>
          <w:color w:val="444444"/>
          <w:sz w:val="28"/>
          <w:szCs w:val="28"/>
        </w:rPr>
      </w:pPr>
      <w:r w:rsidRPr="005201F8">
        <w:rPr>
          <w:rFonts w:asciiTheme="majorHAnsi" w:eastAsia="Times New Roman" w:hAnsiTheme="majorHAnsi" w:cstheme="majorHAnsi"/>
          <w:color w:val="444444"/>
          <w:sz w:val="28"/>
          <w:szCs w:val="28"/>
        </w:rPr>
        <w:t>If you found other team’s clue by any chance never tamper it. A violation of this rule could cause disqualification of your team.</w:t>
      </w:r>
    </w:p>
    <w:p w:rsidR="005201F8" w:rsidRPr="005201F8" w:rsidRDefault="005201F8" w:rsidP="005201F8">
      <w:pPr>
        <w:numPr>
          <w:ilvl w:val="0"/>
          <w:numId w:val="20"/>
        </w:numPr>
        <w:shd w:val="clear" w:color="auto" w:fill="FFFFFF"/>
        <w:spacing w:before="100" w:beforeAutospacing="1" w:after="100" w:afterAutospacing="1" w:line="240" w:lineRule="auto"/>
        <w:ind w:left="0"/>
        <w:rPr>
          <w:rFonts w:asciiTheme="majorHAnsi" w:eastAsia="Times New Roman" w:hAnsiTheme="majorHAnsi" w:cstheme="majorHAnsi"/>
          <w:color w:val="444444"/>
          <w:sz w:val="28"/>
          <w:szCs w:val="28"/>
        </w:rPr>
      </w:pPr>
      <w:r w:rsidRPr="005201F8">
        <w:rPr>
          <w:rFonts w:asciiTheme="majorHAnsi" w:eastAsia="Times New Roman" w:hAnsiTheme="majorHAnsi" w:cstheme="majorHAnsi"/>
          <w:color w:val="444444"/>
          <w:sz w:val="28"/>
          <w:szCs w:val="28"/>
        </w:rPr>
        <w:lastRenderedPageBreak/>
        <w:t>You move any object to search the clue, kindly replace it back.</w:t>
      </w:r>
    </w:p>
    <w:p w:rsidR="005201F8" w:rsidRPr="005201F8" w:rsidRDefault="005201F8" w:rsidP="005201F8">
      <w:pPr>
        <w:numPr>
          <w:ilvl w:val="0"/>
          <w:numId w:val="20"/>
        </w:numPr>
        <w:shd w:val="clear" w:color="auto" w:fill="FFFFFF"/>
        <w:spacing w:before="100" w:beforeAutospacing="1" w:after="100" w:afterAutospacing="1" w:line="240" w:lineRule="auto"/>
        <w:ind w:left="0"/>
        <w:rPr>
          <w:rFonts w:asciiTheme="majorHAnsi" w:eastAsia="Times New Roman" w:hAnsiTheme="majorHAnsi" w:cstheme="majorHAnsi"/>
          <w:color w:val="444444"/>
          <w:sz w:val="28"/>
          <w:szCs w:val="28"/>
        </w:rPr>
      </w:pPr>
      <w:r w:rsidRPr="005201F8">
        <w:rPr>
          <w:rFonts w:asciiTheme="majorHAnsi" w:eastAsia="Times New Roman" w:hAnsiTheme="majorHAnsi" w:cstheme="majorHAnsi"/>
          <w:color w:val="444444"/>
          <w:sz w:val="28"/>
          <w:szCs w:val="28"/>
        </w:rPr>
        <w:t>All the clues of the teams are different and located at different places but the final destination i.e. the treasure is same. The team which finds the treasure wins first.</w:t>
      </w:r>
    </w:p>
    <w:p w:rsidR="005201F8" w:rsidRPr="005201F8" w:rsidRDefault="005201F8" w:rsidP="005201F8">
      <w:pPr>
        <w:shd w:val="clear" w:color="auto" w:fill="FFFFFF"/>
        <w:spacing w:after="300" w:line="240" w:lineRule="auto"/>
        <w:rPr>
          <w:rFonts w:asciiTheme="majorHAnsi" w:eastAsia="Times New Roman" w:hAnsiTheme="majorHAnsi" w:cstheme="majorHAnsi"/>
          <w:color w:val="444444"/>
          <w:sz w:val="28"/>
          <w:szCs w:val="28"/>
        </w:rPr>
      </w:pPr>
      <w:r w:rsidRPr="005201F8">
        <w:rPr>
          <w:rFonts w:asciiTheme="majorHAnsi" w:eastAsia="Times New Roman" w:hAnsiTheme="majorHAnsi" w:cstheme="majorHAnsi"/>
          <w:color w:val="444444"/>
          <w:sz w:val="28"/>
          <w:szCs w:val="28"/>
        </w:rPr>
        <w:t>            </w:t>
      </w:r>
    </w:p>
    <w:p w:rsidR="005201F8" w:rsidRPr="005201F8" w:rsidRDefault="005201F8" w:rsidP="005201F8"/>
    <w:p w:rsidR="00D602B0" w:rsidRDefault="00D602B0" w:rsidP="00EB3D94">
      <w:pPr>
        <w:rPr>
          <w:sz w:val="28"/>
          <w:szCs w:val="28"/>
        </w:rPr>
      </w:pPr>
    </w:p>
    <w:p w:rsidR="00D602B0" w:rsidRDefault="00D602B0" w:rsidP="00EB3D94">
      <w:pPr>
        <w:rPr>
          <w:sz w:val="28"/>
          <w:szCs w:val="28"/>
        </w:rPr>
      </w:pPr>
    </w:p>
    <w:p w:rsidR="00D602B0" w:rsidRDefault="00D602B0" w:rsidP="00EB3D94">
      <w:pPr>
        <w:rPr>
          <w:sz w:val="28"/>
          <w:szCs w:val="28"/>
        </w:rPr>
      </w:pPr>
    </w:p>
    <w:p w:rsidR="009F24AE" w:rsidRDefault="009F24AE" w:rsidP="00D602B0">
      <w:pPr>
        <w:pStyle w:val="Heading1"/>
        <w:rPr>
          <w:b/>
          <w:color w:val="000000" w:themeColor="text1"/>
        </w:rPr>
      </w:pPr>
    </w:p>
    <w:p w:rsidR="00D602B0" w:rsidRPr="00BC5A71" w:rsidRDefault="00D602B0" w:rsidP="00D602B0">
      <w:pPr>
        <w:pStyle w:val="Heading1"/>
        <w:rPr>
          <w:b/>
          <w:color w:val="000000" w:themeColor="text1"/>
        </w:rPr>
      </w:pPr>
      <w:bookmarkStart w:id="0" w:name="_GoBack"/>
      <w:bookmarkEnd w:id="0"/>
      <w:r w:rsidRPr="00BC5A71">
        <w:rPr>
          <w:b/>
          <w:color w:val="000000" w:themeColor="text1"/>
        </w:rPr>
        <w:t>YOUTH PARLIAMENT:-</w:t>
      </w:r>
    </w:p>
    <w:p w:rsidR="00D602B0" w:rsidRDefault="00AA61FD" w:rsidP="00D602B0">
      <w:pPr>
        <w:pStyle w:val="NormalWeb"/>
        <w:shd w:val="clear" w:color="auto" w:fill="FFFFFF"/>
        <w:spacing w:before="0" w:beforeAutospacing="0" w:after="300" w:afterAutospacing="0" w:line="300" w:lineRule="atLeast"/>
        <w:rPr>
          <w:rFonts w:ascii="Arial" w:hAnsi="Arial" w:cs="Arial"/>
          <w:color w:val="0D0D0D"/>
          <w:sz w:val="23"/>
          <w:szCs w:val="23"/>
        </w:rPr>
      </w:pPr>
      <w:r>
        <w:rPr>
          <w:noProof/>
        </w:rPr>
        <w:drawing>
          <wp:anchor distT="0" distB="0" distL="114300" distR="114300" simplePos="0" relativeHeight="251664384" behindDoc="0" locked="0" layoutInCell="1" allowOverlap="1" wp14:anchorId="658154A3" wp14:editId="2D98D9F7">
            <wp:simplePos x="0" y="0"/>
            <wp:positionH relativeFrom="column">
              <wp:posOffset>3667760</wp:posOffset>
            </wp:positionH>
            <wp:positionV relativeFrom="paragraph">
              <wp:posOffset>13335</wp:posOffset>
            </wp:positionV>
            <wp:extent cx="3084195" cy="1695450"/>
            <wp:effectExtent l="0" t="0" r="1905" b="0"/>
            <wp:wrapSquare wrapText="bothSides"/>
            <wp:docPr id="11" name="Picture 11" descr="Image result for youth parli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youth parlia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419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02B0">
        <w:rPr>
          <w:noProof/>
        </w:rPr>
        <w:drawing>
          <wp:inline distT="0" distB="0" distL="0" distR="0" wp14:anchorId="2DBD18C5" wp14:editId="4A6C099E">
            <wp:extent cx="3543300" cy="1704975"/>
            <wp:effectExtent l="0" t="0" r="0" b="9525"/>
            <wp:docPr id="10" name="Picture 10" descr="Image result for youth parli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youth parlia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6257" cy="1716022"/>
                    </a:xfrm>
                    <a:prstGeom prst="rect">
                      <a:avLst/>
                    </a:prstGeom>
                    <a:noFill/>
                    <a:ln>
                      <a:noFill/>
                    </a:ln>
                  </pic:spPr>
                </pic:pic>
              </a:graphicData>
            </a:graphic>
          </wp:inline>
        </w:drawing>
      </w:r>
    </w:p>
    <w:p w:rsidR="00D602B0" w:rsidRPr="00BC5A71" w:rsidRDefault="00C259A7" w:rsidP="00C259A7">
      <w:pPr>
        <w:pStyle w:val="Heading1"/>
        <w:rPr>
          <w:b/>
          <w:color w:val="000000" w:themeColor="text1"/>
        </w:rPr>
      </w:pPr>
      <w:r w:rsidRPr="00BC5A71">
        <w:rPr>
          <w:b/>
          <w:color w:val="000000" w:themeColor="text1"/>
        </w:rPr>
        <w:t>RULES:-</w:t>
      </w:r>
    </w:p>
    <w:p w:rsidR="00C259A7" w:rsidRDefault="00C259A7" w:rsidP="00C259A7">
      <w:pPr>
        <w:autoSpaceDE w:val="0"/>
        <w:autoSpaceDN w:val="0"/>
        <w:adjustRightInd w:val="0"/>
        <w:spacing w:line="252" w:lineRule="auto"/>
        <w:rPr>
          <w:rFonts w:ascii="Calibri" w:hAnsi="Calibri" w:cs="Calibri"/>
          <w:sz w:val="40"/>
          <w:szCs w:val="40"/>
        </w:rPr>
      </w:pPr>
      <w:r>
        <w:rPr>
          <w:rFonts w:ascii="Calibri" w:hAnsi="Calibri" w:cs="Calibri"/>
          <w:sz w:val="40"/>
          <w:szCs w:val="40"/>
        </w:rPr>
        <w:t>Proposed Venue: Seminar Hall</w:t>
      </w:r>
      <w:r w:rsidR="008E0472">
        <w:rPr>
          <w:rFonts w:ascii="Calibri" w:hAnsi="Calibri" w:cs="Calibri"/>
          <w:sz w:val="40"/>
          <w:szCs w:val="40"/>
        </w:rPr>
        <w:t>, Raman Block</w:t>
      </w:r>
    </w:p>
    <w:p w:rsidR="00C259A7" w:rsidRPr="0074260D" w:rsidRDefault="00C259A7" w:rsidP="00C259A7">
      <w:pPr>
        <w:autoSpaceDE w:val="0"/>
        <w:autoSpaceDN w:val="0"/>
        <w:adjustRightInd w:val="0"/>
        <w:spacing w:line="252" w:lineRule="auto"/>
        <w:rPr>
          <w:rFonts w:ascii="Calibri" w:hAnsi="Calibri" w:cs="Calibri"/>
          <w:sz w:val="40"/>
          <w:szCs w:val="40"/>
        </w:rPr>
      </w:pPr>
      <w:r w:rsidRPr="0074260D">
        <w:rPr>
          <w:rFonts w:ascii="Calibri" w:hAnsi="Calibri" w:cs="Calibri"/>
          <w:sz w:val="40"/>
          <w:szCs w:val="40"/>
        </w:rPr>
        <w:t xml:space="preserve">Format of Proceedings: </w:t>
      </w:r>
    </w:p>
    <w:p w:rsidR="00C259A7" w:rsidRDefault="00C259A7" w:rsidP="00C259A7">
      <w:pPr>
        <w:autoSpaceDE w:val="0"/>
        <w:autoSpaceDN w:val="0"/>
        <w:adjustRightInd w:val="0"/>
        <w:spacing w:line="252" w:lineRule="auto"/>
        <w:rPr>
          <w:rFonts w:ascii="Calibri" w:hAnsi="Calibri" w:cs="Calibri"/>
          <w:sz w:val="28"/>
          <w:szCs w:val="28"/>
        </w:rPr>
      </w:pPr>
      <w:r>
        <w:rPr>
          <w:rFonts w:ascii="Calibri" w:hAnsi="Calibri" w:cs="Calibri"/>
          <w:sz w:val="28"/>
          <w:szCs w:val="28"/>
        </w:rPr>
        <w:t xml:space="preserve">1. The Youth Parliament is a simulation of the Indian Parliament wherein the participants appear as MPs and debate on issues of national importance. The MPs will be forming the government and the opposition with the government being a coalition of two or more parties. A party can leave the coalition on grounds of conflict of principles, or any other reasonable grounds but the decision should be rational. The Speaker will be evaluating each and every move of the MPs.  </w:t>
      </w:r>
    </w:p>
    <w:p w:rsidR="00C259A7" w:rsidRDefault="00C259A7" w:rsidP="00C259A7">
      <w:pPr>
        <w:autoSpaceDE w:val="0"/>
        <w:autoSpaceDN w:val="0"/>
        <w:adjustRightInd w:val="0"/>
        <w:spacing w:line="252" w:lineRule="auto"/>
        <w:rPr>
          <w:rFonts w:ascii="Calibri" w:hAnsi="Calibri" w:cs="Calibri"/>
          <w:sz w:val="28"/>
          <w:szCs w:val="28"/>
        </w:rPr>
      </w:pPr>
      <w:r>
        <w:rPr>
          <w:rFonts w:ascii="Calibri" w:hAnsi="Calibri" w:cs="Calibri"/>
          <w:sz w:val="28"/>
          <w:szCs w:val="28"/>
        </w:rPr>
        <w:t xml:space="preserve">2. The Speaker will chair the House .There will also be a Deputy Speaker as per the wish of the Speaker of the House.  </w:t>
      </w:r>
    </w:p>
    <w:p w:rsidR="00C259A7" w:rsidRDefault="00C259A7" w:rsidP="00C259A7">
      <w:pPr>
        <w:autoSpaceDE w:val="0"/>
        <w:autoSpaceDN w:val="0"/>
        <w:adjustRightInd w:val="0"/>
        <w:spacing w:line="252" w:lineRule="auto"/>
        <w:rPr>
          <w:rFonts w:ascii="Calibri" w:hAnsi="Calibri" w:cs="Calibri"/>
          <w:sz w:val="28"/>
          <w:szCs w:val="28"/>
        </w:rPr>
      </w:pPr>
      <w:r>
        <w:rPr>
          <w:rFonts w:ascii="Calibri" w:hAnsi="Calibri" w:cs="Calibri"/>
          <w:sz w:val="28"/>
          <w:szCs w:val="28"/>
        </w:rPr>
        <w:t xml:space="preserve">3. The Parliament will have 1 house- the </w:t>
      </w:r>
      <w:proofErr w:type="spellStart"/>
      <w:r>
        <w:rPr>
          <w:rFonts w:ascii="Calibri" w:hAnsi="Calibri" w:cs="Calibri"/>
          <w:sz w:val="28"/>
          <w:szCs w:val="28"/>
        </w:rPr>
        <w:t>Lok</w:t>
      </w:r>
      <w:proofErr w:type="spellEnd"/>
      <w:r>
        <w:rPr>
          <w:rFonts w:ascii="Calibri" w:hAnsi="Calibri" w:cs="Calibri"/>
          <w:sz w:val="28"/>
          <w:szCs w:val="28"/>
        </w:rPr>
        <w:t xml:space="preserve"> </w:t>
      </w:r>
      <w:proofErr w:type="spellStart"/>
      <w:r>
        <w:rPr>
          <w:rFonts w:ascii="Calibri" w:hAnsi="Calibri" w:cs="Calibri"/>
          <w:sz w:val="28"/>
          <w:szCs w:val="28"/>
        </w:rPr>
        <w:t>Sabha</w:t>
      </w:r>
      <w:proofErr w:type="spellEnd"/>
      <w:r>
        <w:rPr>
          <w:rFonts w:ascii="Calibri" w:hAnsi="Calibri" w:cs="Calibri"/>
          <w:sz w:val="28"/>
          <w:szCs w:val="28"/>
        </w:rPr>
        <w:t xml:space="preserve">. A bill has to be passed in the house after which it will be sent to the President for his assent. The government shall send 3 </w:t>
      </w:r>
      <w:r>
        <w:rPr>
          <w:rFonts w:ascii="Calibri" w:hAnsi="Calibri" w:cs="Calibri"/>
          <w:sz w:val="28"/>
          <w:szCs w:val="28"/>
        </w:rPr>
        <w:lastRenderedPageBreak/>
        <w:t xml:space="preserve">representatives to present their case before the President after the bill is passed in both the Houses explaining the reasons for their bill to be passed. Its </w:t>
      </w:r>
      <w:proofErr w:type="spellStart"/>
      <w:r>
        <w:rPr>
          <w:rFonts w:ascii="Calibri" w:hAnsi="Calibri" w:cs="Calibri"/>
          <w:sz w:val="28"/>
          <w:szCs w:val="28"/>
        </w:rPr>
        <w:t>upto</w:t>
      </w:r>
      <w:proofErr w:type="spellEnd"/>
      <w:r>
        <w:rPr>
          <w:rFonts w:ascii="Calibri" w:hAnsi="Calibri" w:cs="Calibri"/>
          <w:sz w:val="28"/>
          <w:szCs w:val="28"/>
        </w:rPr>
        <w:t xml:space="preserve"> the discretion of the President to give his assent to the bill or not.  </w:t>
      </w:r>
    </w:p>
    <w:p w:rsidR="00C259A7" w:rsidRDefault="00C259A7" w:rsidP="00C259A7">
      <w:pPr>
        <w:autoSpaceDE w:val="0"/>
        <w:autoSpaceDN w:val="0"/>
        <w:adjustRightInd w:val="0"/>
        <w:spacing w:line="252" w:lineRule="auto"/>
        <w:rPr>
          <w:rFonts w:ascii="Calibri" w:hAnsi="Calibri" w:cs="Calibri"/>
          <w:sz w:val="28"/>
          <w:szCs w:val="28"/>
        </w:rPr>
      </w:pPr>
      <w:r>
        <w:rPr>
          <w:rFonts w:ascii="Calibri" w:hAnsi="Calibri" w:cs="Calibri"/>
          <w:sz w:val="28"/>
          <w:szCs w:val="28"/>
        </w:rPr>
        <w:t xml:space="preserve">4. The government shall present the bill in its real original form as in the present day. However, amendments in the draft will come in after progressive debate with opposition in the House.  </w:t>
      </w:r>
    </w:p>
    <w:p w:rsidR="00C259A7" w:rsidRDefault="00C259A7" w:rsidP="00C259A7">
      <w:pPr>
        <w:autoSpaceDE w:val="0"/>
        <w:autoSpaceDN w:val="0"/>
        <w:adjustRightInd w:val="0"/>
        <w:spacing w:line="252" w:lineRule="auto"/>
        <w:rPr>
          <w:rFonts w:ascii="Calibri" w:hAnsi="Calibri" w:cs="Calibri"/>
          <w:sz w:val="28"/>
          <w:szCs w:val="28"/>
        </w:rPr>
      </w:pPr>
      <w:r>
        <w:rPr>
          <w:rFonts w:ascii="Calibri" w:hAnsi="Calibri" w:cs="Calibri"/>
          <w:sz w:val="28"/>
          <w:szCs w:val="28"/>
        </w:rPr>
        <w:t xml:space="preserve">5. </w:t>
      </w:r>
      <w:proofErr w:type="spellStart"/>
      <w:r>
        <w:rPr>
          <w:rFonts w:ascii="Calibri" w:hAnsi="Calibri" w:cs="Calibri"/>
          <w:sz w:val="28"/>
          <w:szCs w:val="28"/>
        </w:rPr>
        <w:t>Its</w:t>
      </w:r>
      <w:proofErr w:type="spellEnd"/>
      <w:r>
        <w:rPr>
          <w:rFonts w:ascii="Calibri" w:hAnsi="Calibri" w:cs="Calibri"/>
          <w:sz w:val="28"/>
          <w:szCs w:val="28"/>
        </w:rPr>
        <w:t xml:space="preserve"> not binding on the MPs to take their government‘s stand on every issue. They may cast a negative vote or abstain from voting if they are unsatisfied with their party‘s decision.  </w:t>
      </w:r>
    </w:p>
    <w:p w:rsidR="00C259A7" w:rsidRDefault="00C259A7" w:rsidP="00C259A7">
      <w:pPr>
        <w:autoSpaceDE w:val="0"/>
        <w:autoSpaceDN w:val="0"/>
        <w:adjustRightInd w:val="0"/>
        <w:spacing w:line="252" w:lineRule="auto"/>
        <w:rPr>
          <w:rFonts w:ascii="Calibri" w:hAnsi="Calibri" w:cs="Calibri"/>
          <w:sz w:val="28"/>
          <w:szCs w:val="28"/>
        </w:rPr>
      </w:pPr>
      <w:r>
        <w:rPr>
          <w:rFonts w:ascii="Calibri" w:hAnsi="Calibri" w:cs="Calibri"/>
          <w:sz w:val="28"/>
          <w:szCs w:val="28"/>
        </w:rPr>
        <w:t xml:space="preserve">6. A bill introduced in one house of the Parliament shall be discussed in the other House only when it is passed in the first House.  </w:t>
      </w:r>
    </w:p>
    <w:p w:rsidR="00C259A7" w:rsidRDefault="00C259A7" w:rsidP="00C259A7">
      <w:pPr>
        <w:autoSpaceDE w:val="0"/>
        <w:autoSpaceDN w:val="0"/>
        <w:adjustRightInd w:val="0"/>
        <w:spacing w:line="252" w:lineRule="auto"/>
        <w:rPr>
          <w:rFonts w:ascii="Calibri" w:hAnsi="Calibri" w:cs="Calibri"/>
          <w:sz w:val="28"/>
          <w:szCs w:val="28"/>
        </w:rPr>
      </w:pPr>
      <w:r>
        <w:rPr>
          <w:rFonts w:ascii="Calibri" w:hAnsi="Calibri" w:cs="Calibri"/>
          <w:sz w:val="28"/>
          <w:szCs w:val="28"/>
        </w:rPr>
        <w:t>7. All bills require a simple majority to pass except Article 370, which will require a 2/3 majority as it involves an amendment of the constitution.</w:t>
      </w:r>
    </w:p>
    <w:p w:rsidR="00C259A7" w:rsidRDefault="00C259A7" w:rsidP="00C259A7">
      <w:pPr>
        <w:autoSpaceDE w:val="0"/>
        <w:autoSpaceDN w:val="0"/>
        <w:adjustRightInd w:val="0"/>
        <w:spacing w:line="252" w:lineRule="auto"/>
        <w:rPr>
          <w:rFonts w:ascii="Calibri" w:hAnsi="Calibri" w:cs="Calibri"/>
          <w:sz w:val="28"/>
          <w:szCs w:val="28"/>
        </w:rPr>
      </w:pPr>
      <w:r>
        <w:rPr>
          <w:rFonts w:ascii="Calibri" w:hAnsi="Calibri" w:cs="Calibri"/>
          <w:sz w:val="28"/>
          <w:szCs w:val="28"/>
        </w:rPr>
        <w:t xml:space="preserve">8. In case of a disagreement between the two houses over a bill, a joint session will be summoned to resolve the deadlock.  </w:t>
      </w:r>
    </w:p>
    <w:p w:rsidR="00C259A7" w:rsidRDefault="00C259A7" w:rsidP="00C259A7">
      <w:pPr>
        <w:autoSpaceDE w:val="0"/>
        <w:autoSpaceDN w:val="0"/>
        <w:adjustRightInd w:val="0"/>
        <w:spacing w:line="252" w:lineRule="auto"/>
        <w:rPr>
          <w:rFonts w:ascii="Calibri" w:hAnsi="Calibri" w:cs="Calibri"/>
          <w:sz w:val="28"/>
          <w:szCs w:val="28"/>
        </w:rPr>
      </w:pPr>
      <w:r>
        <w:rPr>
          <w:rFonts w:ascii="Calibri" w:hAnsi="Calibri" w:cs="Calibri"/>
          <w:sz w:val="28"/>
          <w:szCs w:val="28"/>
        </w:rPr>
        <w:t>9. Apart from the bills, regular updates will be introduced in the houses to facilitate quick responses and actions in exigencies which will be a great learning process for the participants.</w:t>
      </w:r>
    </w:p>
    <w:p w:rsidR="00C259A7" w:rsidRPr="00C259A7" w:rsidRDefault="00C259A7" w:rsidP="00C259A7"/>
    <w:sectPr w:rsidR="00C259A7" w:rsidRPr="00C259A7" w:rsidSect="001B0227">
      <w:headerReference w:type="even" r:id="rId20"/>
      <w:headerReference w:type="default" r:id="rId21"/>
      <w:footerReference w:type="even" r:id="rId22"/>
      <w:footerReference w:type="default" r:id="rId23"/>
      <w:headerReference w:type="first" r:id="rId24"/>
      <w:footerReference w:type="first" r:id="rId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4B40" w:rsidRDefault="00294B40" w:rsidP="001B0227">
      <w:pPr>
        <w:spacing w:after="0" w:line="240" w:lineRule="auto"/>
      </w:pPr>
      <w:r>
        <w:separator/>
      </w:r>
    </w:p>
  </w:endnote>
  <w:endnote w:type="continuationSeparator" w:id="0">
    <w:p w:rsidR="00294B40" w:rsidRDefault="00294B40" w:rsidP="001B0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227" w:rsidRDefault="001B02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227" w:rsidRDefault="001B022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227" w:rsidRDefault="001B02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4B40" w:rsidRDefault="00294B40" w:rsidP="001B0227">
      <w:pPr>
        <w:spacing w:after="0" w:line="240" w:lineRule="auto"/>
      </w:pPr>
      <w:r>
        <w:separator/>
      </w:r>
    </w:p>
  </w:footnote>
  <w:footnote w:type="continuationSeparator" w:id="0">
    <w:p w:rsidR="00294B40" w:rsidRDefault="00294B40" w:rsidP="001B02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227" w:rsidRDefault="001B02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227" w:rsidRDefault="001B02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227" w:rsidRDefault="001B02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5EFA38B4"/>
    <w:lvl w:ilvl="0">
      <w:numFmt w:val="bullet"/>
      <w:lvlText w:val="*"/>
      <w:lvlJc w:val="left"/>
    </w:lvl>
  </w:abstractNum>
  <w:abstractNum w:abstractNumId="1">
    <w:nsid w:val="16CF32C8"/>
    <w:multiLevelType w:val="multilevel"/>
    <w:tmpl w:val="08CA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CB1F51"/>
    <w:multiLevelType w:val="singleLevel"/>
    <w:tmpl w:val="B210A2D2"/>
    <w:lvl w:ilvl="0">
      <w:start w:val="1"/>
      <w:numFmt w:val="decimal"/>
      <w:lvlText w:val="%1."/>
      <w:legacy w:legacy="1" w:legacySpace="0" w:legacyIndent="0"/>
      <w:lvlJc w:val="left"/>
      <w:rPr>
        <w:rFonts w:ascii="Calibri" w:hAnsi="Calibri" w:cs="Times New Roman" w:hint="default"/>
      </w:rPr>
    </w:lvl>
  </w:abstractNum>
  <w:abstractNum w:abstractNumId="3">
    <w:nsid w:val="2D833991"/>
    <w:multiLevelType w:val="hybridMultilevel"/>
    <w:tmpl w:val="780A8BBE"/>
    <w:lvl w:ilvl="0" w:tplc="364087EA">
      <w:start w:val="1"/>
      <w:numFmt w:val="lowerLetter"/>
      <w:lvlText w:val="%1."/>
      <w:lvlJc w:val="left"/>
      <w:pPr>
        <w:ind w:left="5880" w:hanging="360"/>
      </w:pPr>
      <w:rPr>
        <w:rFonts w:ascii="Calibri" w:hAnsi="Calibri" w:cs="Calibri" w:hint="default"/>
        <w:sz w:val="28"/>
      </w:rPr>
    </w:lvl>
    <w:lvl w:ilvl="1" w:tplc="04090019" w:tentative="1">
      <w:start w:val="1"/>
      <w:numFmt w:val="lowerLetter"/>
      <w:lvlText w:val="%2."/>
      <w:lvlJc w:val="left"/>
      <w:pPr>
        <w:ind w:left="5820" w:hanging="360"/>
      </w:pPr>
    </w:lvl>
    <w:lvl w:ilvl="2" w:tplc="04090017">
      <w:start w:val="1"/>
      <w:numFmt w:val="lowerLetter"/>
      <w:lvlText w:val="%3)"/>
      <w:lvlJc w:val="left"/>
      <w:pPr>
        <w:ind w:left="6540" w:hanging="180"/>
      </w:pPr>
    </w:lvl>
    <w:lvl w:ilvl="3" w:tplc="0409000F" w:tentative="1">
      <w:start w:val="1"/>
      <w:numFmt w:val="decimal"/>
      <w:lvlText w:val="%4."/>
      <w:lvlJc w:val="left"/>
      <w:pPr>
        <w:ind w:left="7260" w:hanging="360"/>
      </w:pPr>
    </w:lvl>
    <w:lvl w:ilvl="4" w:tplc="04090019" w:tentative="1">
      <w:start w:val="1"/>
      <w:numFmt w:val="lowerLetter"/>
      <w:lvlText w:val="%5."/>
      <w:lvlJc w:val="left"/>
      <w:pPr>
        <w:ind w:left="7980" w:hanging="360"/>
      </w:pPr>
    </w:lvl>
    <w:lvl w:ilvl="5" w:tplc="0409001B" w:tentative="1">
      <w:start w:val="1"/>
      <w:numFmt w:val="lowerRoman"/>
      <w:lvlText w:val="%6."/>
      <w:lvlJc w:val="right"/>
      <w:pPr>
        <w:ind w:left="8700" w:hanging="180"/>
      </w:pPr>
    </w:lvl>
    <w:lvl w:ilvl="6" w:tplc="0409000F" w:tentative="1">
      <w:start w:val="1"/>
      <w:numFmt w:val="decimal"/>
      <w:lvlText w:val="%7."/>
      <w:lvlJc w:val="left"/>
      <w:pPr>
        <w:ind w:left="9420" w:hanging="360"/>
      </w:pPr>
    </w:lvl>
    <w:lvl w:ilvl="7" w:tplc="04090019" w:tentative="1">
      <w:start w:val="1"/>
      <w:numFmt w:val="lowerLetter"/>
      <w:lvlText w:val="%8."/>
      <w:lvlJc w:val="left"/>
      <w:pPr>
        <w:ind w:left="10140" w:hanging="360"/>
      </w:pPr>
    </w:lvl>
    <w:lvl w:ilvl="8" w:tplc="0409001B" w:tentative="1">
      <w:start w:val="1"/>
      <w:numFmt w:val="lowerRoman"/>
      <w:lvlText w:val="%9."/>
      <w:lvlJc w:val="right"/>
      <w:pPr>
        <w:ind w:left="10860" w:hanging="180"/>
      </w:pPr>
    </w:lvl>
  </w:abstractNum>
  <w:abstractNum w:abstractNumId="4">
    <w:nsid w:val="2E146431"/>
    <w:multiLevelType w:val="hybridMultilevel"/>
    <w:tmpl w:val="FDB6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385F20"/>
    <w:multiLevelType w:val="hybridMultilevel"/>
    <w:tmpl w:val="251C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D853A7"/>
    <w:multiLevelType w:val="hybridMultilevel"/>
    <w:tmpl w:val="C7024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386826"/>
    <w:multiLevelType w:val="multilevel"/>
    <w:tmpl w:val="774E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11346D"/>
    <w:multiLevelType w:val="multilevel"/>
    <w:tmpl w:val="08CA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FE6A14"/>
    <w:multiLevelType w:val="hybridMultilevel"/>
    <w:tmpl w:val="9766A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B5191C"/>
    <w:multiLevelType w:val="hybridMultilevel"/>
    <w:tmpl w:val="2910D4FE"/>
    <w:lvl w:ilvl="0" w:tplc="8CD8DDB0">
      <w:start w:val="1"/>
      <w:numFmt w:val="lowerLetter"/>
      <w:lvlText w:val="%1."/>
      <w:lvlJc w:val="left"/>
      <w:pPr>
        <w:ind w:left="1485" w:hanging="360"/>
      </w:pPr>
      <w:rPr>
        <w:rFonts w:ascii="Calibri" w:hAnsi="Calibri" w:cs="Calibri" w:hint="default"/>
        <w:sz w:val="28"/>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1">
    <w:nsid w:val="40D55E84"/>
    <w:multiLevelType w:val="hybridMultilevel"/>
    <w:tmpl w:val="874CFC56"/>
    <w:lvl w:ilvl="0" w:tplc="364087EA">
      <w:start w:val="1"/>
      <w:numFmt w:val="lowerLetter"/>
      <w:lvlText w:val="%1."/>
      <w:lvlJc w:val="left"/>
      <w:pPr>
        <w:ind w:left="1500" w:hanging="360"/>
      </w:pPr>
      <w:rPr>
        <w:rFonts w:ascii="Calibri" w:hAnsi="Calibri" w:cs="Calibri" w:hint="default"/>
        <w:sz w:val="28"/>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nsid w:val="40D72A7D"/>
    <w:multiLevelType w:val="hybridMultilevel"/>
    <w:tmpl w:val="840076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49E191B"/>
    <w:multiLevelType w:val="hybridMultilevel"/>
    <w:tmpl w:val="EE640E78"/>
    <w:lvl w:ilvl="0" w:tplc="22CEAD9C">
      <w:start w:val="1"/>
      <w:numFmt w:val="lowerLetter"/>
      <w:lvlText w:val="%1."/>
      <w:lvlJc w:val="left"/>
      <w:pPr>
        <w:ind w:left="720" w:hanging="360"/>
      </w:pPr>
      <w:rPr>
        <w:rFonts w:ascii="Calibri" w:hAnsi="Calibri" w:cs="Calibr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2A050C"/>
    <w:multiLevelType w:val="multilevel"/>
    <w:tmpl w:val="ABA6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9C20A8"/>
    <w:multiLevelType w:val="multilevel"/>
    <w:tmpl w:val="08CA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F0709F2"/>
    <w:multiLevelType w:val="hybridMultilevel"/>
    <w:tmpl w:val="804C4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DF6252"/>
    <w:multiLevelType w:val="hybridMultilevel"/>
    <w:tmpl w:val="3CB8F2E2"/>
    <w:lvl w:ilvl="0" w:tplc="0409001B" w:tentative="1">
      <w:start w:val="1"/>
      <w:numFmt w:val="lowerRoman"/>
      <w:lvlText w:val="%1."/>
      <w:lvlJc w:val="right"/>
      <w:pPr>
        <w:ind w:left="7650" w:hanging="180"/>
      </w:pPr>
    </w:lvl>
    <w:lvl w:ilvl="1" w:tplc="04090019" w:tentative="1">
      <w:start w:val="1"/>
      <w:numFmt w:val="lowerLetter"/>
      <w:lvlText w:val="%2."/>
      <w:lvlJc w:val="left"/>
      <w:pPr>
        <w:ind w:left="5805" w:hanging="360"/>
      </w:pPr>
    </w:lvl>
    <w:lvl w:ilvl="2" w:tplc="0409001B">
      <w:start w:val="1"/>
      <w:numFmt w:val="lowerRoman"/>
      <w:lvlText w:val="%3."/>
      <w:lvlJc w:val="right"/>
      <w:pPr>
        <w:ind w:left="6525" w:hanging="180"/>
      </w:pPr>
    </w:lvl>
    <w:lvl w:ilvl="3" w:tplc="0409000F" w:tentative="1">
      <w:start w:val="1"/>
      <w:numFmt w:val="decimal"/>
      <w:lvlText w:val="%4."/>
      <w:lvlJc w:val="left"/>
      <w:pPr>
        <w:ind w:left="7245" w:hanging="360"/>
      </w:pPr>
    </w:lvl>
    <w:lvl w:ilvl="4" w:tplc="04090019" w:tentative="1">
      <w:start w:val="1"/>
      <w:numFmt w:val="lowerLetter"/>
      <w:lvlText w:val="%5."/>
      <w:lvlJc w:val="left"/>
      <w:pPr>
        <w:ind w:left="7965" w:hanging="360"/>
      </w:pPr>
    </w:lvl>
    <w:lvl w:ilvl="5" w:tplc="0409001B" w:tentative="1">
      <w:start w:val="1"/>
      <w:numFmt w:val="lowerRoman"/>
      <w:lvlText w:val="%6."/>
      <w:lvlJc w:val="right"/>
      <w:pPr>
        <w:ind w:left="8685" w:hanging="180"/>
      </w:pPr>
    </w:lvl>
    <w:lvl w:ilvl="6" w:tplc="0409000F" w:tentative="1">
      <w:start w:val="1"/>
      <w:numFmt w:val="decimal"/>
      <w:lvlText w:val="%7."/>
      <w:lvlJc w:val="left"/>
      <w:pPr>
        <w:ind w:left="9405" w:hanging="360"/>
      </w:pPr>
    </w:lvl>
    <w:lvl w:ilvl="7" w:tplc="04090019" w:tentative="1">
      <w:start w:val="1"/>
      <w:numFmt w:val="lowerLetter"/>
      <w:lvlText w:val="%8."/>
      <w:lvlJc w:val="left"/>
      <w:pPr>
        <w:ind w:left="10125" w:hanging="360"/>
      </w:pPr>
    </w:lvl>
    <w:lvl w:ilvl="8" w:tplc="0409001B" w:tentative="1">
      <w:start w:val="1"/>
      <w:numFmt w:val="lowerRoman"/>
      <w:lvlText w:val="%9."/>
      <w:lvlJc w:val="right"/>
      <w:pPr>
        <w:ind w:left="10845" w:hanging="180"/>
      </w:pPr>
    </w:lvl>
  </w:abstractNum>
  <w:abstractNum w:abstractNumId="18">
    <w:nsid w:val="547A22FD"/>
    <w:multiLevelType w:val="hybridMultilevel"/>
    <w:tmpl w:val="45AA1FA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574D5E5F"/>
    <w:multiLevelType w:val="hybridMultilevel"/>
    <w:tmpl w:val="47982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767A19"/>
    <w:multiLevelType w:val="singleLevel"/>
    <w:tmpl w:val="BD9A771A"/>
    <w:lvl w:ilvl="0">
      <w:start w:val="1"/>
      <w:numFmt w:val="lowerLetter"/>
      <w:lvlText w:val="%1."/>
      <w:legacy w:legacy="1" w:legacySpace="0" w:legacyIndent="0"/>
      <w:lvlJc w:val="left"/>
      <w:rPr>
        <w:rFonts w:ascii="Calibri" w:hAnsi="Calibri" w:cs="Times New Roman" w:hint="default"/>
      </w:rPr>
    </w:lvl>
  </w:abstractNum>
  <w:abstractNum w:abstractNumId="21">
    <w:nsid w:val="673E7432"/>
    <w:multiLevelType w:val="hybridMultilevel"/>
    <w:tmpl w:val="EE862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0051C8"/>
    <w:multiLevelType w:val="singleLevel"/>
    <w:tmpl w:val="BD9A771A"/>
    <w:lvl w:ilvl="0">
      <w:start w:val="1"/>
      <w:numFmt w:val="lowerLetter"/>
      <w:lvlText w:val="%1."/>
      <w:legacy w:legacy="1" w:legacySpace="0" w:legacyIndent="0"/>
      <w:lvlJc w:val="left"/>
      <w:rPr>
        <w:rFonts w:ascii="Calibri" w:hAnsi="Calibri" w:cs="Times New Roman" w:hint="default"/>
      </w:rPr>
    </w:lvl>
  </w:abstractNum>
  <w:abstractNum w:abstractNumId="23">
    <w:nsid w:val="75C5544C"/>
    <w:multiLevelType w:val="hybridMultilevel"/>
    <w:tmpl w:val="1848FB74"/>
    <w:lvl w:ilvl="0" w:tplc="034CDD5E">
      <w:start w:val="1"/>
      <w:numFmt w:val="lowerLetter"/>
      <w:lvlText w:val="%1."/>
      <w:lvlJc w:val="left"/>
      <w:pPr>
        <w:ind w:left="3600" w:hanging="360"/>
      </w:pPr>
      <w:rPr>
        <w:rFonts w:ascii="Calibri" w:hAnsi="Calibri" w:cs="Calibri" w:hint="default"/>
        <w:sz w:val="28"/>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nsid w:val="76660B38"/>
    <w:multiLevelType w:val="hybridMultilevel"/>
    <w:tmpl w:val="1ABE4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4C7645"/>
    <w:multiLevelType w:val="hybridMultilevel"/>
    <w:tmpl w:val="462684E8"/>
    <w:lvl w:ilvl="0" w:tplc="EB84E942">
      <w:start w:val="1"/>
      <w:numFmt w:val="lowerLetter"/>
      <w:lvlText w:val="%1."/>
      <w:lvlJc w:val="left"/>
      <w:pPr>
        <w:ind w:left="1845" w:hanging="360"/>
      </w:pPr>
      <w:rPr>
        <w:rFonts w:ascii="Calibri" w:hAnsi="Calibri" w:cs="Calibri" w:hint="default"/>
        <w:sz w:val="28"/>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num w:numId="1">
    <w:abstractNumId w:val="6"/>
  </w:num>
  <w:num w:numId="2">
    <w:abstractNumId w:val="21"/>
  </w:num>
  <w:num w:numId="3">
    <w:abstractNumId w:val="12"/>
  </w:num>
  <w:num w:numId="4">
    <w:abstractNumId w:val="2"/>
  </w:num>
  <w:num w:numId="5">
    <w:abstractNumId w:val="20"/>
  </w:num>
  <w:num w:numId="6">
    <w:abstractNumId w:val="0"/>
    <w:lvlOverride w:ilvl="0">
      <w:lvl w:ilvl="0">
        <w:numFmt w:val="bullet"/>
        <w:lvlText w:val=""/>
        <w:legacy w:legacy="1" w:legacySpace="0" w:legacyIndent="0"/>
        <w:lvlJc w:val="left"/>
        <w:rPr>
          <w:rFonts w:ascii="Symbol" w:hAnsi="Symbol" w:hint="default"/>
        </w:rPr>
      </w:lvl>
    </w:lvlOverride>
  </w:num>
  <w:num w:numId="7">
    <w:abstractNumId w:val="22"/>
  </w:num>
  <w:num w:numId="8">
    <w:abstractNumId w:val="18"/>
  </w:num>
  <w:num w:numId="9">
    <w:abstractNumId w:val="11"/>
  </w:num>
  <w:num w:numId="10">
    <w:abstractNumId w:val="3"/>
  </w:num>
  <w:num w:numId="11">
    <w:abstractNumId w:val="13"/>
  </w:num>
  <w:num w:numId="12">
    <w:abstractNumId w:val="10"/>
  </w:num>
  <w:num w:numId="13">
    <w:abstractNumId w:val="25"/>
  </w:num>
  <w:num w:numId="14">
    <w:abstractNumId w:val="17"/>
  </w:num>
  <w:num w:numId="15">
    <w:abstractNumId w:val="23"/>
  </w:num>
  <w:num w:numId="16">
    <w:abstractNumId w:val="4"/>
  </w:num>
  <w:num w:numId="17">
    <w:abstractNumId w:val="14"/>
  </w:num>
  <w:num w:numId="18">
    <w:abstractNumId w:val="8"/>
  </w:num>
  <w:num w:numId="19">
    <w:abstractNumId w:val="19"/>
  </w:num>
  <w:num w:numId="20">
    <w:abstractNumId w:val="7"/>
  </w:num>
  <w:num w:numId="21">
    <w:abstractNumId w:val="9"/>
  </w:num>
  <w:num w:numId="22">
    <w:abstractNumId w:val="24"/>
  </w:num>
  <w:num w:numId="23">
    <w:abstractNumId w:val="16"/>
  </w:num>
  <w:num w:numId="24">
    <w:abstractNumId w:val="5"/>
  </w:num>
  <w:num w:numId="25">
    <w:abstractNumId w:val="1"/>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B54"/>
    <w:rsid w:val="000872A5"/>
    <w:rsid w:val="00151C5A"/>
    <w:rsid w:val="001B0227"/>
    <w:rsid w:val="00266BEF"/>
    <w:rsid w:val="00276908"/>
    <w:rsid w:val="002810B2"/>
    <w:rsid w:val="00294B40"/>
    <w:rsid w:val="002A4C42"/>
    <w:rsid w:val="003E50F9"/>
    <w:rsid w:val="004C2F7D"/>
    <w:rsid w:val="004C694E"/>
    <w:rsid w:val="005201F8"/>
    <w:rsid w:val="0066743B"/>
    <w:rsid w:val="006841B5"/>
    <w:rsid w:val="00692B6C"/>
    <w:rsid w:val="00791DCB"/>
    <w:rsid w:val="00896A21"/>
    <w:rsid w:val="008E0472"/>
    <w:rsid w:val="0090303B"/>
    <w:rsid w:val="009232B6"/>
    <w:rsid w:val="009D38E1"/>
    <w:rsid w:val="009F24AE"/>
    <w:rsid w:val="00A93702"/>
    <w:rsid w:val="00AA61FD"/>
    <w:rsid w:val="00BB7A54"/>
    <w:rsid w:val="00BC5A71"/>
    <w:rsid w:val="00C259A7"/>
    <w:rsid w:val="00C74B54"/>
    <w:rsid w:val="00C75184"/>
    <w:rsid w:val="00CB029C"/>
    <w:rsid w:val="00D602B0"/>
    <w:rsid w:val="00D667FF"/>
    <w:rsid w:val="00DC09E6"/>
    <w:rsid w:val="00EB3D94"/>
    <w:rsid w:val="00FB0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86D8E7-C408-4D02-9708-F40AA9D6C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4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0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B54"/>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C74B54"/>
    <w:rPr>
      <w:b/>
      <w:bCs/>
    </w:rPr>
  </w:style>
  <w:style w:type="paragraph" w:styleId="NormalWeb">
    <w:name w:val="Normal (Web)"/>
    <w:basedOn w:val="Normal"/>
    <w:uiPriority w:val="99"/>
    <w:semiHidden/>
    <w:unhideWhenUsed/>
    <w:rsid w:val="00D602B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841B5"/>
    <w:pPr>
      <w:ind w:left="720"/>
      <w:contextualSpacing/>
    </w:pPr>
  </w:style>
  <w:style w:type="character" w:customStyle="1" w:styleId="Heading2Char">
    <w:name w:val="Heading 2 Char"/>
    <w:basedOn w:val="DefaultParagraphFont"/>
    <w:link w:val="Heading2"/>
    <w:uiPriority w:val="9"/>
    <w:rsid w:val="003E50F9"/>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1B02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227"/>
  </w:style>
  <w:style w:type="paragraph" w:styleId="Footer">
    <w:name w:val="footer"/>
    <w:basedOn w:val="Normal"/>
    <w:link w:val="FooterChar"/>
    <w:uiPriority w:val="99"/>
    <w:unhideWhenUsed/>
    <w:rsid w:val="001B0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994538">
      <w:bodyDiv w:val="1"/>
      <w:marLeft w:val="0"/>
      <w:marRight w:val="0"/>
      <w:marTop w:val="0"/>
      <w:marBottom w:val="0"/>
      <w:divBdr>
        <w:top w:val="none" w:sz="0" w:space="0" w:color="auto"/>
        <w:left w:val="none" w:sz="0" w:space="0" w:color="auto"/>
        <w:bottom w:val="none" w:sz="0" w:space="0" w:color="auto"/>
        <w:right w:val="none" w:sz="0" w:space="0" w:color="auto"/>
      </w:divBdr>
    </w:div>
    <w:div w:id="1425765676">
      <w:bodyDiv w:val="1"/>
      <w:marLeft w:val="0"/>
      <w:marRight w:val="0"/>
      <w:marTop w:val="0"/>
      <w:marBottom w:val="0"/>
      <w:divBdr>
        <w:top w:val="none" w:sz="0" w:space="0" w:color="auto"/>
        <w:left w:val="none" w:sz="0" w:space="0" w:color="auto"/>
        <w:bottom w:val="none" w:sz="0" w:space="0" w:color="auto"/>
        <w:right w:val="none" w:sz="0" w:space="0" w:color="auto"/>
      </w:divBdr>
    </w:div>
    <w:div w:id="1534613703">
      <w:bodyDiv w:val="1"/>
      <w:marLeft w:val="0"/>
      <w:marRight w:val="0"/>
      <w:marTop w:val="0"/>
      <w:marBottom w:val="0"/>
      <w:divBdr>
        <w:top w:val="none" w:sz="0" w:space="0" w:color="auto"/>
        <w:left w:val="none" w:sz="0" w:space="0" w:color="auto"/>
        <w:bottom w:val="none" w:sz="0" w:space="0" w:color="auto"/>
        <w:right w:val="none" w:sz="0" w:space="0" w:color="auto"/>
      </w:divBdr>
    </w:div>
    <w:div w:id="1703289258">
      <w:bodyDiv w:val="1"/>
      <w:marLeft w:val="0"/>
      <w:marRight w:val="0"/>
      <w:marTop w:val="0"/>
      <w:marBottom w:val="0"/>
      <w:divBdr>
        <w:top w:val="none" w:sz="0" w:space="0" w:color="auto"/>
        <w:left w:val="none" w:sz="0" w:space="0" w:color="auto"/>
        <w:bottom w:val="none" w:sz="0" w:space="0" w:color="auto"/>
        <w:right w:val="none" w:sz="0" w:space="0" w:color="auto"/>
      </w:divBdr>
    </w:div>
    <w:div w:id="1814981692">
      <w:bodyDiv w:val="1"/>
      <w:marLeft w:val="0"/>
      <w:marRight w:val="0"/>
      <w:marTop w:val="0"/>
      <w:marBottom w:val="0"/>
      <w:divBdr>
        <w:top w:val="none" w:sz="0" w:space="0" w:color="auto"/>
        <w:left w:val="none" w:sz="0" w:space="0" w:color="auto"/>
        <w:bottom w:val="none" w:sz="0" w:space="0" w:color="auto"/>
        <w:right w:val="none" w:sz="0" w:space="0" w:color="auto"/>
      </w:divBdr>
    </w:div>
    <w:div w:id="203168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CB4D4-382F-4273-BDA6-061C3F781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9</Pages>
  <Words>979</Words>
  <Characters>5584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2017-09-09T19:31:00Z</dcterms:created>
  <dcterms:modified xsi:type="dcterms:W3CDTF">2017-09-09T19:50:00Z</dcterms:modified>
</cp:coreProperties>
</file>