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B3B06">
      <w:pPr>
        <w:rPr>
          <w:rFonts w:hint="eastAsia"/>
        </w:rPr>
      </w:pPr>
      <w:r>
        <w:rPr>
          <w:rFonts w:hint="eastAsia"/>
        </w:rPr>
        <w:t># 3号建筑·考工实训庐 完整构想（仓库讨论版）</w:t>
      </w:r>
    </w:p>
    <w:p w14:paraId="7F9905D2">
      <w:pPr>
        <w:rPr>
          <w:rFonts w:hint="eastAsia"/>
        </w:rPr>
      </w:pPr>
    </w:p>
    <w:p w14:paraId="588CAE18">
      <w:pPr>
        <w:rPr>
          <w:rFonts w:hint="eastAsia"/>
        </w:rPr>
      </w:pPr>
      <w:r>
        <w:rPr>
          <w:rFonts w:hint="eastAsia"/>
        </w:rPr>
        <w:t xml:space="preserve">**版本**：v1.0 讨论版  </w:t>
      </w:r>
    </w:p>
    <w:p w14:paraId="5EA24008">
      <w:pPr>
        <w:rPr>
          <w:rFonts w:hint="eastAsia"/>
        </w:rPr>
      </w:pPr>
      <w:r>
        <w:rPr>
          <w:rFonts w:hint="eastAsia"/>
        </w:rPr>
        <w:t xml:space="preserve">**日期**：2026.02.17  </w:t>
      </w:r>
    </w:p>
    <w:p w14:paraId="4A7C6152">
      <w:pPr>
        <w:rPr>
          <w:rFonts w:hint="eastAsia"/>
        </w:rPr>
      </w:pPr>
      <w:r>
        <w:rPr>
          <w:rFonts w:hint="eastAsia"/>
        </w:rPr>
        <w:t xml:space="preserve">**维护者**：邓其聪（Deng Qicong）  </w:t>
      </w:r>
    </w:p>
    <w:p w14:paraId="66290ACE">
      <w:pPr>
        <w:rPr>
          <w:rFonts w:hint="eastAsia"/>
        </w:rPr>
      </w:pPr>
      <w:r>
        <w:rPr>
          <w:rFonts w:hint="eastAsia"/>
        </w:rPr>
        <w:t xml:space="preserve">**状态**：欢迎社区反馈与讨论，共同打磨细节  </w:t>
      </w:r>
    </w:p>
    <w:p w14:paraId="42921A6C">
      <w:pPr>
        <w:rPr>
          <w:rFonts w:hint="eastAsia"/>
        </w:rPr>
      </w:pPr>
    </w:p>
    <w:p w14:paraId="42568A81">
      <w:pPr>
        <w:rPr>
          <w:rFonts w:hint="eastAsia"/>
        </w:rPr>
      </w:pPr>
      <w:r>
        <w:rPr>
          <w:rFonts w:hint="eastAsia"/>
        </w:rPr>
        <w:t>---</w:t>
      </w:r>
    </w:p>
    <w:p w14:paraId="5278BA23">
      <w:pPr>
        <w:rPr>
          <w:rFonts w:hint="eastAsia"/>
        </w:rPr>
      </w:pPr>
    </w:p>
    <w:p w14:paraId="66B3C475">
      <w:pPr>
        <w:rPr>
          <w:rFonts w:hint="eastAsia"/>
        </w:rPr>
      </w:pPr>
      <w:r>
        <w:rPr>
          <w:rFonts w:hint="eastAsia"/>
        </w:rPr>
        <w:t>## 一、核心定位</w:t>
      </w:r>
    </w:p>
    <w:p w14:paraId="3C2955BB">
      <w:pPr>
        <w:rPr>
          <w:rFonts w:hint="eastAsia"/>
        </w:rPr>
      </w:pPr>
    </w:p>
    <w:p w14:paraId="72C698DF">
      <w:pPr>
        <w:rPr>
          <w:rFonts w:hint="eastAsia"/>
        </w:rPr>
      </w:pPr>
      <w:r>
        <w:rPr>
          <w:rFonts w:hint="eastAsia"/>
        </w:rPr>
        <w:t>### 1.1 生态位</w:t>
      </w:r>
    </w:p>
    <w:p w14:paraId="65476C35">
      <w:pPr>
        <w:rPr>
          <w:rFonts w:hint="eastAsia"/>
        </w:rPr>
      </w:pPr>
      <w:r>
        <w:rPr>
          <w:rFonts w:hint="eastAsia"/>
        </w:rPr>
        <w:t xml:space="preserve">红尘灵境 **「技能实操唯一中枢」**  </w:t>
      </w:r>
    </w:p>
    <w:p w14:paraId="2F8ED229">
      <w:pPr>
        <w:rPr>
          <w:rFonts w:hint="eastAsia"/>
        </w:rPr>
      </w:pPr>
      <w:r>
        <w:rPr>
          <w:rFonts w:hint="eastAsia"/>
        </w:rPr>
        <w:t xml:space="preserve">- 承接2号 **琅嬛福地**（技能认知/收藏）  </w:t>
      </w:r>
    </w:p>
    <w:p w14:paraId="3201AB2B">
      <w:pPr>
        <w:rPr>
          <w:rFonts w:hint="eastAsia"/>
        </w:rPr>
      </w:pPr>
      <w:r>
        <w:rPr>
          <w:rFonts w:hint="eastAsia"/>
        </w:rPr>
        <w:t xml:space="preserve">- 衔接4号 **百炼鉴心台**（技能认证/考核）  </w:t>
      </w:r>
    </w:p>
    <w:p w14:paraId="04DB479E">
      <w:pPr>
        <w:rPr>
          <w:rFonts w:hint="eastAsia"/>
        </w:rPr>
      </w:pPr>
      <w:r>
        <w:rPr>
          <w:rFonts w:hint="eastAsia"/>
        </w:rPr>
        <w:t xml:space="preserve">- 构建 **“选→练→考”** 技能传承闭环  </w:t>
      </w:r>
    </w:p>
    <w:p w14:paraId="69EF4BB2">
      <w:pPr>
        <w:rPr>
          <w:rFonts w:hint="eastAsia"/>
        </w:rPr>
      </w:pPr>
      <w:r>
        <w:rPr>
          <w:rFonts w:hint="eastAsia"/>
        </w:rPr>
        <w:t xml:space="preserve">- 项目从“文化叙事”落地为“可感知体验”的核心支点  </w:t>
      </w:r>
    </w:p>
    <w:p w14:paraId="62AF2A5B">
      <w:pPr>
        <w:rPr>
          <w:rFonts w:hint="eastAsia"/>
        </w:rPr>
      </w:pPr>
    </w:p>
    <w:p w14:paraId="506EFDDA">
      <w:pPr>
        <w:rPr>
          <w:rFonts w:hint="eastAsia"/>
        </w:rPr>
      </w:pPr>
      <w:r>
        <w:rPr>
          <w:rFonts w:hint="eastAsia"/>
        </w:rPr>
        <w:t>### 1.2 核心定位</w:t>
      </w:r>
    </w:p>
    <w:p w14:paraId="1A02B244">
      <w:pPr>
        <w:rPr>
          <w:rFonts w:hint="eastAsia"/>
        </w:rPr>
      </w:pPr>
      <w:r>
        <w:rPr>
          <w:rFonts w:hint="eastAsia"/>
        </w:rPr>
        <w:t xml:space="preserve">- **古风匠作实操练习场 + 考工研学基地**  </w:t>
      </w:r>
    </w:p>
    <w:p w14:paraId="72022683">
      <w:pPr>
        <w:rPr>
          <w:rFonts w:hint="eastAsia"/>
        </w:rPr>
      </w:pPr>
      <w:r>
        <w:rPr>
          <w:rFonts w:hint="eastAsia"/>
        </w:rPr>
        <w:t xml:space="preserve">- 以《考工记》“天有时，地有气，材有美，工有巧”为文化内核  </w:t>
      </w:r>
    </w:p>
    <w:p w14:paraId="42E31DCB">
      <w:pPr>
        <w:rPr>
          <w:rFonts w:hint="eastAsia"/>
        </w:rPr>
      </w:pPr>
      <w:r>
        <w:rPr>
          <w:rFonts w:hint="eastAsia"/>
        </w:rPr>
        <w:t xml:space="preserve">- 主打 **“零隐私、低挫败、有温度”** 实操体验  </w:t>
      </w:r>
    </w:p>
    <w:p w14:paraId="5E61044B">
      <w:pPr>
        <w:rPr>
          <w:rFonts w:hint="eastAsia"/>
        </w:rPr>
      </w:pPr>
      <w:r>
        <w:rPr>
          <w:rFonts w:hint="eastAsia"/>
        </w:rPr>
        <w:t xml:space="preserve">- 后期通过轻量化VR升级，打造 **“传统匠艺+未来交互”** 差异化优势  </w:t>
      </w:r>
    </w:p>
    <w:p w14:paraId="6010958C">
      <w:pPr>
        <w:rPr>
          <w:rFonts w:hint="eastAsia"/>
        </w:rPr>
      </w:pPr>
    </w:p>
    <w:p w14:paraId="4D812F1D">
      <w:pPr>
        <w:rPr>
          <w:rFonts w:hint="eastAsia"/>
        </w:rPr>
      </w:pPr>
      <w:r>
        <w:rPr>
          <w:rFonts w:hint="eastAsia"/>
        </w:rPr>
        <w:t>### 1.3 核心差异</w:t>
      </w:r>
    </w:p>
    <w:p w14:paraId="0062423C">
      <w:pPr>
        <w:rPr>
          <w:rFonts w:hint="eastAsia"/>
        </w:rPr>
      </w:pPr>
      <w:r>
        <w:rPr>
          <w:rFonts w:hint="eastAsia"/>
        </w:rPr>
        <w:t>| 建筑 | 色调 | 主题 | 禁用元素 |</w:t>
      </w:r>
    </w:p>
    <w:p w14:paraId="24CF9DBA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08566C7D">
      <w:pPr>
        <w:rPr>
          <w:rFonts w:hint="eastAsia"/>
        </w:rPr>
      </w:pPr>
      <w:r>
        <w:rPr>
          <w:rFonts w:hint="eastAsia"/>
        </w:rPr>
        <w:t>| 1号·灵槎津渡 | 暖蓝 | 接引 | — |</w:t>
      </w:r>
    </w:p>
    <w:p w14:paraId="2B959993">
      <w:pPr>
        <w:rPr>
          <w:rFonts w:hint="eastAsia"/>
        </w:rPr>
      </w:pPr>
      <w:r>
        <w:rPr>
          <w:rFonts w:hint="eastAsia"/>
        </w:rPr>
        <w:t>| 2号·琅嬛福地 | 淡紫 | 藏书 | — |</w:t>
      </w:r>
    </w:p>
    <w:p w14:paraId="5BDAF2F3">
      <w:pPr>
        <w:rPr>
          <w:rFonts w:hint="eastAsia"/>
        </w:rPr>
      </w:pPr>
      <w:r>
        <w:rPr>
          <w:rFonts w:hint="eastAsia"/>
        </w:rPr>
        <w:t>| 3号·考工实训庐 | 暖金+深檀木 | 实操 | 船只、书架、书卷、问天镜等前序元素 |</w:t>
      </w:r>
    </w:p>
    <w:p w14:paraId="0DFD8C80">
      <w:pPr>
        <w:rPr>
          <w:rFonts w:hint="eastAsia"/>
        </w:rPr>
      </w:pPr>
    </w:p>
    <w:p w14:paraId="4EC61542">
      <w:pPr>
        <w:rPr>
          <w:rFonts w:hint="eastAsia"/>
        </w:rPr>
      </w:pPr>
      <w:r>
        <w:rPr>
          <w:rFonts w:hint="eastAsia"/>
        </w:rPr>
        <w:t>### 1.4 终极愿景</w:t>
      </w:r>
    </w:p>
    <w:p w14:paraId="6ABB73ED">
      <w:pPr>
        <w:rPr>
          <w:rFonts w:hint="eastAsia"/>
        </w:rPr>
      </w:pPr>
      <w:r>
        <w:rPr>
          <w:rFonts w:hint="eastAsia"/>
        </w:rPr>
        <w:t xml:space="preserve">- **短期**：人人可上手、零挫败的技能练习场  </w:t>
      </w:r>
    </w:p>
    <w:p w14:paraId="4ABE1798">
      <w:pPr>
        <w:rPr>
          <w:rFonts w:hint="eastAsia"/>
        </w:rPr>
      </w:pPr>
      <w:r>
        <w:rPr>
          <w:rFonts w:hint="eastAsia"/>
        </w:rPr>
        <w:t xml:space="preserve">- **长期**：轻量化VR匠作工坊，打通“线上实训+线下体验”  </w:t>
      </w:r>
    </w:p>
    <w:p w14:paraId="0E23A1FD">
      <w:pPr>
        <w:rPr>
          <w:rFonts w:hint="eastAsia"/>
        </w:rPr>
      </w:pPr>
      <w:r>
        <w:rPr>
          <w:rFonts w:hint="eastAsia"/>
        </w:rPr>
        <w:t xml:space="preserve">- 成为红尘灵境中 **安放匠心、对话古人、传承匠艺的精神载体**  </w:t>
      </w:r>
    </w:p>
    <w:p w14:paraId="54F87BDC">
      <w:pPr>
        <w:rPr>
          <w:rFonts w:hint="eastAsia"/>
        </w:rPr>
      </w:pPr>
    </w:p>
    <w:p w14:paraId="0E1C3586">
      <w:pPr>
        <w:rPr>
          <w:rFonts w:hint="eastAsia"/>
        </w:rPr>
      </w:pPr>
      <w:r>
        <w:rPr>
          <w:rFonts w:hint="eastAsia"/>
        </w:rPr>
        <w:t>---</w:t>
      </w:r>
    </w:p>
    <w:p w14:paraId="0896F1FA">
      <w:pPr>
        <w:rPr>
          <w:rFonts w:hint="eastAsia"/>
        </w:rPr>
      </w:pPr>
    </w:p>
    <w:p w14:paraId="7A0A3822">
      <w:pPr>
        <w:rPr>
          <w:rFonts w:hint="eastAsia"/>
        </w:rPr>
      </w:pPr>
      <w:r>
        <w:rPr>
          <w:rFonts w:hint="eastAsia"/>
        </w:rPr>
        <w:t>## 二、视觉符号系统（基础+VR适配）</w:t>
      </w:r>
    </w:p>
    <w:p w14:paraId="3D2D3241">
      <w:pPr>
        <w:rPr>
          <w:rFonts w:hint="eastAsia"/>
        </w:rPr>
      </w:pPr>
    </w:p>
    <w:p w14:paraId="787B6434">
      <w:pPr>
        <w:rPr>
          <w:rFonts w:hint="eastAsia"/>
        </w:rPr>
      </w:pPr>
      <w:r>
        <w:rPr>
          <w:rFonts w:hint="eastAsia"/>
        </w:rPr>
        <w:t>### 2.1 核心视觉元素</w:t>
      </w:r>
    </w:p>
    <w:p w14:paraId="4A6BC1DA">
      <w:pPr>
        <w:rPr>
          <w:rFonts w:hint="eastAsia"/>
        </w:rPr>
      </w:pPr>
    </w:p>
    <w:p w14:paraId="08A09E9E">
      <w:pPr>
        <w:rPr>
          <w:rFonts w:hint="eastAsia"/>
        </w:rPr>
      </w:pPr>
      <w:r>
        <w:rPr>
          <w:rFonts w:hint="eastAsia"/>
        </w:rPr>
        <w:t>#### （1）基础视觉（2D版本）</w:t>
      </w:r>
    </w:p>
    <w:p w14:paraId="4E8E3B4D">
      <w:pPr>
        <w:rPr>
          <w:rFonts w:hint="eastAsia"/>
        </w:rPr>
      </w:pPr>
      <w:r>
        <w:rPr>
          <w:rFonts w:hint="eastAsia"/>
        </w:rPr>
        <w:t>| 元素 | 描述 |</w:t>
      </w:r>
    </w:p>
    <w:p w14:paraId="4CEE5EBC">
      <w:pPr>
        <w:rPr>
          <w:rFonts w:hint="eastAsia"/>
        </w:rPr>
      </w:pPr>
      <w:r>
        <w:rPr>
          <w:rFonts w:hint="eastAsia"/>
        </w:rPr>
        <w:t>|------|------|</w:t>
      </w:r>
    </w:p>
    <w:p w14:paraId="7AF7A0AE">
      <w:pPr>
        <w:rPr>
          <w:rFonts w:hint="eastAsia"/>
        </w:rPr>
      </w:pPr>
      <w:r>
        <w:rPr>
          <w:rFonts w:hint="eastAsia"/>
        </w:rPr>
        <w:t>| 建筑形态 | 古风工坊，木质梁柱+金属构件，屋顶设排烟筒，内部按文修/匠修/艺修分设实操台 |</w:t>
      </w:r>
    </w:p>
    <w:p w14:paraId="6B6FA23F">
      <w:pPr>
        <w:rPr>
          <w:rFonts w:hint="eastAsia"/>
        </w:rPr>
      </w:pPr>
      <w:r>
        <w:rPr>
          <w:rFonts w:hint="eastAsia"/>
        </w:rPr>
        <w:t>| 实操载体 | 分层实操台+古风赛博工具，台面、工具带磨损/包浆纹理 |</w:t>
      </w:r>
    </w:p>
    <w:p w14:paraId="0291D056">
      <w:pPr>
        <w:rPr>
          <w:rFonts w:hint="eastAsia"/>
        </w:rPr>
      </w:pPr>
      <w:r>
        <w:rPr>
          <w:rFonts w:hint="eastAsia"/>
        </w:rPr>
        <w:t>| 交互视觉 | 实操台旁设暖金边框全息指引屏，上方悬浮淡金色步骤光轨（随操作节奏变化） |</w:t>
      </w:r>
    </w:p>
    <w:p w14:paraId="1AAB156B">
      <w:pPr>
        <w:rPr>
          <w:rFonts w:hint="eastAsia"/>
        </w:rPr>
      </w:pPr>
    </w:p>
    <w:p w14:paraId="3D2873A2">
      <w:pPr>
        <w:rPr>
          <w:rFonts w:hint="eastAsia"/>
        </w:rPr>
      </w:pPr>
      <w:r>
        <w:rPr>
          <w:rFonts w:hint="eastAsia"/>
        </w:rPr>
        <w:t>#### （2）VR专属视觉（后期升级）</w:t>
      </w:r>
    </w:p>
    <w:p w14:paraId="47702951">
      <w:pPr>
        <w:rPr>
          <w:rFonts w:hint="eastAsia"/>
        </w:rPr>
      </w:pPr>
      <w:r>
        <w:rPr>
          <w:rFonts w:hint="eastAsia"/>
        </w:rPr>
        <w:t>| 元素 | 描述 |</w:t>
      </w:r>
    </w:p>
    <w:p w14:paraId="10F50E69">
      <w:pPr>
        <w:rPr>
          <w:rFonts w:hint="eastAsia"/>
        </w:rPr>
      </w:pPr>
      <w:r>
        <w:rPr>
          <w:rFonts w:hint="eastAsia"/>
        </w:rPr>
        <w:t>|------|------|</w:t>
      </w:r>
    </w:p>
    <w:p w14:paraId="4A142920">
      <w:pPr>
        <w:rPr>
          <w:rFonts w:hint="eastAsia"/>
        </w:rPr>
      </w:pPr>
      <w:r>
        <w:rPr>
          <w:rFonts w:hint="eastAsia"/>
        </w:rPr>
        <w:t>| 场景适配 | 360°全景工坊，1:1还原基础元素，支持视角缩放 |</w:t>
      </w:r>
    </w:p>
    <w:p w14:paraId="6FC148B9">
      <w:pPr>
        <w:rPr>
          <w:rFonts w:hint="eastAsia"/>
        </w:rPr>
      </w:pPr>
      <w:r>
        <w:rPr>
          <w:rFonts w:hint="eastAsia"/>
        </w:rPr>
        <w:t>| 交互视觉 | VR手势反馈（手部模型贴合工具、轨迹光效），极致还原材料纹理 |</w:t>
      </w:r>
    </w:p>
    <w:p w14:paraId="7B50FE6F">
      <w:pPr>
        <w:rPr>
          <w:rFonts w:hint="eastAsia"/>
        </w:rPr>
      </w:pPr>
      <w:r>
        <w:rPr>
          <w:rFonts w:hint="eastAsia"/>
        </w:rPr>
        <w:t>| 光效升级 | 暖金光轨→粒子光带，烟火、木屑等特效3D呈现，空间光效跟随 |</w:t>
      </w:r>
    </w:p>
    <w:p w14:paraId="15B02654">
      <w:pPr>
        <w:rPr>
          <w:rFonts w:hint="eastAsia"/>
        </w:rPr>
      </w:pPr>
      <w:r>
        <w:rPr>
          <w:rFonts w:hint="eastAsia"/>
        </w:rPr>
        <w:t>| 文化元素 | 《考工记》竹简、节气场景升级为3D可交互元素 |</w:t>
      </w:r>
    </w:p>
    <w:p w14:paraId="7A94546B">
      <w:pPr>
        <w:rPr>
          <w:rFonts w:hint="eastAsia"/>
        </w:rPr>
      </w:pPr>
    </w:p>
    <w:p w14:paraId="311BFFF7">
      <w:pPr>
        <w:rPr>
          <w:rFonts w:hint="eastAsia"/>
        </w:rPr>
      </w:pPr>
      <w:r>
        <w:rPr>
          <w:rFonts w:hint="eastAsia"/>
        </w:rPr>
        <w:t>### 2.2 色彩规范（基础+VR通用）</w:t>
      </w:r>
    </w:p>
    <w:p w14:paraId="3A6E1AFC">
      <w:pPr>
        <w:rPr>
          <w:rFonts w:hint="eastAsia"/>
        </w:rPr>
      </w:pPr>
      <w:r>
        <w:rPr>
          <w:rFonts w:hint="eastAsia"/>
        </w:rPr>
        <w:t>- 主色：暖金 `#d4af37`、深檀木 `#603d20`、银灰 `#c0c0c0`</w:t>
      </w:r>
    </w:p>
    <w:p w14:paraId="019EFD65">
      <w:pPr>
        <w:rPr>
          <w:rFonts w:hint="eastAsia"/>
        </w:rPr>
      </w:pPr>
      <w:r>
        <w:rPr>
          <w:rFonts w:hint="eastAsia"/>
        </w:rPr>
        <w:t>- 点缀色：暖橙 `#ff8c42`（错误反馈）、浅青 `#e0ffff`</w:t>
      </w:r>
    </w:p>
    <w:p w14:paraId="5BC64FCA">
      <w:pPr>
        <w:rPr>
          <w:rFonts w:hint="eastAsia"/>
        </w:rPr>
      </w:pPr>
      <w:r>
        <w:rPr>
          <w:rFonts w:hint="eastAsia"/>
        </w:rPr>
        <w:t>- 光效色：以暖金为主，搭配暖橙烟火光效；VR模式增加空间层次感</w:t>
      </w:r>
    </w:p>
    <w:p w14:paraId="66A9A667">
      <w:pPr>
        <w:rPr>
          <w:rFonts w:hint="eastAsia"/>
        </w:rPr>
      </w:pPr>
    </w:p>
    <w:p w14:paraId="6EA72F21">
      <w:pPr>
        <w:rPr>
          <w:rFonts w:hint="eastAsia"/>
        </w:rPr>
      </w:pPr>
      <w:r>
        <w:rPr>
          <w:rFonts w:hint="eastAsia"/>
        </w:rPr>
        <w:t>---</w:t>
      </w:r>
    </w:p>
    <w:p w14:paraId="11B8CF31">
      <w:pPr>
        <w:rPr>
          <w:rFonts w:hint="eastAsia"/>
        </w:rPr>
      </w:pPr>
    </w:p>
    <w:p w14:paraId="6AAEF354">
      <w:pPr>
        <w:rPr>
          <w:rFonts w:hint="eastAsia"/>
        </w:rPr>
      </w:pPr>
      <w:r>
        <w:rPr>
          <w:rFonts w:hint="eastAsia"/>
        </w:rPr>
        <w:t>## 三、NPC「考工先生」（实操引导+情感载体）</w:t>
      </w:r>
    </w:p>
    <w:p w14:paraId="51ACA835">
      <w:pPr>
        <w:rPr>
          <w:rFonts w:hint="eastAsia"/>
        </w:rPr>
      </w:pPr>
    </w:p>
    <w:p w14:paraId="5FC2538F">
      <w:pPr>
        <w:rPr>
          <w:rFonts w:hint="eastAsia"/>
        </w:rPr>
      </w:pPr>
      <w:r>
        <w:rPr>
          <w:rFonts w:hint="eastAsia"/>
        </w:rPr>
        <w:t>### 3.1 人设与形象</w:t>
      </w:r>
    </w:p>
    <w:p w14:paraId="3DA60466">
      <w:pPr>
        <w:rPr>
          <w:rFonts w:hint="eastAsia"/>
        </w:rPr>
      </w:pPr>
    </w:p>
    <w:p w14:paraId="2A361C86">
      <w:pPr>
        <w:rPr>
          <w:rFonts w:hint="eastAsia"/>
        </w:rPr>
      </w:pPr>
      <w:r>
        <w:rPr>
          <w:rFonts w:hint="eastAsia"/>
        </w:rPr>
        <w:t>#### （1）基础形象（2D版本）</w:t>
      </w:r>
    </w:p>
    <w:p w14:paraId="6BB4DBBE">
      <w:pPr>
        <w:rPr>
          <w:rFonts w:hint="eastAsia"/>
        </w:rPr>
      </w:pPr>
      <w:r>
        <w:rPr>
          <w:rFonts w:hint="eastAsia"/>
        </w:rPr>
        <w:t xml:space="preserve">- **身份**：实操导师，AI引导具象化载体  </w:t>
      </w:r>
    </w:p>
    <w:p w14:paraId="58268AEF">
      <w:pPr>
        <w:rPr>
          <w:rFonts w:hint="eastAsia"/>
        </w:rPr>
      </w:pPr>
      <w:r>
        <w:rPr>
          <w:rFonts w:hint="eastAsia"/>
        </w:rPr>
        <w:t xml:space="preserve">- **性格**：沉稳耐心，有情绪记忆，随用户操作调整语气  </w:t>
      </w:r>
    </w:p>
    <w:p w14:paraId="78993068">
      <w:pPr>
        <w:rPr>
          <w:rFonts w:hint="eastAsia"/>
        </w:rPr>
      </w:pPr>
      <w:r>
        <w:rPr>
          <w:rFonts w:hint="eastAsia"/>
        </w:rPr>
        <w:t>- **形象**：40-50岁工匠模样，深灰改良工装（袖口补丁），腰间挂微型引路灯（呼应紫薇）、发光毛笔（呼应小琅），手持发光金属量具，随机揉肩</w:t>
      </w:r>
    </w:p>
    <w:p w14:paraId="5DF0F103">
      <w:pPr>
        <w:rPr>
          <w:rFonts w:hint="eastAsia"/>
        </w:rPr>
      </w:pPr>
    </w:p>
    <w:p w14:paraId="2AEC3690">
      <w:pPr>
        <w:rPr>
          <w:rFonts w:hint="eastAsia"/>
        </w:rPr>
      </w:pPr>
      <w:r>
        <w:rPr>
          <w:rFonts w:hint="eastAsia"/>
        </w:rPr>
        <w:t>#### （2）VR形象升级（后期）</w:t>
      </w:r>
    </w:p>
    <w:p w14:paraId="3A1C8D93">
      <w:pPr>
        <w:rPr>
          <w:rFonts w:hint="eastAsia"/>
        </w:rPr>
      </w:pPr>
      <w:r>
        <w:rPr>
          <w:rFonts w:hint="eastAsia"/>
        </w:rPr>
        <w:t xml:space="preserve">- 1:1真人比例，细节优化（薄茧、补丁纹理），动作具空间感  </w:t>
      </w:r>
    </w:p>
    <w:p w14:paraId="4D2B0649">
      <w:pPr>
        <w:rPr>
          <w:rFonts w:hint="eastAsia"/>
        </w:rPr>
      </w:pPr>
      <w:r>
        <w:rPr>
          <w:rFonts w:hint="eastAsia"/>
        </w:rPr>
        <w:t>- 语音为3D环绕音效，后期升级为高精度数字人，支持面部捕捉、实时语音交互</w:t>
      </w:r>
    </w:p>
    <w:p w14:paraId="2072BB9B">
      <w:pPr>
        <w:rPr>
          <w:rFonts w:hint="eastAsia"/>
        </w:rPr>
      </w:pPr>
    </w:p>
    <w:p w14:paraId="5BD05192">
      <w:pPr>
        <w:rPr>
          <w:rFonts w:hint="eastAsia"/>
        </w:rPr>
      </w:pPr>
      <w:r>
        <w:rPr>
          <w:rFonts w:hint="eastAsia"/>
        </w:rPr>
        <w:t>### 3.2 核心互动（基础+VR适配）</w:t>
      </w:r>
    </w:p>
    <w:p w14:paraId="47FFBE4B">
      <w:pPr>
        <w:rPr>
          <w:rFonts w:hint="eastAsia"/>
        </w:rPr>
      </w:pPr>
    </w:p>
    <w:p w14:paraId="57771EA4">
      <w:pPr>
        <w:rPr>
          <w:rFonts w:hint="eastAsia"/>
        </w:rPr>
      </w:pPr>
      <w:r>
        <w:rPr>
          <w:rFonts w:hint="eastAsia"/>
        </w:rPr>
        <w:t>| 交互场景 | 基础模式（2D） | VR模式（后期） |</w:t>
      </w:r>
    </w:p>
    <w:p w14:paraId="5E773DB9">
      <w:pPr>
        <w:rPr>
          <w:rFonts w:hint="eastAsia"/>
        </w:rPr>
      </w:pPr>
      <w:r>
        <w:rPr>
          <w:rFonts w:hint="eastAsia"/>
        </w:rPr>
        <w:t>|----------|----------------|----------------|</w:t>
      </w:r>
    </w:p>
    <w:p w14:paraId="65278C99">
      <w:pPr>
        <w:rPr>
          <w:rFonts w:hint="eastAsia"/>
        </w:rPr>
      </w:pPr>
      <w:r>
        <w:rPr>
          <w:rFonts w:hint="eastAsia"/>
        </w:rPr>
        <w:t>| 入坊（有技能） | 点头示意；台词：“道友来了？选好技能即可实操练习。” | 1:1站立迎接，手势引导至实操台，3D环绕语音 |</w:t>
      </w:r>
    </w:p>
    <w:p w14:paraId="7A5D5D36">
      <w:pPr>
        <w:rPr>
          <w:rFonts w:hint="eastAsia"/>
        </w:rPr>
      </w:pPr>
      <w:r>
        <w:rPr>
          <w:rFonts w:hint="eastAsia"/>
        </w:rPr>
        <w:t>| 入坊（无技能） | 指向跳转按钮；台词：“先去琅嬛福地点亮技能吧！” | 伸手引导至按钮，语音提示，支持近距离查看标识 |</w:t>
      </w:r>
    </w:p>
    <w:p w14:paraId="6BBC23E0">
      <w:pPr>
        <w:rPr>
          <w:rFonts w:hint="eastAsia"/>
        </w:rPr>
      </w:pPr>
      <w:r>
        <w:rPr>
          <w:rFonts w:hint="eastAsia"/>
        </w:rPr>
        <w:t>| 选择技能 | 指向实操台与“小琅荐”；台词：“这是小琅推荐的，合你心意。” | 引导至实操台，示意工具位置，可近距离查看技能卡 |</w:t>
      </w:r>
    </w:p>
    <w:p w14:paraId="74E8D190">
      <w:pPr>
        <w:rPr>
          <w:rFonts w:hint="eastAsia"/>
        </w:rPr>
      </w:pPr>
      <w:r>
        <w:rPr>
          <w:rFonts w:hint="eastAsia"/>
        </w:rPr>
        <w:t>| 分步引导/演示 | 量具比划轨迹，演示光轨；台词：“第一步：XXX，手法要稳。” | 俯身示范，手部模型还原轨迹，支持近距离模仿、穿透查看 |</w:t>
      </w:r>
    </w:p>
    <w:p w14:paraId="012999D8">
      <w:pPr>
        <w:rPr>
          <w:rFonts w:hint="eastAsia"/>
        </w:rPr>
      </w:pPr>
      <w:r>
        <w:rPr>
          <w:rFonts w:hint="eastAsia"/>
        </w:rPr>
        <w:t>| 操作失误 | 暖橙提示；1-2次：“此处有误，再试一次。”≥3次：“莫急，匠道如水。” | 走近指出错误，手把手纠正手势，语气更具安抚感 |</w:t>
      </w:r>
    </w:p>
    <w:p w14:paraId="5ECC2F9E">
      <w:pPr>
        <w:rPr>
          <w:rFonts w:hint="eastAsia"/>
        </w:rPr>
      </w:pPr>
      <w:r>
        <w:rPr>
          <w:rFonts w:hint="eastAsia"/>
        </w:rPr>
        <w:t>| 实操完成/重练 | 完成：圆满手势，台词：“技艺初成，可重练或考证。”重练：“精益求精。” | 完成：点赞示意，俯身查看作品；重练：赞许点头，引导继续 |</w:t>
      </w:r>
    </w:p>
    <w:p w14:paraId="4FF9DF37">
      <w:pPr>
        <w:rPr>
          <w:rFonts w:hint="eastAsia"/>
        </w:rPr>
      </w:pPr>
      <w:r>
        <w:rPr>
          <w:rFonts w:hint="eastAsia"/>
        </w:rPr>
        <w:t>| 空闲状态 | 揉肩自语：“紫薇说新来个好学的，果然不假。” | 整理工具，近距离自语，更具真实感 |</w:t>
      </w:r>
    </w:p>
    <w:p w14:paraId="4B7308F1">
      <w:pPr>
        <w:rPr>
          <w:rFonts w:hint="eastAsia"/>
        </w:rPr>
      </w:pPr>
    </w:p>
    <w:p w14:paraId="0D9EFF8B">
      <w:pPr>
        <w:rPr>
          <w:rFonts w:hint="eastAsia"/>
        </w:rPr>
      </w:pPr>
      <w:r>
        <w:rPr>
          <w:rFonts w:hint="eastAsia"/>
        </w:rPr>
        <w:t>---</w:t>
      </w:r>
    </w:p>
    <w:p w14:paraId="65872DAA">
      <w:pPr>
        <w:rPr>
          <w:rFonts w:hint="eastAsia"/>
        </w:rPr>
      </w:pPr>
    </w:p>
    <w:p w14:paraId="49200216">
      <w:pPr>
        <w:rPr>
          <w:rFonts w:hint="eastAsia"/>
        </w:rPr>
      </w:pPr>
      <w:r>
        <w:rPr>
          <w:rFonts w:hint="eastAsia"/>
        </w:rPr>
        <w:t>## 四、AI交互与实操逻辑（零隐私·轻量落地）</w:t>
      </w:r>
    </w:p>
    <w:p w14:paraId="2329F45E">
      <w:pPr>
        <w:rPr>
          <w:rFonts w:hint="eastAsia"/>
        </w:rPr>
      </w:pPr>
    </w:p>
    <w:p w14:paraId="11AA6DBA">
      <w:pPr>
        <w:rPr>
          <w:rFonts w:hint="eastAsia"/>
        </w:rPr>
      </w:pPr>
      <w:r>
        <w:rPr>
          <w:rFonts w:hint="eastAsia"/>
        </w:rPr>
        <w:t>### 4.1 核心交互规则</w:t>
      </w:r>
    </w:p>
    <w:p w14:paraId="6773A1D2">
      <w:pPr>
        <w:rPr>
          <w:rFonts w:hint="eastAsia"/>
        </w:rPr>
      </w:pPr>
    </w:p>
    <w:p w14:paraId="52407C95">
      <w:pPr>
        <w:rPr>
          <w:rFonts w:hint="eastAsia"/>
        </w:rPr>
      </w:pPr>
      <w:r>
        <w:rPr>
          <w:rFonts w:hint="eastAsia"/>
        </w:rPr>
        <w:t>#### （1）基础规则（2D版本）</w:t>
      </w:r>
    </w:p>
    <w:p w14:paraId="6586B00A">
      <w:pPr>
        <w:rPr>
          <w:rFonts w:hint="eastAsia"/>
        </w:rPr>
      </w:pPr>
      <w:r>
        <w:rPr>
          <w:rFonts w:hint="eastAsia"/>
        </w:rPr>
        <w:t xml:space="preserve">- **交互**：全息指引屏+工具交互（点击、拖拽+磁吸），支持演示回放，适配多端  </w:t>
      </w:r>
    </w:p>
    <w:p w14:paraId="072C8D3C">
      <w:pPr>
        <w:rPr>
          <w:rFonts w:hint="eastAsia"/>
        </w:rPr>
      </w:pPr>
      <w:r>
        <w:rPr>
          <w:rFonts w:hint="eastAsia"/>
        </w:rPr>
        <w:t xml:space="preserve">- **衔接**：读取2号本地点亮技能（含难度），无技能则引导跳转  </w:t>
      </w:r>
    </w:p>
    <w:p w14:paraId="4D361E4C">
      <w:pPr>
        <w:rPr>
          <w:rFonts w:hint="eastAsia"/>
        </w:rPr>
      </w:pPr>
      <w:r>
        <w:rPr>
          <w:rFonts w:hint="eastAsia"/>
        </w:rPr>
        <w:t xml:space="preserve">- **零隐私**：练习记录仅存本次会话，可选AES加密本地数据  </w:t>
      </w:r>
    </w:p>
    <w:p w14:paraId="7A555546">
      <w:pPr>
        <w:rPr>
          <w:rFonts w:hint="eastAsia"/>
        </w:rPr>
      </w:pPr>
      <w:r>
        <w:rPr>
          <w:rFonts w:hint="eastAsia"/>
        </w:rPr>
        <w:t xml:space="preserve">- **扩展**：技能数据为独立JSON，新增技能无需修改主代码  </w:t>
      </w:r>
    </w:p>
    <w:p w14:paraId="24D2FE06">
      <w:pPr>
        <w:rPr>
          <w:rFonts w:hint="eastAsia"/>
        </w:rPr>
      </w:pPr>
    </w:p>
    <w:p w14:paraId="3705E4F5">
      <w:pPr>
        <w:rPr>
          <w:rFonts w:hint="eastAsia"/>
        </w:rPr>
      </w:pPr>
      <w:r>
        <w:rPr>
          <w:rFonts w:hint="eastAsia"/>
        </w:rPr>
        <w:t>#### （2）VR交互规则（后期）</w:t>
      </w:r>
    </w:p>
    <w:p w14:paraId="2501750C">
      <w:pPr>
        <w:rPr>
          <w:rFonts w:hint="eastAsia"/>
        </w:rPr>
      </w:pPr>
      <w:r>
        <w:rPr>
          <w:rFonts w:hint="eastAsia"/>
        </w:rPr>
        <w:t xml:space="preserve">- **交互**：支持VR手势/触屏/手柄，适配简易/专业VR设备  </w:t>
      </w:r>
    </w:p>
    <w:p w14:paraId="223D9708">
      <w:pPr>
        <w:rPr>
          <w:rFonts w:hint="eastAsia"/>
        </w:rPr>
      </w:pPr>
      <w:r>
        <w:rPr>
          <w:rFonts w:hint="eastAsia"/>
        </w:rPr>
        <w:t xml:space="preserve">- **逻辑**：与2D同步，新增空间操作反馈（力度影响效果、重力反馈）  </w:t>
      </w:r>
    </w:p>
    <w:p w14:paraId="7E37D8AF">
      <w:pPr>
        <w:rPr>
          <w:rFonts w:hint="eastAsia"/>
        </w:rPr>
      </w:pPr>
      <w:r>
        <w:rPr>
          <w:rFonts w:hint="eastAsia"/>
        </w:rPr>
        <w:t xml:space="preserve">- **零隐私**：数据本地存储，关闭VR即清空，不采集上传  </w:t>
      </w:r>
    </w:p>
    <w:p w14:paraId="6223B159">
      <w:pPr>
        <w:rPr>
          <w:rFonts w:hint="eastAsia"/>
        </w:rPr>
      </w:pPr>
      <w:r>
        <w:rPr>
          <w:rFonts w:hint="eastAsia"/>
        </w:rPr>
        <w:t xml:space="preserve">- **切换**：支持2D/VR自由切换，保留当前实操进度  </w:t>
      </w:r>
    </w:p>
    <w:p w14:paraId="21BE2CBB">
      <w:pPr>
        <w:rPr>
          <w:rFonts w:hint="eastAsia"/>
        </w:rPr>
      </w:pPr>
    </w:p>
    <w:p w14:paraId="790B9086">
      <w:pPr>
        <w:rPr>
          <w:rFonts w:hint="eastAsia"/>
        </w:rPr>
      </w:pPr>
      <w:r>
        <w:rPr>
          <w:rFonts w:hint="eastAsia"/>
        </w:rPr>
        <w:t>### 4.2 实操算法</w:t>
      </w:r>
    </w:p>
    <w:p w14:paraId="7485EDE9">
      <w:pPr>
        <w:rPr>
          <w:rFonts w:hint="eastAsia"/>
        </w:rPr>
      </w:pPr>
    </w:p>
    <w:p w14:paraId="2BECC7C8">
      <w:pPr>
        <w:rPr>
          <w:rFonts w:hint="eastAsia"/>
        </w:rPr>
      </w:pPr>
      <w:r>
        <w:rPr>
          <w:rFonts w:hint="eastAsia"/>
        </w:rPr>
        <w:t>#### （1）基础算法（2D版本）</w:t>
      </w:r>
    </w:p>
    <w:p w14:paraId="5BDD7C42">
      <w:pPr>
        <w:rPr>
          <w:rFonts w:hint="eastAsia"/>
        </w:rPr>
      </w:pPr>
      <w:r>
        <w:rPr>
          <w:rFonts w:hint="eastAsia"/>
        </w:rPr>
        <w:t xml:space="preserve">- **技能匹配**：按初学/进阶分级，适配步骤复杂度与容错率  </w:t>
      </w:r>
    </w:p>
    <w:p w14:paraId="1C825C49">
      <w:pPr>
        <w:rPr>
          <w:rFonts w:hint="eastAsia"/>
        </w:rPr>
      </w:pPr>
      <w:r>
        <w:rPr>
          <w:rFonts w:hint="eastAsia"/>
        </w:rPr>
        <w:t xml:space="preserve">- **动态难度**：连续3次成功升难度，连续2次失败降难度  </w:t>
      </w:r>
    </w:p>
    <w:p w14:paraId="0AC5527A">
      <w:pPr>
        <w:rPr>
          <w:rFonts w:hint="eastAsia"/>
        </w:rPr>
      </w:pPr>
      <w:r>
        <w:rPr>
          <w:rFonts w:hint="eastAsia"/>
        </w:rPr>
        <w:t xml:space="preserve">- **纠错**：暖橙微光提示，无惩戒，严中有护  </w:t>
      </w:r>
    </w:p>
    <w:p w14:paraId="411C538A">
      <w:pPr>
        <w:rPr>
          <w:rFonts w:hint="eastAsia"/>
        </w:rPr>
      </w:pPr>
      <w:r>
        <w:rPr>
          <w:rFonts w:hint="eastAsia"/>
        </w:rPr>
        <w:t xml:space="preserve">- **分类适配**：文修（点击）、匠修（拖拽+磁吸）、艺修（涂色）  </w:t>
      </w:r>
    </w:p>
    <w:p w14:paraId="061D8C07">
      <w:pPr>
        <w:rPr>
          <w:rFonts w:hint="eastAsia"/>
        </w:rPr>
      </w:pPr>
      <w:r>
        <w:rPr>
          <w:rFonts w:hint="eastAsia"/>
        </w:rPr>
        <w:t xml:space="preserve">- **重练**：无次数限制，支持步骤重置  </w:t>
      </w:r>
    </w:p>
    <w:p w14:paraId="0A859508">
      <w:pPr>
        <w:rPr>
          <w:rFonts w:hint="eastAsia"/>
        </w:rPr>
      </w:pPr>
    </w:p>
    <w:p w14:paraId="1BB563D5">
      <w:pPr>
        <w:rPr>
          <w:rFonts w:hint="eastAsia"/>
        </w:rPr>
      </w:pPr>
      <w:r>
        <w:rPr>
          <w:rFonts w:hint="eastAsia"/>
        </w:rPr>
        <w:t>#### （2）VR算法升级（后期）</w:t>
      </w:r>
    </w:p>
    <w:p w14:paraId="0692583F">
      <w:pPr>
        <w:rPr>
          <w:rFonts w:hint="eastAsia"/>
        </w:rPr>
      </w:pPr>
      <w:r>
        <w:rPr>
          <w:rFonts w:hint="eastAsia"/>
        </w:rPr>
        <w:t xml:space="preserve">- **手势识别**：适配基础手势，优化容错率，精准识别操作细节  </w:t>
      </w:r>
    </w:p>
    <w:p w14:paraId="11EE70EB">
      <w:pPr>
        <w:rPr>
          <w:rFonts w:hint="eastAsia"/>
        </w:rPr>
      </w:pPr>
      <w:r>
        <w:rPr>
          <w:rFonts w:hint="eastAsia"/>
        </w:rPr>
        <w:t xml:space="preserve">- **物理反馈**：专业VR支持震动反馈（工具触感、操作反馈）  </w:t>
      </w:r>
    </w:p>
    <w:p w14:paraId="70F98AB6">
      <w:pPr>
        <w:rPr>
          <w:rFonts w:hint="eastAsia"/>
        </w:rPr>
      </w:pPr>
      <w:r>
        <w:rPr>
          <w:rFonts w:hint="eastAsia"/>
        </w:rPr>
        <w:t xml:space="preserve">- **空间定位**：优化视角适配，避免错乱，支持身高调节  </w:t>
      </w:r>
    </w:p>
    <w:p w14:paraId="54640FDA">
      <w:pPr>
        <w:rPr>
          <w:rFonts w:hint="eastAsia"/>
        </w:rPr>
      </w:pPr>
    </w:p>
    <w:p w14:paraId="2566ED30">
      <w:pPr>
        <w:rPr>
          <w:rFonts w:hint="eastAsia"/>
        </w:rPr>
      </w:pPr>
      <w:r>
        <w:rPr>
          <w:rFonts w:hint="eastAsia"/>
        </w:rPr>
        <w:t>### 4.3 极简交互流程</w:t>
      </w:r>
    </w:p>
    <w:p w14:paraId="054BE190">
      <w:pPr>
        <w:rPr>
          <w:rFonts w:hint="eastAsia"/>
        </w:rPr>
      </w:pPr>
    </w:p>
    <w:p w14:paraId="38385C5C">
      <w:pPr>
        <w:rPr>
          <w:rFonts w:hint="eastAsia"/>
        </w:rPr>
      </w:pPr>
      <w:r>
        <w:rPr>
          <w:rFonts w:hint="eastAsia"/>
        </w:rPr>
        <w:t>#### （1）基础模式（2D）</w:t>
      </w:r>
    </w:p>
    <w:p w14:paraId="21FBC8E1">
      <w:pPr>
        <w:rPr>
          <w:rFonts w:hint="eastAsia"/>
        </w:rPr>
      </w:pPr>
      <w:r>
        <w:rPr>
          <w:rFonts w:hint="eastAsia"/>
        </w:rPr>
        <w:t xml:space="preserve">1. 入坊 → 读取本地技能（无则引导至2号）  </w:t>
      </w:r>
    </w:p>
    <w:p w14:paraId="0B74CFE7">
      <w:pPr>
        <w:rPr>
          <w:rFonts w:hint="eastAsia"/>
        </w:rPr>
      </w:pPr>
      <w:r>
        <w:rPr>
          <w:rFonts w:hint="eastAsia"/>
        </w:rPr>
        <w:t xml:space="preserve">2. 选技 → 选择“小琅荐”、难度分级技能  </w:t>
      </w:r>
    </w:p>
    <w:p w14:paraId="40C836F6">
      <w:pPr>
        <w:rPr>
          <w:rFonts w:hint="eastAsia"/>
        </w:rPr>
      </w:pPr>
      <w:r>
        <w:rPr>
          <w:rFonts w:hint="eastAsia"/>
        </w:rPr>
        <w:t xml:space="preserve">3. 备具 → AI摆工具，先生讲解  </w:t>
      </w:r>
    </w:p>
    <w:p w14:paraId="4E89DA1E">
      <w:pPr>
        <w:rPr>
          <w:rFonts w:hint="eastAsia"/>
        </w:rPr>
      </w:pPr>
      <w:r>
        <w:rPr>
          <w:rFonts w:hint="eastAsia"/>
        </w:rPr>
        <w:t xml:space="preserve">4. 实操 → 分步操作，磁吸/纠错/演示  </w:t>
      </w:r>
    </w:p>
    <w:p w14:paraId="4270487B">
      <w:pPr>
        <w:rPr>
          <w:rFonts w:hint="eastAsia"/>
        </w:rPr>
      </w:pPr>
      <w:r>
        <w:rPr>
          <w:rFonts w:hint="eastAsia"/>
        </w:rPr>
        <w:t xml:space="preserve">5. 完成 → 先生示意，可重练  </w:t>
      </w:r>
    </w:p>
    <w:p w14:paraId="4F4EED3D">
      <w:pPr>
        <w:rPr>
          <w:rFonts w:hint="eastAsia"/>
        </w:rPr>
      </w:pPr>
      <w:r>
        <w:rPr>
          <w:rFonts w:hint="eastAsia"/>
        </w:rPr>
        <w:t xml:space="preserve">6. 启程 → 引导至4号考证或返回2号换技能  </w:t>
      </w:r>
    </w:p>
    <w:p w14:paraId="1E920F5E">
      <w:pPr>
        <w:rPr>
          <w:rFonts w:hint="eastAsia"/>
        </w:rPr>
      </w:pPr>
    </w:p>
    <w:p w14:paraId="7257518B">
      <w:pPr>
        <w:rPr>
          <w:rFonts w:hint="eastAsia"/>
        </w:rPr>
      </w:pPr>
      <w:r>
        <w:rPr>
          <w:rFonts w:hint="eastAsia"/>
        </w:rPr>
        <w:t>#### （2）VR模式（后期）</w:t>
      </w:r>
    </w:p>
    <w:p w14:paraId="41E7B8EF">
      <w:pPr>
        <w:rPr>
          <w:rFonts w:hint="eastAsia"/>
        </w:rPr>
      </w:pPr>
      <w:r>
        <w:rPr>
          <w:rFonts w:hint="eastAsia"/>
        </w:rPr>
        <w:t xml:space="preserve">1. 切换 → 2D模式点击“VR体验”，跳转适配  </w:t>
      </w:r>
    </w:p>
    <w:p w14:paraId="0791F4E3">
      <w:pPr>
        <w:rPr>
          <w:rFonts w:hint="eastAsia"/>
        </w:rPr>
      </w:pPr>
      <w:r>
        <w:rPr>
          <w:rFonts w:hint="eastAsia"/>
        </w:rPr>
        <w:t xml:space="preserve">2. 适配 → 调节视角、校准手势  </w:t>
      </w:r>
    </w:p>
    <w:p w14:paraId="67BFFBC2">
      <w:pPr>
        <w:rPr>
          <w:rFonts w:hint="eastAsia"/>
        </w:rPr>
      </w:pPr>
      <w:r>
        <w:rPr>
          <w:rFonts w:hint="eastAsia"/>
        </w:rPr>
        <w:t xml:space="preserve">3. 选技/接续 → 同步2D技能与进度  </w:t>
      </w:r>
    </w:p>
    <w:p w14:paraId="6EB07933">
      <w:pPr>
        <w:rPr>
          <w:rFonts w:hint="eastAsia"/>
        </w:rPr>
      </w:pPr>
      <w:r>
        <w:rPr>
          <w:rFonts w:hint="eastAsia"/>
        </w:rPr>
        <w:t xml:space="preserve">4. 实操 → 第一视角，先生引导+触感反馈  </w:t>
      </w:r>
    </w:p>
    <w:p w14:paraId="27175540">
      <w:pPr>
        <w:rPr>
          <w:rFonts w:hint="eastAsia"/>
        </w:rPr>
      </w:pPr>
      <w:r>
        <w:rPr>
          <w:rFonts w:hint="eastAsia"/>
        </w:rPr>
        <w:t xml:space="preserve">5. 完成 → 先生赞许，可切换模式  </w:t>
      </w:r>
    </w:p>
    <w:p w14:paraId="4675FF0F">
      <w:pPr>
        <w:rPr>
          <w:rFonts w:hint="eastAsia"/>
        </w:rPr>
      </w:pPr>
      <w:r>
        <w:rPr>
          <w:rFonts w:hint="eastAsia"/>
        </w:rPr>
        <w:t xml:space="preserve">6. 退出 → 保留进度，返回2D或引导至4号  </w:t>
      </w:r>
    </w:p>
    <w:p w14:paraId="1BA031A9">
      <w:pPr>
        <w:rPr>
          <w:rFonts w:hint="eastAsia"/>
        </w:rPr>
      </w:pPr>
    </w:p>
    <w:p w14:paraId="3CB05E62">
      <w:pPr>
        <w:rPr>
          <w:rFonts w:hint="eastAsia"/>
        </w:rPr>
      </w:pPr>
      <w:r>
        <w:rPr>
          <w:rFonts w:hint="eastAsia"/>
        </w:rPr>
        <w:t>---</w:t>
      </w:r>
    </w:p>
    <w:p w14:paraId="16577EA4">
      <w:pPr>
        <w:rPr>
          <w:rFonts w:hint="eastAsia"/>
        </w:rPr>
      </w:pPr>
    </w:p>
    <w:p w14:paraId="2BF5E07F">
      <w:pPr>
        <w:rPr>
          <w:rFonts w:hint="eastAsia"/>
        </w:rPr>
      </w:pPr>
      <w:r>
        <w:rPr>
          <w:rFonts w:hint="eastAsia"/>
        </w:rPr>
        <w:t>## 五、VR体验升级分阶段规划（落地导向）</w:t>
      </w:r>
    </w:p>
    <w:p w14:paraId="08364AF8">
      <w:pPr>
        <w:rPr>
          <w:rFonts w:hint="eastAsia"/>
        </w:rPr>
      </w:pPr>
    </w:p>
    <w:p w14:paraId="151BA0AC">
      <w:pPr>
        <w:rPr>
          <w:rFonts w:hint="eastAsia"/>
        </w:rPr>
      </w:pPr>
      <w:r>
        <w:rPr>
          <w:rFonts w:hint="eastAsia"/>
        </w:rPr>
        <w:t>| 阶段 | 时间 | 核心目标 | 技术栈 | 核心功能 | 指标 |</w:t>
      </w:r>
    </w:p>
    <w:p w14:paraId="57A1C7AC">
      <w:pPr>
        <w:rPr>
          <w:rFonts w:hint="eastAsia"/>
        </w:rPr>
      </w:pPr>
      <w:r>
        <w:rPr>
          <w:rFonts w:hint="eastAsia"/>
        </w:rPr>
        <w:t>|------|------|----------|--------|----------|------|</w:t>
      </w:r>
    </w:p>
    <w:p w14:paraId="14F35ACC">
      <w:pPr>
        <w:rPr>
          <w:rFonts w:hint="eastAsia"/>
        </w:rPr>
      </w:pPr>
      <w:r>
        <w:rPr>
          <w:rFonts w:hint="eastAsia"/>
        </w:rPr>
        <w:t>| 阶段一：基础VR适配 | 1-3个月 | 验证场景漫游、工具交互、文化沉浸 | WebXR API + Three.js（纯前端），复用2D JSON | 360°漫游、手柄工具交互、竹简3D交互、基础光轨粒子 | 核心流程完成率≥90%，设备兼容率≥80%，零数据上传 |</w:t>
      </w:r>
    </w:p>
    <w:p w14:paraId="67469583">
      <w:pPr>
        <w:rPr>
          <w:rFonts w:hint="eastAsia"/>
        </w:rPr>
      </w:pPr>
      <w:r>
        <w:rPr>
          <w:rFonts w:hint="eastAsia"/>
        </w:rPr>
        <w:t>| 阶段二：深度交互优化 | 3-6个月 | 强化实操真实感，实现物理反馈与2-4人师徒协作 | Cannon.js物理引擎、WebRTC联机、Web Audio空间音频 | 工具物理反馈、3D环境特效、师徒联机（光轨同步）、VR动态难度 | 物理交互成功率≥75%，联机卡顿率≤10%，同步延迟＜200ms |</w:t>
      </w:r>
    </w:p>
    <w:p w14:paraId="2C2A3BC7">
      <w:pPr>
        <w:rPr>
          <w:rFonts w:hint="eastAsia"/>
        </w:rPr>
      </w:pPr>
      <w:r>
        <w:rPr>
          <w:rFonts w:hint="eastAsia"/>
        </w:rPr>
        <w:t>| 阶段三：元宇宙生态打通 | 6-12个月 | 成为元宇宙工坊节点，实现跨端联动与文化资产沉淀 | 轻量化数字人、Web3.js（NFT）、AR.js（手机AR） | 先生数字人、3D技能能量环、跨端同步、AR联动、“匠魂令牌”NFT | 数字人问答准确率≥85%，跨端同步一致性≥95%，AR成功率≥90% |</w:t>
      </w:r>
    </w:p>
    <w:p w14:paraId="36EE5A94">
      <w:pPr>
        <w:rPr>
          <w:rFonts w:hint="eastAsia"/>
        </w:rPr>
      </w:pPr>
    </w:p>
    <w:p w14:paraId="0D211F59">
      <w:pPr>
        <w:rPr>
          <w:rFonts w:hint="eastAsia"/>
        </w:rPr>
      </w:pPr>
      <w:r>
        <w:rPr>
          <w:rFonts w:hint="eastAsia"/>
        </w:rPr>
        <w:t>---</w:t>
      </w:r>
    </w:p>
    <w:p w14:paraId="3E577251">
      <w:pPr>
        <w:rPr>
          <w:rFonts w:hint="eastAsia"/>
        </w:rPr>
      </w:pPr>
    </w:p>
    <w:p w14:paraId="780E3317">
      <w:pPr>
        <w:rPr>
          <w:rFonts w:hint="eastAsia"/>
        </w:rPr>
      </w:pPr>
      <w:r>
        <w:rPr>
          <w:rFonts w:hint="eastAsia"/>
        </w:rPr>
        <w:t>## 六、生态联动（强化闭环）</w:t>
      </w:r>
    </w:p>
    <w:p w14:paraId="732648F2">
      <w:pPr>
        <w:rPr>
          <w:rFonts w:hint="eastAsia"/>
        </w:rPr>
      </w:pPr>
    </w:p>
    <w:p w14:paraId="7C78692F">
      <w:pPr>
        <w:rPr>
          <w:rFonts w:hint="eastAsia"/>
        </w:rPr>
      </w:pPr>
      <w:r>
        <w:rPr>
          <w:rFonts w:hint="eastAsia"/>
        </w:rPr>
        <w:t>### 6.1 与2号琅嬛福地</w:t>
      </w:r>
    </w:p>
    <w:p w14:paraId="77C4840A">
      <w:pPr>
        <w:rPr>
          <w:rFonts w:hint="eastAsia"/>
        </w:rPr>
      </w:pPr>
      <w:r>
        <w:rPr>
          <w:rFonts w:hint="eastAsia"/>
        </w:rPr>
        <w:t xml:space="preserve">- **数据同步**：2号点亮技能→3号同步，带“小琅荐”与难度分级  </w:t>
      </w:r>
    </w:p>
    <w:p w14:paraId="0FB4BD1E">
      <w:pPr>
        <w:rPr>
          <w:rFonts w:hint="eastAsia"/>
        </w:rPr>
      </w:pPr>
      <w:r>
        <w:rPr>
          <w:rFonts w:hint="eastAsia"/>
        </w:rPr>
        <w:t xml:space="preserve">- **反馈循环**：3号练习“掌握度”（本地）影响2号推荐  </w:t>
      </w:r>
    </w:p>
    <w:p w14:paraId="497F05ED">
      <w:pPr>
        <w:rPr>
          <w:rFonts w:hint="eastAsia"/>
        </w:rPr>
      </w:pPr>
      <w:r>
        <w:rPr>
          <w:rFonts w:hint="eastAsia"/>
        </w:rPr>
        <w:t xml:space="preserve">- **VR联动**：VR模式直接同步2号技能列表，无需重选  </w:t>
      </w:r>
    </w:p>
    <w:p w14:paraId="4B2F7D7D">
      <w:pPr>
        <w:rPr>
          <w:rFonts w:hint="eastAsia"/>
        </w:rPr>
      </w:pPr>
    </w:p>
    <w:p w14:paraId="63FD68CD">
      <w:pPr>
        <w:rPr>
          <w:rFonts w:hint="eastAsia"/>
        </w:rPr>
      </w:pPr>
      <w:r>
        <w:rPr>
          <w:rFonts w:hint="eastAsia"/>
        </w:rPr>
        <w:t>### 6.2 与4号百炼鉴心台</w:t>
      </w:r>
    </w:p>
    <w:p w14:paraId="104D288F">
      <w:pPr>
        <w:rPr>
          <w:rFonts w:hint="eastAsia"/>
        </w:rPr>
      </w:pPr>
      <w:r>
        <w:rPr>
          <w:rFonts w:hint="eastAsia"/>
        </w:rPr>
        <w:t xml:space="preserve">- **资格触发**：连续5次正确实操→解锁考证入口  </w:t>
      </w:r>
    </w:p>
    <w:p w14:paraId="28BA2C66">
      <w:pPr>
        <w:rPr>
          <w:rFonts w:hint="eastAsia"/>
        </w:rPr>
      </w:pPr>
      <w:r>
        <w:rPr>
          <w:rFonts w:hint="eastAsia"/>
        </w:rPr>
        <w:t xml:space="preserve">- **薄弱推送**：4号考核失败→推送3号强化包  </w:t>
      </w:r>
    </w:p>
    <w:p w14:paraId="3CA8F3DB">
      <w:pPr>
        <w:rPr>
          <w:rFonts w:hint="eastAsia"/>
        </w:rPr>
      </w:pPr>
      <w:r>
        <w:rPr>
          <w:rFonts w:hint="eastAsia"/>
        </w:rPr>
        <w:t xml:space="preserve">- **成果同步**：考证通过→3号技能卡加“已认证”徽章，先生祝贺  </w:t>
      </w:r>
    </w:p>
    <w:p w14:paraId="77B7CE0D">
      <w:pPr>
        <w:rPr>
          <w:rFonts w:hint="eastAsia"/>
        </w:rPr>
      </w:pPr>
    </w:p>
    <w:p w14:paraId="1581355D">
      <w:pPr>
        <w:rPr>
          <w:rFonts w:hint="eastAsia"/>
        </w:rPr>
      </w:pPr>
      <w:r>
        <w:rPr>
          <w:rFonts w:hint="eastAsia"/>
        </w:rPr>
        <w:t>### 6.3 与其他节点</w:t>
      </w:r>
    </w:p>
    <w:p w14:paraId="18A5AB70">
      <w:pPr>
        <w:rPr>
          <w:rFonts w:hint="eastAsia"/>
        </w:rPr>
      </w:pPr>
      <w:r>
        <w:rPr>
          <w:rFonts w:hint="eastAsia"/>
        </w:rPr>
        <w:t xml:space="preserve">- **个人空间（芥子藏虚）**：VR作品可截图保存展示  </w:t>
      </w:r>
    </w:p>
    <w:p w14:paraId="4AA9F030">
      <w:pPr>
        <w:rPr>
          <w:rFonts w:hint="eastAsia"/>
        </w:rPr>
      </w:pPr>
      <w:r>
        <w:rPr>
          <w:rFonts w:hint="eastAsia"/>
        </w:rPr>
        <w:t xml:space="preserve">- **社区（群贤毕至堂）**：后期支持VR作品分享、联机展示  </w:t>
      </w:r>
    </w:p>
    <w:p w14:paraId="56AE05A7">
      <w:pPr>
        <w:rPr>
          <w:rFonts w:hint="eastAsia"/>
        </w:rPr>
      </w:pPr>
      <w:r>
        <w:rPr>
          <w:rFonts w:hint="eastAsia"/>
        </w:rPr>
        <w:t xml:space="preserve">- **线下联动**：VR实操达标可兑换非遗工坊体验券  </w:t>
      </w:r>
    </w:p>
    <w:p w14:paraId="1A5E1CD0">
      <w:pPr>
        <w:rPr>
          <w:rFonts w:hint="eastAsia"/>
        </w:rPr>
      </w:pPr>
    </w:p>
    <w:p w14:paraId="70099E47">
      <w:pPr>
        <w:rPr>
          <w:rFonts w:hint="eastAsia"/>
        </w:rPr>
      </w:pPr>
      <w:r>
        <w:rPr>
          <w:rFonts w:hint="eastAsia"/>
        </w:rPr>
        <w:t>---</w:t>
      </w:r>
    </w:p>
    <w:p w14:paraId="63C4F591">
      <w:pPr>
        <w:rPr>
          <w:rFonts w:hint="eastAsia"/>
        </w:rPr>
      </w:pPr>
    </w:p>
    <w:p w14:paraId="3AC2EA07">
      <w:pPr>
        <w:rPr>
          <w:rFonts w:hint="eastAsia"/>
        </w:rPr>
      </w:pPr>
      <w:r>
        <w:rPr>
          <w:rFonts w:hint="eastAsia"/>
        </w:rPr>
        <w:t>## 七、文化彩蛋（基础+VR升级）</w:t>
      </w:r>
    </w:p>
    <w:p w14:paraId="43C7EF66">
      <w:pPr>
        <w:rPr>
          <w:rFonts w:hint="eastAsia"/>
        </w:rPr>
      </w:pPr>
    </w:p>
    <w:p w14:paraId="162BC29E">
      <w:pPr>
        <w:rPr>
          <w:rFonts w:hint="eastAsia"/>
        </w:rPr>
      </w:pPr>
      <w:r>
        <w:rPr>
          <w:rFonts w:hint="eastAsia"/>
        </w:rPr>
        <w:t>### 7.1 基础彩蛋（2D版本）</w:t>
      </w:r>
    </w:p>
    <w:p w14:paraId="1D8B7B4E">
      <w:pPr>
        <w:rPr>
          <w:rFonts w:hint="eastAsia"/>
        </w:rPr>
      </w:pPr>
      <w:r>
        <w:rPr>
          <w:rFonts w:hint="eastAsia"/>
        </w:rPr>
        <w:t xml:space="preserve">- **古籍哲思**：技能开启/完成时，浮现《考工记》原文+今解  </w:t>
      </w:r>
    </w:p>
    <w:p w14:paraId="4150F7FA">
      <w:pPr>
        <w:rPr>
          <w:rFonts w:hint="eastAsia"/>
        </w:rPr>
      </w:pPr>
      <w:r>
        <w:rPr>
          <w:rFonts w:hint="eastAsia"/>
        </w:rPr>
        <w:t xml:space="preserve">- **节气联动**：限时实操任务，完成获“节气匠印”  </w:t>
      </w:r>
    </w:p>
    <w:p w14:paraId="254B4F84">
      <w:pPr>
        <w:rPr>
          <w:rFonts w:hint="eastAsia"/>
        </w:rPr>
      </w:pPr>
      <w:r>
        <w:rPr>
          <w:rFonts w:hint="eastAsia"/>
        </w:rPr>
        <w:t xml:space="preserve">- **竹简彩蛋**：隐藏竹简残片，集齐解锁隐藏技能（如鲁班锁复原）  </w:t>
      </w:r>
    </w:p>
    <w:p w14:paraId="2210E7A5">
      <w:pPr>
        <w:rPr>
          <w:rFonts w:hint="eastAsia"/>
        </w:rPr>
      </w:pPr>
    </w:p>
    <w:p w14:paraId="088BF8CA">
      <w:pPr>
        <w:rPr>
          <w:rFonts w:hint="eastAsia"/>
        </w:rPr>
      </w:pPr>
      <w:r>
        <w:rPr>
          <w:rFonts w:hint="eastAsia"/>
        </w:rPr>
        <w:t>### 7.2 VR彩蛋（后期）</w:t>
      </w:r>
    </w:p>
    <w:p w14:paraId="242C54C5">
      <w:pPr>
        <w:rPr>
          <w:rFonts w:hint="eastAsia"/>
        </w:rPr>
      </w:pPr>
      <w:r>
        <w:rPr>
          <w:rFonts w:hint="eastAsia"/>
        </w:rPr>
        <w:t xml:space="preserve">- **沉浸式古籍**：手持竹简翻阅，3D原文+先生语音解读  </w:t>
      </w:r>
    </w:p>
    <w:p w14:paraId="235856CD">
      <w:pPr>
        <w:rPr>
          <w:rFonts w:hint="eastAsia"/>
        </w:rPr>
      </w:pPr>
      <w:r>
        <w:rPr>
          <w:rFonts w:hint="eastAsia"/>
        </w:rPr>
        <w:t xml:space="preserve">- **节气场景**：还原节气氛围，实操作品可放置展示  </w:t>
      </w:r>
    </w:p>
    <w:p w14:paraId="7B50CD14">
      <w:pPr>
        <w:rPr>
          <w:rFonts w:hint="eastAsia"/>
        </w:rPr>
      </w:pPr>
      <w:r>
        <w:rPr>
          <w:rFonts w:hint="eastAsia"/>
        </w:rPr>
        <w:t xml:space="preserve">- **上古工坊**：解锁隐藏技能，体验欧冶子铸剑、蔡伦造纸等场景  </w:t>
      </w:r>
    </w:p>
    <w:p w14:paraId="3A2CC35F">
      <w:pPr>
        <w:rPr>
          <w:rFonts w:hint="eastAsia"/>
        </w:rPr>
      </w:pPr>
    </w:p>
    <w:p w14:paraId="0D4AB120">
      <w:pPr>
        <w:rPr>
          <w:rFonts w:hint="eastAsia"/>
        </w:rPr>
      </w:pPr>
      <w:r>
        <w:rPr>
          <w:rFonts w:hint="eastAsia"/>
        </w:rPr>
        <w:t>---</w:t>
      </w:r>
    </w:p>
    <w:p w14:paraId="0F5D7D84">
      <w:pPr>
        <w:rPr>
          <w:rFonts w:hint="eastAsia"/>
        </w:rPr>
      </w:pPr>
    </w:p>
    <w:p w14:paraId="076B98F8">
      <w:pPr>
        <w:rPr>
          <w:rFonts w:hint="eastAsia"/>
        </w:rPr>
      </w:pPr>
      <w:r>
        <w:rPr>
          <w:rFonts w:hint="eastAsia"/>
        </w:rPr>
        <w:t>## 八、落地优先级与风险应对</w:t>
      </w:r>
    </w:p>
    <w:p w14:paraId="2FA7107D">
      <w:pPr>
        <w:rPr>
          <w:rFonts w:hint="eastAsia"/>
        </w:rPr>
      </w:pPr>
    </w:p>
    <w:p w14:paraId="52C71B56">
      <w:pPr>
        <w:rPr>
          <w:rFonts w:hint="eastAsia"/>
        </w:rPr>
      </w:pPr>
      <w:r>
        <w:rPr>
          <w:rFonts w:hint="eastAsia"/>
        </w:rPr>
        <w:t>### 8.1 落地优先级</w:t>
      </w:r>
    </w:p>
    <w:p w14:paraId="72B2C69E">
      <w:pPr>
        <w:rPr>
          <w:rFonts w:hint="eastAsia"/>
        </w:rPr>
      </w:pPr>
      <w:r>
        <w:rPr>
          <w:rFonts w:hint="eastAsia"/>
        </w:rPr>
        <w:t>| 阶段 | 内容 | 时间 |</w:t>
      </w:r>
    </w:p>
    <w:p w14:paraId="403C4F94">
      <w:pPr>
        <w:rPr>
          <w:rFonts w:hint="eastAsia"/>
        </w:rPr>
      </w:pPr>
      <w:r>
        <w:rPr>
          <w:rFonts w:hint="eastAsia"/>
        </w:rPr>
        <w:t>|------|------|------|</w:t>
      </w:r>
    </w:p>
    <w:p w14:paraId="3538F319">
      <w:pPr>
        <w:rPr>
          <w:rFonts w:hint="eastAsia"/>
        </w:rPr>
      </w:pPr>
      <w:r>
        <w:rPr>
          <w:rFonts w:hint="eastAsia"/>
        </w:rPr>
        <w:t>| 第一阶段（立即启动） | 2D核心功能+3个首批技能（金继修复、古籍修复、糖画） | 1个月 |</w:t>
      </w:r>
    </w:p>
    <w:p w14:paraId="764DC4D6">
      <w:pPr>
        <w:rPr>
          <w:rFonts w:hint="eastAsia"/>
        </w:rPr>
      </w:pPr>
      <w:r>
        <w:rPr>
          <w:rFonts w:hint="eastAsia"/>
        </w:rPr>
        <w:t>| 第二阶段 | 基础VR适配（漫游、工具交互、竹简彩蛋） | 1-3个月 |</w:t>
      </w:r>
    </w:p>
    <w:p w14:paraId="366BCBD0">
      <w:pPr>
        <w:rPr>
          <w:rFonts w:hint="eastAsia"/>
        </w:rPr>
      </w:pPr>
      <w:r>
        <w:rPr>
          <w:rFonts w:hint="eastAsia"/>
        </w:rPr>
        <w:t>| 第三阶段 | VR深度交互（物理反馈、师徒联机） | 3-6个月 |</w:t>
      </w:r>
    </w:p>
    <w:p w14:paraId="3FAE453E">
      <w:pPr>
        <w:rPr>
          <w:rFonts w:hint="eastAsia"/>
        </w:rPr>
      </w:pPr>
      <w:r>
        <w:rPr>
          <w:rFonts w:hint="eastAsia"/>
        </w:rPr>
        <w:t>| 第四阶段 | 元宇宙生态打通（数字人、AR、NFT） | 6-12个月 |</w:t>
      </w:r>
    </w:p>
    <w:p w14:paraId="5EA9BB5C">
      <w:pPr>
        <w:rPr>
          <w:rFonts w:hint="eastAsia"/>
        </w:rPr>
      </w:pPr>
    </w:p>
    <w:p w14:paraId="2BFF80BF">
      <w:pPr>
        <w:rPr>
          <w:rFonts w:hint="eastAsia"/>
        </w:rPr>
      </w:pPr>
      <w:r>
        <w:rPr>
          <w:rFonts w:hint="eastAsia"/>
        </w:rPr>
        <w:t>### 8.2 核心风险与应对</w:t>
      </w:r>
    </w:p>
    <w:p w14:paraId="73B78C2D">
      <w:pPr>
        <w:rPr>
          <w:rFonts w:hint="eastAsia"/>
        </w:rPr>
      </w:pPr>
      <w:r>
        <w:rPr>
          <w:rFonts w:hint="eastAsia"/>
        </w:rPr>
        <w:t>| 风险类型 | 具体表现 | 应对策略 |</w:t>
      </w:r>
    </w:p>
    <w:p w14:paraId="4ECCD543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51B636A1">
      <w:pPr>
        <w:rPr>
          <w:rFonts w:hint="eastAsia"/>
        </w:rPr>
      </w:pPr>
      <w:r>
        <w:rPr>
          <w:rFonts w:hint="eastAsia"/>
        </w:rPr>
        <w:t>| 体验类 | 实操显假，用户无参与感 | 生成实操成果图，VR阶段强化物理反馈 |</w:t>
      </w:r>
    </w:p>
    <w:p w14:paraId="55107F48">
      <w:pPr>
        <w:rPr>
          <w:rFonts w:hint="eastAsia"/>
        </w:rPr>
      </w:pPr>
      <w:r>
        <w:rPr>
          <w:rFonts w:hint="eastAsia"/>
        </w:rPr>
        <w:t>| 技术类 | VR开发复杂、设备适配难 | 模块化开发，优先适配千元VR，复用2D数据 |</w:t>
      </w:r>
    </w:p>
    <w:p w14:paraId="353A025D">
      <w:pPr>
        <w:rPr>
          <w:rFonts w:hint="eastAsia"/>
        </w:rPr>
      </w:pPr>
      <w:r>
        <w:rPr>
          <w:rFonts w:hint="eastAsia"/>
        </w:rPr>
        <w:t>| 硬件类 | 高端VR价格高，覆盖有限 | 合作设备厂商，开发手机VR盒子适配版 |</w:t>
      </w:r>
    </w:p>
    <w:p w14:paraId="3D27AEE8">
      <w:pPr>
        <w:rPr>
          <w:rFonts w:hint="eastAsia"/>
        </w:rPr>
      </w:pPr>
      <w:r>
        <w:rPr>
          <w:rFonts w:hint="eastAsia"/>
        </w:rPr>
        <w:t>| 文化类 | VR元素偏离《考工记》内核 | 组建非遗+考古顾问团，制定VR视觉规范 |</w:t>
      </w:r>
    </w:p>
    <w:p w14:paraId="4C609CA0">
      <w:pPr>
        <w:rPr>
          <w:rFonts w:hint="eastAsia"/>
        </w:rPr>
      </w:pPr>
    </w:p>
    <w:p w14:paraId="677A886F">
      <w:pPr>
        <w:rPr>
          <w:rFonts w:hint="eastAsia"/>
        </w:rPr>
      </w:pPr>
      <w:r>
        <w:rPr>
          <w:rFonts w:hint="eastAsia"/>
        </w:rPr>
        <w:t>---</w:t>
      </w:r>
    </w:p>
    <w:p w14:paraId="2B12D67A">
      <w:pPr>
        <w:rPr>
          <w:rFonts w:hint="eastAsia"/>
        </w:rPr>
      </w:pPr>
    </w:p>
    <w:p w14:paraId="0B46FA57">
      <w:pPr>
        <w:rPr>
          <w:rFonts w:hint="eastAsia"/>
        </w:rPr>
      </w:pPr>
      <w:r>
        <w:rPr>
          <w:rFonts w:hint="eastAsia"/>
        </w:rPr>
        <w:t>## 九、核心价值总结</w:t>
      </w:r>
    </w:p>
    <w:p w14:paraId="17AB81E0">
      <w:pPr>
        <w:rPr>
          <w:rFonts w:hint="eastAsia"/>
        </w:rPr>
      </w:pPr>
    </w:p>
    <w:p w14:paraId="0D6CB116">
      <w:pPr>
        <w:rPr>
          <w:rFonts w:hint="eastAsia"/>
        </w:rPr>
      </w:pPr>
      <w:r>
        <w:rPr>
          <w:rFonts w:hint="eastAsia"/>
        </w:rPr>
        <w:t xml:space="preserve">考工实训庐的核心价值在于：**让文化可体验、让技能可上手**。  </w:t>
      </w:r>
    </w:p>
    <w:p w14:paraId="0F014662">
      <w:pPr>
        <w:rPr>
          <w:rFonts w:hint="eastAsia"/>
        </w:rPr>
      </w:pPr>
      <w:r>
        <w:rPr>
          <w:rFonts w:hint="eastAsia"/>
        </w:rPr>
        <w:t xml:space="preserve">- 以纯前端、零隐私设计契合项目基因  </w:t>
      </w:r>
    </w:p>
    <w:p w14:paraId="0B3DF376">
      <w:pPr>
        <w:rPr>
          <w:rFonts w:hint="eastAsia"/>
        </w:rPr>
      </w:pPr>
      <w:r>
        <w:rPr>
          <w:rFonts w:hint="eastAsia"/>
        </w:rPr>
        <w:t xml:space="preserve">- 以情感化NPC、低挫败感降低入门门槛  </w:t>
      </w:r>
    </w:p>
    <w:p w14:paraId="69EDE89A">
      <w:pPr>
        <w:rPr>
          <w:rFonts w:hint="eastAsia"/>
        </w:rPr>
      </w:pPr>
      <w:r>
        <w:rPr>
          <w:rFonts w:hint="eastAsia"/>
        </w:rPr>
        <w:t xml:space="preserve">- 以分阶段VR升级打造差异化竞争力  </w:t>
      </w:r>
    </w:p>
    <w:p w14:paraId="7D9868F8">
      <w:pPr>
        <w:rPr>
          <w:rFonts w:hint="eastAsia"/>
        </w:rPr>
      </w:pPr>
    </w:p>
    <w:p w14:paraId="2AA51BAD">
      <w:pPr>
        <w:rPr>
          <w:rFonts w:hint="eastAsia"/>
        </w:rPr>
      </w:pPr>
      <w:r>
        <w:rPr>
          <w:rFonts w:hint="eastAsia"/>
        </w:rPr>
        <w:t>短期可快速落地验证用户价值，填补“实操体验”生态空白；长期有望成为红尘灵境匠艺传承标杆，打通“线上+线下”“虚拟+现实”的传承链路，让《考工记》的匠道哲思通过VR技术真正走进用户身边，实现 **“有温度、有灵魂、有成长”** 的技能传承。</w:t>
      </w:r>
    </w:p>
    <w:p w14:paraId="7B706D11">
      <w:pPr>
        <w:rPr>
          <w:rFonts w:hint="eastAsia"/>
        </w:rPr>
      </w:pPr>
    </w:p>
    <w:p w14:paraId="233A51A3">
      <w:pPr>
        <w:rPr>
          <w:rFonts w:hint="eastAsia"/>
        </w:rPr>
      </w:pPr>
      <w:r>
        <w:rPr>
          <w:rFonts w:hint="eastAsia"/>
        </w:rPr>
        <w:t>---</w:t>
      </w:r>
    </w:p>
    <w:p w14:paraId="1EF6F3D1">
      <w:pPr>
        <w:rPr>
          <w:rFonts w:hint="eastAsia"/>
        </w:rPr>
      </w:pPr>
    </w:p>
    <w:p w14:paraId="0F5AF854">
      <w:r>
        <w:rPr>
          <w:rFonts w:hint="eastAsia"/>
        </w:rPr>
        <w:t>**欢迎在 Issues 中提出你的想法、建议或疑问，共同完善这座“匠艺实操场”。**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3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2026-02-19T07:28:59Z</dcterms:created>
  <dc:creator>Administrator</dc:creator>
  <cp:lastModifiedBy>葱头</cp:lastModifiedBy>
  <dcterms:modified xsi:type="dcterms:W3CDTF">2026-02-19T07:29:04Z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EC16284B977F43B0ABEEE258EFC72D50_12</vt:lpwstr>
  </property>
</Properties>
</file>