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page" w:horzAnchor="margin" w:tblpX="-567" w:tblpY="1791"/>
        <w:tblW w:w="1054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5335"/>
        <w:gridCol w:w="5209"/>
      </w:tblGrid>
      <w:tr w:rsidR="00A448A6" w:rsidRPr="00991EE3" w14:paraId="137178AB" w14:textId="77777777" w:rsidTr="00246C37">
        <w:trPr>
          <w:trHeight w:val="630"/>
        </w:trPr>
        <w:tc>
          <w:tcPr>
            <w:tcW w:w="10544" w:type="dxa"/>
            <w:gridSpan w:val="2"/>
            <w:tcBorders>
              <w:top w:val="nil"/>
              <w:left w:val="nil"/>
              <w:bottom w:val="nil"/>
              <w:right w:val="nil"/>
            </w:tcBorders>
            <w:shd w:val="clear" w:color="auto" w:fill="BFBFBF" w:themeFill="background1" w:themeFillShade="BF"/>
            <w:vAlign w:val="center"/>
          </w:tcPr>
          <w:p w14:paraId="6890BB61" w14:textId="77777777" w:rsidR="00A448A6" w:rsidRPr="00991EE3" w:rsidRDefault="00A448A6" w:rsidP="00246C37">
            <w:pPr>
              <w:jc w:val="center"/>
              <w:rPr>
                <w:rFonts w:cstheme="minorHAnsi"/>
                <w:b/>
                <w:color w:val="FFFFFF" w:themeColor="background1"/>
              </w:rPr>
            </w:pPr>
            <w:r w:rsidRPr="00991EE3">
              <w:rPr>
                <w:rFonts w:cstheme="minorHAnsi"/>
                <w:b/>
                <w:color w:val="0D0D0D" w:themeColor="text1" w:themeTint="F2"/>
              </w:rPr>
              <w:t>Job / Role Information</w:t>
            </w:r>
          </w:p>
        </w:tc>
      </w:tr>
      <w:tr w:rsidR="00A448A6" w:rsidRPr="00991EE3" w14:paraId="7884CE6A" w14:textId="77777777" w:rsidTr="00246C37">
        <w:trPr>
          <w:trHeight w:val="403"/>
        </w:trPr>
        <w:tc>
          <w:tcPr>
            <w:tcW w:w="5335" w:type="dxa"/>
            <w:tcBorders>
              <w:top w:val="nil"/>
            </w:tcBorders>
            <w:vAlign w:val="center"/>
          </w:tcPr>
          <w:p w14:paraId="032EF857" w14:textId="77777777" w:rsidR="00A448A6" w:rsidRPr="00991EE3" w:rsidRDefault="00A448A6" w:rsidP="00246C37">
            <w:pPr>
              <w:rPr>
                <w:rFonts w:cstheme="minorHAnsi"/>
                <w:b/>
              </w:rPr>
            </w:pPr>
            <w:r w:rsidRPr="00991EE3">
              <w:rPr>
                <w:rFonts w:cstheme="minorHAnsi"/>
                <w:b/>
              </w:rPr>
              <w:t>Designation</w:t>
            </w:r>
          </w:p>
        </w:tc>
        <w:tc>
          <w:tcPr>
            <w:tcW w:w="5209" w:type="dxa"/>
            <w:tcBorders>
              <w:top w:val="nil"/>
            </w:tcBorders>
            <w:vAlign w:val="center"/>
          </w:tcPr>
          <w:p w14:paraId="3BF9C845" w14:textId="3E6609E6" w:rsidR="00A448A6" w:rsidRPr="00991EE3" w:rsidRDefault="00AF3A14" w:rsidP="00246C37">
            <w:pPr>
              <w:rPr>
                <w:rFonts w:cstheme="minorHAnsi"/>
                <w:b/>
              </w:rPr>
            </w:pPr>
            <w:r>
              <w:rPr>
                <w:rFonts w:cstheme="minorHAnsi"/>
                <w:b/>
              </w:rPr>
              <w:t>Head – HR Operations</w:t>
            </w:r>
          </w:p>
        </w:tc>
      </w:tr>
      <w:tr w:rsidR="00A448A6" w:rsidRPr="00991EE3" w14:paraId="122AB80D" w14:textId="77777777" w:rsidTr="00246C37">
        <w:trPr>
          <w:trHeight w:val="429"/>
        </w:trPr>
        <w:tc>
          <w:tcPr>
            <w:tcW w:w="5335" w:type="dxa"/>
            <w:vAlign w:val="center"/>
          </w:tcPr>
          <w:p w14:paraId="19EFB710" w14:textId="59E906CD" w:rsidR="00A448A6" w:rsidRPr="00991EE3" w:rsidRDefault="002F31AE"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Ban</w:t>
            </w:r>
            <w:r w:rsidR="00A448A6" w:rsidRPr="00991EE3">
              <w:rPr>
                <w:rFonts w:asciiTheme="minorHAnsi" w:hAnsiTheme="minorHAnsi" w:cstheme="minorHAnsi"/>
                <w:b/>
                <w:sz w:val="22"/>
                <w:szCs w:val="22"/>
              </w:rPr>
              <w:t>d</w:t>
            </w:r>
            <w:r w:rsidRPr="00991EE3">
              <w:rPr>
                <w:rFonts w:asciiTheme="minorHAnsi" w:hAnsiTheme="minorHAnsi" w:cstheme="minorHAnsi"/>
                <w:b/>
                <w:sz w:val="22"/>
                <w:szCs w:val="22"/>
              </w:rPr>
              <w:t xml:space="preserve"> &amp; Band Name</w:t>
            </w:r>
          </w:p>
        </w:tc>
        <w:tc>
          <w:tcPr>
            <w:tcW w:w="5209" w:type="dxa"/>
            <w:vAlign w:val="center"/>
          </w:tcPr>
          <w:p w14:paraId="1C4EB2B6" w14:textId="77777777" w:rsidR="00A448A6" w:rsidRPr="00991EE3" w:rsidRDefault="00A448A6" w:rsidP="00246C37">
            <w:pPr>
              <w:pStyle w:val="NormalWeb"/>
              <w:spacing w:before="0" w:beforeAutospacing="0" w:after="0" w:afterAutospacing="0"/>
              <w:rPr>
                <w:rFonts w:asciiTheme="minorHAnsi" w:hAnsiTheme="minorHAnsi" w:cstheme="minorHAnsi"/>
                <w:bCs/>
                <w:sz w:val="22"/>
                <w:szCs w:val="22"/>
              </w:rPr>
            </w:pPr>
          </w:p>
        </w:tc>
      </w:tr>
      <w:tr w:rsidR="002F31AE" w:rsidRPr="00991EE3" w14:paraId="6CF56748" w14:textId="77777777" w:rsidTr="00246C37">
        <w:trPr>
          <w:trHeight w:val="429"/>
        </w:trPr>
        <w:tc>
          <w:tcPr>
            <w:tcW w:w="5335" w:type="dxa"/>
            <w:vAlign w:val="center"/>
          </w:tcPr>
          <w:p w14:paraId="2F18AAF8" w14:textId="4A1AC99E" w:rsidR="002F31AE" w:rsidRPr="00991EE3" w:rsidRDefault="002F31AE"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Grade</w:t>
            </w:r>
          </w:p>
        </w:tc>
        <w:tc>
          <w:tcPr>
            <w:tcW w:w="5209" w:type="dxa"/>
            <w:vAlign w:val="center"/>
          </w:tcPr>
          <w:p w14:paraId="6063BA78" w14:textId="77777777" w:rsidR="002F31AE" w:rsidRPr="00991EE3" w:rsidRDefault="002F31AE" w:rsidP="00246C37">
            <w:pPr>
              <w:pStyle w:val="NormalWeb"/>
              <w:spacing w:before="0" w:beforeAutospacing="0" w:after="0" w:afterAutospacing="0"/>
              <w:rPr>
                <w:rFonts w:asciiTheme="minorHAnsi" w:hAnsiTheme="minorHAnsi" w:cstheme="minorHAnsi"/>
                <w:bCs/>
                <w:sz w:val="22"/>
                <w:szCs w:val="22"/>
              </w:rPr>
            </w:pPr>
          </w:p>
        </w:tc>
      </w:tr>
      <w:tr w:rsidR="00A448A6" w:rsidRPr="00991EE3" w14:paraId="7B7AB4EC" w14:textId="77777777" w:rsidTr="00246C37">
        <w:trPr>
          <w:trHeight w:val="429"/>
        </w:trPr>
        <w:tc>
          <w:tcPr>
            <w:tcW w:w="5335" w:type="dxa"/>
            <w:vAlign w:val="center"/>
          </w:tcPr>
          <w:p w14:paraId="0BE38C97" w14:textId="77777777" w:rsidR="00A448A6" w:rsidRPr="00991EE3" w:rsidRDefault="00A448A6"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Function</w:t>
            </w:r>
          </w:p>
        </w:tc>
        <w:tc>
          <w:tcPr>
            <w:tcW w:w="5209" w:type="dxa"/>
            <w:vAlign w:val="center"/>
          </w:tcPr>
          <w:p w14:paraId="3395235F" w14:textId="20F1BF02" w:rsidR="00A448A6" w:rsidRPr="00991EE3" w:rsidRDefault="00AF3A14" w:rsidP="00246C37">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Cs/>
                <w:sz w:val="22"/>
                <w:szCs w:val="22"/>
              </w:rPr>
              <w:t>HR</w:t>
            </w:r>
          </w:p>
        </w:tc>
      </w:tr>
      <w:tr w:rsidR="00A448A6" w:rsidRPr="00991EE3" w14:paraId="2FA2E908" w14:textId="77777777" w:rsidTr="00246C37">
        <w:trPr>
          <w:trHeight w:val="351"/>
        </w:trPr>
        <w:tc>
          <w:tcPr>
            <w:tcW w:w="5335" w:type="dxa"/>
            <w:vAlign w:val="center"/>
          </w:tcPr>
          <w:p w14:paraId="2D7BB187" w14:textId="77777777" w:rsidR="00A448A6" w:rsidRPr="00991EE3" w:rsidRDefault="00A448A6"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Location</w:t>
            </w:r>
          </w:p>
        </w:tc>
        <w:tc>
          <w:tcPr>
            <w:tcW w:w="5209" w:type="dxa"/>
            <w:vAlign w:val="center"/>
          </w:tcPr>
          <w:p w14:paraId="7D56622E" w14:textId="77777777" w:rsidR="00A448A6" w:rsidRPr="00991EE3" w:rsidRDefault="00A448A6" w:rsidP="00246C37">
            <w:pPr>
              <w:pStyle w:val="NormalWeb"/>
              <w:spacing w:before="0" w:beforeAutospacing="0" w:after="0" w:afterAutospacing="0"/>
              <w:rPr>
                <w:rFonts w:asciiTheme="minorHAnsi" w:hAnsiTheme="minorHAnsi" w:cstheme="minorHAnsi"/>
                <w:bCs/>
                <w:sz w:val="22"/>
                <w:szCs w:val="22"/>
              </w:rPr>
            </w:pPr>
          </w:p>
          <w:p w14:paraId="76016C41" w14:textId="77777777" w:rsidR="00A448A6" w:rsidRPr="00991EE3" w:rsidRDefault="00A448A6" w:rsidP="00246C37">
            <w:pPr>
              <w:pStyle w:val="NormalWeb"/>
              <w:spacing w:before="0" w:beforeAutospacing="0" w:after="0" w:afterAutospacing="0"/>
              <w:rPr>
                <w:rFonts w:asciiTheme="minorHAnsi" w:hAnsiTheme="minorHAnsi" w:cstheme="minorHAnsi"/>
                <w:bCs/>
                <w:sz w:val="22"/>
                <w:szCs w:val="22"/>
              </w:rPr>
            </w:pPr>
          </w:p>
        </w:tc>
      </w:tr>
      <w:tr w:rsidR="00A448A6" w:rsidRPr="00991EE3" w14:paraId="299C937F" w14:textId="77777777" w:rsidTr="00246C37">
        <w:trPr>
          <w:trHeight w:val="603"/>
        </w:trPr>
        <w:tc>
          <w:tcPr>
            <w:tcW w:w="10544" w:type="dxa"/>
            <w:gridSpan w:val="2"/>
            <w:tcBorders>
              <w:top w:val="nil"/>
              <w:left w:val="nil"/>
              <w:bottom w:val="nil"/>
              <w:right w:val="nil"/>
            </w:tcBorders>
            <w:shd w:val="clear" w:color="auto" w:fill="BFBFBF" w:themeFill="background1" w:themeFillShade="BF"/>
            <w:vAlign w:val="center"/>
          </w:tcPr>
          <w:tbl>
            <w:tblPr>
              <w:tblStyle w:val="TableGrid"/>
              <w:tblpPr w:leftFromText="180" w:rightFromText="180" w:vertAnchor="text" w:horzAnchor="margin" w:tblpY="1"/>
              <w:tblOverlap w:val="never"/>
              <w:tblW w:w="10303"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10303"/>
            </w:tblGrid>
            <w:tr w:rsidR="00A448A6" w:rsidRPr="00991EE3" w14:paraId="098F3756" w14:textId="77777777" w:rsidTr="00246C37">
              <w:trPr>
                <w:trHeight w:val="635"/>
              </w:trPr>
              <w:tc>
                <w:tcPr>
                  <w:tcW w:w="10303" w:type="dxa"/>
                  <w:tcBorders>
                    <w:top w:val="single" w:sz="4" w:space="0" w:color="D9D9D9" w:themeColor="background1" w:themeShade="D9"/>
                    <w:left w:val="nil"/>
                    <w:bottom w:val="nil"/>
                    <w:right w:val="nil"/>
                  </w:tcBorders>
                  <w:shd w:val="clear" w:color="auto" w:fill="FFFFFF" w:themeFill="background1"/>
                  <w:vAlign w:val="center"/>
                </w:tcPr>
                <w:p w14:paraId="17D2B5A5" w14:textId="6F71FEDD" w:rsidR="00A448A6" w:rsidRPr="00991EE3" w:rsidRDefault="00A448A6" w:rsidP="00246C37">
                  <w:pPr>
                    <w:ind w:left="-951" w:firstLine="951"/>
                    <w:jc w:val="center"/>
                    <w:rPr>
                      <w:rFonts w:cstheme="minorHAnsi"/>
                      <w:b/>
                      <w:color w:val="000000" w:themeColor="text1"/>
                    </w:rPr>
                  </w:pPr>
                  <w:r w:rsidRPr="00AA340C">
                    <w:rPr>
                      <w:rFonts w:cstheme="minorHAnsi"/>
                      <w:b/>
                      <w:color w:val="000000" w:themeColor="text1"/>
                      <w:sz w:val="24"/>
                      <w:szCs w:val="24"/>
                    </w:rPr>
                    <w:t>About</w:t>
                  </w:r>
                  <w:r w:rsidR="00976767" w:rsidRPr="00AA340C">
                    <w:rPr>
                      <w:rFonts w:cstheme="minorHAnsi"/>
                      <w:b/>
                      <w:color w:val="000000" w:themeColor="text1"/>
                      <w:sz w:val="24"/>
                      <w:szCs w:val="24"/>
                    </w:rPr>
                    <w:t xml:space="preserve"> Pulse </w:t>
                  </w:r>
                  <w:r w:rsidRPr="00AA340C">
                    <w:rPr>
                      <w:rFonts w:cstheme="minorHAnsi"/>
                      <w:b/>
                      <w:color w:val="000000" w:themeColor="text1"/>
                      <w:sz w:val="24"/>
                      <w:szCs w:val="24"/>
                    </w:rPr>
                    <w:t xml:space="preserve">   </w:t>
                  </w:r>
                </w:p>
              </w:tc>
            </w:tr>
            <w:tr w:rsidR="00A448A6" w:rsidRPr="00991EE3" w14:paraId="3C439BEE" w14:textId="77777777" w:rsidTr="00246C37">
              <w:trPr>
                <w:trHeight w:val="1485"/>
              </w:trPr>
              <w:tc>
                <w:tcPr>
                  <w:tcW w:w="10303" w:type="dxa"/>
                  <w:tcBorders>
                    <w:top w:val="nil"/>
                  </w:tcBorders>
                  <w:shd w:val="clear" w:color="auto" w:fill="FFFFFF" w:themeFill="background1"/>
                  <w:vAlign w:val="center"/>
                </w:tcPr>
                <w:p w14:paraId="1F489C5F" w14:textId="36B94256" w:rsidR="00F13EC9" w:rsidRPr="00991EE3" w:rsidRDefault="00A03CB7" w:rsidP="00F13EC9">
                  <w:pPr>
                    <w:pStyle w:val="NormalWeb"/>
                    <w:shd w:val="clear" w:color="auto" w:fill="FFFFFF"/>
                    <w:spacing w:after="0" w:line="200" w:lineRule="atLeast"/>
                    <w:rPr>
                      <w:rFonts w:asciiTheme="minorHAnsi" w:hAnsiTheme="minorHAnsi" w:cstheme="minorHAnsi"/>
                      <w:sz w:val="22"/>
                      <w:szCs w:val="22"/>
                    </w:rPr>
                  </w:pPr>
                  <w:r w:rsidRPr="00991EE3">
                    <w:rPr>
                      <w:rFonts w:asciiTheme="minorHAnsi" w:hAnsiTheme="minorHAnsi" w:cstheme="minorHAnsi"/>
                      <w:sz w:val="22"/>
                      <w:szCs w:val="22"/>
                    </w:rPr>
                    <w:t xml:space="preserve">Pulse is a fast-growing </w:t>
                  </w:r>
                  <w:proofErr w:type="gramStart"/>
                  <w:r w:rsidRPr="00991EE3">
                    <w:rPr>
                      <w:rFonts w:asciiTheme="minorHAnsi" w:hAnsiTheme="minorHAnsi" w:cstheme="minorHAnsi"/>
                      <w:sz w:val="22"/>
                      <w:szCs w:val="22"/>
                    </w:rPr>
                    <w:t>Pharmaceutical</w:t>
                  </w:r>
                  <w:proofErr w:type="gramEnd"/>
                  <w:r w:rsidRPr="00991EE3">
                    <w:rPr>
                      <w:rFonts w:asciiTheme="minorHAnsi" w:hAnsiTheme="minorHAnsi" w:cstheme="minorHAnsi"/>
                      <w:sz w:val="22"/>
                      <w:szCs w:val="22"/>
                    </w:rPr>
                    <w:t xml:space="preserve"> company with a vertically &amp; diagonally integrated business model, focused on providing innovative product solutions to a large number of people around the world, to help them manage their health better &amp; lead a quality life.</w:t>
                  </w:r>
                  <w:r w:rsidR="00603D0E" w:rsidRPr="00991EE3">
                    <w:rPr>
                      <w:rFonts w:asciiTheme="minorHAnsi" w:hAnsiTheme="minorHAnsi" w:cstheme="minorHAnsi"/>
                      <w:sz w:val="22"/>
                      <w:szCs w:val="22"/>
                    </w:rPr>
                    <w:t xml:space="preserve"> We are passionate for Innovation</w:t>
                  </w:r>
                  <w:r w:rsidR="004A211C" w:rsidRPr="00991EE3">
                    <w:rPr>
                      <w:rFonts w:asciiTheme="minorHAnsi" w:hAnsiTheme="minorHAnsi" w:cstheme="minorHAnsi"/>
                      <w:sz w:val="22"/>
                      <w:szCs w:val="22"/>
                    </w:rPr>
                    <w:t xml:space="preserve"> and </w:t>
                  </w:r>
                  <w:r w:rsidR="00F13EC9" w:rsidRPr="00991EE3">
                    <w:rPr>
                      <w:rFonts w:asciiTheme="minorHAnsi" w:hAnsiTheme="minorHAnsi" w:cstheme="minorHAnsi"/>
                      <w:sz w:val="22"/>
                      <w:szCs w:val="22"/>
                    </w:rPr>
                    <w:t>compassion</w:t>
                  </w:r>
                  <w:r w:rsidR="00782B6E" w:rsidRPr="00991EE3">
                    <w:rPr>
                      <w:rFonts w:asciiTheme="minorHAnsi" w:hAnsiTheme="minorHAnsi" w:cstheme="minorHAnsi"/>
                      <w:sz w:val="22"/>
                      <w:szCs w:val="22"/>
                    </w:rPr>
                    <w:t>ate</w:t>
                  </w:r>
                  <w:r w:rsidR="00F13EC9" w:rsidRPr="00991EE3">
                    <w:rPr>
                      <w:rFonts w:asciiTheme="minorHAnsi" w:hAnsiTheme="minorHAnsi" w:cstheme="minorHAnsi"/>
                      <w:sz w:val="22"/>
                      <w:szCs w:val="22"/>
                    </w:rPr>
                    <w:t xml:space="preserve"> for people. We go by the philosophy, solving the unsolved, reaching the unreached and serving the unserved.</w:t>
                  </w:r>
                </w:p>
                <w:p w14:paraId="7F3DF703" w14:textId="06F6B8CC" w:rsidR="00976767" w:rsidRPr="00991EE3" w:rsidRDefault="00F13EC9" w:rsidP="00F13EC9">
                  <w:pPr>
                    <w:pStyle w:val="NormalWeb"/>
                    <w:shd w:val="clear" w:color="auto" w:fill="FFFFFF"/>
                    <w:spacing w:before="0" w:beforeAutospacing="0" w:after="0" w:afterAutospacing="0" w:line="200" w:lineRule="atLeast"/>
                    <w:rPr>
                      <w:rFonts w:asciiTheme="minorHAnsi" w:hAnsiTheme="minorHAnsi" w:cstheme="minorHAnsi"/>
                      <w:sz w:val="22"/>
                      <w:szCs w:val="22"/>
                    </w:rPr>
                  </w:pPr>
                  <w:r w:rsidRPr="00991EE3">
                    <w:rPr>
                      <w:rFonts w:asciiTheme="minorHAnsi" w:hAnsiTheme="minorHAnsi" w:cstheme="minorHAnsi"/>
                      <w:sz w:val="22"/>
                      <w:szCs w:val="22"/>
                    </w:rPr>
                    <w:t>We believe that health and wellbeing are the main sources of happiness for humankind. Our goal is to preserve that happiness by developing and producing patient friendly medicines. Our goal is to preserve that happiness by developing and producing patient friendly medicines.</w:t>
                  </w:r>
                </w:p>
                <w:p w14:paraId="298A5DF7" w14:textId="73A52B85" w:rsidR="00A448A6" w:rsidRPr="00991EE3" w:rsidRDefault="00A448A6" w:rsidP="005412ED">
                  <w:pPr>
                    <w:pStyle w:val="NormalWeb"/>
                    <w:shd w:val="clear" w:color="auto" w:fill="FFFFFF"/>
                    <w:spacing w:before="0" w:beforeAutospacing="0" w:after="0" w:afterAutospacing="0" w:line="200" w:lineRule="atLeast"/>
                    <w:rPr>
                      <w:rFonts w:asciiTheme="minorHAnsi" w:hAnsiTheme="minorHAnsi" w:cstheme="minorHAnsi"/>
                      <w:sz w:val="22"/>
                      <w:szCs w:val="22"/>
                    </w:rPr>
                  </w:pPr>
                  <w:r w:rsidRPr="00991EE3">
                    <w:rPr>
                      <w:rFonts w:asciiTheme="minorHAnsi" w:hAnsiTheme="minorHAnsi" w:cstheme="minorHAnsi"/>
                      <w:sz w:val="22"/>
                      <w:szCs w:val="22"/>
                    </w:rPr>
                    <w:t xml:space="preserve">       </w:t>
                  </w:r>
                </w:p>
              </w:tc>
            </w:tr>
          </w:tbl>
          <w:p w14:paraId="08C1D314" w14:textId="77777777" w:rsidR="00A448A6" w:rsidRPr="00991EE3" w:rsidRDefault="00A448A6" w:rsidP="00246C37">
            <w:pPr>
              <w:jc w:val="center"/>
              <w:rPr>
                <w:rFonts w:cstheme="minorHAnsi"/>
                <w:b/>
                <w:color w:val="000000" w:themeColor="text1"/>
              </w:rPr>
            </w:pPr>
          </w:p>
          <w:p w14:paraId="0ECB6309" w14:textId="77777777" w:rsidR="00A448A6" w:rsidRPr="00AA340C" w:rsidRDefault="00A448A6" w:rsidP="00246C37">
            <w:pPr>
              <w:jc w:val="center"/>
              <w:rPr>
                <w:rFonts w:cstheme="minorHAnsi"/>
                <w:b/>
                <w:color w:val="000000" w:themeColor="text1"/>
                <w:sz w:val="24"/>
                <w:szCs w:val="24"/>
              </w:rPr>
            </w:pPr>
            <w:r w:rsidRPr="00AA340C">
              <w:rPr>
                <w:rFonts w:cstheme="minorHAnsi"/>
                <w:b/>
                <w:color w:val="000000" w:themeColor="text1"/>
                <w:sz w:val="24"/>
                <w:szCs w:val="24"/>
              </w:rPr>
              <w:t>Job Description</w:t>
            </w:r>
          </w:p>
          <w:p w14:paraId="2BA30FA9" w14:textId="77777777" w:rsidR="00A448A6" w:rsidRPr="00991EE3" w:rsidRDefault="00A448A6" w:rsidP="00246C37">
            <w:pPr>
              <w:jc w:val="center"/>
              <w:rPr>
                <w:rFonts w:cstheme="minorHAnsi"/>
                <w:b/>
                <w:color w:val="000000" w:themeColor="text1"/>
              </w:rPr>
            </w:pPr>
          </w:p>
        </w:tc>
      </w:tr>
      <w:tr w:rsidR="00A448A6" w:rsidRPr="00991EE3" w14:paraId="48D5F664" w14:textId="77777777" w:rsidTr="00246C37">
        <w:trPr>
          <w:trHeight w:val="1296"/>
        </w:trPr>
        <w:tc>
          <w:tcPr>
            <w:tcW w:w="10544" w:type="dxa"/>
            <w:gridSpan w:val="2"/>
            <w:vAlign w:val="center"/>
          </w:tcPr>
          <w:p w14:paraId="6A86C258" w14:textId="61BD72FC" w:rsidR="0033645E" w:rsidRPr="00740C23" w:rsidRDefault="00A448A6" w:rsidP="0033645E">
            <w:pPr>
              <w:spacing w:after="160" w:line="259" w:lineRule="auto"/>
            </w:pPr>
            <w:r w:rsidRPr="00AA340C">
              <w:rPr>
                <w:rFonts w:cstheme="minorHAnsi"/>
                <w:b/>
                <w:color w:val="000000" w:themeColor="text1"/>
              </w:rPr>
              <w:t>Purpose of the Job / Role:</w:t>
            </w:r>
            <w:r w:rsidRPr="00AA340C">
              <w:rPr>
                <w:rFonts w:cstheme="minorHAnsi"/>
                <w:b/>
                <w:color w:val="000000" w:themeColor="text1"/>
                <w:sz w:val="28"/>
                <w:szCs w:val="28"/>
              </w:rPr>
              <w:t xml:space="preserve"> </w:t>
            </w:r>
            <w:r w:rsidR="0033645E" w:rsidRPr="00740C23">
              <w:t>responsible for overseeing all HR operational activities</w:t>
            </w:r>
            <w:r w:rsidR="004C1745">
              <w:t xml:space="preserve"> for all the facilities and locations</w:t>
            </w:r>
            <w:r w:rsidR="0033645E" w:rsidRPr="00740C23">
              <w:t xml:space="preserve"> to ensure they align with the company’s strategic goals. This role is crucial for managing HR processes, ensuring compliance with labor laws, and fostering a productive and positive work environment.</w:t>
            </w:r>
          </w:p>
          <w:p w14:paraId="2B2E5076" w14:textId="77777777" w:rsidR="00ED48C1" w:rsidRDefault="00ED48C1" w:rsidP="00246C37">
            <w:pPr>
              <w:pStyle w:val="NormalWeb"/>
              <w:spacing w:before="0" w:beforeAutospacing="0" w:after="0" w:afterAutospacing="0"/>
              <w:jc w:val="both"/>
              <w:rPr>
                <w:rFonts w:asciiTheme="minorHAnsi" w:eastAsiaTheme="minorEastAsia" w:hAnsiTheme="minorHAnsi" w:cstheme="minorHAnsi"/>
                <w:b/>
                <w:bCs/>
                <w:color w:val="000000" w:themeColor="text1"/>
                <w:sz w:val="22"/>
                <w:szCs w:val="22"/>
              </w:rPr>
            </w:pPr>
          </w:p>
          <w:p w14:paraId="221C5693" w14:textId="6871744C" w:rsidR="00A448A6" w:rsidRPr="00AA340C" w:rsidRDefault="00A448A6" w:rsidP="00246C37">
            <w:pPr>
              <w:pStyle w:val="NormalWeb"/>
              <w:spacing w:before="0" w:beforeAutospacing="0" w:after="0" w:afterAutospacing="0"/>
              <w:jc w:val="both"/>
              <w:rPr>
                <w:rFonts w:asciiTheme="minorHAnsi" w:hAnsiTheme="minorHAnsi" w:cstheme="minorHAnsi"/>
                <w:b/>
                <w:bCs/>
                <w:color w:val="000000" w:themeColor="text1"/>
              </w:rPr>
            </w:pPr>
            <w:r w:rsidRPr="00AA340C">
              <w:rPr>
                <w:rFonts w:asciiTheme="minorHAnsi" w:hAnsiTheme="minorHAnsi" w:cstheme="minorHAnsi"/>
                <w:b/>
                <w:bCs/>
                <w:color w:val="000000" w:themeColor="text1"/>
              </w:rPr>
              <w:t>Job Responsibilities</w:t>
            </w:r>
            <w:r w:rsidR="00AA340C">
              <w:rPr>
                <w:rFonts w:asciiTheme="minorHAnsi" w:hAnsiTheme="minorHAnsi" w:cstheme="minorHAnsi"/>
                <w:b/>
                <w:bCs/>
                <w:color w:val="000000" w:themeColor="text1"/>
              </w:rPr>
              <w:t>:</w:t>
            </w:r>
          </w:p>
          <w:p w14:paraId="39AF5DC3" w14:textId="77777777" w:rsidR="0033645E" w:rsidRPr="00740C23" w:rsidRDefault="0033645E" w:rsidP="0033645E">
            <w:pPr>
              <w:numPr>
                <w:ilvl w:val="0"/>
                <w:numId w:val="35"/>
              </w:numPr>
              <w:spacing w:before="240" w:after="60" w:line="259" w:lineRule="auto"/>
            </w:pPr>
            <w:r w:rsidRPr="00740C23">
              <w:t>Develop and implement HR operational strategies that support the company’s business objectives.</w:t>
            </w:r>
          </w:p>
          <w:p w14:paraId="17ACC906" w14:textId="77777777" w:rsidR="0033645E" w:rsidRPr="00740C23" w:rsidRDefault="0033645E" w:rsidP="0033645E">
            <w:pPr>
              <w:numPr>
                <w:ilvl w:val="0"/>
                <w:numId w:val="35"/>
              </w:numPr>
              <w:spacing w:after="60" w:line="259" w:lineRule="auto"/>
            </w:pPr>
            <w:r w:rsidRPr="00740C23">
              <w:t>Oversee the development and execution of HR policies and procedures.</w:t>
            </w:r>
          </w:p>
          <w:p w14:paraId="5AA8B415" w14:textId="77777777" w:rsidR="0033645E" w:rsidRPr="00740C23" w:rsidRDefault="0033645E" w:rsidP="0033645E">
            <w:pPr>
              <w:numPr>
                <w:ilvl w:val="0"/>
                <w:numId w:val="35"/>
              </w:numPr>
              <w:spacing w:after="60" w:line="259" w:lineRule="auto"/>
            </w:pPr>
            <w:r w:rsidRPr="00740C23">
              <w:t>Ensure HR practices comply with legal and regulatory requirements.</w:t>
            </w:r>
          </w:p>
          <w:p w14:paraId="5B5D7382" w14:textId="77777777" w:rsidR="0033645E" w:rsidRDefault="0033645E" w:rsidP="0033645E">
            <w:pPr>
              <w:numPr>
                <w:ilvl w:val="0"/>
                <w:numId w:val="35"/>
              </w:numPr>
              <w:spacing w:after="60" w:line="259" w:lineRule="auto"/>
            </w:pPr>
            <w:r w:rsidRPr="00740C23">
              <w:t>Implement and manage HR management systems (HRMS) and internal databases.</w:t>
            </w:r>
          </w:p>
          <w:p w14:paraId="5A48D100" w14:textId="26F027A7" w:rsidR="004C1745" w:rsidRPr="00740C23" w:rsidRDefault="004C1745" w:rsidP="004C1745">
            <w:pPr>
              <w:numPr>
                <w:ilvl w:val="0"/>
                <w:numId w:val="35"/>
              </w:numPr>
              <w:spacing w:after="60" w:line="259" w:lineRule="auto"/>
            </w:pPr>
            <w:r>
              <w:t>Drive and monitor employee onboarding processes.</w:t>
            </w:r>
          </w:p>
          <w:p w14:paraId="2B252EE0" w14:textId="77777777" w:rsidR="0033645E" w:rsidRPr="00740C23" w:rsidRDefault="0033645E" w:rsidP="0033645E">
            <w:pPr>
              <w:numPr>
                <w:ilvl w:val="0"/>
                <w:numId w:val="35"/>
              </w:numPr>
              <w:spacing w:after="60" w:line="259" w:lineRule="auto"/>
            </w:pPr>
            <w:r w:rsidRPr="00740C23">
              <w:t>Oversee payroll and performance evaluation systems.</w:t>
            </w:r>
          </w:p>
          <w:p w14:paraId="4C840963" w14:textId="77777777" w:rsidR="0033645E" w:rsidRPr="00740C23" w:rsidRDefault="0033645E" w:rsidP="0033645E">
            <w:pPr>
              <w:numPr>
                <w:ilvl w:val="0"/>
                <w:numId w:val="35"/>
              </w:numPr>
              <w:spacing w:after="60" w:line="259" w:lineRule="auto"/>
            </w:pPr>
            <w:r w:rsidRPr="00740C23">
              <w:t>Ensure efficient and accurate record-keeping and data processing.</w:t>
            </w:r>
          </w:p>
          <w:p w14:paraId="55A9B2D3" w14:textId="77777777" w:rsidR="0033645E" w:rsidRPr="00740C23" w:rsidRDefault="0033645E" w:rsidP="0033645E">
            <w:pPr>
              <w:numPr>
                <w:ilvl w:val="0"/>
                <w:numId w:val="35"/>
              </w:numPr>
              <w:spacing w:after="60" w:line="259" w:lineRule="auto"/>
            </w:pPr>
            <w:r w:rsidRPr="00740C23">
              <w:t>Design and manage compensation and benefits programs.</w:t>
            </w:r>
          </w:p>
          <w:p w14:paraId="6A3E3932" w14:textId="77777777" w:rsidR="0033645E" w:rsidRPr="00740C23" w:rsidRDefault="0033645E" w:rsidP="0033645E">
            <w:pPr>
              <w:numPr>
                <w:ilvl w:val="0"/>
                <w:numId w:val="35"/>
              </w:numPr>
              <w:spacing w:after="60" w:line="259" w:lineRule="auto"/>
            </w:pPr>
            <w:r w:rsidRPr="00740C23">
              <w:t>Conduct salary benchmarking and ensure competitive compensation practices.</w:t>
            </w:r>
          </w:p>
          <w:p w14:paraId="702514A5" w14:textId="77777777" w:rsidR="0033645E" w:rsidRPr="00740C23" w:rsidRDefault="0033645E" w:rsidP="0033645E">
            <w:pPr>
              <w:numPr>
                <w:ilvl w:val="0"/>
                <w:numId w:val="35"/>
              </w:numPr>
              <w:spacing w:after="60" w:line="259" w:lineRule="auto"/>
            </w:pPr>
            <w:r w:rsidRPr="00740C23">
              <w:t>Oversee the administration of employee benefits programs.</w:t>
            </w:r>
          </w:p>
          <w:p w14:paraId="6652B081" w14:textId="77777777" w:rsidR="0033645E" w:rsidRPr="00740C23" w:rsidRDefault="0033645E" w:rsidP="0033645E">
            <w:pPr>
              <w:numPr>
                <w:ilvl w:val="0"/>
                <w:numId w:val="35"/>
              </w:numPr>
              <w:spacing w:after="60" w:line="259" w:lineRule="auto"/>
            </w:pPr>
            <w:r w:rsidRPr="00740C23">
              <w:t>Foster a positive work environment and promote employee engagement.</w:t>
            </w:r>
          </w:p>
          <w:p w14:paraId="0D4A394E" w14:textId="77777777" w:rsidR="0033645E" w:rsidRPr="00740C23" w:rsidRDefault="0033645E" w:rsidP="0033645E">
            <w:pPr>
              <w:numPr>
                <w:ilvl w:val="0"/>
                <w:numId w:val="35"/>
              </w:numPr>
              <w:spacing w:after="60" w:line="259" w:lineRule="auto"/>
            </w:pPr>
            <w:r w:rsidRPr="00740C23">
              <w:t>Address employee grievances and resolve conflicts in a timely and effective manner.</w:t>
            </w:r>
          </w:p>
          <w:p w14:paraId="73852326" w14:textId="77777777" w:rsidR="0033645E" w:rsidRPr="00740C23" w:rsidRDefault="0033645E" w:rsidP="0033645E">
            <w:pPr>
              <w:numPr>
                <w:ilvl w:val="0"/>
                <w:numId w:val="35"/>
              </w:numPr>
              <w:spacing w:after="60" w:line="259" w:lineRule="auto"/>
            </w:pPr>
            <w:r w:rsidRPr="00740C23">
              <w:t>Implement employee recognition and reward programs.</w:t>
            </w:r>
          </w:p>
          <w:p w14:paraId="51CBAD19" w14:textId="77777777" w:rsidR="0033645E" w:rsidRPr="00740C23" w:rsidRDefault="0033645E" w:rsidP="0033645E">
            <w:pPr>
              <w:numPr>
                <w:ilvl w:val="0"/>
                <w:numId w:val="35"/>
              </w:numPr>
              <w:spacing w:after="60" w:line="259" w:lineRule="auto"/>
            </w:pPr>
            <w:r w:rsidRPr="00740C23">
              <w:lastRenderedPageBreak/>
              <w:t>Develop and manage performance appraisal systems.</w:t>
            </w:r>
          </w:p>
          <w:p w14:paraId="0DBC73A6" w14:textId="77777777" w:rsidR="0033645E" w:rsidRPr="00740C23" w:rsidRDefault="0033645E" w:rsidP="0033645E">
            <w:pPr>
              <w:numPr>
                <w:ilvl w:val="0"/>
                <w:numId w:val="35"/>
              </w:numPr>
              <w:spacing w:after="60" w:line="259" w:lineRule="auto"/>
            </w:pPr>
            <w:r w:rsidRPr="00740C23">
              <w:t>Provide guidance and support to managers on performance management issues.</w:t>
            </w:r>
          </w:p>
          <w:p w14:paraId="11AD596F" w14:textId="77777777" w:rsidR="0033645E" w:rsidRPr="00740C23" w:rsidRDefault="0033645E" w:rsidP="0033645E">
            <w:pPr>
              <w:numPr>
                <w:ilvl w:val="0"/>
                <w:numId w:val="35"/>
              </w:numPr>
              <w:spacing w:after="60" w:line="259" w:lineRule="auto"/>
            </w:pPr>
            <w:r w:rsidRPr="00740C23">
              <w:t>Ensure alignment of individual performance with organizational goals.</w:t>
            </w:r>
          </w:p>
          <w:p w14:paraId="153B09E0" w14:textId="77777777" w:rsidR="0033645E" w:rsidRPr="00740C23" w:rsidRDefault="0033645E" w:rsidP="0033645E">
            <w:pPr>
              <w:numPr>
                <w:ilvl w:val="0"/>
                <w:numId w:val="35"/>
              </w:numPr>
              <w:spacing w:after="60" w:line="259" w:lineRule="auto"/>
            </w:pPr>
            <w:r w:rsidRPr="00740C23">
              <w:t>Identify training needs and develop training programs to enhance employee skills and competencies.</w:t>
            </w:r>
          </w:p>
          <w:p w14:paraId="14F69DDC" w14:textId="77777777" w:rsidR="0033645E" w:rsidRPr="00740C23" w:rsidRDefault="0033645E" w:rsidP="0033645E">
            <w:pPr>
              <w:numPr>
                <w:ilvl w:val="0"/>
                <w:numId w:val="35"/>
              </w:numPr>
              <w:spacing w:after="60" w:line="259" w:lineRule="auto"/>
            </w:pPr>
            <w:r w:rsidRPr="00740C23">
              <w:t>Oversee the implementation of learning and development initiatives.</w:t>
            </w:r>
          </w:p>
          <w:p w14:paraId="5412BF56" w14:textId="77777777" w:rsidR="0033645E" w:rsidRPr="00740C23" w:rsidRDefault="0033645E" w:rsidP="0033645E">
            <w:pPr>
              <w:numPr>
                <w:ilvl w:val="0"/>
                <w:numId w:val="35"/>
              </w:numPr>
              <w:spacing w:after="60" w:line="259" w:lineRule="auto"/>
            </w:pPr>
            <w:r w:rsidRPr="00740C23">
              <w:t>Evaluate the effectiveness of training programs and make improvements as needed.</w:t>
            </w:r>
          </w:p>
          <w:p w14:paraId="21F5E300" w14:textId="77777777" w:rsidR="0033645E" w:rsidRPr="00740C23" w:rsidRDefault="0033645E" w:rsidP="0033645E">
            <w:pPr>
              <w:numPr>
                <w:ilvl w:val="0"/>
                <w:numId w:val="35"/>
              </w:numPr>
              <w:spacing w:after="60" w:line="259" w:lineRule="auto"/>
            </w:pPr>
            <w:r w:rsidRPr="00740C23">
              <w:t>Monitor and analyze HR metrics to assess the effectiveness of HR initiatives.</w:t>
            </w:r>
          </w:p>
          <w:p w14:paraId="71122F45" w14:textId="77777777" w:rsidR="0033645E" w:rsidRPr="00740C23" w:rsidRDefault="0033645E" w:rsidP="0033645E">
            <w:pPr>
              <w:numPr>
                <w:ilvl w:val="0"/>
                <w:numId w:val="35"/>
              </w:numPr>
              <w:spacing w:after="60" w:line="259" w:lineRule="auto"/>
            </w:pPr>
            <w:r w:rsidRPr="00740C23">
              <w:t>Prepare and present reports on HR activities and performance to senior management.</w:t>
            </w:r>
          </w:p>
          <w:p w14:paraId="61AC53B7" w14:textId="77777777" w:rsidR="0033645E" w:rsidRPr="00740C23" w:rsidRDefault="0033645E" w:rsidP="0033645E">
            <w:pPr>
              <w:numPr>
                <w:ilvl w:val="0"/>
                <w:numId w:val="35"/>
              </w:numPr>
              <w:spacing w:after="60" w:line="259" w:lineRule="auto"/>
            </w:pPr>
            <w:r w:rsidRPr="00740C23">
              <w:t>Use HR analytics to inform decision-making and improve HR processes.</w:t>
            </w:r>
          </w:p>
          <w:p w14:paraId="4A5F2CB3" w14:textId="77777777" w:rsidR="0033645E" w:rsidRPr="00740C23" w:rsidRDefault="0033645E" w:rsidP="0033645E">
            <w:pPr>
              <w:numPr>
                <w:ilvl w:val="0"/>
                <w:numId w:val="35"/>
              </w:numPr>
              <w:spacing w:after="60" w:line="259" w:lineRule="auto"/>
            </w:pPr>
            <w:r w:rsidRPr="00740C23">
              <w:t>Ensure compliance with labor laws and regulations.</w:t>
            </w:r>
          </w:p>
          <w:p w14:paraId="4042BDB2" w14:textId="77777777" w:rsidR="0033645E" w:rsidRPr="00740C23" w:rsidRDefault="0033645E" w:rsidP="0033645E">
            <w:pPr>
              <w:numPr>
                <w:ilvl w:val="0"/>
                <w:numId w:val="35"/>
              </w:numPr>
              <w:spacing w:after="60" w:line="259" w:lineRule="auto"/>
            </w:pPr>
            <w:r w:rsidRPr="00740C23">
              <w:t>Develop and implement risk management strategies to mitigate HR-related risks.</w:t>
            </w:r>
          </w:p>
          <w:p w14:paraId="5B743A5E" w14:textId="77777777" w:rsidR="0033645E" w:rsidRPr="00740C23" w:rsidRDefault="0033645E" w:rsidP="0033645E">
            <w:pPr>
              <w:numPr>
                <w:ilvl w:val="0"/>
                <w:numId w:val="35"/>
              </w:numPr>
              <w:spacing w:after="60" w:line="259" w:lineRule="auto"/>
            </w:pPr>
            <w:r w:rsidRPr="00740C23">
              <w:t>Conduct regular audits to ensure adherence to HR policies and procedures.</w:t>
            </w:r>
          </w:p>
          <w:p w14:paraId="4A556379" w14:textId="0C94281E" w:rsidR="00DA16C5" w:rsidRPr="00DA16C5" w:rsidRDefault="00DA16C5" w:rsidP="000469C6">
            <w:pPr>
              <w:spacing w:after="160" w:line="259" w:lineRule="auto"/>
            </w:pPr>
          </w:p>
        </w:tc>
      </w:tr>
    </w:tbl>
    <w:p w14:paraId="0F896D1D" w14:textId="0B4635AB" w:rsidR="003319FA" w:rsidRPr="00991EE3" w:rsidRDefault="00104136" w:rsidP="00A448A6">
      <w:pPr>
        <w:spacing w:after="0" w:line="240" w:lineRule="auto"/>
        <w:rPr>
          <w:rFonts w:eastAsia="Times New Roman" w:cstheme="minorHAnsi"/>
          <w:lang w:val="en-IN"/>
        </w:rPr>
      </w:pPr>
      <w:r w:rsidRPr="00991EE3">
        <w:rPr>
          <w:rFonts w:eastAsia="Times New Roman" w:cstheme="minorHAnsi"/>
          <w:lang w:val="en-IN"/>
        </w:rPr>
        <w:lastRenderedPageBreak/>
        <w:t xml:space="preserve">                         </w:t>
      </w:r>
    </w:p>
    <w:tbl>
      <w:tblPr>
        <w:tblStyle w:val="TableGrid"/>
        <w:tblpPr w:leftFromText="180" w:rightFromText="180" w:vertAnchor="text" w:horzAnchor="margin" w:tblpX="-572" w:tblpY="287"/>
        <w:tblW w:w="10333" w:type="dxa"/>
        <w:tblLook w:val="04A0" w:firstRow="1" w:lastRow="0" w:firstColumn="1" w:lastColumn="0" w:noHBand="0" w:noVBand="1"/>
      </w:tblPr>
      <w:tblGrid>
        <w:gridCol w:w="2931"/>
        <w:gridCol w:w="7402"/>
      </w:tblGrid>
      <w:tr w:rsidR="00E23C64" w:rsidRPr="00991EE3" w14:paraId="0F8B19F7" w14:textId="77777777" w:rsidTr="00A448A6">
        <w:trPr>
          <w:trHeight w:val="657"/>
        </w:trPr>
        <w:tc>
          <w:tcPr>
            <w:tcW w:w="10333" w:type="dxa"/>
            <w:gridSpan w:val="2"/>
            <w:shd w:val="clear" w:color="auto" w:fill="BFBFBF" w:themeFill="background1" w:themeFillShade="BF"/>
            <w:vAlign w:val="center"/>
          </w:tcPr>
          <w:p w14:paraId="6DA289BD" w14:textId="77777777" w:rsidR="005A5A42" w:rsidRPr="00991EE3" w:rsidRDefault="005A5A42" w:rsidP="00A448A6">
            <w:pPr>
              <w:pStyle w:val="NormalWeb"/>
              <w:spacing w:before="0" w:beforeAutospacing="0" w:after="0" w:afterAutospacing="0"/>
              <w:jc w:val="center"/>
              <w:rPr>
                <w:rFonts w:asciiTheme="minorHAnsi" w:hAnsiTheme="minorHAnsi" w:cstheme="minorHAnsi"/>
                <w:color w:val="000000" w:themeColor="text1"/>
                <w:sz w:val="22"/>
                <w:szCs w:val="22"/>
              </w:rPr>
            </w:pPr>
            <w:r w:rsidRPr="00FF17D8">
              <w:rPr>
                <w:rFonts w:asciiTheme="minorHAnsi" w:hAnsiTheme="minorHAnsi" w:cstheme="minorHAnsi"/>
                <w:b/>
                <w:color w:val="000000" w:themeColor="text1"/>
              </w:rPr>
              <w:t>Working Relationships</w:t>
            </w:r>
          </w:p>
        </w:tc>
      </w:tr>
      <w:tr w:rsidR="00E23C64" w:rsidRPr="00991EE3" w14:paraId="204F8A7D" w14:textId="77777777" w:rsidTr="00A448A6">
        <w:trPr>
          <w:trHeight w:val="663"/>
        </w:trPr>
        <w:tc>
          <w:tcPr>
            <w:tcW w:w="2931" w:type="dxa"/>
            <w:vAlign w:val="center"/>
          </w:tcPr>
          <w:p w14:paraId="666FC769" w14:textId="77777777" w:rsidR="005A5A42" w:rsidRPr="00991EE3" w:rsidRDefault="005A5A42" w:rsidP="00A448A6">
            <w:pPr>
              <w:pStyle w:val="NormalWeb"/>
              <w:spacing w:before="0" w:beforeAutospacing="0" w:after="0" w:afterAutospacing="0"/>
              <w:rPr>
                <w:rFonts w:asciiTheme="minorHAnsi" w:hAnsiTheme="minorHAnsi" w:cstheme="minorHAnsi"/>
                <w:b/>
                <w:color w:val="000000" w:themeColor="text1"/>
                <w:sz w:val="22"/>
                <w:szCs w:val="22"/>
              </w:rPr>
            </w:pPr>
            <w:r w:rsidRPr="00991EE3">
              <w:rPr>
                <w:rFonts w:asciiTheme="minorHAnsi" w:hAnsiTheme="minorHAnsi" w:cstheme="minorHAnsi"/>
                <w:b/>
                <w:color w:val="000000" w:themeColor="text1"/>
                <w:sz w:val="22"/>
                <w:szCs w:val="22"/>
              </w:rPr>
              <w:t xml:space="preserve">Reporting to </w:t>
            </w:r>
          </w:p>
        </w:tc>
        <w:tc>
          <w:tcPr>
            <w:tcW w:w="7402" w:type="dxa"/>
            <w:vAlign w:val="center"/>
          </w:tcPr>
          <w:p w14:paraId="6941E733" w14:textId="615DE947" w:rsidR="005A5A42" w:rsidRPr="00991EE3" w:rsidRDefault="00DB2212"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Sr.GM-HR</w:t>
            </w:r>
          </w:p>
        </w:tc>
      </w:tr>
      <w:tr w:rsidR="009514ED" w:rsidRPr="00991EE3" w14:paraId="6624888C" w14:textId="77777777" w:rsidTr="00A448A6">
        <w:trPr>
          <w:trHeight w:val="663"/>
        </w:trPr>
        <w:tc>
          <w:tcPr>
            <w:tcW w:w="2931" w:type="dxa"/>
            <w:vAlign w:val="center"/>
          </w:tcPr>
          <w:p w14:paraId="2CD5564C" w14:textId="3CBF0A99" w:rsidR="009514ED" w:rsidRPr="00991EE3" w:rsidRDefault="009514ED" w:rsidP="00A448A6">
            <w:pPr>
              <w:pStyle w:val="NormalWeb"/>
              <w:spacing w:before="0" w:beforeAutospacing="0" w:after="0" w:afterAutospacing="0"/>
              <w:rPr>
                <w:rFonts w:asciiTheme="minorHAnsi" w:hAnsiTheme="minorHAnsi" w:cstheme="minorHAnsi"/>
                <w:b/>
                <w:color w:val="000000" w:themeColor="text1"/>
                <w:kern w:val="24"/>
                <w:sz w:val="22"/>
                <w:szCs w:val="22"/>
              </w:rPr>
            </w:pPr>
            <w:r w:rsidRPr="00991EE3">
              <w:rPr>
                <w:rFonts w:asciiTheme="minorHAnsi" w:hAnsiTheme="minorHAnsi" w:cstheme="minorHAnsi"/>
                <w:b/>
                <w:color w:val="000000" w:themeColor="text1"/>
                <w:kern w:val="24"/>
                <w:sz w:val="22"/>
                <w:szCs w:val="22"/>
              </w:rPr>
              <w:t>Team</w:t>
            </w:r>
          </w:p>
        </w:tc>
        <w:tc>
          <w:tcPr>
            <w:tcW w:w="7402" w:type="dxa"/>
            <w:vAlign w:val="center"/>
          </w:tcPr>
          <w:p w14:paraId="0F5C61E7" w14:textId="5EB69CAB" w:rsidR="009514ED" w:rsidRPr="00991EE3" w:rsidRDefault="00DB2212"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10-15</w:t>
            </w:r>
          </w:p>
        </w:tc>
      </w:tr>
      <w:tr w:rsidR="004A330E" w:rsidRPr="00991EE3" w14:paraId="2FF4951A" w14:textId="77777777" w:rsidTr="00A448A6">
        <w:trPr>
          <w:trHeight w:val="663"/>
        </w:trPr>
        <w:tc>
          <w:tcPr>
            <w:tcW w:w="2931" w:type="dxa"/>
            <w:vAlign w:val="center"/>
          </w:tcPr>
          <w:p w14:paraId="75E51942" w14:textId="441A5267" w:rsidR="004A330E" w:rsidRPr="00991EE3" w:rsidRDefault="004A330E" w:rsidP="00A448A6">
            <w:pPr>
              <w:pStyle w:val="NormalWeb"/>
              <w:spacing w:before="0" w:beforeAutospacing="0" w:after="0" w:afterAutospacing="0"/>
              <w:rPr>
                <w:rFonts w:asciiTheme="minorHAnsi" w:hAnsiTheme="minorHAnsi" w:cstheme="minorHAnsi"/>
                <w:b/>
                <w:color w:val="000000" w:themeColor="text1"/>
                <w:kern w:val="24"/>
                <w:sz w:val="22"/>
                <w:szCs w:val="22"/>
              </w:rPr>
            </w:pPr>
            <w:r w:rsidRPr="00991EE3">
              <w:rPr>
                <w:rFonts w:asciiTheme="minorHAnsi" w:hAnsiTheme="minorHAnsi" w:cstheme="minorHAnsi"/>
                <w:b/>
                <w:color w:val="000000" w:themeColor="text1"/>
                <w:kern w:val="24"/>
                <w:sz w:val="22"/>
                <w:szCs w:val="22"/>
              </w:rPr>
              <w:t>Internal Stakeholders</w:t>
            </w:r>
          </w:p>
        </w:tc>
        <w:tc>
          <w:tcPr>
            <w:tcW w:w="7402" w:type="dxa"/>
            <w:vAlign w:val="center"/>
          </w:tcPr>
          <w:p w14:paraId="7106E10D" w14:textId="6DFFEA78" w:rsidR="004A330E" w:rsidRPr="00991EE3" w:rsidRDefault="00DB2212"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All departments</w:t>
            </w:r>
          </w:p>
        </w:tc>
      </w:tr>
      <w:tr w:rsidR="00E23C64" w:rsidRPr="00991EE3" w14:paraId="7448340E" w14:textId="77777777" w:rsidTr="00A448A6">
        <w:trPr>
          <w:trHeight w:val="663"/>
        </w:trPr>
        <w:tc>
          <w:tcPr>
            <w:tcW w:w="2931" w:type="dxa"/>
            <w:vAlign w:val="center"/>
          </w:tcPr>
          <w:p w14:paraId="268093A9" w14:textId="77777777" w:rsidR="005A5A42" w:rsidRPr="00991EE3" w:rsidRDefault="005A5A42" w:rsidP="00A448A6">
            <w:pPr>
              <w:pStyle w:val="NormalWeb"/>
              <w:spacing w:before="0" w:beforeAutospacing="0" w:after="0" w:afterAutospacing="0"/>
              <w:rPr>
                <w:rFonts w:asciiTheme="minorHAnsi" w:hAnsiTheme="minorHAnsi" w:cstheme="minorHAnsi"/>
                <w:b/>
                <w:color w:val="000000" w:themeColor="text1"/>
                <w:kern w:val="24"/>
                <w:sz w:val="22"/>
                <w:szCs w:val="22"/>
              </w:rPr>
            </w:pPr>
            <w:r w:rsidRPr="00991EE3">
              <w:rPr>
                <w:rFonts w:asciiTheme="minorHAnsi" w:hAnsiTheme="minorHAnsi" w:cstheme="minorHAnsi"/>
                <w:b/>
                <w:color w:val="000000" w:themeColor="text1"/>
                <w:kern w:val="24"/>
                <w:sz w:val="22"/>
                <w:szCs w:val="22"/>
              </w:rPr>
              <w:t>External Stakeholders</w:t>
            </w:r>
          </w:p>
        </w:tc>
        <w:tc>
          <w:tcPr>
            <w:tcW w:w="7402" w:type="dxa"/>
            <w:vAlign w:val="center"/>
          </w:tcPr>
          <w:p w14:paraId="2DAD815A" w14:textId="26FECC4D" w:rsidR="005A5A42" w:rsidRPr="00991EE3" w:rsidRDefault="005A5A42" w:rsidP="00A448A6">
            <w:pPr>
              <w:pStyle w:val="NormalWeb"/>
              <w:spacing w:before="0" w:beforeAutospacing="0" w:after="0" w:afterAutospacing="0"/>
              <w:rPr>
                <w:rFonts w:asciiTheme="minorHAnsi" w:hAnsiTheme="minorHAnsi" w:cstheme="minorHAnsi"/>
                <w:bCs/>
                <w:color w:val="000000" w:themeColor="text1"/>
                <w:sz w:val="22"/>
                <w:szCs w:val="22"/>
              </w:rPr>
            </w:pPr>
          </w:p>
        </w:tc>
      </w:tr>
    </w:tbl>
    <w:p w14:paraId="52C3B65B" w14:textId="3937AA09" w:rsidR="005A5A42" w:rsidRPr="00991EE3" w:rsidRDefault="005A5A42" w:rsidP="000E4CA7">
      <w:pPr>
        <w:rPr>
          <w:rFonts w:cstheme="minorHAnsi"/>
          <w:color w:val="000000" w:themeColor="text1"/>
        </w:rPr>
      </w:pPr>
    </w:p>
    <w:p w14:paraId="3181377C" w14:textId="77777777" w:rsidR="005A5A42" w:rsidRPr="00991EE3" w:rsidRDefault="005A5A42" w:rsidP="000E4CA7">
      <w:pPr>
        <w:rPr>
          <w:rFonts w:cstheme="minorHAnsi"/>
          <w:color w:val="000000" w:themeColor="text1"/>
        </w:rPr>
      </w:pPr>
    </w:p>
    <w:tbl>
      <w:tblPr>
        <w:tblStyle w:val="TableGrid"/>
        <w:tblW w:w="10333" w:type="dxa"/>
        <w:tblInd w:w="-572" w:type="dxa"/>
        <w:tblLook w:val="04A0" w:firstRow="1" w:lastRow="0" w:firstColumn="1" w:lastColumn="0" w:noHBand="0" w:noVBand="1"/>
      </w:tblPr>
      <w:tblGrid>
        <w:gridCol w:w="2788"/>
        <w:gridCol w:w="7545"/>
      </w:tblGrid>
      <w:tr w:rsidR="00E23C64" w:rsidRPr="00991EE3" w14:paraId="52C44AF1" w14:textId="77777777" w:rsidTr="00A448A6">
        <w:trPr>
          <w:trHeight w:val="657"/>
        </w:trPr>
        <w:tc>
          <w:tcPr>
            <w:tcW w:w="10333" w:type="dxa"/>
            <w:gridSpan w:val="2"/>
            <w:shd w:val="clear" w:color="auto" w:fill="BFBFBF" w:themeFill="background1" w:themeFillShade="BF"/>
            <w:vAlign w:val="center"/>
          </w:tcPr>
          <w:p w14:paraId="20E38078" w14:textId="363870F2" w:rsidR="00F45612" w:rsidRPr="00991EE3" w:rsidRDefault="001D1B49" w:rsidP="00725245">
            <w:pPr>
              <w:jc w:val="center"/>
              <w:rPr>
                <w:rFonts w:cstheme="minorHAnsi"/>
                <w:b/>
                <w:color w:val="000000" w:themeColor="text1"/>
                <w:highlight w:val="green"/>
              </w:rPr>
            </w:pPr>
            <w:r w:rsidRPr="00FF17D8">
              <w:rPr>
                <w:rFonts w:cstheme="minorHAnsi"/>
                <w:b/>
                <w:color w:val="000000" w:themeColor="text1"/>
                <w:kern w:val="24"/>
                <w:sz w:val="24"/>
                <w:szCs w:val="24"/>
              </w:rPr>
              <w:t xml:space="preserve">Skills/ </w:t>
            </w:r>
            <w:r w:rsidR="00F45612" w:rsidRPr="00FF17D8">
              <w:rPr>
                <w:rFonts w:cstheme="minorHAnsi"/>
                <w:b/>
                <w:color w:val="000000" w:themeColor="text1"/>
                <w:kern w:val="24"/>
                <w:sz w:val="24"/>
                <w:szCs w:val="24"/>
              </w:rPr>
              <w:t xml:space="preserve">Competencies Required </w:t>
            </w:r>
          </w:p>
        </w:tc>
      </w:tr>
      <w:tr w:rsidR="00E23C64" w:rsidRPr="00991EE3" w14:paraId="75637B89" w14:textId="77777777" w:rsidTr="00A448A6">
        <w:trPr>
          <w:trHeight w:val="258"/>
        </w:trPr>
        <w:tc>
          <w:tcPr>
            <w:tcW w:w="2788" w:type="dxa"/>
            <w:vAlign w:val="center"/>
          </w:tcPr>
          <w:p w14:paraId="5461F9DD" w14:textId="724E1D6B" w:rsidR="00A369BD" w:rsidRPr="00991EE3" w:rsidRDefault="00F50A15" w:rsidP="00A369BD">
            <w:pPr>
              <w:pStyle w:val="NormalWeb"/>
              <w:spacing w:before="0" w:beforeAutospacing="0" w:after="0" w:afterAutospacing="0"/>
              <w:rPr>
                <w:rFonts w:asciiTheme="minorHAnsi" w:hAnsiTheme="minorHAnsi" w:cstheme="minorHAnsi"/>
                <w:b/>
                <w:color w:val="000000" w:themeColor="text1"/>
                <w:kern w:val="24"/>
                <w:sz w:val="22"/>
                <w:szCs w:val="22"/>
              </w:rPr>
            </w:pPr>
            <w:r>
              <w:rPr>
                <w:rFonts w:asciiTheme="minorHAnsi" w:hAnsiTheme="minorHAnsi" w:cstheme="minorHAnsi"/>
                <w:b/>
                <w:color w:val="000000" w:themeColor="text1"/>
                <w:kern w:val="24"/>
                <w:sz w:val="22"/>
                <w:szCs w:val="22"/>
              </w:rPr>
              <w:t>Skills</w:t>
            </w:r>
          </w:p>
        </w:tc>
        <w:tc>
          <w:tcPr>
            <w:tcW w:w="7545" w:type="dxa"/>
          </w:tcPr>
          <w:p w14:paraId="74E11708" w14:textId="2140C80A" w:rsidR="0033645E" w:rsidRPr="00740C23" w:rsidRDefault="0033645E" w:rsidP="0033645E">
            <w:pPr>
              <w:numPr>
                <w:ilvl w:val="0"/>
                <w:numId w:val="37"/>
              </w:numPr>
              <w:spacing w:line="259" w:lineRule="auto"/>
              <w:ind w:left="714" w:hanging="357"/>
            </w:pPr>
            <w:r w:rsidRPr="00740C23">
              <w:t>Aptitude for identifying HR issues and developing effective solutions.</w:t>
            </w:r>
          </w:p>
          <w:p w14:paraId="7A3D8ACF" w14:textId="52A50F17" w:rsidR="0033645E" w:rsidRPr="00740C23" w:rsidRDefault="0033645E" w:rsidP="0033645E">
            <w:pPr>
              <w:numPr>
                <w:ilvl w:val="0"/>
                <w:numId w:val="37"/>
              </w:numPr>
              <w:spacing w:line="259" w:lineRule="auto"/>
              <w:ind w:left="714" w:hanging="357"/>
            </w:pPr>
            <w:r w:rsidRPr="00740C23">
              <w:t>Ability to manage multiple HR projects and deadlines efficiently.</w:t>
            </w:r>
          </w:p>
          <w:p w14:paraId="26031F9C" w14:textId="5613DA28" w:rsidR="0033645E" w:rsidRPr="00740C23" w:rsidRDefault="0033645E" w:rsidP="0033645E">
            <w:pPr>
              <w:numPr>
                <w:ilvl w:val="0"/>
                <w:numId w:val="37"/>
              </w:numPr>
              <w:spacing w:line="259" w:lineRule="auto"/>
              <w:ind w:left="714" w:hanging="357"/>
            </w:pPr>
            <w:r w:rsidRPr="00740C23">
              <w:t>Proficiency in analyzing HR metrics and using data to inform decision-making.</w:t>
            </w:r>
          </w:p>
          <w:p w14:paraId="70304D6A" w14:textId="25B7D655" w:rsidR="0033645E" w:rsidRPr="00740C23" w:rsidRDefault="0033645E" w:rsidP="0033645E">
            <w:pPr>
              <w:numPr>
                <w:ilvl w:val="0"/>
                <w:numId w:val="37"/>
              </w:numPr>
              <w:spacing w:line="259" w:lineRule="auto"/>
              <w:ind w:left="714" w:hanging="357"/>
            </w:pPr>
            <w:r w:rsidRPr="00740C23">
              <w:t>Familiarity with HR management software and Microsoft Office Suite.</w:t>
            </w:r>
          </w:p>
          <w:p w14:paraId="0816BC9E" w14:textId="10A85B00" w:rsidR="0033645E" w:rsidRPr="00740C23" w:rsidRDefault="0033645E" w:rsidP="0033645E">
            <w:pPr>
              <w:numPr>
                <w:ilvl w:val="0"/>
                <w:numId w:val="37"/>
              </w:numPr>
              <w:spacing w:line="259" w:lineRule="auto"/>
              <w:ind w:left="714" w:hanging="357"/>
            </w:pPr>
            <w:r w:rsidRPr="00740C23">
              <w:t>Commitment to maintaining high ethical standards in all HR activities.</w:t>
            </w:r>
          </w:p>
          <w:p w14:paraId="1C104CE3" w14:textId="0F1A1172" w:rsidR="0033645E" w:rsidRPr="00740C23" w:rsidRDefault="0033645E" w:rsidP="0033645E">
            <w:pPr>
              <w:numPr>
                <w:ilvl w:val="0"/>
                <w:numId w:val="37"/>
              </w:numPr>
              <w:spacing w:line="259" w:lineRule="auto"/>
            </w:pPr>
            <w:r w:rsidRPr="00740C23">
              <w:t>Skilled in resolving conflicts and addressing employee grievances effectively.</w:t>
            </w:r>
          </w:p>
          <w:p w14:paraId="323D7391" w14:textId="50BCB80A" w:rsidR="0033645E" w:rsidRPr="00740C23" w:rsidRDefault="0033645E" w:rsidP="0033645E">
            <w:pPr>
              <w:numPr>
                <w:ilvl w:val="0"/>
                <w:numId w:val="37"/>
              </w:numPr>
              <w:spacing w:line="259" w:lineRule="auto"/>
            </w:pPr>
            <w:r w:rsidRPr="00740C23">
              <w:t>Ability to design and manage HR budgets effectively.</w:t>
            </w:r>
          </w:p>
          <w:p w14:paraId="101D331B" w14:textId="77777777" w:rsidR="00757205" w:rsidRDefault="0033645E" w:rsidP="0033645E">
            <w:pPr>
              <w:numPr>
                <w:ilvl w:val="0"/>
                <w:numId w:val="37"/>
              </w:numPr>
              <w:spacing w:line="259" w:lineRule="auto"/>
            </w:pPr>
            <w:r w:rsidRPr="00740C23">
              <w:t>Strong understanding of labor laws and regulatory requirements.</w:t>
            </w:r>
          </w:p>
          <w:p w14:paraId="2C55DF47" w14:textId="55937110" w:rsidR="0033645E" w:rsidRPr="004453A7" w:rsidRDefault="0033645E" w:rsidP="0033645E">
            <w:pPr>
              <w:spacing w:line="259" w:lineRule="auto"/>
              <w:ind w:left="720"/>
            </w:pPr>
          </w:p>
        </w:tc>
      </w:tr>
    </w:tbl>
    <w:p w14:paraId="6CDFFD2F" w14:textId="6800E3F1" w:rsidR="00A448A6" w:rsidRPr="00991EE3" w:rsidRDefault="00A448A6" w:rsidP="002C7CF6">
      <w:pPr>
        <w:spacing w:before="100" w:beforeAutospacing="1" w:after="0" w:line="240" w:lineRule="auto"/>
        <w:jc w:val="both"/>
        <w:rPr>
          <w:rFonts w:eastAsia="Times New Roman" w:cstheme="minorHAnsi"/>
          <w:i/>
          <w:color w:val="000000" w:themeColor="text1"/>
        </w:rPr>
      </w:pPr>
    </w:p>
    <w:tbl>
      <w:tblPr>
        <w:tblStyle w:val="TableGrid"/>
        <w:tblpPr w:leftFromText="180" w:rightFromText="180" w:vertAnchor="text" w:horzAnchor="margin" w:tblpXSpec="center" w:tblpY="136"/>
        <w:tblW w:w="1054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216"/>
        <w:gridCol w:w="2567"/>
        <w:gridCol w:w="7545"/>
        <w:gridCol w:w="216"/>
      </w:tblGrid>
      <w:tr w:rsidR="00A448A6" w:rsidRPr="00991EE3" w14:paraId="779DE291" w14:textId="77777777" w:rsidTr="00757205">
        <w:trPr>
          <w:gridBefore w:val="1"/>
          <w:wBefore w:w="216" w:type="dxa"/>
          <w:trHeight w:val="592"/>
        </w:trPr>
        <w:tc>
          <w:tcPr>
            <w:tcW w:w="10328" w:type="dxa"/>
            <w:gridSpan w:val="3"/>
            <w:tcBorders>
              <w:top w:val="single" w:sz="4" w:space="0" w:color="D9D9D9" w:themeColor="background1" w:themeShade="D9"/>
              <w:left w:val="nil"/>
              <w:bottom w:val="nil"/>
              <w:right w:val="nil"/>
            </w:tcBorders>
            <w:shd w:val="clear" w:color="auto" w:fill="BFBFBF" w:themeFill="background1" w:themeFillShade="BF"/>
            <w:vAlign w:val="center"/>
          </w:tcPr>
          <w:p w14:paraId="57F89CA2" w14:textId="77777777" w:rsidR="00A448A6" w:rsidRPr="00991EE3" w:rsidRDefault="00A448A6" w:rsidP="00A448A6">
            <w:pPr>
              <w:jc w:val="center"/>
              <w:rPr>
                <w:rFonts w:cstheme="minorHAnsi"/>
                <w:b/>
                <w:color w:val="000000" w:themeColor="text1"/>
              </w:rPr>
            </w:pPr>
            <w:r w:rsidRPr="00FF17D8">
              <w:rPr>
                <w:rFonts w:cstheme="minorHAnsi"/>
                <w:b/>
                <w:color w:val="000000" w:themeColor="text1"/>
                <w:sz w:val="24"/>
                <w:szCs w:val="24"/>
              </w:rPr>
              <w:t>Academic Qualifications &amp; Experience Required</w:t>
            </w:r>
          </w:p>
        </w:tc>
      </w:tr>
      <w:tr w:rsidR="00A448A6" w:rsidRPr="000B7CAB" w14:paraId="42DB31A7" w14:textId="77777777" w:rsidTr="00757205">
        <w:trPr>
          <w:gridAfter w:val="1"/>
          <w:wAfter w:w="216" w:type="dxa"/>
          <w:trHeight w:val="1383"/>
        </w:trPr>
        <w:tc>
          <w:tcPr>
            <w:tcW w:w="2783" w:type="dxa"/>
            <w:gridSpan w:val="2"/>
            <w:tcBorders>
              <w:top w:val="nil"/>
            </w:tcBorders>
            <w:vAlign w:val="center"/>
          </w:tcPr>
          <w:p w14:paraId="7F09CE35" w14:textId="77777777" w:rsidR="00A448A6" w:rsidRPr="00991EE3" w:rsidRDefault="00A448A6" w:rsidP="00A448A6">
            <w:pPr>
              <w:rPr>
                <w:rFonts w:cstheme="minorHAnsi"/>
                <w:b/>
                <w:color w:val="000000" w:themeColor="text1"/>
                <w:kern w:val="24"/>
              </w:rPr>
            </w:pPr>
            <w:r w:rsidRPr="00991EE3">
              <w:rPr>
                <w:rFonts w:cstheme="minorHAnsi"/>
                <w:b/>
                <w:color w:val="000000" w:themeColor="text1"/>
                <w:kern w:val="24"/>
              </w:rPr>
              <w:t xml:space="preserve">Required Educational Qualification &amp; </w:t>
            </w:r>
          </w:p>
          <w:p w14:paraId="3638B912" w14:textId="77777777" w:rsidR="00A448A6" w:rsidRPr="00991EE3" w:rsidRDefault="00A448A6" w:rsidP="00A448A6">
            <w:pPr>
              <w:rPr>
                <w:rFonts w:cstheme="minorHAnsi"/>
                <w:b/>
                <w:color w:val="000000" w:themeColor="text1"/>
                <w:kern w:val="24"/>
              </w:rPr>
            </w:pPr>
            <w:r w:rsidRPr="00991EE3">
              <w:rPr>
                <w:rFonts w:cstheme="minorHAnsi"/>
                <w:b/>
                <w:color w:val="000000" w:themeColor="text1"/>
                <w:kern w:val="24"/>
              </w:rPr>
              <w:t xml:space="preserve">Relevant experience </w:t>
            </w:r>
          </w:p>
          <w:p w14:paraId="3920BE15" w14:textId="77777777" w:rsidR="00A448A6" w:rsidRPr="00991EE3" w:rsidRDefault="00A448A6" w:rsidP="00A448A6">
            <w:pPr>
              <w:rPr>
                <w:rFonts w:cstheme="minorHAnsi"/>
                <w:b/>
                <w:color w:val="000000" w:themeColor="text1"/>
                <w:kern w:val="24"/>
              </w:rPr>
            </w:pPr>
          </w:p>
        </w:tc>
        <w:tc>
          <w:tcPr>
            <w:tcW w:w="7545" w:type="dxa"/>
            <w:tcBorders>
              <w:top w:val="nil"/>
            </w:tcBorders>
            <w:shd w:val="clear" w:color="auto" w:fill="auto"/>
            <w:vAlign w:val="center"/>
          </w:tcPr>
          <w:p w14:paraId="27FA6513" w14:textId="77777777" w:rsidR="003713EE" w:rsidRDefault="003713EE" w:rsidP="00757205">
            <w:pPr>
              <w:spacing w:before="100" w:beforeAutospacing="1" w:after="100" w:afterAutospacing="1"/>
              <w:ind w:left="360"/>
              <w:rPr>
                <w:rFonts w:ascii="Times New Roman" w:eastAsia="Times New Roman" w:hAnsi="Times New Roman" w:cs="Times New Roman"/>
                <w:b/>
                <w:bCs/>
                <w:sz w:val="24"/>
                <w:szCs w:val="24"/>
                <w:lang w:eastAsia="en-IN"/>
              </w:rPr>
            </w:pPr>
          </w:p>
          <w:p w14:paraId="555E9A9C" w14:textId="77777777" w:rsidR="0033645E" w:rsidRPr="00740C23" w:rsidRDefault="0033645E" w:rsidP="0033645E">
            <w:pPr>
              <w:spacing w:after="160" w:line="259" w:lineRule="auto"/>
            </w:pPr>
            <w:r w:rsidRPr="00740C23">
              <w:rPr>
                <w:b/>
                <w:bCs/>
              </w:rPr>
              <w:t>Education:</w:t>
            </w:r>
            <w:r w:rsidRPr="00740C23">
              <w:t xml:space="preserve"> Bachelor’s degree in Human Resources, Business Administration, or a related field. A Master’s degree in HR or an MBA is preferred.</w:t>
            </w:r>
          </w:p>
          <w:p w14:paraId="295E3248" w14:textId="77777777" w:rsidR="0033645E" w:rsidRPr="00740C23" w:rsidRDefault="0033645E" w:rsidP="0033645E">
            <w:pPr>
              <w:spacing w:after="160" w:line="259" w:lineRule="auto"/>
            </w:pPr>
            <w:r w:rsidRPr="00740C23">
              <w:rPr>
                <w:b/>
                <w:bCs/>
              </w:rPr>
              <w:t>Experience:</w:t>
            </w:r>
            <w:r w:rsidRPr="00740C23">
              <w:t xml:space="preserve"> Minimum of 15-20 years of experience in HR roles within the pharmaceutical industry, with at least 7-10 years in a senior management position.</w:t>
            </w:r>
          </w:p>
          <w:p w14:paraId="68BA0192" w14:textId="53CB6DAC" w:rsidR="00D76146" w:rsidRPr="000B7CAB" w:rsidRDefault="00D76146" w:rsidP="00757205">
            <w:pPr>
              <w:widowControl w:val="0"/>
              <w:autoSpaceDE w:val="0"/>
              <w:autoSpaceDN w:val="0"/>
              <w:adjustRightInd w:val="0"/>
              <w:jc w:val="both"/>
              <w:rPr>
                <w:rFonts w:eastAsia="Times New Roman" w:cstheme="minorHAnsi"/>
                <w:bCs/>
                <w:color w:val="000000" w:themeColor="text1"/>
              </w:rPr>
            </w:pPr>
          </w:p>
        </w:tc>
      </w:tr>
    </w:tbl>
    <w:p w14:paraId="60847DC8" w14:textId="77777777" w:rsidR="004F2B60" w:rsidRPr="00991EE3" w:rsidRDefault="004F2B60" w:rsidP="002C7CF6">
      <w:pPr>
        <w:spacing w:before="100" w:beforeAutospacing="1" w:after="0" w:line="240" w:lineRule="auto"/>
        <w:jc w:val="both"/>
        <w:rPr>
          <w:rFonts w:eastAsia="Times New Roman" w:cstheme="minorHAnsi"/>
          <w:i/>
          <w:color w:val="000000" w:themeColor="text1"/>
        </w:rPr>
      </w:pPr>
    </w:p>
    <w:p w14:paraId="48045D98" w14:textId="4675563B" w:rsidR="00C04E96" w:rsidRPr="00991EE3" w:rsidRDefault="00976767" w:rsidP="00756F6F">
      <w:pPr>
        <w:spacing w:before="100" w:beforeAutospacing="1" w:after="0" w:line="240" w:lineRule="auto"/>
        <w:jc w:val="both"/>
        <w:rPr>
          <w:rFonts w:eastAsia="Times New Roman" w:cstheme="minorHAnsi"/>
          <w:i/>
          <w:color w:val="000000" w:themeColor="text1"/>
        </w:rPr>
      </w:pPr>
      <w:r w:rsidRPr="00991EE3">
        <w:rPr>
          <w:rFonts w:eastAsia="Times New Roman" w:cstheme="minorHAnsi"/>
          <w:i/>
          <w:color w:val="000000" w:themeColor="text1"/>
        </w:rPr>
        <w:t>Pulse Pharma</w:t>
      </w:r>
      <w:r w:rsidR="002C7CF6" w:rsidRPr="00991EE3">
        <w:rPr>
          <w:rFonts w:eastAsia="Times New Roman" w:cstheme="minorHAnsi"/>
          <w:i/>
          <w:color w:val="000000" w:themeColor="text1"/>
        </w:rPr>
        <w:t xml:space="preserve"> is an equal opportunity employer - we never differentiate candidates on the basis of religion,</w:t>
      </w:r>
      <w:r w:rsidR="00EA3DED" w:rsidRPr="00991EE3">
        <w:rPr>
          <w:rFonts w:eastAsia="Times New Roman" w:cstheme="minorHAnsi"/>
          <w:i/>
          <w:color w:val="000000" w:themeColor="text1"/>
        </w:rPr>
        <w:t xml:space="preserve"> </w:t>
      </w:r>
      <w:r w:rsidR="002C7CF6" w:rsidRPr="00991EE3">
        <w:rPr>
          <w:rFonts w:eastAsia="Times New Roman" w:cstheme="minorHAnsi"/>
          <w:i/>
          <w:color w:val="000000" w:themeColor="text1"/>
        </w:rPr>
        <w:t>caste, gender, language, disabilities or ethnic group.</w:t>
      </w:r>
      <w:r w:rsidR="00EA3DED" w:rsidRPr="00991EE3">
        <w:rPr>
          <w:rFonts w:eastAsia="Times New Roman" w:cstheme="minorHAnsi"/>
          <w:i/>
          <w:color w:val="000000" w:themeColor="text1"/>
        </w:rPr>
        <w:t xml:space="preserve"> </w:t>
      </w:r>
      <w:r w:rsidRPr="00991EE3">
        <w:rPr>
          <w:rFonts w:eastAsia="Times New Roman" w:cstheme="minorHAnsi"/>
          <w:i/>
          <w:color w:val="000000" w:themeColor="text1"/>
        </w:rPr>
        <w:t>Pulse</w:t>
      </w:r>
      <w:r w:rsidR="002C7CF6" w:rsidRPr="00991EE3">
        <w:rPr>
          <w:rFonts w:eastAsia="Times New Roman" w:cstheme="minorHAnsi"/>
          <w:i/>
          <w:color w:val="000000" w:themeColor="text1"/>
        </w:rPr>
        <w:t xml:space="preserve"> reserves the right to place/move any candidate to any company location, partner location or customer location globally, in the best interest </w:t>
      </w:r>
      <w:r w:rsidRPr="00991EE3">
        <w:rPr>
          <w:rFonts w:eastAsia="Times New Roman" w:cstheme="minorHAnsi"/>
          <w:i/>
          <w:color w:val="000000" w:themeColor="text1"/>
        </w:rPr>
        <w:t>of Pulse</w:t>
      </w:r>
      <w:r w:rsidR="004A330E" w:rsidRPr="00991EE3">
        <w:rPr>
          <w:rFonts w:eastAsia="Times New Roman" w:cstheme="minorHAnsi"/>
          <w:i/>
          <w:color w:val="000000" w:themeColor="text1"/>
        </w:rPr>
        <w:t xml:space="preserve"> </w:t>
      </w:r>
      <w:r w:rsidR="002C7CF6" w:rsidRPr="00991EE3">
        <w:rPr>
          <w:rFonts w:eastAsia="Times New Roman" w:cstheme="minorHAnsi"/>
          <w:i/>
          <w:color w:val="000000" w:themeColor="text1"/>
        </w:rPr>
        <w:t>business. </w:t>
      </w:r>
    </w:p>
    <w:sectPr w:rsidR="00C04E96" w:rsidRPr="00991EE3" w:rsidSect="0074682B">
      <w:headerReference w:type="even" r:id="rId8"/>
      <w:headerReference w:type="default" r:id="rId9"/>
      <w:footerReference w:type="even" r:id="rId10"/>
      <w:footerReference w:type="default" r:id="rId11"/>
      <w:headerReference w:type="first" r:id="rId12"/>
      <w:footerReference w:type="first" r:id="rId13"/>
      <w:pgSz w:w="11900" w:h="16820" w:code="9"/>
      <w:pgMar w:top="1440" w:right="1440" w:bottom="1440" w:left="144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A194C9" w14:textId="77777777" w:rsidR="007224DF" w:rsidRDefault="007224DF" w:rsidP="00302EBE">
      <w:pPr>
        <w:spacing w:after="0" w:line="240" w:lineRule="auto"/>
      </w:pPr>
      <w:r>
        <w:separator/>
      </w:r>
    </w:p>
  </w:endnote>
  <w:endnote w:type="continuationSeparator" w:id="0">
    <w:p w14:paraId="05B555DB" w14:textId="77777777" w:rsidR="007224DF" w:rsidRDefault="007224DF" w:rsidP="00302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22647938"/>
      <w:docPartObj>
        <w:docPartGallery w:val="Page Numbers (Bottom of Page)"/>
        <w:docPartUnique/>
      </w:docPartObj>
    </w:sdtPr>
    <w:sdtContent>
      <w:p w14:paraId="0A741285" w14:textId="2226FE9E" w:rsidR="0074682B" w:rsidRDefault="0074682B" w:rsidP="00B474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D62C73" w14:textId="77777777" w:rsidR="0074682B" w:rsidRDefault="0074682B" w:rsidP="0074682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99312526"/>
      <w:docPartObj>
        <w:docPartGallery w:val="Page Numbers (Bottom of Page)"/>
        <w:docPartUnique/>
      </w:docPartObj>
    </w:sdtPr>
    <w:sdtContent>
      <w:p w14:paraId="3D0EEA6F" w14:textId="613DEB07" w:rsidR="0074682B" w:rsidRDefault="0074682B" w:rsidP="00B474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AC7A167" w14:textId="61192DA8" w:rsidR="0026468C" w:rsidRPr="000F101B" w:rsidRDefault="00976767" w:rsidP="00976767">
    <w:pPr>
      <w:pStyle w:val="Footer"/>
      <w:ind w:right="-604"/>
      <w:jc w:val="center"/>
      <w:rPr>
        <w:color w:val="0070C0"/>
      </w:rPr>
    </w:pPr>
    <w:r w:rsidRPr="00976767">
      <w:rPr>
        <w:color w:val="0070C0"/>
      </w:rPr>
      <w:t>www.pulsepharma.net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EE8BF6" w14:textId="77777777" w:rsidR="005C66B1" w:rsidRDefault="005C66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160FBB" w14:textId="77777777" w:rsidR="007224DF" w:rsidRDefault="007224DF" w:rsidP="00302EBE">
      <w:pPr>
        <w:spacing w:after="0" w:line="240" w:lineRule="auto"/>
      </w:pPr>
      <w:r>
        <w:separator/>
      </w:r>
    </w:p>
  </w:footnote>
  <w:footnote w:type="continuationSeparator" w:id="0">
    <w:p w14:paraId="545D14CB" w14:textId="77777777" w:rsidR="007224DF" w:rsidRDefault="007224DF" w:rsidP="00302E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62108" w14:textId="68873B35" w:rsidR="005C66B1" w:rsidRDefault="00000000">
    <w:pPr>
      <w:pStyle w:val="Header"/>
    </w:pPr>
    <w:r>
      <w:rPr>
        <w:noProof/>
      </w:rPr>
      <w:pict w14:anchorId="34E8F8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325438" o:spid="_x0000_s1026" type="#_x0000_t136" style="position:absolute;margin-left:0;margin-top:0;width:465.55pt;height:170.3pt;rotation:315;z-index:-251653120;mso-position-horizontal:center;mso-position-horizontal-relative:margin;mso-position-vertical:center;mso-position-vertical-relative:margin" o:allowincell="f" fillcolor="#666" stroked="f">
          <v:fill opacity=".5"/>
          <v:textpath style="font-family:&quot;Calibri&quot;;font-size:1pt" string="DRAF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451AFB" w14:textId="748CC679" w:rsidR="0074682B" w:rsidRDefault="00000000" w:rsidP="0074682B">
    <w:pPr>
      <w:pStyle w:val="Header"/>
      <w:tabs>
        <w:tab w:val="left" w:pos="2752"/>
      </w:tabs>
    </w:pPr>
    <w:r>
      <w:rPr>
        <w:noProof/>
      </w:rPr>
      <w:pict w14:anchorId="409378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325439" o:spid="_x0000_s1027" type="#_x0000_t136" style="position:absolute;margin-left:0;margin-top:0;width:465.55pt;height:170.3pt;rotation:315;z-index:-251651072;mso-position-horizontal:center;mso-position-horizontal-relative:margin;mso-position-vertical:center;mso-position-vertical-relative:margin" o:allowincell="f" fillcolor="#666" stroked="f">
          <v:fill opacity=".5"/>
          <v:textpath style="font-family:&quot;Calibri&quot;;font-size:1pt" string="DRAFT 1"/>
          <w10:wrap anchorx="margin" anchory="margin"/>
        </v:shape>
      </w:pict>
    </w:r>
    <w:r w:rsidR="007C7358" w:rsidRPr="005E0FB2">
      <w:rPr>
        <w:noProof/>
      </w:rPr>
      <w:drawing>
        <wp:anchor distT="0" distB="0" distL="114300" distR="114300" simplePos="0" relativeHeight="251659264" behindDoc="0" locked="0" layoutInCell="1" allowOverlap="1" wp14:anchorId="44F1075C" wp14:editId="4D5BEAE1">
          <wp:simplePos x="0" y="0"/>
          <wp:positionH relativeFrom="column">
            <wp:posOffset>-316230</wp:posOffset>
          </wp:positionH>
          <wp:positionV relativeFrom="paragraph">
            <wp:posOffset>-90170</wp:posOffset>
          </wp:positionV>
          <wp:extent cx="1619250" cy="533400"/>
          <wp:effectExtent l="0" t="0" r="0" b="0"/>
          <wp:wrapSquare wrapText="bothSides"/>
          <wp:docPr id="2" name="Picture 2" descr="New Pulse Logo -for Payslip &amp; ESS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Pulse Logo -for Payslip &amp; ESS portal"/>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1925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4682B">
      <w:t xml:space="preserve">              </w:t>
    </w:r>
    <w:r w:rsidR="0074682B">
      <w:tab/>
    </w:r>
    <w:r w:rsidR="0074682B">
      <w:tab/>
    </w:r>
    <w:r w:rsidR="0074682B">
      <w:tab/>
    </w:r>
  </w:p>
  <w:p w14:paraId="2CD89C7F" w14:textId="51F28780" w:rsidR="00302EBE" w:rsidRPr="00D36623" w:rsidRDefault="00302EBE" w:rsidP="00D36623">
    <w:pPr>
      <w:ind w:left="2160"/>
      <w:rPr>
        <w:rFonts w:ascii="Open Sans" w:hAnsi="Open Sans" w:cs="Open Sans"/>
        <w:b/>
        <w:bCs/>
        <w:color w:val="595959" w:themeColor="text1" w:themeTint="A6"/>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499A02" w14:textId="1E6D8ED6" w:rsidR="005C66B1" w:rsidRDefault="00000000">
    <w:pPr>
      <w:pStyle w:val="Header"/>
    </w:pPr>
    <w:r>
      <w:rPr>
        <w:noProof/>
      </w:rPr>
      <w:pict w14:anchorId="1126F4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325437" o:spid="_x0000_s1025" type="#_x0000_t136" style="position:absolute;margin-left:0;margin-top:0;width:465.55pt;height:170.3pt;rotation:315;z-index:-251655168;mso-position-horizontal:center;mso-position-horizontal-relative:margin;mso-position-vertical:center;mso-position-vertical-relative:margin" o:allowincell="f" fillcolor="#666" stroked="f">
          <v:fill opacity=".5"/>
          <v:textpath style="font-family:&quot;Calibri&quot;;font-size:1pt" string="DRAF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252E3"/>
    <w:multiLevelType w:val="multilevel"/>
    <w:tmpl w:val="29B6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F3CA0"/>
    <w:multiLevelType w:val="hybridMultilevel"/>
    <w:tmpl w:val="BA1A31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1D90C40"/>
    <w:multiLevelType w:val="multilevel"/>
    <w:tmpl w:val="6408D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23F14"/>
    <w:multiLevelType w:val="multilevel"/>
    <w:tmpl w:val="44A60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3486D"/>
    <w:multiLevelType w:val="multilevel"/>
    <w:tmpl w:val="94563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6109EF"/>
    <w:multiLevelType w:val="multilevel"/>
    <w:tmpl w:val="9DECF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9B5EE8"/>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034A52"/>
    <w:multiLevelType w:val="multilevel"/>
    <w:tmpl w:val="D65E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FF580D"/>
    <w:multiLevelType w:val="multilevel"/>
    <w:tmpl w:val="5A0A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774FB5"/>
    <w:multiLevelType w:val="multilevel"/>
    <w:tmpl w:val="51047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5E5BA0"/>
    <w:multiLevelType w:val="multilevel"/>
    <w:tmpl w:val="C74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ED345F"/>
    <w:multiLevelType w:val="multilevel"/>
    <w:tmpl w:val="AF3E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2F4FCD"/>
    <w:multiLevelType w:val="multilevel"/>
    <w:tmpl w:val="5A8E7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0561D7"/>
    <w:multiLevelType w:val="multilevel"/>
    <w:tmpl w:val="915E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FC69F8"/>
    <w:multiLevelType w:val="hybridMultilevel"/>
    <w:tmpl w:val="DEB205F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3929F3"/>
    <w:multiLevelType w:val="multilevel"/>
    <w:tmpl w:val="F940C1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82273BB"/>
    <w:multiLevelType w:val="multilevel"/>
    <w:tmpl w:val="5A967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ED4AAD"/>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8D13E9"/>
    <w:multiLevelType w:val="multilevel"/>
    <w:tmpl w:val="04382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C835A5"/>
    <w:multiLevelType w:val="multilevel"/>
    <w:tmpl w:val="54A477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55D20CC"/>
    <w:multiLevelType w:val="multilevel"/>
    <w:tmpl w:val="D8746A0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BA633A6"/>
    <w:multiLevelType w:val="multilevel"/>
    <w:tmpl w:val="60FE46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C2E2171"/>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E45B48"/>
    <w:multiLevelType w:val="multilevel"/>
    <w:tmpl w:val="38487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A2E74"/>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ED4480"/>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8D25F5"/>
    <w:multiLevelType w:val="multilevel"/>
    <w:tmpl w:val="D602A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914065"/>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F90D7F"/>
    <w:multiLevelType w:val="multilevel"/>
    <w:tmpl w:val="E4CC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9F7A36"/>
    <w:multiLevelType w:val="multilevel"/>
    <w:tmpl w:val="6BC8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940A07"/>
    <w:multiLevelType w:val="multilevel"/>
    <w:tmpl w:val="A56EF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8B0F96"/>
    <w:multiLevelType w:val="multilevel"/>
    <w:tmpl w:val="5EFA1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843F99"/>
    <w:multiLevelType w:val="multilevel"/>
    <w:tmpl w:val="1F94B2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3333639"/>
    <w:multiLevelType w:val="multilevel"/>
    <w:tmpl w:val="D4CE984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75C26064"/>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E07F61"/>
    <w:multiLevelType w:val="multilevel"/>
    <w:tmpl w:val="0B02A5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7F5B1B5A"/>
    <w:multiLevelType w:val="multilevel"/>
    <w:tmpl w:val="F74E24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124566761">
    <w:abstractNumId w:val="14"/>
  </w:num>
  <w:num w:numId="2" w16cid:durableId="1017199086">
    <w:abstractNumId w:val="1"/>
  </w:num>
  <w:num w:numId="3" w16cid:durableId="1277637053">
    <w:abstractNumId w:val="26"/>
  </w:num>
  <w:num w:numId="4" w16cid:durableId="1773821341">
    <w:abstractNumId w:val="23"/>
  </w:num>
  <w:num w:numId="5" w16cid:durableId="1072579426">
    <w:abstractNumId w:val="3"/>
  </w:num>
  <w:num w:numId="6" w16cid:durableId="251742214">
    <w:abstractNumId w:val="9"/>
  </w:num>
  <w:num w:numId="7" w16cid:durableId="1353652787">
    <w:abstractNumId w:val="20"/>
  </w:num>
  <w:num w:numId="8" w16cid:durableId="1603025340">
    <w:abstractNumId w:val="11"/>
  </w:num>
  <w:num w:numId="9" w16cid:durableId="1392194549">
    <w:abstractNumId w:val="30"/>
  </w:num>
  <w:num w:numId="10" w16cid:durableId="112672047">
    <w:abstractNumId w:val="17"/>
  </w:num>
  <w:num w:numId="11" w16cid:durableId="512913903">
    <w:abstractNumId w:val="33"/>
  </w:num>
  <w:num w:numId="12" w16cid:durableId="1082990441">
    <w:abstractNumId w:val="8"/>
  </w:num>
  <w:num w:numId="13" w16cid:durableId="667250528">
    <w:abstractNumId w:val="18"/>
  </w:num>
  <w:num w:numId="14" w16cid:durableId="1112701303">
    <w:abstractNumId w:val="2"/>
  </w:num>
  <w:num w:numId="15" w16cid:durableId="2001686983">
    <w:abstractNumId w:val="5"/>
  </w:num>
  <w:num w:numId="16" w16cid:durableId="573709260">
    <w:abstractNumId w:val="6"/>
  </w:num>
  <w:num w:numId="17" w16cid:durableId="2071227878">
    <w:abstractNumId w:val="35"/>
  </w:num>
  <w:num w:numId="18" w16cid:durableId="545022980">
    <w:abstractNumId w:val="12"/>
  </w:num>
  <w:num w:numId="19" w16cid:durableId="669649181">
    <w:abstractNumId w:val="22"/>
  </w:num>
  <w:num w:numId="20" w16cid:durableId="1907103196">
    <w:abstractNumId w:val="16"/>
  </w:num>
  <w:num w:numId="21" w16cid:durableId="1050500374">
    <w:abstractNumId w:val="24"/>
  </w:num>
  <w:num w:numId="22" w16cid:durableId="1720083110">
    <w:abstractNumId w:val="19"/>
  </w:num>
  <w:num w:numId="23" w16cid:durableId="549417009">
    <w:abstractNumId w:val="4"/>
  </w:num>
  <w:num w:numId="24" w16cid:durableId="225576670">
    <w:abstractNumId w:val="10"/>
  </w:num>
  <w:num w:numId="25" w16cid:durableId="1967855344">
    <w:abstractNumId w:val="15"/>
  </w:num>
  <w:num w:numId="26" w16cid:durableId="1462919581">
    <w:abstractNumId w:val="27"/>
  </w:num>
  <w:num w:numId="27" w16cid:durableId="766269313">
    <w:abstractNumId w:val="29"/>
  </w:num>
  <w:num w:numId="28" w16cid:durableId="568812015">
    <w:abstractNumId w:val="36"/>
  </w:num>
  <w:num w:numId="29" w16cid:durableId="2036686059">
    <w:abstractNumId w:val="31"/>
  </w:num>
  <w:num w:numId="30" w16cid:durableId="57022119">
    <w:abstractNumId w:val="32"/>
  </w:num>
  <w:num w:numId="31" w16cid:durableId="720397952">
    <w:abstractNumId w:val="7"/>
  </w:num>
  <w:num w:numId="32" w16cid:durableId="237785828">
    <w:abstractNumId w:val="34"/>
  </w:num>
  <w:num w:numId="33" w16cid:durableId="1160581454">
    <w:abstractNumId w:val="13"/>
  </w:num>
  <w:num w:numId="34" w16cid:durableId="1555968503">
    <w:abstractNumId w:val="0"/>
  </w:num>
  <w:num w:numId="35" w16cid:durableId="1391658229">
    <w:abstractNumId w:val="25"/>
  </w:num>
  <w:num w:numId="36" w16cid:durableId="458690983">
    <w:abstractNumId w:val="21"/>
  </w:num>
  <w:num w:numId="37" w16cid:durableId="1298603560">
    <w:abstractNumId w:val="2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1A6"/>
    <w:rsid w:val="000000B0"/>
    <w:rsid w:val="000029F9"/>
    <w:rsid w:val="0001162F"/>
    <w:rsid w:val="00013D13"/>
    <w:rsid w:val="000170E4"/>
    <w:rsid w:val="00021DAD"/>
    <w:rsid w:val="00024FD6"/>
    <w:rsid w:val="0002528F"/>
    <w:rsid w:val="0002552F"/>
    <w:rsid w:val="00027370"/>
    <w:rsid w:val="00030A40"/>
    <w:rsid w:val="0003139E"/>
    <w:rsid w:val="000324AF"/>
    <w:rsid w:val="00032A40"/>
    <w:rsid w:val="00036B25"/>
    <w:rsid w:val="0003755F"/>
    <w:rsid w:val="00040579"/>
    <w:rsid w:val="00043C28"/>
    <w:rsid w:val="000469C6"/>
    <w:rsid w:val="00047318"/>
    <w:rsid w:val="00047BBC"/>
    <w:rsid w:val="00062943"/>
    <w:rsid w:val="00063001"/>
    <w:rsid w:val="00064DF3"/>
    <w:rsid w:val="00072BF7"/>
    <w:rsid w:val="0007551E"/>
    <w:rsid w:val="00090553"/>
    <w:rsid w:val="00092B16"/>
    <w:rsid w:val="00093B6E"/>
    <w:rsid w:val="000975F2"/>
    <w:rsid w:val="000A1A41"/>
    <w:rsid w:val="000A425F"/>
    <w:rsid w:val="000B2D56"/>
    <w:rsid w:val="000B567F"/>
    <w:rsid w:val="000B7CAB"/>
    <w:rsid w:val="000C0134"/>
    <w:rsid w:val="000D5328"/>
    <w:rsid w:val="000D6B27"/>
    <w:rsid w:val="000D72A8"/>
    <w:rsid w:val="000D76DD"/>
    <w:rsid w:val="000E167E"/>
    <w:rsid w:val="000E2CD1"/>
    <w:rsid w:val="000E4A59"/>
    <w:rsid w:val="000E4C7C"/>
    <w:rsid w:val="000E4CA7"/>
    <w:rsid w:val="000E5E43"/>
    <w:rsid w:val="000E7559"/>
    <w:rsid w:val="000F101B"/>
    <w:rsid w:val="000F1574"/>
    <w:rsid w:val="000F1DED"/>
    <w:rsid w:val="000F3C1B"/>
    <w:rsid w:val="000F7E50"/>
    <w:rsid w:val="00101A78"/>
    <w:rsid w:val="00104136"/>
    <w:rsid w:val="00107E95"/>
    <w:rsid w:val="00113EDC"/>
    <w:rsid w:val="00115190"/>
    <w:rsid w:val="00115D6F"/>
    <w:rsid w:val="00117E97"/>
    <w:rsid w:val="00122D6B"/>
    <w:rsid w:val="001303D0"/>
    <w:rsid w:val="00134E2E"/>
    <w:rsid w:val="00141DA0"/>
    <w:rsid w:val="001462CE"/>
    <w:rsid w:val="00147392"/>
    <w:rsid w:val="001553F5"/>
    <w:rsid w:val="001769F9"/>
    <w:rsid w:val="0018403F"/>
    <w:rsid w:val="00185164"/>
    <w:rsid w:val="001867C7"/>
    <w:rsid w:val="00194EBB"/>
    <w:rsid w:val="00195760"/>
    <w:rsid w:val="001A2149"/>
    <w:rsid w:val="001A2855"/>
    <w:rsid w:val="001A4942"/>
    <w:rsid w:val="001A69E1"/>
    <w:rsid w:val="001B5088"/>
    <w:rsid w:val="001B76C0"/>
    <w:rsid w:val="001D1B49"/>
    <w:rsid w:val="001D319E"/>
    <w:rsid w:val="001E7BF0"/>
    <w:rsid w:val="001F3AFF"/>
    <w:rsid w:val="001F404A"/>
    <w:rsid w:val="00201BEE"/>
    <w:rsid w:val="0020332F"/>
    <w:rsid w:val="00205DBA"/>
    <w:rsid w:val="002113A0"/>
    <w:rsid w:val="00226161"/>
    <w:rsid w:val="002338CD"/>
    <w:rsid w:val="00241860"/>
    <w:rsid w:val="00241882"/>
    <w:rsid w:val="00246EEB"/>
    <w:rsid w:val="00252310"/>
    <w:rsid w:val="00262154"/>
    <w:rsid w:val="0026278C"/>
    <w:rsid w:val="0026468C"/>
    <w:rsid w:val="0027775C"/>
    <w:rsid w:val="00280727"/>
    <w:rsid w:val="0028204A"/>
    <w:rsid w:val="00282957"/>
    <w:rsid w:val="00287687"/>
    <w:rsid w:val="002A5968"/>
    <w:rsid w:val="002A6C41"/>
    <w:rsid w:val="002A6D91"/>
    <w:rsid w:val="002B1561"/>
    <w:rsid w:val="002B5B1B"/>
    <w:rsid w:val="002B6B3B"/>
    <w:rsid w:val="002C27CC"/>
    <w:rsid w:val="002C5CF0"/>
    <w:rsid w:val="002C7CF6"/>
    <w:rsid w:val="002D3FB8"/>
    <w:rsid w:val="002D4763"/>
    <w:rsid w:val="002F0616"/>
    <w:rsid w:val="002F0987"/>
    <w:rsid w:val="002F10DD"/>
    <w:rsid w:val="002F3050"/>
    <w:rsid w:val="002F31AE"/>
    <w:rsid w:val="00301770"/>
    <w:rsid w:val="00302EBE"/>
    <w:rsid w:val="00305F26"/>
    <w:rsid w:val="0030634A"/>
    <w:rsid w:val="00311289"/>
    <w:rsid w:val="00311E24"/>
    <w:rsid w:val="00312F1E"/>
    <w:rsid w:val="003136AA"/>
    <w:rsid w:val="00324791"/>
    <w:rsid w:val="00325B5A"/>
    <w:rsid w:val="0032621E"/>
    <w:rsid w:val="00326D33"/>
    <w:rsid w:val="00326FF3"/>
    <w:rsid w:val="003319FA"/>
    <w:rsid w:val="00334BA8"/>
    <w:rsid w:val="0033645E"/>
    <w:rsid w:val="003410FF"/>
    <w:rsid w:val="00345492"/>
    <w:rsid w:val="00350F52"/>
    <w:rsid w:val="00351E5C"/>
    <w:rsid w:val="0035491A"/>
    <w:rsid w:val="003552F9"/>
    <w:rsid w:val="00355C17"/>
    <w:rsid w:val="00356E06"/>
    <w:rsid w:val="00366836"/>
    <w:rsid w:val="00370308"/>
    <w:rsid w:val="003713EE"/>
    <w:rsid w:val="00371553"/>
    <w:rsid w:val="00375BA0"/>
    <w:rsid w:val="00377DA4"/>
    <w:rsid w:val="0038428B"/>
    <w:rsid w:val="0038629C"/>
    <w:rsid w:val="0039079D"/>
    <w:rsid w:val="003912A7"/>
    <w:rsid w:val="003923DB"/>
    <w:rsid w:val="003947EE"/>
    <w:rsid w:val="003955C6"/>
    <w:rsid w:val="003962F9"/>
    <w:rsid w:val="003A4418"/>
    <w:rsid w:val="003A7EAE"/>
    <w:rsid w:val="003B07BF"/>
    <w:rsid w:val="003B4C99"/>
    <w:rsid w:val="003B4E0C"/>
    <w:rsid w:val="003C5881"/>
    <w:rsid w:val="003C6036"/>
    <w:rsid w:val="003C64E2"/>
    <w:rsid w:val="003D27DC"/>
    <w:rsid w:val="003E18C7"/>
    <w:rsid w:val="003E2367"/>
    <w:rsid w:val="003E602F"/>
    <w:rsid w:val="00406D0D"/>
    <w:rsid w:val="00407DEA"/>
    <w:rsid w:val="00414524"/>
    <w:rsid w:val="0042044A"/>
    <w:rsid w:val="0042324F"/>
    <w:rsid w:val="004237DB"/>
    <w:rsid w:val="0042415E"/>
    <w:rsid w:val="00432CFA"/>
    <w:rsid w:val="00432E8A"/>
    <w:rsid w:val="00434685"/>
    <w:rsid w:val="004453A7"/>
    <w:rsid w:val="004507F0"/>
    <w:rsid w:val="00451B6B"/>
    <w:rsid w:val="0045305B"/>
    <w:rsid w:val="00454C93"/>
    <w:rsid w:val="00456AB3"/>
    <w:rsid w:val="004606A1"/>
    <w:rsid w:val="00462B0F"/>
    <w:rsid w:val="00462C6D"/>
    <w:rsid w:val="00473BB1"/>
    <w:rsid w:val="00475A59"/>
    <w:rsid w:val="00486444"/>
    <w:rsid w:val="00491350"/>
    <w:rsid w:val="00491862"/>
    <w:rsid w:val="004961B4"/>
    <w:rsid w:val="00496496"/>
    <w:rsid w:val="00497411"/>
    <w:rsid w:val="004A211C"/>
    <w:rsid w:val="004A2EAD"/>
    <w:rsid w:val="004A330E"/>
    <w:rsid w:val="004B172B"/>
    <w:rsid w:val="004B21CF"/>
    <w:rsid w:val="004B3866"/>
    <w:rsid w:val="004B3E88"/>
    <w:rsid w:val="004C1745"/>
    <w:rsid w:val="004D1D92"/>
    <w:rsid w:val="004D2769"/>
    <w:rsid w:val="004D2E4F"/>
    <w:rsid w:val="004D5EE0"/>
    <w:rsid w:val="004D667B"/>
    <w:rsid w:val="004D78A6"/>
    <w:rsid w:val="004E621D"/>
    <w:rsid w:val="004F242F"/>
    <w:rsid w:val="004F2B60"/>
    <w:rsid w:val="004F4893"/>
    <w:rsid w:val="004F7FE5"/>
    <w:rsid w:val="005015B4"/>
    <w:rsid w:val="00501B26"/>
    <w:rsid w:val="005038DE"/>
    <w:rsid w:val="005158C3"/>
    <w:rsid w:val="00520EB4"/>
    <w:rsid w:val="00522C3B"/>
    <w:rsid w:val="00536A60"/>
    <w:rsid w:val="005412ED"/>
    <w:rsid w:val="0054303B"/>
    <w:rsid w:val="005433BC"/>
    <w:rsid w:val="00546056"/>
    <w:rsid w:val="00550AC6"/>
    <w:rsid w:val="0055384F"/>
    <w:rsid w:val="0056014F"/>
    <w:rsid w:val="00564EC7"/>
    <w:rsid w:val="005654B6"/>
    <w:rsid w:val="005654BD"/>
    <w:rsid w:val="00567045"/>
    <w:rsid w:val="00574A3B"/>
    <w:rsid w:val="00575674"/>
    <w:rsid w:val="00577DF2"/>
    <w:rsid w:val="00591AFB"/>
    <w:rsid w:val="005925D0"/>
    <w:rsid w:val="005A0186"/>
    <w:rsid w:val="005A4962"/>
    <w:rsid w:val="005A5A42"/>
    <w:rsid w:val="005A5D92"/>
    <w:rsid w:val="005B080A"/>
    <w:rsid w:val="005B40B9"/>
    <w:rsid w:val="005B5FAD"/>
    <w:rsid w:val="005C0D9E"/>
    <w:rsid w:val="005C66B1"/>
    <w:rsid w:val="005C7B41"/>
    <w:rsid w:val="005E207C"/>
    <w:rsid w:val="005F0D32"/>
    <w:rsid w:val="005F6BFC"/>
    <w:rsid w:val="005F7524"/>
    <w:rsid w:val="005F7B87"/>
    <w:rsid w:val="00603D0E"/>
    <w:rsid w:val="00611013"/>
    <w:rsid w:val="00611D58"/>
    <w:rsid w:val="00613E7E"/>
    <w:rsid w:val="0061739F"/>
    <w:rsid w:val="00617AF8"/>
    <w:rsid w:val="00617CB6"/>
    <w:rsid w:val="006200E9"/>
    <w:rsid w:val="0062050D"/>
    <w:rsid w:val="00620D38"/>
    <w:rsid w:val="00623236"/>
    <w:rsid w:val="006337E5"/>
    <w:rsid w:val="0064029D"/>
    <w:rsid w:val="00644792"/>
    <w:rsid w:val="006475E5"/>
    <w:rsid w:val="0065330E"/>
    <w:rsid w:val="00654052"/>
    <w:rsid w:val="00655314"/>
    <w:rsid w:val="00660D9B"/>
    <w:rsid w:val="006644D8"/>
    <w:rsid w:val="006717C5"/>
    <w:rsid w:val="006874D7"/>
    <w:rsid w:val="00691CA8"/>
    <w:rsid w:val="00692B01"/>
    <w:rsid w:val="0069495A"/>
    <w:rsid w:val="0069571F"/>
    <w:rsid w:val="00695828"/>
    <w:rsid w:val="00696498"/>
    <w:rsid w:val="00696C3D"/>
    <w:rsid w:val="006A1571"/>
    <w:rsid w:val="006A1F25"/>
    <w:rsid w:val="006A44FB"/>
    <w:rsid w:val="006B1275"/>
    <w:rsid w:val="006B1609"/>
    <w:rsid w:val="006B41DD"/>
    <w:rsid w:val="006B4860"/>
    <w:rsid w:val="006B57CB"/>
    <w:rsid w:val="006B63B2"/>
    <w:rsid w:val="006B6A90"/>
    <w:rsid w:val="006B6C9D"/>
    <w:rsid w:val="006C4574"/>
    <w:rsid w:val="006C52A6"/>
    <w:rsid w:val="006C5A3E"/>
    <w:rsid w:val="006C6FB8"/>
    <w:rsid w:val="006D02ED"/>
    <w:rsid w:val="006D260E"/>
    <w:rsid w:val="006D5328"/>
    <w:rsid w:val="006D64EB"/>
    <w:rsid w:val="007032EF"/>
    <w:rsid w:val="00703ED4"/>
    <w:rsid w:val="007045BD"/>
    <w:rsid w:val="0071469B"/>
    <w:rsid w:val="00717D02"/>
    <w:rsid w:val="007224DF"/>
    <w:rsid w:val="00725245"/>
    <w:rsid w:val="007305C3"/>
    <w:rsid w:val="0073116B"/>
    <w:rsid w:val="007334AD"/>
    <w:rsid w:val="00735073"/>
    <w:rsid w:val="00741830"/>
    <w:rsid w:val="0074301A"/>
    <w:rsid w:val="00743541"/>
    <w:rsid w:val="0074682B"/>
    <w:rsid w:val="0075624E"/>
    <w:rsid w:val="00756F6F"/>
    <w:rsid w:val="00757205"/>
    <w:rsid w:val="00760083"/>
    <w:rsid w:val="0076540D"/>
    <w:rsid w:val="0076696D"/>
    <w:rsid w:val="0076704E"/>
    <w:rsid w:val="00773BE4"/>
    <w:rsid w:val="00777064"/>
    <w:rsid w:val="00777261"/>
    <w:rsid w:val="00780753"/>
    <w:rsid w:val="00782842"/>
    <w:rsid w:val="00782B6E"/>
    <w:rsid w:val="00784889"/>
    <w:rsid w:val="007850A3"/>
    <w:rsid w:val="0079791F"/>
    <w:rsid w:val="007A07BE"/>
    <w:rsid w:val="007A1453"/>
    <w:rsid w:val="007A7134"/>
    <w:rsid w:val="007B1368"/>
    <w:rsid w:val="007B17D5"/>
    <w:rsid w:val="007C3250"/>
    <w:rsid w:val="007C7358"/>
    <w:rsid w:val="007D3960"/>
    <w:rsid w:val="007D45E7"/>
    <w:rsid w:val="007D7E90"/>
    <w:rsid w:val="007E0B82"/>
    <w:rsid w:val="007F05C8"/>
    <w:rsid w:val="007F2C2C"/>
    <w:rsid w:val="007F2F12"/>
    <w:rsid w:val="007F4470"/>
    <w:rsid w:val="007F572D"/>
    <w:rsid w:val="007F6601"/>
    <w:rsid w:val="00800058"/>
    <w:rsid w:val="008010A0"/>
    <w:rsid w:val="008030CC"/>
    <w:rsid w:val="00805638"/>
    <w:rsid w:val="00824DF2"/>
    <w:rsid w:val="00824F54"/>
    <w:rsid w:val="00833E29"/>
    <w:rsid w:val="00837734"/>
    <w:rsid w:val="0084067A"/>
    <w:rsid w:val="00846065"/>
    <w:rsid w:val="00856F94"/>
    <w:rsid w:val="008642B8"/>
    <w:rsid w:val="00864D00"/>
    <w:rsid w:val="00865262"/>
    <w:rsid w:val="00870E41"/>
    <w:rsid w:val="008715C3"/>
    <w:rsid w:val="008720FB"/>
    <w:rsid w:val="00873B24"/>
    <w:rsid w:val="008753E3"/>
    <w:rsid w:val="00877786"/>
    <w:rsid w:val="0088148F"/>
    <w:rsid w:val="00882D51"/>
    <w:rsid w:val="00886999"/>
    <w:rsid w:val="00890D2F"/>
    <w:rsid w:val="0089527E"/>
    <w:rsid w:val="00897530"/>
    <w:rsid w:val="008A4178"/>
    <w:rsid w:val="008A6235"/>
    <w:rsid w:val="008B203F"/>
    <w:rsid w:val="008B6050"/>
    <w:rsid w:val="008C091C"/>
    <w:rsid w:val="008C6A27"/>
    <w:rsid w:val="008D56B7"/>
    <w:rsid w:val="008D7160"/>
    <w:rsid w:val="008E110A"/>
    <w:rsid w:val="008E5C93"/>
    <w:rsid w:val="008E7315"/>
    <w:rsid w:val="008F0743"/>
    <w:rsid w:val="008F4952"/>
    <w:rsid w:val="008F62FA"/>
    <w:rsid w:val="009040AA"/>
    <w:rsid w:val="00904E41"/>
    <w:rsid w:val="00906C14"/>
    <w:rsid w:val="00915C7E"/>
    <w:rsid w:val="00916247"/>
    <w:rsid w:val="009162B8"/>
    <w:rsid w:val="00925512"/>
    <w:rsid w:val="00926CE5"/>
    <w:rsid w:val="009325C8"/>
    <w:rsid w:val="00932DF4"/>
    <w:rsid w:val="0094098E"/>
    <w:rsid w:val="009421B8"/>
    <w:rsid w:val="009449DB"/>
    <w:rsid w:val="00945416"/>
    <w:rsid w:val="0095059E"/>
    <w:rsid w:val="009514ED"/>
    <w:rsid w:val="00952F92"/>
    <w:rsid w:val="009568D3"/>
    <w:rsid w:val="0095766E"/>
    <w:rsid w:val="0096441D"/>
    <w:rsid w:val="00970866"/>
    <w:rsid w:val="009713D3"/>
    <w:rsid w:val="00976767"/>
    <w:rsid w:val="00977422"/>
    <w:rsid w:val="0098197F"/>
    <w:rsid w:val="00982679"/>
    <w:rsid w:val="00983219"/>
    <w:rsid w:val="0098512E"/>
    <w:rsid w:val="00986CF0"/>
    <w:rsid w:val="00990FD9"/>
    <w:rsid w:val="00991B29"/>
    <w:rsid w:val="00991EE3"/>
    <w:rsid w:val="00992152"/>
    <w:rsid w:val="009A1E72"/>
    <w:rsid w:val="009A6F15"/>
    <w:rsid w:val="009B276A"/>
    <w:rsid w:val="009B6763"/>
    <w:rsid w:val="009B7ECB"/>
    <w:rsid w:val="009C0764"/>
    <w:rsid w:val="009C0823"/>
    <w:rsid w:val="009C66ED"/>
    <w:rsid w:val="009D1098"/>
    <w:rsid w:val="009D58B8"/>
    <w:rsid w:val="009D652A"/>
    <w:rsid w:val="009E1425"/>
    <w:rsid w:val="009E5ED7"/>
    <w:rsid w:val="009E7096"/>
    <w:rsid w:val="009F1535"/>
    <w:rsid w:val="009F4CC5"/>
    <w:rsid w:val="00A01CB8"/>
    <w:rsid w:val="00A03BB5"/>
    <w:rsid w:val="00A03CB7"/>
    <w:rsid w:val="00A05B04"/>
    <w:rsid w:val="00A06F00"/>
    <w:rsid w:val="00A075B9"/>
    <w:rsid w:val="00A1053D"/>
    <w:rsid w:val="00A12057"/>
    <w:rsid w:val="00A1383A"/>
    <w:rsid w:val="00A1396B"/>
    <w:rsid w:val="00A154E1"/>
    <w:rsid w:val="00A15B88"/>
    <w:rsid w:val="00A16666"/>
    <w:rsid w:val="00A20BE5"/>
    <w:rsid w:val="00A243A9"/>
    <w:rsid w:val="00A26910"/>
    <w:rsid w:val="00A369BD"/>
    <w:rsid w:val="00A41132"/>
    <w:rsid w:val="00A42A6A"/>
    <w:rsid w:val="00A43482"/>
    <w:rsid w:val="00A43B8E"/>
    <w:rsid w:val="00A448A6"/>
    <w:rsid w:val="00A4623C"/>
    <w:rsid w:val="00A50CC5"/>
    <w:rsid w:val="00A55A33"/>
    <w:rsid w:val="00A56D86"/>
    <w:rsid w:val="00A6269B"/>
    <w:rsid w:val="00A6735D"/>
    <w:rsid w:val="00A71703"/>
    <w:rsid w:val="00A71CD6"/>
    <w:rsid w:val="00A75667"/>
    <w:rsid w:val="00A76B82"/>
    <w:rsid w:val="00A83EA8"/>
    <w:rsid w:val="00A854EF"/>
    <w:rsid w:val="00A903F4"/>
    <w:rsid w:val="00A90A8F"/>
    <w:rsid w:val="00A95847"/>
    <w:rsid w:val="00AA206F"/>
    <w:rsid w:val="00AA20A5"/>
    <w:rsid w:val="00AA340C"/>
    <w:rsid w:val="00AA3730"/>
    <w:rsid w:val="00AA7356"/>
    <w:rsid w:val="00AB2785"/>
    <w:rsid w:val="00AB6241"/>
    <w:rsid w:val="00AC2A65"/>
    <w:rsid w:val="00AC49DB"/>
    <w:rsid w:val="00AD2A59"/>
    <w:rsid w:val="00AD2D8A"/>
    <w:rsid w:val="00AD3118"/>
    <w:rsid w:val="00AD4550"/>
    <w:rsid w:val="00AD6352"/>
    <w:rsid w:val="00AD6D33"/>
    <w:rsid w:val="00AE50A6"/>
    <w:rsid w:val="00AE76FD"/>
    <w:rsid w:val="00AE7C4F"/>
    <w:rsid w:val="00AF0045"/>
    <w:rsid w:val="00AF1ECA"/>
    <w:rsid w:val="00AF3A14"/>
    <w:rsid w:val="00B06569"/>
    <w:rsid w:val="00B07BE5"/>
    <w:rsid w:val="00B131E2"/>
    <w:rsid w:val="00B1432B"/>
    <w:rsid w:val="00B16A45"/>
    <w:rsid w:val="00B20819"/>
    <w:rsid w:val="00B21C7E"/>
    <w:rsid w:val="00B23F64"/>
    <w:rsid w:val="00B25292"/>
    <w:rsid w:val="00B26D94"/>
    <w:rsid w:val="00B30665"/>
    <w:rsid w:val="00B31FEC"/>
    <w:rsid w:val="00B43571"/>
    <w:rsid w:val="00B50C2B"/>
    <w:rsid w:val="00B51115"/>
    <w:rsid w:val="00B536C3"/>
    <w:rsid w:val="00B56A1C"/>
    <w:rsid w:val="00B57CDF"/>
    <w:rsid w:val="00B64EC3"/>
    <w:rsid w:val="00B7266B"/>
    <w:rsid w:val="00B76F99"/>
    <w:rsid w:val="00B77F3E"/>
    <w:rsid w:val="00B829D4"/>
    <w:rsid w:val="00B96C06"/>
    <w:rsid w:val="00BA6C52"/>
    <w:rsid w:val="00BA7C36"/>
    <w:rsid w:val="00BA7FF1"/>
    <w:rsid w:val="00BB608D"/>
    <w:rsid w:val="00BB6A0F"/>
    <w:rsid w:val="00BC5354"/>
    <w:rsid w:val="00BC6719"/>
    <w:rsid w:val="00BC6AE4"/>
    <w:rsid w:val="00BD144F"/>
    <w:rsid w:val="00BD1FEE"/>
    <w:rsid w:val="00BD3365"/>
    <w:rsid w:val="00BD432A"/>
    <w:rsid w:val="00BD7FC7"/>
    <w:rsid w:val="00BE3CB6"/>
    <w:rsid w:val="00BE6035"/>
    <w:rsid w:val="00BE6991"/>
    <w:rsid w:val="00BE73B5"/>
    <w:rsid w:val="00BF1996"/>
    <w:rsid w:val="00BF7975"/>
    <w:rsid w:val="00C0469A"/>
    <w:rsid w:val="00C04E96"/>
    <w:rsid w:val="00C11581"/>
    <w:rsid w:val="00C1394B"/>
    <w:rsid w:val="00C14BFD"/>
    <w:rsid w:val="00C15514"/>
    <w:rsid w:val="00C15D1B"/>
    <w:rsid w:val="00C15FF7"/>
    <w:rsid w:val="00C1755E"/>
    <w:rsid w:val="00C245F4"/>
    <w:rsid w:val="00C314A2"/>
    <w:rsid w:val="00C318C6"/>
    <w:rsid w:val="00C319FD"/>
    <w:rsid w:val="00C41678"/>
    <w:rsid w:val="00C4296F"/>
    <w:rsid w:val="00C43869"/>
    <w:rsid w:val="00C44A8D"/>
    <w:rsid w:val="00C45681"/>
    <w:rsid w:val="00C54A18"/>
    <w:rsid w:val="00C60E22"/>
    <w:rsid w:val="00C630BF"/>
    <w:rsid w:val="00C63F2B"/>
    <w:rsid w:val="00C666EA"/>
    <w:rsid w:val="00C6741B"/>
    <w:rsid w:val="00C74458"/>
    <w:rsid w:val="00C86136"/>
    <w:rsid w:val="00C86BB5"/>
    <w:rsid w:val="00CA57C3"/>
    <w:rsid w:val="00CB227A"/>
    <w:rsid w:val="00CB71AA"/>
    <w:rsid w:val="00CC6E18"/>
    <w:rsid w:val="00CD7F20"/>
    <w:rsid w:val="00CE5854"/>
    <w:rsid w:val="00CF573E"/>
    <w:rsid w:val="00D01EA2"/>
    <w:rsid w:val="00D14454"/>
    <w:rsid w:val="00D14FC5"/>
    <w:rsid w:val="00D22386"/>
    <w:rsid w:val="00D27BCF"/>
    <w:rsid w:val="00D30226"/>
    <w:rsid w:val="00D30450"/>
    <w:rsid w:val="00D33186"/>
    <w:rsid w:val="00D34361"/>
    <w:rsid w:val="00D36623"/>
    <w:rsid w:val="00D36938"/>
    <w:rsid w:val="00D3718D"/>
    <w:rsid w:val="00D46F97"/>
    <w:rsid w:val="00D50792"/>
    <w:rsid w:val="00D519B8"/>
    <w:rsid w:val="00D51E6F"/>
    <w:rsid w:val="00D57A4A"/>
    <w:rsid w:val="00D622B5"/>
    <w:rsid w:val="00D6645A"/>
    <w:rsid w:val="00D724FE"/>
    <w:rsid w:val="00D75863"/>
    <w:rsid w:val="00D76146"/>
    <w:rsid w:val="00D768F1"/>
    <w:rsid w:val="00D83738"/>
    <w:rsid w:val="00D90EBD"/>
    <w:rsid w:val="00D919BA"/>
    <w:rsid w:val="00D948C0"/>
    <w:rsid w:val="00DA0B3A"/>
    <w:rsid w:val="00DA16C5"/>
    <w:rsid w:val="00DA6568"/>
    <w:rsid w:val="00DB2212"/>
    <w:rsid w:val="00DB2B98"/>
    <w:rsid w:val="00DC2B05"/>
    <w:rsid w:val="00DC6D0E"/>
    <w:rsid w:val="00DD47C4"/>
    <w:rsid w:val="00DD701A"/>
    <w:rsid w:val="00DD74EB"/>
    <w:rsid w:val="00DE005D"/>
    <w:rsid w:val="00DE1F56"/>
    <w:rsid w:val="00DF408C"/>
    <w:rsid w:val="00DF4F6E"/>
    <w:rsid w:val="00E048A6"/>
    <w:rsid w:val="00E10709"/>
    <w:rsid w:val="00E1242F"/>
    <w:rsid w:val="00E15178"/>
    <w:rsid w:val="00E17325"/>
    <w:rsid w:val="00E21BBA"/>
    <w:rsid w:val="00E221F0"/>
    <w:rsid w:val="00E221FD"/>
    <w:rsid w:val="00E224F6"/>
    <w:rsid w:val="00E22B6F"/>
    <w:rsid w:val="00E23C64"/>
    <w:rsid w:val="00E259E5"/>
    <w:rsid w:val="00E31BE7"/>
    <w:rsid w:val="00E34644"/>
    <w:rsid w:val="00E445C2"/>
    <w:rsid w:val="00E50940"/>
    <w:rsid w:val="00E5734A"/>
    <w:rsid w:val="00E611CD"/>
    <w:rsid w:val="00E62AE1"/>
    <w:rsid w:val="00E651A6"/>
    <w:rsid w:val="00E67F31"/>
    <w:rsid w:val="00E72212"/>
    <w:rsid w:val="00E72471"/>
    <w:rsid w:val="00E75A0C"/>
    <w:rsid w:val="00E8032F"/>
    <w:rsid w:val="00E831DA"/>
    <w:rsid w:val="00E866CF"/>
    <w:rsid w:val="00E87B73"/>
    <w:rsid w:val="00E95022"/>
    <w:rsid w:val="00E96958"/>
    <w:rsid w:val="00E975BC"/>
    <w:rsid w:val="00EA18A4"/>
    <w:rsid w:val="00EA3530"/>
    <w:rsid w:val="00EA3DED"/>
    <w:rsid w:val="00EB0F95"/>
    <w:rsid w:val="00EB6843"/>
    <w:rsid w:val="00EB6F0E"/>
    <w:rsid w:val="00EC2153"/>
    <w:rsid w:val="00EC7322"/>
    <w:rsid w:val="00ED02AD"/>
    <w:rsid w:val="00ED188B"/>
    <w:rsid w:val="00ED38EA"/>
    <w:rsid w:val="00ED48C1"/>
    <w:rsid w:val="00ED5B4C"/>
    <w:rsid w:val="00EE0F33"/>
    <w:rsid w:val="00EE39ED"/>
    <w:rsid w:val="00EF0D3F"/>
    <w:rsid w:val="00EF37D4"/>
    <w:rsid w:val="00EF4C9C"/>
    <w:rsid w:val="00F01307"/>
    <w:rsid w:val="00F01909"/>
    <w:rsid w:val="00F0577C"/>
    <w:rsid w:val="00F072A3"/>
    <w:rsid w:val="00F07BD1"/>
    <w:rsid w:val="00F07ED5"/>
    <w:rsid w:val="00F11682"/>
    <w:rsid w:val="00F13EC9"/>
    <w:rsid w:val="00F16AB3"/>
    <w:rsid w:val="00F17FC8"/>
    <w:rsid w:val="00F229C1"/>
    <w:rsid w:val="00F25502"/>
    <w:rsid w:val="00F32821"/>
    <w:rsid w:val="00F32B91"/>
    <w:rsid w:val="00F33CF9"/>
    <w:rsid w:val="00F37DD4"/>
    <w:rsid w:val="00F42CD8"/>
    <w:rsid w:val="00F45612"/>
    <w:rsid w:val="00F45999"/>
    <w:rsid w:val="00F459B3"/>
    <w:rsid w:val="00F4630A"/>
    <w:rsid w:val="00F50A15"/>
    <w:rsid w:val="00F512F4"/>
    <w:rsid w:val="00F52E80"/>
    <w:rsid w:val="00F550E9"/>
    <w:rsid w:val="00F6409F"/>
    <w:rsid w:val="00F73530"/>
    <w:rsid w:val="00F76155"/>
    <w:rsid w:val="00F80CA5"/>
    <w:rsid w:val="00F80CBD"/>
    <w:rsid w:val="00F8278F"/>
    <w:rsid w:val="00F83042"/>
    <w:rsid w:val="00F878CB"/>
    <w:rsid w:val="00F90C1B"/>
    <w:rsid w:val="00F90CEB"/>
    <w:rsid w:val="00FA1BC0"/>
    <w:rsid w:val="00FA3B15"/>
    <w:rsid w:val="00FA4507"/>
    <w:rsid w:val="00FB235E"/>
    <w:rsid w:val="00FB3FEC"/>
    <w:rsid w:val="00FB5F1C"/>
    <w:rsid w:val="00FC1C59"/>
    <w:rsid w:val="00FC6B16"/>
    <w:rsid w:val="00FD2D5E"/>
    <w:rsid w:val="00FD6DFA"/>
    <w:rsid w:val="00FE7604"/>
    <w:rsid w:val="00FF17D8"/>
    <w:rsid w:val="00FF2583"/>
    <w:rsid w:val="00FF487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31A576"/>
  <w15:docId w15:val="{F81C454B-DFD2-48A7-868E-723799FDD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26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A4942"/>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8E731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E7315"/>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334BA8"/>
    <w:pPr>
      <w:ind w:left="720"/>
      <w:contextualSpacing/>
    </w:pPr>
  </w:style>
  <w:style w:type="paragraph" w:styleId="Header">
    <w:name w:val="header"/>
    <w:basedOn w:val="Normal"/>
    <w:link w:val="HeaderChar"/>
    <w:uiPriority w:val="99"/>
    <w:unhideWhenUsed/>
    <w:rsid w:val="00302E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EBE"/>
  </w:style>
  <w:style w:type="paragraph" w:styleId="Footer">
    <w:name w:val="footer"/>
    <w:basedOn w:val="Normal"/>
    <w:link w:val="FooterChar"/>
    <w:uiPriority w:val="99"/>
    <w:unhideWhenUsed/>
    <w:rsid w:val="00302E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EBE"/>
  </w:style>
  <w:style w:type="character" w:styleId="Hyperlink">
    <w:name w:val="Hyperlink"/>
    <w:basedOn w:val="DefaultParagraphFont"/>
    <w:uiPriority w:val="99"/>
    <w:unhideWhenUsed/>
    <w:rsid w:val="0026468C"/>
    <w:rPr>
      <w:color w:val="0000FF"/>
      <w:u w:val="single"/>
    </w:rPr>
  </w:style>
  <w:style w:type="character" w:styleId="UnresolvedMention">
    <w:name w:val="Unresolved Mention"/>
    <w:basedOn w:val="DefaultParagraphFont"/>
    <w:uiPriority w:val="99"/>
    <w:semiHidden/>
    <w:unhideWhenUsed/>
    <w:rsid w:val="0026468C"/>
    <w:rPr>
      <w:color w:val="605E5C"/>
      <w:shd w:val="clear" w:color="auto" w:fill="E1DFDD"/>
    </w:rPr>
  </w:style>
  <w:style w:type="paragraph" w:styleId="NoSpacing">
    <w:name w:val="No Spacing"/>
    <w:link w:val="NoSpacingChar"/>
    <w:uiPriority w:val="1"/>
    <w:qFormat/>
    <w:rsid w:val="008A6235"/>
    <w:pPr>
      <w:spacing w:after="0" w:line="240" w:lineRule="auto"/>
    </w:pPr>
    <w:rPr>
      <w:rFonts w:eastAsiaTheme="minorEastAsia"/>
    </w:rPr>
  </w:style>
  <w:style w:type="character" w:customStyle="1" w:styleId="NoSpacingChar">
    <w:name w:val="No Spacing Char"/>
    <w:basedOn w:val="DefaultParagraphFont"/>
    <w:link w:val="NoSpacing"/>
    <w:uiPriority w:val="1"/>
    <w:rsid w:val="008A6235"/>
    <w:rPr>
      <w:rFonts w:eastAsiaTheme="minorEastAsia"/>
    </w:rPr>
  </w:style>
  <w:style w:type="character" w:styleId="FollowedHyperlink">
    <w:name w:val="FollowedHyperlink"/>
    <w:basedOn w:val="DefaultParagraphFont"/>
    <w:uiPriority w:val="99"/>
    <w:semiHidden/>
    <w:unhideWhenUsed/>
    <w:rsid w:val="002C5CF0"/>
    <w:rPr>
      <w:color w:val="800080" w:themeColor="followedHyperlink"/>
      <w:u w:val="single"/>
    </w:rPr>
  </w:style>
  <w:style w:type="character" w:customStyle="1" w:styleId="apple-converted-space">
    <w:name w:val="apple-converted-space"/>
    <w:basedOn w:val="DefaultParagraphFont"/>
    <w:rsid w:val="00577DF2"/>
  </w:style>
  <w:style w:type="character" w:styleId="Strong">
    <w:name w:val="Strong"/>
    <w:basedOn w:val="DefaultParagraphFont"/>
    <w:uiPriority w:val="22"/>
    <w:qFormat/>
    <w:rsid w:val="00D33186"/>
    <w:rPr>
      <w:b/>
      <w:bCs/>
    </w:rPr>
  </w:style>
  <w:style w:type="paragraph" w:styleId="BalloonText">
    <w:name w:val="Balloon Text"/>
    <w:basedOn w:val="Normal"/>
    <w:link w:val="BalloonTextChar"/>
    <w:uiPriority w:val="99"/>
    <w:semiHidden/>
    <w:unhideWhenUsed/>
    <w:rsid w:val="007350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073"/>
    <w:rPr>
      <w:rFonts w:ascii="Segoe UI" w:hAnsi="Segoe UI" w:cs="Segoe UI"/>
      <w:sz w:val="18"/>
      <w:szCs w:val="18"/>
    </w:rPr>
  </w:style>
  <w:style w:type="paragraph" w:customStyle="1" w:styleId="Default">
    <w:name w:val="Default"/>
    <w:rsid w:val="003319FA"/>
    <w:pPr>
      <w:autoSpaceDE w:val="0"/>
      <w:autoSpaceDN w:val="0"/>
      <w:adjustRightInd w:val="0"/>
      <w:spacing w:after="0" w:line="240" w:lineRule="auto"/>
    </w:pPr>
    <w:rPr>
      <w:rFonts w:ascii="Calibri" w:hAnsi="Calibri" w:cs="Calibri"/>
      <w:color w:val="000000"/>
      <w:sz w:val="24"/>
      <w:szCs w:val="24"/>
    </w:rPr>
  </w:style>
  <w:style w:type="paragraph" w:styleId="BodyText">
    <w:name w:val="Body Text"/>
    <w:basedOn w:val="Normal"/>
    <w:link w:val="BodyTextChar"/>
    <w:uiPriority w:val="1"/>
    <w:qFormat/>
    <w:rsid w:val="00A369BD"/>
    <w:pPr>
      <w:widowControl w:val="0"/>
      <w:spacing w:after="0" w:line="240" w:lineRule="auto"/>
      <w:ind w:left="462" w:hanging="360"/>
    </w:pPr>
    <w:rPr>
      <w:rFonts w:ascii="Calibri" w:eastAsia="Calibri" w:hAnsi="Calibri" w:cs="Times New Roman"/>
      <w:sz w:val="24"/>
      <w:szCs w:val="24"/>
      <w:lang w:val="x-none" w:eastAsia="x-none"/>
    </w:rPr>
  </w:style>
  <w:style w:type="character" w:customStyle="1" w:styleId="BodyTextChar">
    <w:name w:val="Body Text Char"/>
    <w:basedOn w:val="DefaultParagraphFont"/>
    <w:link w:val="BodyText"/>
    <w:uiPriority w:val="1"/>
    <w:rsid w:val="00A369BD"/>
    <w:rPr>
      <w:rFonts w:ascii="Calibri" w:eastAsia="Calibri" w:hAnsi="Calibri" w:cs="Times New Roman"/>
      <w:sz w:val="24"/>
      <w:szCs w:val="24"/>
      <w:lang w:val="x-none" w:eastAsia="x-none"/>
    </w:rPr>
  </w:style>
  <w:style w:type="character" w:styleId="PageNumber">
    <w:name w:val="page number"/>
    <w:basedOn w:val="DefaultParagraphFont"/>
    <w:uiPriority w:val="99"/>
    <w:semiHidden/>
    <w:unhideWhenUsed/>
    <w:rsid w:val="007468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48735">
      <w:bodyDiv w:val="1"/>
      <w:marLeft w:val="0"/>
      <w:marRight w:val="0"/>
      <w:marTop w:val="0"/>
      <w:marBottom w:val="0"/>
      <w:divBdr>
        <w:top w:val="none" w:sz="0" w:space="0" w:color="auto"/>
        <w:left w:val="none" w:sz="0" w:space="0" w:color="auto"/>
        <w:bottom w:val="none" w:sz="0" w:space="0" w:color="auto"/>
        <w:right w:val="none" w:sz="0" w:space="0" w:color="auto"/>
      </w:divBdr>
    </w:div>
    <w:div w:id="22680317">
      <w:bodyDiv w:val="1"/>
      <w:marLeft w:val="0"/>
      <w:marRight w:val="0"/>
      <w:marTop w:val="0"/>
      <w:marBottom w:val="0"/>
      <w:divBdr>
        <w:top w:val="none" w:sz="0" w:space="0" w:color="auto"/>
        <w:left w:val="none" w:sz="0" w:space="0" w:color="auto"/>
        <w:bottom w:val="none" w:sz="0" w:space="0" w:color="auto"/>
        <w:right w:val="none" w:sz="0" w:space="0" w:color="auto"/>
      </w:divBdr>
    </w:div>
    <w:div w:id="22945987">
      <w:bodyDiv w:val="1"/>
      <w:marLeft w:val="0"/>
      <w:marRight w:val="0"/>
      <w:marTop w:val="0"/>
      <w:marBottom w:val="0"/>
      <w:divBdr>
        <w:top w:val="none" w:sz="0" w:space="0" w:color="auto"/>
        <w:left w:val="none" w:sz="0" w:space="0" w:color="auto"/>
        <w:bottom w:val="none" w:sz="0" w:space="0" w:color="auto"/>
        <w:right w:val="none" w:sz="0" w:space="0" w:color="auto"/>
      </w:divBdr>
    </w:div>
    <w:div w:id="35591998">
      <w:bodyDiv w:val="1"/>
      <w:marLeft w:val="0"/>
      <w:marRight w:val="0"/>
      <w:marTop w:val="0"/>
      <w:marBottom w:val="0"/>
      <w:divBdr>
        <w:top w:val="none" w:sz="0" w:space="0" w:color="auto"/>
        <w:left w:val="none" w:sz="0" w:space="0" w:color="auto"/>
        <w:bottom w:val="none" w:sz="0" w:space="0" w:color="auto"/>
        <w:right w:val="none" w:sz="0" w:space="0" w:color="auto"/>
      </w:divBdr>
    </w:div>
    <w:div w:id="52704368">
      <w:bodyDiv w:val="1"/>
      <w:marLeft w:val="0"/>
      <w:marRight w:val="0"/>
      <w:marTop w:val="0"/>
      <w:marBottom w:val="0"/>
      <w:divBdr>
        <w:top w:val="none" w:sz="0" w:space="0" w:color="auto"/>
        <w:left w:val="none" w:sz="0" w:space="0" w:color="auto"/>
        <w:bottom w:val="none" w:sz="0" w:space="0" w:color="auto"/>
        <w:right w:val="none" w:sz="0" w:space="0" w:color="auto"/>
      </w:divBdr>
    </w:div>
    <w:div w:id="52774181">
      <w:bodyDiv w:val="1"/>
      <w:marLeft w:val="0"/>
      <w:marRight w:val="0"/>
      <w:marTop w:val="0"/>
      <w:marBottom w:val="0"/>
      <w:divBdr>
        <w:top w:val="none" w:sz="0" w:space="0" w:color="auto"/>
        <w:left w:val="none" w:sz="0" w:space="0" w:color="auto"/>
        <w:bottom w:val="none" w:sz="0" w:space="0" w:color="auto"/>
        <w:right w:val="none" w:sz="0" w:space="0" w:color="auto"/>
      </w:divBdr>
    </w:div>
    <w:div w:id="75595207">
      <w:bodyDiv w:val="1"/>
      <w:marLeft w:val="0"/>
      <w:marRight w:val="0"/>
      <w:marTop w:val="0"/>
      <w:marBottom w:val="0"/>
      <w:divBdr>
        <w:top w:val="none" w:sz="0" w:space="0" w:color="auto"/>
        <w:left w:val="none" w:sz="0" w:space="0" w:color="auto"/>
        <w:bottom w:val="none" w:sz="0" w:space="0" w:color="auto"/>
        <w:right w:val="none" w:sz="0" w:space="0" w:color="auto"/>
      </w:divBdr>
    </w:div>
    <w:div w:id="77411896">
      <w:bodyDiv w:val="1"/>
      <w:marLeft w:val="0"/>
      <w:marRight w:val="0"/>
      <w:marTop w:val="0"/>
      <w:marBottom w:val="0"/>
      <w:divBdr>
        <w:top w:val="none" w:sz="0" w:space="0" w:color="auto"/>
        <w:left w:val="none" w:sz="0" w:space="0" w:color="auto"/>
        <w:bottom w:val="none" w:sz="0" w:space="0" w:color="auto"/>
        <w:right w:val="none" w:sz="0" w:space="0" w:color="auto"/>
      </w:divBdr>
    </w:div>
    <w:div w:id="142358545">
      <w:bodyDiv w:val="1"/>
      <w:marLeft w:val="0"/>
      <w:marRight w:val="0"/>
      <w:marTop w:val="0"/>
      <w:marBottom w:val="0"/>
      <w:divBdr>
        <w:top w:val="none" w:sz="0" w:space="0" w:color="auto"/>
        <w:left w:val="none" w:sz="0" w:space="0" w:color="auto"/>
        <w:bottom w:val="none" w:sz="0" w:space="0" w:color="auto"/>
        <w:right w:val="none" w:sz="0" w:space="0" w:color="auto"/>
      </w:divBdr>
    </w:div>
    <w:div w:id="217514676">
      <w:bodyDiv w:val="1"/>
      <w:marLeft w:val="0"/>
      <w:marRight w:val="0"/>
      <w:marTop w:val="0"/>
      <w:marBottom w:val="0"/>
      <w:divBdr>
        <w:top w:val="none" w:sz="0" w:space="0" w:color="auto"/>
        <w:left w:val="none" w:sz="0" w:space="0" w:color="auto"/>
        <w:bottom w:val="none" w:sz="0" w:space="0" w:color="auto"/>
        <w:right w:val="none" w:sz="0" w:space="0" w:color="auto"/>
      </w:divBdr>
    </w:div>
    <w:div w:id="231896153">
      <w:bodyDiv w:val="1"/>
      <w:marLeft w:val="0"/>
      <w:marRight w:val="0"/>
      <w:marTop w:val="0"/>
      <w:marBottom w:val="0"/>
      <w:divBdr>
        <w:top w:val="none" w:sz="0" w:space="0" w:color="auto"/>
        <w:left w:val="none" w:sz="0" w:space="0" w:color="auto"/>
        <w:bottom w:val="none" w:sz="0" w:space="0" w:color="auto"/>
        <w:right w:val="none" w:sz="0" w:space="0" w:color="auto"/>
      </w:divBdr>
    </w:div>
    <w:div w:id="267666103">
      <w:bodyDiv w:val="1"/>
      <w:marLeft w:val="0"/>
      <w:marRight w:val="0"/>
      <w:marTop w:val="0"/>
      <w:marBottom w:val="0"/>
      <w:divBdr>
        <w:top w:val="none" w:sz="0" w:space="0" w:color="auto"/>
        <w:left w:val="none" w:sz="0" w:space="0" w:color="auto"/>
        <w:bottom w:val="none" w:sz="0" w:space="0" w:color="auto"/>
        <w:right w:val="none" w:sz="0" w:space="0" w:color="auto"/>
      </w:divBdr>
    </w:div>
    <w:div w:id="283313436">
      <w:bodyDiv w:val="1"/>
      <w:marLeft w:val="0"/>
      <w:marRight w:val="0"/>
      <w:marTop w:val="0"/>
      <w:marBottom w:val="0"/>
      <w:divBdr>
        <w:top w:val="none" w:sz="0" w:space="0" w:color="auto"/>
        <w:left w:val="none" w:sz="0" w:space="0" w:color="auto"/>
        <w:bottom w:val="none" w:sz="0" w:space="0" w:color="auto"/>
        <w:right w:val="none" w:sz="0" w:space="0" w:color="auto"/>
      </w:divBdr>
    </w:div>
    <w:div w:id="285240651">
      <w:bodyDiv w:val="1"/>
      <w:marLeft w:val="0"/>
      <w:marRight w:val="0"/>
      <w:marTop w:val="0"/>
      <w:marBottom w:val="0"/>
      <w:divBdr>
        <w:top w:val="none" w:sz="0" w:space="0" w:color="auto"/>
        <w:left w:val="none" w:sz="0" w:space="0" w:color="auto"/>
        <w:bottom w:val="none" w:sz="0" w:space="0" w:color="auto"/>
        <w:right w:val="none" w:sz="0" w:space="0" w:color="auto"/>
      </w:divBdr>
    </w:div>
    <w:div w:id="310254634">
      <w:bodyDiv w:val="1"/>
      <w:marLeft w:val="0"/>
      <w:marRight w:val="0"/>
      <w:marTop w:val="0"/>
      <w:marBottom w:val="0"/>
      <w:divBdr>
        <w:top w:val="none" w:sz="0" w:space="0" w:color="auto"/>
        <w:left w:val="none" w:sz="0" w:space="0" w:color="auto"/>
        <w:bottom w:val="none" w:sz="0" w:space="0" w:color="auto"/>
        <w:right w:val="none" w:sz="0" w:space="0" w:color="auto"/>
      </w:divBdr>
    </w:div>
    <w:div w:id="319502119">
      <w:bodyDiv w:val="1"/>
      <w:marLeft w:val="0"/>
      <w:marRight w:val="0"/>
      <w:marTop w:val="0"/>
      <w:marBottom w:val="0"/>
      <w:divBdr>
        <w:top w:val="none" w:sz="0" w:space="0" w:color="auto"/>
        <w:left w:val="none" w:sz="0" w:space="0" w:color="auto"/>
        <w:bottom w:val="none" w:sz="0" w:space="0" w:color="auto"/>
        <w:right w:val="none" w:sz="0" w:space="0" w:color="auto"/>
      </w:divBdr>
    </w:div>
    <w:div w:id="330453682">
      <w:bodyDiv w:val="1"/>
      <w:marLeft w:val="0"/>
      <w:marRight w:val="0"/>
      <w:marTop w:val="0"/>
      <w:marBottom w:val="0"/>
      <w:divBdr>
        <w:top w:val="none" w:sz="0" w:space="0" w:color="auto"/>
        <w:left w:val="none" w:sz="0" w:space="0" w:color="auto"/>
        <w:bottom w:val="none" w:sz="0" w:space="0" w:color="auto"/>
        <w:right w:val="none" w:sz="0" w:space="0" w:color="auto"/>
      </w:divBdr>
    </w:div>
    <w:div w:id="336731837">
      <w:bodyDiv w:val="1"/>
      <w:marLeft w:val="0"/>
      <w:marRight w:val="0"/>
      <w:marTop w:val="0"/>
      <w:marBottom w:val="0"/>
      <w:divBdr>
        <w:top w:val="none" w:sz="0" w:space="0" w:color="auto"/>
        <w:left w:val="none" w:sz="0" w:space="0" w:color="auto"/>
        <w:bottom w:val="none" w:sz="0" w:space="0" w:color="auto"/>
        <w:right w:val="none" w:sz="0" w:space="0" w:color="auto"/>
      </w:divBdr>
    </w:div>
    <w:div w:id="351155398">
      <w:bodyDiv w:val="1"/>
      <w:marLeft w:val="0"/>
      <w:marRight w:val="0"/>
      <w:marTop w:val="0"/>
      <w:marBottom w:val="0"/>
      <w:divBdr>
        <w:top w:val="none" w:sz="0" w:space="0" w:color="auto"/>
        <w:left w:val="none" w:sz="0" w:space="0" w:color="auto"/>
        <w:bottom w:val="none" w:sz="0" w:space="0" w:color="auto"/>
        <w:right w:val="none" w:sz="0" w:space="0" w:color="auto"/>
      </w:divBdr>
    </w:div>
    <w:div w:id="351877060">
      <w:bodyDiv w:val="1"/>
      <w:marLeft w:val="0"/>
      <w:marRight w:val="0"/>
      <w:marTop w:val="0"/>
      <w:marBottom w:val="0"/>
      <w:divBdr>
        <w:top w:val="none" w:sz="0" w:space="0" w:color="auto"/>
        <w:left w:val="none" w:sz="0" w:space="0" w:color="auto"/>
        <w:bottom w:val="none" w:sz="0" w:space="0" w:color="auto"/>
        <w:right w:val="none" w:sz="0" w:space="0" w:color="auto"/>
      </w:divBdr>
    </w:div>
    <w:div w:id="358705590">
      <w:bodyDiv w:val="1"/>
      <w:marLeft w:val="0"/>
      <w:marRight w:val="0"/>
      <w:marTop w:val="0"/>
      <w:marBottom w:val="0"/>
      <w:divBdr>
        <w:top w:val="none" w:sz="0" w:space="0" w:color="auto"/>
        <w:left w:val="none" w:sz="0" w:space="0" w:color="auto"/>
        <w:bottom w:val="none" w:sz="0" w:space="0" w:color="auto"/>
        <w:right w:val="none" w:sz="0" w:space="0" w:color="auto"/>
      </w:divBdr>
      <w:divsChild>
        <w:div w:id="506290976">
          <w:marLeft w:val="446"/>
          <w:marRight w:val="0"/>
          <w:marTop w:val="0"/>
          <w:marBottom w:val="0"/>
          <w:divBdr>
            <w:top w:val="none" w:sz="0" w:space="0" w:color="auto"/>
            <w:left w:val="none" w:sz="0" w:space="0" w:color="auto"/>
            <w:bottom w:val="none" w:sz="0" w:space="0" w:color="auto"/>
            <w:right w:val="none" w:sz="0" w:space="0" w:color="auto"/>
          </w:divBdr>
        </w:div>
        <w:div w:id="638536052">
          <w:marLeft w:val="446"/>
          <w:marRight w:val="0"/>
          <w:marTop w:val="0"/>
          <w:marBottom w:val="0"/>
          <w:divBdr>
            <w:top w:val="none" w:sz="0" w:space="0" w:color="auto"/>
            <w:left w:val="none" w:sz="0" w:space="0" w:color="auto"/>
            <w:bottom w:val="none" w:sz="0" w:space="0" w:color="auto"/>
            <w:right w:val="none" w:sz="0" w:space="0" w:color="auto"/>
          </w:divBdr>
        </w:div>
        <w:div w:id="1383485242">
          <w:marLeft w:val="446"/>
          <w:marRight w:val="0"/>
          <w:marTop w:val="0"/>
          <w:marBottom w:val="0"/>
          <w:divBdr>
            <w:top w:val="none" w:sz="0" w:space="0" w:color="auto"/>
            <w:left w:val="none" w:sz="0" w:space="0" w:color="auto"/>
            <w:bottom w:val="none" w:sz="0" w:space="0" w:color="auto"/>
            <w:right w:val="none" w:sz="0" w:space="0" w:color="auto"/>
          </w:divBdr>
        </w:div>
      </w:divsChild>
    </w:div>
    <w:div w:id="380712103">
      <w:bodyDiv w:val="1"/>
      <w:marLeft w:val="0"/>
      <w:marRight w:val="0"/>
      <w:marTop w:val="0"/>
      <w:marBottom w:val="0"/>
      <w:divBdr>
        <w:top w:val="none" w:sz="0" w:space="0" w:color="auto"/>
        <w:left w:val="none" w:sz="0" w:space="0" w:color="auto"/>
        <w:bottom w:val="none" w:sz="0" w:space="0" w:color="auto"/>
        <w:right w:val="none" w:sz="0" w:space="0" w:color="auto"/>
      </w:divBdr>
    </w:div>
    <w:div w:id="462429316">
      <w:bodyDiv w:val="1"/>
      <w:marLeft w:val="0"/>
      <w:marRight w:val="0"/>
      <w:marTop w:val="0"/>
      <w:marBottom w:val="0"/>
      <w:divBdr>
        <w:top w:val="none" w:sz="0" w:space="0" w:color="auto"/>
        <w:left w:val="none" w:sz="0" w:space="0" w:color="auto"/>
        <w:bottom w:val="none" w:sz="0" w:space="0" w:color="auto"/>
        <w:right w:val="none" w:sz="0" w:space="0" w:color="auto"/>
      </w:divBdr>
    </w:div>
    <w:div w:id="654340914">
      <w:bodyDiv w:val="1"/>
      <w:marLeft w:val="0"/>
      <w:marRight w:val="0"/>
      <w:marTop w:val="0"/>
      <w:marBottom w:val="0"/>
      <w:divBdr>
        <w:top w:val="none" w:sz="0" w:space="0" w:color="auto"/>
        <w:left w:val="none" w:sz="0" w:space="0" w:color="auto"/>
        <w:bottom w:val="none" w:sz="0" w:space="0" w:color="auto"/>
        <w:right w:val="none" w:sz="0" w:space="0" w:color="auto"/>
      </w:divBdr>
    </w:div>
    <w:div w:id="680013506">
      <w:bodyDiv w:val="1"/>
      <w:marLeft w:val="0"/>
      <w:marRight w:val="0"/>
      <w:marTop w:val="0"/>
      <w:marBottom w:val="0"/>
      <w:divBdr>
        <w:top w:val="none" w:sz="0" w:space="0" w:color="auto"/>
        <w:left w:val="none" w:sz="0" w:space="0" w:color="auto"/>
        <w:bottom w:val="none" w:sz="0" w:space="0" w:color="auto"/>
        <w:right w:val="none" w:sz="0" w:space="0" w:color="auto"/>
      </w:divBdr>
    </w:div>
    <w:div w:id="711921716">
      <w:bodyDiv w:val="1"/>
      <w:marLeft w:val="0"/>
      <w:marRight w:val="0"/>
      <w:marTop w:val="0"/>
      <w:marBottom w:val="0"/>
      <w:divBdr>
        <w:top w:val="none" w:sz="0" w:space="0" w:color="auto"/>
        <w:left w:val="none" w:sz="0" w:space="0" w:color="auto"/>
        <w:bottom w:val="none" w:sz="0" w:space="0" w:color="auto"/>
        <w:right w:val="none" w:sz="0" w:space="0" w:color="auto"/>
      </w:divBdr>
    </w:div>
    <w:div w:id="712342013">
      <w:bodyDiv w:val="1"/>
      <w:marLeft w:val="0"/>
      <w:marRight w:val="0"/>
      <w:marTop w:val="0"/>
      <w:marBottom w:val="0"/>
      <w:divBdr>
        <w:top w:val="none" w:sz="0" w:space="0" w:color="auto"/>
        <w:left w:val="none" w:sz="0" w:space="0" w:color="auto"/>
        <w:bottom w:val="none" w:sz="0" w:space="0" w:color="auto"/>
        <w:right w:val="none" w:sz="0" w:space="0" w:color="auto"/>
      </w:divBdr>
    </w:div>
    <w:div w:id="722487913">
      <w:bodyDiv w:val="1"/>
      <w:marLeft w:val="0"/>
      <w:marRight w:val="0"/>
      <w:marTop w:val="0"/>
      <w:marBottom w:val="0"/>
      <w:divBdr>
        <w:top w:val="none" w:sz="0" w:space="0" w:color="auto"/>
        <w:left w:val="none" w:sz="0" w:space="0" w:color="auto"/>
        <w:bottom w:val="none" w:sz="0" w:space="0" w:color="auto"/>
        <w:right w:val="none" w:sz="0" w:space="0" w:color="auto"/>
      </w:divBdr>
    </w:div>
    <w:div w:id="727192082">
      <w:bodyDiv w:val="1"/>
      <w:marLeft w:val="0"/>
      <w:marRight w:val="0"/>
      <w:marTop w:val="0"/>
      <w:marBottom w:val="0"/>
      <w:divBdr>
        <w:top w:val="none" w:sz="0" w:space="0" w:color="auto"/>
        <w:left w:val="none" w:sz="0" w:space="0" w:color="auto"/>
        <w:bottom w:val="none" w:sz="0" w:space="0" w:color="auto"/>
        <w:right w:val="none" w:sz="0" w:space="0" w:color="auto"/>
      </w:divBdr>
    </w:div>
    <w:div w:id="736512484">
      <w:bodyDiv w:val="1"/>
      <w:marLeft w:val="0"/>
      <w:marRight w:val="0"/>
      <w:marTop w:val="0"/>
      <w:marBottom w:val="0"/>
      <w:divBdr>
        <w:top w:val="none" w:sz="0" w:space="0" w:color="auto"/>
        <w:left w:val="none" w:sz="0" w:space="0" w:color="auto"/>
        <w:bottom w:val="none" w:sz="0" w:space="0" w:color="auto"/>
        <w:right w:val="none" w:sz="0" w:space="0" w:color="auto"/>
      </w:divBdr>
    </w:div>
    <w:div w:id="796949398">
      <w:bodyDiv w:val="1"/>
      <w:marLeft w:val="0"/>
      <w:marRight w:val="0"/>
      <w:marTop w:val="0"/>
      <w:marBottom w:val="0"/>
      <w:divBdr>
        <w:top w:val="none" w:sz="0" w:space="0" w:color="auto"/>
        <w:left w:val="none" w:sz="0" w:space="0" w:color="auto"/>
        <w:bottom w:val="none" w:sz="0" w:space="0" w:color="auto"/>
        <w:right w:val="none" w:sz="0" w:space="0" w:color="auto"/>
      </w:divBdr>
    </w:div>
    <w:div w:id="821888283">
      <w:bodyDiv w:val="1"/>
      <w:marLeft w:val="0"/>
      <w:marRight w:val="0"/>
      <w:marTop w:val="0"/>
      <w:marBottom w:val="0"/>
      <w:divBdr>
        <w:top w:val="none" w:sz="0" w:space="0" w:color="auto"/>
        <w:left w:val="none" w:sz="0" w:space="0" w:color="auto"/>
        <w:bottom w:val="none" w:sz="0" w:space="0" w:color="auto"/>
        <w:right w:val="none" w:sz="0" w:space="0" w:color="auto"/>
      </w:divBdr>
    </w:div>
    <w:div w:id="824591643">
      <w:bodyDiv w:val="1"/>
      <w:marLeft w:val="0"/>
      <w:marRight w:val="0"/>
      <w:marTop w:val="0"/>
      <w:marBottom w:val="0"/>
      <w:divBdr>
        <w:top w:val="none" w:sz="0" w:space="0" w:color="auto"/>
        <w:left w:val="none" w:sz="0" w:space="0" w:color="auto"/>
        <w:bottom w:val="none" w:sz="0" w:space="0" w:color="auto"/>
        <w:right w:val="none" w:sz="0" w:space="0" w:color="auto"/>
      </w:divBdr>
    </w:div>
    <w:div w:id="826943480">
      <w:bodyDiv w:val="1"/>
      <w:marLeft w:val="0"/>
      <w:marRight w:val="0"/>
      <w:marTop w:val="0"/>
      <w:marBottom w:val="0"/>
      <w:divBdr>
        <w:top w:val="none" w:sz="0" w:space="0" w:color="auto"/>
        <w:left w:val="none" w:sz="0" w:space="0" w:color="auto"/>
        <w:bottom w:val="none" w:sz="0" w:space="0" w:color="auto"/>
        <w:right w:val="none" w:sz="0" w:space="0" w:color="auto"/>
      </w:divBdr>
    </w:div>
    <w:div w:id="850484522">
      <w:bodyDiv w:val="1"/>
      <w:marLeft w:val="0"/>
      <w:marRight w:val="0"/>
      <w:marTop w:val="0"/>
      <w:marBottom w:val="0"/>
      <w:divBdr>
        <w:top w:val="none" w:sz="0" w:space="0" w:color="auto"/>
        <w:left w:val="none" w:sz="0" w:space="0" w:color="auto"/>
        <w:bottom w:val="none" w:sz="0" w:space="0" w:color="auto"/>
        <w:right w:val="none" w:sz="0" w:space="0" w:color="auto"/>
      </w:divBdr>
    </w:div>
    <w:div w:id="865942283">
      <w:bodyDiv w:val="1"/>
      <w:marLeft w:val="0"/>
      <w:marRight w:val="0"/>
      <w:marTop w:val="0"/>
      <w:marBottom w:val="0"/>
      <w:divBdr>
        <w:top w:val="none" w:sz="0" w:space="0" w:color="auto"/>
        <w:left w:val="none" w:sz="0" w:space="0" w:color="auto"/>
        <w:bottom w:val="none" w:sz="0" w:space="0" w:color="auto"/>
        <w:right w:val="none" w:sz="0" w:space="0" w:color="auto"/>
      </w:divBdr>
    </w:div>
    <w:div w:id="909390606">
      <w:bodyDiv w:val="1"/>
      <w:marLeft w:val="0"/>
      <w:marRight w:val="0"/>
      <w:marTop w:val="0"/>
      <w:marBottom w:val="0"/>
      <w:divBdr>
        <w:top w:val="none" w:sz="0" w:space="0" w:color="auto"/>
        <w:left w:val="none" w:sz="0" w:space="0" w:color="auto"/>
        <w:bottom w:val="none" w:sz="0" w:space="0" w:color="auto"/>
        <w:right w:val="none" w:sz="0" w:space="0" w:color="auto"/>
      </w:divBdr>
    </w:div>
    <w:div w:id="918053311">
      <w:bodyDiv w:val="1"/>
      <w:marLeft w:val="0"/>
      <w:marRight w:val="0"/>
      <w:marTop w:val="0"/>
      <w:marBottom w:val="0"/>
      <w:divBdr>
        <w:top w:val="none" w:sz="0" w:space="0" w:color="auto"/>
        <w:left w:val="none" w:sz="0" w:space="0" w:color="auto"/>
        <w:bottom w:val="none" w:sz="0" w:space="0" w:color="auto"/>
        <w:right w:val="none" w:sz="0" w:space="0" w:color="auto"/>
      </w:divBdr>
    </w:div>
    <w:div w:id="955065710">
      <w:bodyDiv w:val="1"/>
      <w:marLeft w:val="0"/>
      <w:marRight w:val="0"/>
      <w:marTop w:val="0"/>
      <w:marBottom w:val="0"/>
      <w:divBdr>
        <w:top w:val="none" w:sz="0" w:space="0" w:color="auto"/>
        <w:left w:val="none" w:sz="0" w:space="0" w:color="auto"/>
        <w:bottom w:val="none" w:sz="0" w:space="0" w:color="auto"/>
        <w:right w:val="none" w:sz="0" w:space="0" w:color="auto"/>
      </w:divBdr>
    </w:div>
    <w:div w:id="960695305">
      <w:bodyDiv w:val="1"/>
      <w:marLeft w:val="0"/>
      <w:marRight w:val="0"/>
      <w:marTop w:val="0"/>
      <w:marBottom w:val="0"/>
      <w:divBdr>
        <w:top w:val="none" w:sz="0" w:space="0" w:color="auto"/>
        <w:left w:val="none" w:sz="0" w:space="0" w:color="auto"/>
        <w:bottom w:val="none" w:sz="0" w:space="0" w:color="auto"/>
        <w:right w:val="none" w:sz="0" w:space="0" w:color="auto"/>
      </w:divBdr>
      <w:divsChild>
        <w:div w:id="2041394757">
          <w:marLeft w:val="0"/>
          <w:marRight w:val="0"/>
          <w:marTop w:val="0"/>
          <w:marBottom w:val="300"/>
          <w:divBdr>
            <w:top w:val="none" w:sz="0" w:space="0" w:color="auto"/>
            <w:left w:val="none" w:sz="0" w:space="0" w:color="auto"/>
            <w:bottom w:val="none" w:sz="0" w:space="0" w:color="auto"/>
            <w:right w:val="none" w:sz="0" w:space="0" w:color="auto"/>
          </w:divBdr>
          <w:divsChild>
            <w:div w:id="314187654">
              <w:marLeft w:val="0"/>
              <w:marRight w:val="0"/>
              <w:marTop w:val="0"/>
              <w:marBottom w:val="0"/>
              <w:divBdr>
                <w:top w:val="none" w:sz="0" w:space="0" w:color="auto"/>
                <w:left w:val="none" w:sz="0" w:space="0" w:color="auto"/>
                <w:bottom w:val="none" w:sz="0" w:space="0" w:color="auto"/>
                <w:right w:val="none" w:sz="0" w:space="0" w:color="auto"/>
              </w:divBdr>
            </w:div>
          </w:divsChild>
        </w:div>
        <w:div w:id="2071614585">
          <w:marLeft w:val="0"/>
          <w:marRight w:val="0"/>
          <w:marTop w:val="0"/>
          <w:marBottom w:val="0"/>
          <w:divBdr>
            <w:top w:val="none" w:sz="0" w:space="0" w:color="auto"/>
            <w:left w:val="none" w:sz="0" w:space="0" w:color="auto"/>
            <w:bottom w:val="none" w:sz="0" w:space="0" w:color="auto"/>
            <w:right w:val="none" w:sz="0" w:space="0" w:color="auto"/>
          </w:divBdr>
        </w:div>
      </w:divsChild>
    </w:div>
    <w:div w:id="999965045">
      <w:bodyDiv w:val="1"/>
      <w:marLeft w:val="0"/>
      <w:marRight w:val="0"/>
      <w:marTop w:val="0"/>
      <w:marBottom w:val="0"/>
      <w:divBdr>
        <w:top w:val="none" w:sz="0" w:space="0" w:color="auto"/>
        <w:left w:val="none" w:sz="0" w:space="0" w:color="auto"/>
        <w:bottom w:val="none" w:sz="0" w:space="0" w:color="auto"/>
        <w:right w:val="none" w:sz="0" w:space="0" w:color="auto"/>
      </w:divBdr>
    </w:div>
    <w:div w:id="1015304948">
      <w:bodyDiv w:val="1"/>
      <w:marLeft w:val="0"/>
      <w:marRight w:val="0"/>
      <w:marTop w:val="0"/>
      <w:marBottom w:val="0"/>
      <w:divBdr>
        <w:top w:val="none" w:sz="0" w:space="0" w:color="auto"/>
        <w:left w:val="none" w:sz="0" w:space="0" w:color="auto"/>
        <w:bottom w:val="none" w:sz="0" w:space="0" w:color="auto"/>
        <w:right w:val="none" w:sz="0" w:space="0" w:color="auto"/>
      </w:divBdr>
    </w:div>
    <w:div w:id="1035430204">
      <w:bodyDiv w:val="1"/>
      <w:marLeft w:val="0"/>
      <w:marRight w:val="0"/>
      <w:marTop w:val="0"/>
      <w:marBottom w:val="0"/>
      <w:divBdr>
        <w:top w:val="none" w:sz="0" w:space="0" w:color="auto"/>
        <w:left w:val="none" w:sz="0" w:space="0" w:color="auto"/>
        <w:bottom w:val="none" w:sz="0" w:space="0" w:color="auto"/>
        <w:right w:val="none" w:sz="0" w:space="0" w:color="auto"/>
      </w:divBdr>
    </w:div>
    <w:div w:id="1046100097">
      <w:bodyDiv w:val="1"/>
      <w:marLeft w:val="0"/>
      <w:marRight w:val="0"/>
      <w:marTop w:val="0"/>
      <w:marBottom w:val="0"/>
      <w:divBdr>
        <w:top w:val="none" w:sz="0" w:space="0" w:color="auto"/>
        <w:left w:val="none" w:sz="0" w:space="0" w:color="auto"/>
        <w:bottom w:val="none" w:sz="0" w:space="0" w:color="auto"/>
        <w:right w:val="none" w:sz="0" w:space="0" w:color="auto"/>
      </w:divBdr>
    </w:div>
    <w:div w:id="1053579488">
      <w:bodyDiv w:val="1"/>
      <w:marLeft w:val="0"/>
      <w:marRight w:val="0"/>
      <w:marTop w:val="0"/>
      <w:marBottom w:val="0"/>
      <w:divBdr>
        <w:top w:val="none" w:sz="0" w:space="0" w:color="auto"/>
        <w:left w:val="none" w:sz="0" w:space="0" w:color="auto"/>
        <w:bottom w:val="none" w:sz="0" w:space="0" w:color="auto"/>
        <w:right w:val="none" w:sz="0" w:space="0" w:color="auto"/>
      </w:divBdr>
    </w:div>
    <w:div w:id="1081179134">
      <w:bodyDiv w:val="1"/>
      <w:marLeft w:val="0"/>
      <w:marRight w:val="0"/>
      <w:marTop w:val="0"/>
      <w:marBottom w:val="0"/>
      <w:divBdr>
        <w:top w:val="none" w:sz="0" w:space="0" w:color="auto"/>
        <w:left w:val="none" w:sz="0" w:space="0" w:color="auto"/>
        <w:bottom w:val="none" w:sz="0" w:space="0" w:color="auto"/>
        <w:right w:val="none" w:sz="0" w:space="0" w:color="auto"/>
      </w:divBdr>
    </w:div>
    <w:div w:id="1114330765">
      <w:bodyDiv w:val="1"/>
      <w:marLeft w:val="0"/>
      <w:marRight w:val="0"/>
      <w:marTop w:val="0"/>
      <w:marBottom w:val="0"/>
      <w:divBdr>
        <w:top w:val="none" w:sz="0" w:space="0" w:color="auto"/>
        <w:left w:val="none" w:sz="0" w:space="0" w:color="auto"/>
        <w:bottom w:val="none" w:sz="0" w:space="0" w:color="auto"/>
        <w:right w:val="none" w:sz="0" w:space="0" w:color="auto"/>
      </w:divBdr>
    </w:div>
    <w:div w:id="1136145933">
      <w:bodyDiv w:val="1"/>
      <w:marLeft w:val="0"/>
      <w:marRight w:val="0"/>
      <w:marTop w:val="0"/>
      <w:marBottom w:val="0"/>
      <w:divBdr>
        <w:top w:val="none" w:sz="0" w:space="0" w:color="auto"/>
        <w:left w:val="none" w:sz="0" w:space="0" w:color="auto"/>
        <w:bottom w:val="none" w:sz="0" w:space="0" w:color="auto"/>
        <w:right w:val="none" w:sz="0" w:space="0" w:color="auto"/>
      </w:divBdr>
    </w:div>
    <w:div w:id="1138037027">
      <w:bodyDiv w:val="1"/>
      <w:marLeft w:val="0"/>
      <w:marRight w:val="0"/>
      <w:marTop w:val="0"/>
      <w:marBottom w:val="0"/>
      <w:divBdr>
        <w:top w:val="none" w:sz="0" w:space="0" w:color="auto"/>
        <w:left w:val="none" w:sz="0" w:space="0" w:color="auto"/>
        <w:bottom w:val="none" w:sz="0" w:space="0" w:color="auto"/>
        <w:right w:val="none" w:sz="0" w:space="0" w:color="auto"/>
      </w:divBdr>
    </w:div>
    <w:div w:id="1168445042">
      <w:bodyDiv w:val="1"/>
      <w:marLeft w:val="0"/>
      <w:marRight w:val="0"/>
      <w:marTop w:val="0"/>
      <w:marBottom w:val="0"/>
      <w:divBdr>
        <w:top w:val="none" w:sz="0" w:space="0" w:color="auto"/>
        <w:left w:val="none" w:sz="0" w:space="0" w:color="auto"/>
        <w:bottom w:val="none" w:sz="0" w:space="0" w:color="auto"/>
        <w:right w:val="none" w:sz="0" w:space="0" w:color="auto"/>
      </w:divBdr>
    </w:div>
    <w:div w:id="1198737097">
      <w:bodyDiv w:val="1"/>
      <w:marLeft w:val="0"/>
      <w:marRight w:val="0"/>
      <w:marTop w:val="0"/>
      <w:marBottom w:val="0"/>
      <w:divBdr>
        <w:top w:val="none" w:sz="0" w:space="0" w:color="auto"/>
        <w:left w:val="none" w:sz="0" w:space="0" w:color="auto"/>
        <w:bottom w:val="none" w:sz="0" w:space="0" w:color="auto"/>
        <w:right w:val="none" w:sz="0" w:space="0" w:color="auto"/>
      </w:divBdr>
    </w:div>
    <w:div w:id="1230965609">
      <w:bodyDiv w:val="1"/>
      <w:marLeft w:val="0"/>
      <w:marRight w:val="0"/>
      <w:marTop w:val="0"/>
      <w:marBottom w:val="0"/>
      <w:divBdr>
        <w:top w:val="none" w:sz="0" w:space="0" w:color="auto"/>
        <w:left w:val="none" w:sz="0" w:space="0" w:color="auto"/>
        <w:bottom w:val="none" w:sz="0" w:space="0" w:color="auto"/>
        <w:right w:val="none" w:sz="0" w:space="0" w:color="auto"/>
      </w:divBdr>
    </w:div>
    <w:div w:id="1249540665">
      <w:bodyDiv w:val="1"/>
      <w:marLeft w:val="0"/>
      <w:marRight w:val="0"/>
      <w:marTop w:val="0"/>
      <w:marBottom w:val="0"/>
      <w:divBdr>
        <w:top w:val="none" w:sz="0" w:space="0" w:color="auto"/>
        <w:left w:val="none" w:sz="0" w:space="0" w:color="auto"/>
        <w:bottom w:val="none" w:sz="0" w:space="0" w:color="auto"/>
        <w:right w:val="none" w:sz="0" w:space="0" w:color="auto"/>
      </w:divBdr>
    </w:div>
    <w:div w:id="1262566731">
      <w:bodyDiv w:val="1"/>
      <w:marLeft w:val="0"/>
      <w:marRight w:val="0"/>
      <w:marTop w:val="0"/>
      <w:marBottom w:val="0"/>
      <w:divBdr>
        <w:top w:val="none" w:sz="0" w:space="0" w:color="auto"/>
        <w:left w:val="none" w:sz="0" w:space="0" w:color="auto"/>
        <w:bottom w:val="none" w:sz="0" w:space="0" w:color="auto"/>
        <w:right w:val="none" w:sz="0" w:space="0" w:color="auto"/>
      </w:divBdr>
    </w:div>
    <w:div w:id="1266963638">
      <w:bodyDiv w:val="1"/>
      <w:marLeft w:val="0"/>
      <w:marRight w:val="0"/>
      <w:marTop w:val="0"/>
      <w:marBottom w:val="0"/>
      <w:divBdr>
        <w:top w:val="none" w:sz="0" w:space="0" w:color="auto"/>
        <w:left w:val="none" w:sz="0" w:space="0" w:color="auto"/>
        <w:bottom w:val="none" w:sz="0" w:space="0" w:color="auto"/>
        <w:right w:val="none" w:sz="0" w:space="0" w:color="auto"/>
      </w:divBdr>
    </w:div>
    <w:div w:id="1303731140">
      <w:bodyDiv w:val="1"/>
      <w:marLeft w:val="0"/>
      <w:marRight w:val="0"/>
      <w:marTop w:val="0"/>
      <w:marBottom w:val="0"/>
      <w:divBdr>
        <w:top w:val="none" w:sz="0" w:space="0" w:color="auto"/>
        <w:left w:val="none" w:sz="0" w:space="0" w:color="auto"/>
        <w:bottom w:val="none" w:sz="0" w:space="0" w:color="auto"/>
        <w:right w:val="none" w:sz="0" w:space="0" w:color="auto"/>
      </w:divBdr>
    </w:div>
    <w:div w:id="1308511331">
      <w:bodyDiv w:val="1"/>
      <w:marLeft w:val="0"/>
      <w:marRight w:val="0"/>
      <w:marTop w:val="0"/>
      <w:marBottom w:val="0"/>
      <w:divBdr>
        <w:top w:val="none" w:sz="0" w:space="0" w:color="auto"/>
        <w:left w:val="none" w:sz="0" w:space="0" w:color="auto"/>
        <w:bottom w:val="none" w:sz="0" w:space="0" w:color="auto"/>
        <w:right w:val="none" w:sz="0" w:space="0" w:color="auto"/>
      </w:divBdr>
    </w:div>
    <w:div w:id="1355572489">
      <w:bodyDiv w:val="1"/>
      <w:marLeft w:val="0"/>
      <w:marRight w:val="0"/>
      <w:marTop w:val="0"/>
      <w:marBottom w:val="0"/>
      <w:divBdr>
        <w:top w:val="none" w:sz="0" w:space="0" w:color="auto"/>
        <w:left w:val="none" w:sz="0" w:space="0" w:color="auto"/>
        <w:bottom w:val="none" w:sz="0" w:space="0" w:color="auto"/>
        <w:right w:val="none" w:sz="0" w:space="0" w:color="auto"/>
      </w:divBdr>
    </w:div>
    <w:div w:id="1387297154">
      <w:bodyDiv w:val="1"/>
      <w:marLeft w:val="0"/>
      <w:marRight w:val="0"/>
      <w:marTop w:val="0"/>
      <w:marBottom w:val="0"/>
      <w:divBdr>
        <w:top w:val="none" w:sz="0" w:space="0" w:color="auto"/>
        <w:left w:val="none" w:sz="0" w:space="0" w:color="auto"/>
        <w:bottom w:val="none" w:sz="0" w:space="0" w:color="auto"/>
        <w:right w:val="none" w:sz="0" w:space="0" w:color="auto"/>
      </w:divBdr>
    </w:div>
    <w:div w:id="1395734216">
      <w:bodyDiv w:val="1"/>
      <w:marLeft w:val="0"/>
      <w:marRight w:val="0"/>
      <w:marTop w:val="0"/>
      <w:marBottom w:val="0"/>
      <w:divBdr>
        <w:top w:val="none" w:sz="0" w:space="0" w:color="auto"/>
        <w:left w:val="none" w:sz="0" w:space="0" w:color="auto"/>
        <w:bottom w:val="none" w:sz="0" w:space="0" w:color="auto"/>
        <w:right w:val="none" w:sz="0" w:space="0" w:color="auto"/>
      </w:divBdr>
    </w:div>
    <w:div w:id="1409038579">
      <w:bodyDiv w:val="1"/>
      <w:marLeft w:val="0"/>
      <w:marRight w:val="0"/>
      <w:marTop w:val="0"/>
      <w:marBottom w:val="0"/>
      <w:divBdr>
        <w:top w:val="none" w:sz="0" w:space="0" w:color="auto"/>
        <w:left w:val="none" w:sz="0" w:space="0" w:color="auto"/>
        <w:bottom w:val="none" w:sz="0" w:space="0" w:color="auto"/>
        <w:right w:val="none" w:sz="0" w:space="0" w:color="auto"/>
      </w:divBdr>
    </w:div>
    <w:div w:id="1448888863">
      <w:bodyDiv w:val="1"/>
      <w:marLeft w:val="0"/>
      <w:marRight w:val="0"/>
      <w:marTop w:val="0"/>
      <w:marBottom w:val="0"/>
      <w:divBdr>
        <w:top w:val="none" w:sz="0" w:space="0" w:color="auto"/>
        <w:left w:val="none" w:sz="0" w:space="0" w:color="auto"/>
        <w:bottom w:val="none" w:sz="0" w:space="0" w:color="auto"/>
        <w:right w:val="none" w:sz="0" w:space="0" w:color="auto"/>
      </w:divBdr>
    </w:div>
    <w:div w:id="1578395250">
      <w:bodyDiv w:val="1"/>
      <w:marLeft w:val="0"/>
      <w:marRight w:val="0"/>
      <w:marTop w:val="0"/>
      <w:marBottom w:val="0"/>
      <w:divBdr>
        <w:top w:val="none" w:sz="0" w:space="0" w:color="auto"/>
        <w:left w:val="none" w:sz="0" w:space="0" w:color="auto"/>
        <w:bottom w:val="none" w:sz="0" w:space="0" w:color="auto"/>
        <w:right w:val="none" w:sz="0" w:space="0" w:color="auto"/>
      </w:divBdr>
    </w:div>
    <w:div w:id="1609654918">
      <w:bodyDiv w:val="1"/>
      <w:marLeft w:val="0"/>
      <w:marRight w:val="0"/>
      <w:marTop w:val="0"/>
      <w:marBottom w:val="0"/>
      <w:divBdr>
        <w:top w:val="none" w:sz="0" w:space="0" w:color="auto"/>
        <w:left w:val="none" w:sz="0" w:space="0" w:color="auto"/>
        <w:bottom w:val="none" w:sz="0" w:space="0" w:color="auto"/>
        <w:right w:val="none" w:sz="0" w:space="0" w:color="auto"/>
      </w:divBdr>
    </w:div>
    <w:div w:id="1646624486">
      <w:bodyDiv w:val="1"/>
      <w:marLeft w:val="0"/>
      <w:marRight w:val="0"/>
      <w:marTop w:val="0"/>
      <w:marBottom w:val="0"/>
      <w:divBdr>
        <w:top w:val="none" w:sz="0" w:space="0" w:color="auto"/>
        <w:left w:val="none" w:sz="0" w:space="0" w:color="auto"/>
        <w:bottom w:val="none" w:sz="0" w:space="0" w:color="auto"/>
        <w:right w:val="none" w:sz="0" w:space="0" w:color="auto"/>
      </w:divBdr>
    </w:div>
    <w:div w:id="1660499493">
      <w:bodyDiv w:val="1"/>
      <w:marLeft w:val="0"/>
      <w:marRight w:val="0"/>
      <w:marTop w:val="0"/>
      <w:marBottom w:val="0"/>
      <w:divBdr>
        <w:top w:val="none" w:sz="0" w:space="0" w:color="auto"/>
        <w:left w:val="none" w:sz="0" w:space="0" w:color="auto"/>
        <w:bottom w:val="none" w:sz="0" w:space="0" w:color="auto"/>
        <w:right w:val="none" w:sz="0" w:space="0" w:color="auto"/>
      </w:divBdr>
    </w:div>
    <w:div w:id="1671327498">
      <w:bodyDiv w:val="1"/>
      <w:marLeft w:val="0"/>
      <w:marRight w:val="0"/>
      <w:marTop w:val="0"/>
      <w:marBottom w:val="0"/>
      <w:divBdr>
        <w:top w:val="none" w:sz="0" w:space="0" w:color="auto"/>
        <w:left w:val="none" w:sz="0" w:space="0" w:color="auto"/>
        <w:bottom w:val="none" w:sz="0" w:space="0" w:color="auto"/>
        <w:right w:val="none" w:sz="0" w:space="0" w:color="auto"/>
      </w:divBdr>
    </w:div>
    <w:div w:id="1691638331">
      <w:bodyDiv w:val="1"/>
      <w:marLeft w:val="0"/>
      <w:marRight w:val="0"/>
      <w:marTop w:val="0"/>
      <w:marBottom w:val="0"/>
      <w:divBdr>
        <w:top w:val="none" w:sz="0" w:space="0" w:color="auto"/>
        <w:left w:val="none" w:sz="0" w:space="0" w:color="auto"/>
        <w:bottom w:val="none" w:sz="0" w:space="0" w:color="auto"/>
        <w:right w:val="none" w:sz="0" w:space="0" w:color="auto"/>
      </w:divBdr>
    </w:div>
    <w:div w:id="1697920420">
      <w:bodyDiv w:val="1"/>
      <w:marLeft w:val="0"/>
      <w:marRight w:val="0"/>
      <w:marTop w:val="0"/>
      <w:marBottom w:val="0"/>
      <w:divBdr>
        <w:top w:val="none" w:sz="0" w:space="0" w:color="auto"/>
        <w:left w:val="none" w:sz="0" w:space="0" w:color="auto"/>
        <w:bottom w:val="none" w:sz="0" w:space="0" w:color="auto"/>
        <w:right w:val="none" w:sz="0" w:space="0" w:color="auto"/>
      </w:divBdr>
    </w:div>
    <w:div w:id="1743018765">
      <w:bodyDiv w:val="1"/>
      <w:marLeft w:val="0"/>
      <w:marRight w:val="0"/>
      <w:marTop w:val="0"/>
      <w:marBottom w:val="0"/>
      <w:divBdr>
        <w:top w:val="none" w:sz="0" w:space="0" w:color="auto"/>
        <w:left w:val="none" w:sz="0" w:space="0" w:color="auto"/>
        <w:bottom w:val="none" w:sz="0" w:space="0" w:color="auto"/>
        <w:right w:val="none" w:sz="0" w:space="0" w:color="auto"/>
      </w:divBdr>
    </w:div>
    <w:div w:id="1759864453">
      <w:bodyDiv w:val="1"/>
      <w:marLeft w:val="0"/>
      <w:marRight w:val="0"/>
      <w:marTop w:val="0"/>
      <w:marBottom w:val="0"/>
      <w:divBdr>
        <w:top w:val="none" w:sz="0" w:space="0" w:color="auto"/>
        <w:left w:val="none" w:sz="0" w:space="0" w:color="auto"/>
        <w:bottom w:val="none" w:sz="0" w:space="0" w:color="auto"/>
        <w:right w:val="none" w:sz="0" w:space="0" w:color="auto"/>
      </w:divBdr>
    </w:div>
    <w:div w:id="1774591572">
      <w:bodyDiv w:val="1"/>
      <w:marLeft w:val="0"/>
      <w:marRight w:val="0"/>
      <w:marTop w:val="0"/>
      <w:marBottom w:val="0"/>
      <w:divBdr>
        <w:top w:val="none" w:sz="0" w:space="0" w:color="auto"/>
        <w:left w:val="none" w:sz="0" w:space="0" w:color="auto"/>
        <w:bottom w:val="none" w:sz="0" w:space="0" w:color="auto"/>
        <w:right w:val="none" w:sz="0" w:space="0" w:color="auto"/>
      </w:divBdr>
    </w:div>
    <w:div w:id="1803499801">
      <w:bodyDiv w:val="1"/>
      <w:marLeft w:val="0"/>
      <w:marRight w:val="0"/>
      <w:marTop w:val="0"/>
      <w:marBottom w:val="0"/>
      <w:divBdr>
        <w:top w:val="none" w:sz="0" w:space="0" w:color="auto"/>
        <w:left w:val="none" w:sz="0" w:space="0" w:color="auto"/>
        <w:bottom w:val="none" w:sz="0" w:space="0" w:color="auto"/>
        <w:right w:val="none" w:sz="0" w:space="0" w:color="auto"/>
      </w:divBdr>
    </w:div>
    <w:div w:id="1840384143">
      <w:bodyDiv w:val="1"/>
      <w:marLeft w:val="0"/>
      <w:marRight w:val="0"/>
      <w:marTop w:val="0"/>
      <w:marBottom w:val="0"/>
      <w:divBdr>
        <w:top w:val="none" w:sz="0" w:space="0" w:color="auto"/>
        <w:left w:val="none" w:sz="0" w:space="0" w:color="auto"/>
        <w:bottom w:val="none" w:sz="0" w:space="0" w:color="auto"/>
        <w:right w:val="none" w:sz="0" w:space="0" w:color="auto"/>
      </w:divBdr>
    </w:div>
    <w:div w:id="1863085316">
      <w:bodyDiv w:val="1"/>
      <w:marLeft w:val="0"/>
      <w:marRight w:val="0"/>
      <w:marTop w:val="0"/>
      <w:marBottom w:val="0"/>
      <w:divBdr>
        <w:top w:val="none" w:sz="0" w:space="0" w:color="auto"/>
        <w:left w:val="none" w:sz="0" w:space="0" w:color="auto"/>
        <w:bottom w:val="none" w:sz="0" w:space="0" w:color="auto"/>
        <w:right w:val="none" w:sz="0" w:space="0" w:color="auto"/>
      </w:divBdr>
    </w:div>
    <w:div w:id="1877962910">
      <w:bodyDiv w:val="1"/>
      <w:marLeft w:val="0"/>
      <w:marRight w:val="0"/>
      <w:marTop w:val="0"/>
      <w:marBottom w:val="0"/>
      <w:divBdr>
        <w:top w:val="none" w:sz="0" w:space="0" w:color="auto"/>
        <w:left w:val="none" w:sz="0" w:space="0" w:color="auto"/>
        <w:bottom w:val="none" w:sz="0" w:space="0" w:color="auto"/>
        <w:right w:val="none" w:sz="0" w:space="0" w:color="auto"/>
      </w:divBdr>
    </w:div>
    <w:div w:id="1915313592">
      <w:bodyDiv w:val="1"/>
      <w:marLeft w:val="0"/>
      <w:marRight w:val="0"/>
      <w:marTop w:val="0"/>
      <w:marBottom w:val="0"/>
      <w:divBdr>
        <w:top w:val="none" w:sz="0" w:space="0" w:color="auto"/>
        <w:left w:val="none" w:sz="0" w:space="0" w:color="auto"/>
        <w:bottom w:val="none" w:sz="0" w:space="0" w:color="auto"/>
        <w:right w:val="none" w:sz="0" w:space="0" w:color="auto"/>
      </w:divBdr>
    </w:div>
    <w:div w:id="1935674842">
      <w:bodyDiv w:val="1"/>
      <w:marLeft w:val="0"/>
      <w:marRight w:val="0"/>
      <w:marTop w:val="0"/>
      <w:marBottom w:val="0"/>
      <w:divBdr>
        <w:top w:val="none" w:sz="0" w:space="0" w:color="auto"/>
        <w:left w:val="none" w:sz="0" w:space="0" w:color="auto"/>
        <w:bottom w:val="none" w:sz="0" w:space="0" w:color="auto"/>
        <w:right w:val="none" w:sz="0" w:space="0" w:color="auto"/>
      </w:divBdr>
    </w:div>
    <w:div w:id="1939370039">
      <w:bodyDiv w:val="1"/>
      <w:marLeft w:val="0"/>
      <w:marRight w:val="0"/>
      <w:marTop w:val="0"/>
      <w:marBottom w:val="0"/>
      <w:divBdr>
        <w:top w:val="none" w:sz="0" w:space="0" w:color="auto"/>
        <w:left w:val="none" w:sz="0" w:space="0" w:color="auto"/>
        <w:bottom w:val="none" w:sz="0" w:space="0" w:color="auto"/>
        <w:right w:val="none" w:sz="0" w:space="0" w:color="auto"/>
      </w:divBdr>
    </w:div>
    <w:div w:id="1953323865">
      <w:bodyDiv w:val="1"/>
      <w:marLeft w:val="0"/>
      <w:marRight w:val="0"/>
      <w:marTop w:val="0"/>
      <w:marBottom w:val="0"/>
      <w:divBdr>
        <w:top w:val="none" w:sz="0" w:space="0" w:color="auto"/>
        <w:left w:val="none" w:sz="0" w:space="0" w:color="auto"/>
        <w:bottom w:val="none" w:sz="0" w:space="0" w:color="auto"/>
        <w:right w:val="none" w:sz="0" w:space="0" w:color="auto"/>
      </w:divBdr>
    </w:div>
    <w:div w:id="1972662604">
      <w:bodyDiv w:val="1"/>
      <w:marLeft w:val="0"/>
      <w:marRight w:val="0"/>
      <w:marTop w:val="0"/>
      <w:marBottom w:val="0"/>
      <w:divBdr>
        <w:top w:val="none" w:sz="0" w:space="0" w:color="auto"/>
        <w:left w:val="none" w:sz="0" w:space="0" w:color="auto"/>
        <w:bottom w:val="none" w:sz="0" w:space="0" w:color="auto"/>
        <w:right w:val="none" w:sz="0" w:space="0" w:color="auto"/>
      </w:divBdr>
    </w:div>
    <w:div w:id="1975066198">
      <w:bodyDiv w:val="1"/>
      <w:marLeft w:val="0"/>
      <w:marRight w:val="0"/>
      <w:marTop w:val="0"/>
      <w:marBottom w:val="0"/>
      <w:divBdr>
        <w:top w:val="none" w:sz="0" w:space="0" w:color="auto"/>
        <w:left w:val="none" w:sz="0" w:space="0" w:color="auto"/>
        <w:bottom w:val="none" w:sz="0" w:space="0" w:color="auto"/>
        <w:right w:val="none" w:sz="0" w:space="0" w:color="auto"/>
      </w:divBdr>
    </w:div>
    <w:div w:id="2017460376">
      <w:bodyDiv w:val="1"/>
      <w:marLeft w:val="0"/>
      <w:marRight w:val="0"/>
      <w:marTop w:val="0"/>
      <w:marBottom w:val="0"/>
      <w:divBdr>
        <w:top w:val="none" w:sz="0" w:space="0" w:color="auto"/>
        <w:left w:val="none" w:sz="0" w:space="0" w:color="auto"/>
        <w:bottom w:val="none" w:sz="0" w:space="0" w:color="auto"/>
        <w:right w:val="none" w:sz="0" w:space="0" w:color="auto"/>
      </w:divBdr>
    </w:div>
    <w:div w:id="2075659664">
      <w:bodyDiv w:val="1"/>
      <w:marLeft w:val="0"/>
      <w:marRight w:val="0"/>
      <w:marTop w:val="0"/>
      <w:marBottom w:val="0"/>
      <w:divBdr>
        <w:top w:val="none" w:sz="0" w:space="0" w:color="auto"/>
        <w:left w:val="none" w:sz="0" w:space="0" w:color="auto"/>
        <w:bottom w:val="none" w:sz="0" w:space="0" w:color="auto"/>
        <w:right w:val="none" w:sz="0" w:space="0" w:color="auto"/>
      </w:divBdr>
    </w:div>
    <w:div w:id="2082753827">
      <w:bodyDiv w:val="1"/>
      <w:marLeft w:val="0"/>
      <w:marRight w:val="0"/>
      <w:marTop w:val="0"/>
      <w:marBottom w:val="0"/>
      <w:divBdr>
        <w:top w:val="none" w:sz="0" w:space="0" w:color="auto"/>
        <w:left w:val="none" w:sz="0" w:space="0" w:color="auto"/>
        <w:bottom w:val="none" w:sz="0" w:space="0" w:color="auto"/>
        <w:right w:val="none" w:sz="0" w:space="0" w:color="auto"/>
      </w:divBdr>
    </w:div>
    <w:div w:id="2084528784">
      <w:bodyDiv w:val="1"/>
      <w:marLeft w:val="0"/>
      <w:marRight w:val="0"/>
      <w:marTop w:val="0"/>
      <w:marBottom w:val="0"/>
      <w:divBdr>
        <w:top w:val="none" w:sz="0" w:space="0" w:color="auto"/>
        <w:left w:val="none" w:sz="0" w:space="0" w:color="auto"/>
        <w:bottom w:val="none" w:sz="0" w:space="0" w:color="auto"/>
        <w:right w:val="none" w:sz="0" w:space="0" w:color="auto"/>
      </w:divBdr>
    </w:div>
    <w:div w:id="211459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3D669-5E70-5642-B948-94583DCA1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Pages>
  <Words>659</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Towers Watson</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Rohnak Shah (TR/RTC/TMOA, Gurgaon)</dc:creator>
  <cp:keywords/>
  <dc:description/>
  <cp:lastModifiedBy>pooja mathur</cp:lastModifiedBy>
  <cp:revision>6</cp:revision>
  <cp:lastPrinted>2021-04-19T09:30:00Z</cp:lastPrinted>
  <dcterms:created xsi:type="dcterms:W3CDTF">2024-10-02T07:06:00Z</dcterms:created>
  <dcterms:modified xsi:type="dcterms:W3CDTF">2024-10-21T08:47:00Z</dcterms:modified>
</cp:coreProperties>
</file>